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93" w:rsidRDefault="007E5E93" w:rsidP="007E5E93">
      <w:pPr>
        <w:pStyle w:val="Corpodetexto"/>
        <w:ind w:left="0"/>
        <w:jc w:val="left"/>
        <w:rPr>
          <w:rFonts w:ascii="Tahoma" w:hAnsi="Tahoma" w:cs="Tahoma"/>
          <w:b w:val="0"/>
        </w:rPr>
      </w:pPr>
    </w:p>
    <w:p w:rsidR="00E66147" w:rsidRPr="00055DBC" w:rsidRDefault="00E66147" w:rsidP="00E66147">
      <w:pPr>
        <w:pStyle w:val="TableParagraph"/>
        <w:spacing w:line="343" w:lineRule="auto"/>
        <w:ind w:right="-20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</w:t>
      </w:r>
      <w:r w:rsidRPr="00055DBC">
        <w:rPr>
          <w:rFonts w:ascii="Tahoma" w:hAnsi="Tahoma" w:cs="Tahoma"/>
          <w:b/>
        </w:rPr>
        <w:t>DISPENSA</w:t>
      </w:r>
      <w:r w:rsidRPr="00055DBC">
        <w:rPr>
          <w:rFonts w:ascii="Tahoma" w:hAnsi="Tahoma" w:cs="Tahoma"/>
          <w:b/>
          <w:spacing w:val="-8"/>
        </w:rPr>
        <w:t xml:space="preserve"> </w:t>
      </w:r>
      <w:r w:rsidRPr="00055DBC">
        <w:rPr>
          <w:rFonts w:ascii="Tahoma" w:hAnsi="Tahoma" w:cs="Tahoma"/>
          <w:b/>
        </w:rPr>
        <w:t>ELETRÔNICA</w:t>
      </w:r>
      <w:r w:rsidRPr="00055DBC">
        <w:rPr>
          <w:rFonts w:ascii="Tahoma" w:hAnsi="Tahoma" w:cs="Tahoma"/>
          <w:b/>
          <w:spacing w:val="-8"/>
        </w:rPr>
        <w:t xml:space="preserve"> </w:t>
      </w:r>
      <w:r w:rsidRPr="00055DBC">
        <w:rPr>
          <w:rFonts w:ascii="Tahoma" w:hAnsi="Tahoma" w:cs="Tahoma"/>
          <w:b/>
        </w:rPr>
        <w:t>Nº</w:t>
      </w:r>
      <w:r w:rsidRPr="00055DBC">
        <w:rPr>
          <w:rFonts w:ascii="Tahoma" w:hAnsi="Tahoma" w:cs="Tahoma"/>
          <w:b/>
          <w:spacing w:val="-9"/>
        </w:rPr>
        <w:t xml:space="preserve"> </w:t>
      </w:r>
      <w:r>
        <w:rPr>
          <w:rFonts w:ascii="Tahoma" w:hAnsi="Tahoma" w:cs="Tahoma"/>
          <w:b/>
        </w:rPr>
        <w:t>0003</w:t>
      </w:r>
      <w:r w:rsidRPr="00055DBC">
        <w:rPr>
          <w:rFonts w:ascii="Tahoma" w:hAnsi="Tahoma" w:cs="Tahoma"/>
          <w:b/>
        </w:rPr>
        <w:t>/2024</w:t>
      </w:r>
    </w:p>
    <w:p w:rsidR="00E66147" w:rsidRPr="00055DBC" w:rsidRDefault="00E66147" w:rsidP="00E66147">
      <w:pPr>
        <w:pStyle w:val="TableParagraph"/>
        <w:spacing w:line="343" w:lineRule="auto"/>
        <w:ind w:right="-20"/>
        <w:rPr>
          <w:rFonts w:ascii="Tahoma" w:hAnsi="Tahoma" w:cs="Tahoma"/>
          <w:b/>
        </w:rPr>
      </w:pPr>
      <w:r w:rsidRPr="00055DBC">
        <w:rPr>
          <w:rFonts w:ascii="Tahoma" w:hAnsi="Tahoma" w:cs="Tahoma"/>
          <w:b/>
        </w:rPr>
        <w:t>PROCESSO</w:t>
      </w:r>
      <w:r w:rsidRPr="00055DBC">
        <w:rPr>
          <w:rFonts w:ascii="Tahoma" w:hAnsi="Tahoma" w:cs="Tahoma"/>
          <w:b/>
          <w:spacing w:val="-13"/>
        </w:rPr>
        <w:t xml:space="preserve"> </w:t>
      </w:r>
      <w:r w:rsidRPr="00055DBC">
        <w:rPr>
          <w:rFonts w:ascii="Tahoma" w:hAnsi="Tahoma" w:cs="Tahoma"/>
          <w:b/>
        </w:rPr>
        <w:t>ADMINISTRATIVO</w:t>
      </w:r>
      <w:r w:rsidRPr="00055DBC">
        <w:rPr>
          <w:rFonts w:ascii="Tahoma" w:hAnsi="Tahoma" w:cs="Tahoma"/>
          <w:b/>
          <w:spacing w:val="-4"/>
        </w:rPr>
        <w:t xml:space="preserve"> </w:t>
      </w:r>
      <w:r w:rsidRPr="00055DBC">
        <w:rPr>
          <w:rFonts w:ascii="Tahoma" w:hAnsi="Tahoma" w:cs="Tahoma"/>
          <w:b/>
        </w:rPr>
        <w:t>LICITATÓRIO</w:t>
      </w:r>
      <w:r w:rsidRPr="00055DBC">
        <w:rPr>
          <w:rFonts w:ascii="Tahoma" w:hAnsi="Tahoma" w:cs="Tahoma"/>
          <w:b/>
          <w:spacing w:val="-6"/>
        </w:rPr>
        <w:t xml:space="preserve"> </w:t>
      </w:r>
      <w:r w:rsidRPr="00055DBC">
        <w:rPr>
          <w:rFonts w:ascii="Tahoma" w:hAnsi="Tahoma" w:cs="Tahoma"/>
          <w:b/>
        </w:rPr>
        <w:t>N°</w:t>
      </w:r>
      <w:r w:rsidRPr="00055DBC">
        <w:rPr>
          <w:rFonts w:ascii="Tahoma" w:hAnsi="Tahoma" w:cs="Tahoma"/>
          <w:b/>
          <w:spacing w:val="-4"/>
        </w:rPr>
        <w:t xml:space="preserve"> </w:t>
      </w:r>
      <w:r w:rsidRPr="00055DBC">
        <w:rPr>
          <w:rFonts w:ascii="Tahoma" w:hAnsi="Tahoma" w:cs="Tahoma"/>
          <w:b/>
        </w:rPr>
        <w:t>000</w:t>
      </w:r>
      <w:r>
        <w:rPr>
          <w:rFonts w:ascii="Tahoma" w:hAnsi="Tahoma" w:cs="Tahoma"/>
          <w:b/>
        </w:rPr>
        <w:t>7</w:t>
      </w:r>
      <w:r w:rsidRPr="00055DBC">
        <w:rPr>
          <w:rFonts w:ascii="Tahoma" w:hAnsi="Tahoma" w:cs="Tahoma"/>
          <w:b/>
        </w:rPr>
        <w:t>/2024</w:t>
      </w:r>
    </w:p>
    <w:p w:rsidR="00E66147" w:rsidRDefault="00E66147" w:rsidP="007E5E93">
      <w:pPr>
        <w:pStyle w:val="Corpodetexto"/>
        <w:ind w:left="0"/>
        <w:jc w:val="left"/>
        <w:rPr>
          <w:rFonts w:ascii="Tahoma" w:hAnsi="Tahoma" w:cs="Tahoma"/>
          <w:b w:val="0"/>
        </w:rPr>
      </w:pPr>
    </w:p>
    <w:p w:rsidR="00E66147" w:rsidRPr="00FD29A3" w:rsidRDefault="00E66147" w:rsidP="007E5E93">
      <w:pPr>
        <w:pStyle w:val="Corpodetexto"/>
        <w:ind w:left="0"/>
        <w:jc w:val="left"/>
        <w:rPr>
          <w:rFonts w:ascii="Tahoma" w:hAnsi="Tahoma" w:cs="Tahoma"/>
          <w:b w:val="0"/>
        </w:rPr>
      </w:pPr>
    </w:p>
    <w:p w:rsidR="007E5E93" w:rsidRPr="009E3706" w:rsidRDefault="007E5E93" w:rsidP="007E5E93">
      <w:pPr>
        <w:ind w:left="2053" w:right="2210"/>
        <w:jc w:val="center"/>
        <w:rPr>
          <w:rFonts w:cs="Tahoma"/>
          <w:b/>
        </w:rPr>
      </w:pPr>
      <w:r w:rsidRPr="009E3706">
        <w:rPr>
          <w:rFonts w:cs="Tahoma"/>
          <w:b/>
        </w:rPr>
        <w:t>ESTUDO</w:t>
      </w:r>
      <w:r w:rsidRPr="009E3706">
        <w:rPr>
          <w:rFonts w:cs="Tahoma"/>
          <w:b/>
          <w:spacing w:val="-3"/>
        </w:rPr>
        <w:t xml:space="preserve"> </w:t>
      </w:r>
      <w:r w:rsidRPr="009E3706">
        <w:rPr>
          <w:rFonts w:cs="Tahoma"/>
          <w:b/>
        </w:rPr>
        <w:t>TÉCNICO</w:t>
      </w:r>
      <w:r w:rsidRPr="009E3706">
        <w:rPr>
          <w:rFonts w:cs="Tahoma"/>
          <w:b/>
          <w:spacing w:val="-3"/>
        </w:rPr>
        <w:t xml:space="preserve"> </w:t>
      </w:r>
      <w:r w:rsidRPr="009E3706">
        <w:rPr>
          <w:rFonts w:cs="Tahoma"/>
          <w:b/>
        </w:rPr>
        <w:t>PRELIMINAR</w:t>
      </w:r>
      <w:r w:rsidRPr="009E3706">
        <w:rPr>
          <w:rFonts w:cs="Tahoma"/>
          <w:b/>
          <w:spacing w:val="-2"/>
        </w:rPr>
        <w:t xml:space="preserve"> </w:t>
      </w:r>
      <w:r w:rsidRPr="009E3706">
        <w:rPr>
          <w:rFonts w:cs="Tahoma"/>
          <w:b/>
        </w:rPr>
        <w:t>–</w:t>
      </w:r>
      <w:r w:rsidRPr="009E3706">
        <w:rPr>
          <w:rFonts w:cs="Tahoma"/>
          <w:b/>
          <w:spacing w:val="-2"/>
        </w:rPr>
        <w:t xml:space="preserve"> </w:t>
      </w:r>
      <w:r w:rsidRPr="009E3706">
        <w:rPr>
          <w:rFonts w:cs="Tahoma"/>
          <w:b/>
          <w:spacing w:val="-5"/>
        </w:rPr>
        <w:t>ETP</w:t>
      </w:r>
    </w:p>
    <w:p w:rsidR="004715E9" w:rsidRPr="004E3A38" w:rsidRDefault="00F51AFF" w:rsidP="00F51AFF">
      <w:pPr>
        <w:pStyle w:val="SemEspaamento"/>
        <w:ind w:left="567"/>
        <w:rPr>
          <w:rFonts w:ascii="Tahoma" w:hAnsi="Tahoma" w:cs="Tahoma"/>
        </w:rPr>
      </w:pPr>
      <w:r w:rsidRPr="004E3A38">
        <w:rPr>
          <w:rFonts w:ascii="Tahoma" w:hAnsi="Tahoma" w:cs="Tahoma"/>
        </w:rPr>
        <w:t xml:space="preserve">OBJETO: </w:t>
      </w:r>
      <w:r w:rsidR="004715E9" w:rsidRPr="004E3A38">
        <w:rPr>
          <w:rFonts w:ascii="Tahoma" w:hAnsi="Tahoma" w:cs="Tahoma"/>
          <w:b w:val="0"/>
        </w:rPr>
        <w:t xml:space="preserve">AQUISIÇÃO DE CONCRETO USINADO BOMBEÁVEL, CLASSE DE RESISTENCIA CC35, COM BRITA 0 E 1 SLUMP =100+/-20MM COM BOMBEAMENTO (DISPONIBILIZAÇÃO DE </w:t>
      </w:r>
      <w:r w:rsidR="005E7410">
        <w:rPr>
          <w:rFonts w:ascii="Tahoma" w:hAnsi="Tahoma" w:cs="Tahoma"/>
          <w:b w:val="0"/>
        </w:rPr>
        <w:t>BOMBA)</w:t>
      </w:r>
    </w:p>
    <w:p w:rsidR="004715E9" w:rsidRPr="004715E9" w:rsidRDefault="004715E9" w:rsidP="004715E9">
      <w:pPr>
        <w:widowControl w:val="0"/>
        <w:autoSpaceDE w:val="0"/>
        <w:autoSpaceDN w:val="0"/>
        <w:spacing w:after="0" w:line="240" w:lineRule="auto"/>
        <w:rPr>
          <w:rFonts w:eastAsia="Times New Roman" w:cs="Tahoma"/>
          <w:spacing w:val="0"/>
          <w:w w:val="100"/>
          <w:szCs w:val="22"/>
          <w:lang w:val="pt-PT"/>
        </w:rPr>
      </w:pPr>
    </w:p>
    <w:p w:rsidR="007E5E93" w:rsidRPr="004E3A38" w:rsidRDefault="00F51AFF" w:rsidP="007E5E93">
      <w:pPr>
        <w:ind w:left="112" w:right="391"/>
        <w:jc w:val="both"/>
        <w:rPr>
          <w:rFonts w:cs="Tahoma"/>
        </w:rPr>
      </w:pPr>
      <w:r w:rsidRPr="004E3A38">
        <w:rPr>
          <w:rFonts w:cs="Tahoma"/>
        </w:rPr>
        <w:t xml:space="preserve">        </w:t>
      </w:r>
      <w:r w:rsidR="007E5E93" w:rsidRPr="004E3A38">
        <w:rPr>
          <w:rFonts w:cs="Tahoma"/>
        </w:rPr>
        <w:t>Setor</w:t>
      </w:r>
      <w:r w:rsidR="007E5E93" w:rsidRPr="004E3A38">
        <w:rPr>
          <w:rFonts w:cs="Tahoma"/>
          <w:spacing w:val="-6"/>
        </w:rPr>
        <w:t xml:space="preserve"> </w:t>
      </w:r>
      <w:r w:rsidR="007E5E93" w:rsidRPr="004E3A38">
        <w:rPr>
          <w:rFonts w:cs="Tahoma"/>
        </w:rPr>
        <w:t xml:space="preserve">Requisitante: Secretaria Municipal de </w:t>
      </w:r>
      <w:r w:rsidRPr="004E3A38">
        <w:rPr>
          <w:rFonts w:cs="Tahoma"/>
        </w:rPr>
        <w:t>INFRAESTRUTURA.</w:t>
      </w:r>
    </w:p>
    <w:p w:rsidR="007E5E93" w:rsidRPr="004E3A38" w:rsidRDefault="007E5E93" w:rsidP="007E5E93">
      <w:pPr>
        <w:pStyle w:val="Corpodetexto"/>
        <w:ind w:left="0" w:right="391"/>
        <w:rPr>
          <w:rFonts w:ascii="Tahoma" w:hAnsi="Tahoma" w:cs="Tahoma"/>
        </w:rPr>
      </w:pPr>
    </w:p>
    <w:p w:rsidR="007E5E93" w:rsidRPr="004E3A38" w:rsidRDefault="007E5E93" w:rsidP="00F51AFF">
      <w:pPr>
        <w:pStyle w:val="Ttulo1"/>
        <w:numPr>
          <w:ilvl w:val="0"/>
          <w:numId w:val="10"/>
        </w:numPr>
        <w:tabs>
          <w:tab w:val="left" w:pos="426"/>
          <w:tab w:val="left" w:pos="993"/>
        </w:tabs>
        <w:ind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Descrição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</w:t>
      </w:r>
      <w:r w:rsidRPr="004E3A38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necessidade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</w:t>
      </w:r>
      <w:r w:rsidRPr="004E3A38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2"/>
          <w:sz w:val="22"/>
          <w:szCs w:val="22"/>
        </w:rPr>
        <w:t>contratação</w:t>
      </w:r>
    </w:p>
    <w:p w:rsidR="007E5E93" w:rsidRPr="004E3A38" w:rsidRDefault="007E5E93" w:rsidP="00F51AFF">
      <w:pPr>
        <w:pStyle w:val="PargrafodaLista"/>
        <w:tabs>
          <w:tab w:val="left" w:pos="426"/>
        </w:tabs>
        <w:spacing w:after="100"/>
        <w:ind w:left="709" w:right="391"/>
        <w:rPr>
          <w:rFonts w:ascii="Tahoma" w:hAnsi="Tahoma" w:cs="Tahoma"/>
        </w:rPr>
      </w:pPr>
    </w:p>
    <w:p w:rsidR="004715E9" w:rsidRPr="004715E9" w:rsidRDefault="004715E9" w:rsidP="00F51AFF">
      <w:pPr>
        <w:spacing w:line="240" w:lineRule="auto"/>
        <w:ind w:left="709"/>
        <w:jc w:val="both"/>
        <w:rPr>
          <w:rFonts w:cs="Tahoma"/>
          <w:spacing w:val="0"/>
          <w:w w:val="100"/>
          <w:szCs w:val="22"/>
        </w:rPr>
      </w:pPr>
      <w:r w:rsidRPr="004715E9">
        <w:rPr>
          <w:rFonts w:cs="Tahoma"/>
          <w:spacing w:val="0"/>
          <w:w w:val="100"/>
          <w:szCs w:val="22"/>
        </w:rPr>
        <w:t>A construção de uma base de concreto para reservatórios é uma etapa fundamental no processo de tratamento de água, garantindo a segurança estrutural e a eficiência operacional desses sistemas. Reservatórios são estruturas essenciais para armazenar água tratada, permitindo o abastecimento contínuo e a distribuição adequada desse recurso tão precioso.</w:t>
      </w:r>
    </w:p>
    <w:p w:rsidR="004715E9" w:rsidRPr="004715E9" w:rsidRDefault="004715E9" w:rsidP="00F51AFF">
      <w:pPr>
        <w:spacing w:line="240" w:lineRule="auto"/>
        <w:ind w:left="709"/>
        <w:jc w:val="both"/>
        <w:rPr>
          <w:rFonts w:cs="Tahoma"/>
          <w:spacing w:val="0"/>
          <w:w w:val="100"/>
          <w:szCs w:val="22"/>
        </w:rPr>
      </w:pPr>
      <w:r w:rsidRPr="004715E9">
        <w:rPr>
          <w:rFonts w:cs="Tahoma"/>
          <w:spacing w:val="0"/>
          <w:w w:val="100"/>
          <w:szCs w:val="22"/>
        </w:rPr>
        <w:t>A base de concreto deve ser projetada e construída de forma a suportar o peso do reservatório e da água armazenada, além de resistir às condições ambientais e aos esforços mecânicos a que será submetida. Para isso, é necessário seguir normas técnicas específicas e contar com profissionais qualificados para a execução do projeto.</w:t>
      </w:r>
    </w:p>
    <w:p w:rsidR="004715E9" w:rsidRPr="004715E9" w:rsidRDefault="004715E9" w:rsidP="00F51AFF">
      <w:pPr>
        <w:spacing w:line="240" w:lineRule="auto"/>
        <w:ind w:left="709"/>
        <w:jc w:val="both"/>
        <w:rPr>
          <w:rFonts w:cs="Tahoma"/>
          <w:spacing w:val="0"/>
          <w:w w:val="100"/>
          <w:szCs w:val="22"/>
        </w:rPr>
      </w:pPr>
      <w:r w:rsidRPr="004715E9">
        <w:rPr>
          <w:rFonts w:cs="Tahoma"/>
          <w:spacing w:val="0"/>
          <w:w w:val="100"/>
          <w:szCs w:val="22"/>
        </w:rPr>
        <w:t>Durante a construção da base, é importante considerar o correto dimensionamento e a distribuição adequada das armaduras de aço, que garantem a resistência do concreto às tensões de tração. Além disso, o concreto utilizado deve ter a qualidade e a resistência necessárias para suportar as cargas e as condições de exposição.</w:t>
      </w:r>
    </w:p>
    <w:p w:rsidR="004715E9" w:rsidRPr="004715E9" w:rsidRDefault="004715E9" w:rsidP="00F51AFF">
      <w:pPr>
        <w:spacing w:line="240" w:lineRule="auto"/>
        <w:ind w:left="709"/>
        <w:jc w:val="both"/>
        <w:rPr>
          <w:rFonts w:cs="Tahoma"/>
          <w:spacing w:val="0"/>
          <w:w w:val="100"/>
          <w:szCs w:val="22"/>
        </w:rPr>
      </w:pPr>
      <w:r w:rsidRPr="004715E9">
        <w:rPr>
          <w:rFonts w:cs="Tahoma"/>
          <w:spacing w:val="0"/>
          <w:w w:val="100"/>
          <w:szCs w:val="22"/>
        </w:rPr>
        <w:t>Uma vez concluída a base de concreto, inicia-se a instalação do reservatório. Esse processo requer cuidados especiais para garantir a integridade da estrutura e a vedação adequada, evitando vazamentos e contaminações. Após a instalação, é necessário realizar testes e inspeções para verificar a estanqueidade e o funcionamento correto do reservatório.</w:t>
      </w:r>
    </w:p>
    <w:p w:rsidR="004715E9" w:rsidRPr="004715E9" w:rsidRDefault="004715E9" w:rsidP="00F51AFF">
      <w:pPr>
        <w:spacing w:line="240" w:lineRule="auto"/>
        <w:ind w:left="709"/>
        <w:jc w:val="both"/>
        <w:rPr>
          <w:rFonts w:cs="Tahoma"/>
          <w:spacing w:val="0"/>
          <w:w w:val="100"/>
          <w:szCs w:val="22"/>
        </w:rPr>
      </w:pPr>
      <w:r w:rsidRPr="004715E9">
        <w:rPr>
          <w:rFonts w:cs="Tahoma"/>
          <w:spacing w:val="0"/>
          <w:w w:val="100"/>
          <w:szCs w:val="22"/>
        </w:rPr>
        <w:t>Em suma, a construção de uma base de concreto para reservatórios é um processo complexo, requer conhecimento técnico e utilização de materiais adequados. A qualidade da base é fundamental para garantir a segurança e a eficiência do sistema de tratamento de água, contribuindo para a obtenção da potabilidade da água e para a preservação desse recurso tão essencial para a vida.</w:t>
      </w:r>
    </w:p>
    <w:p w:rsidR="004715E9" w:rsidRPr="004715E9" w:rsidRDefault="004715E9" w:rsidP="00F51AF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9" w:right="414"/>
        <w:jc w:val="both"/>
        <w:rPr>
          <w:rFonts w:eastAsia="Times New Roman" w:cs="Tahoma"/>
          <w:spacing w:val="0"/>
          <w:w w:val="100"/>
          <w:szCs w:val="22"/>
          <w:lang w:val="pt-PT"/>
        </w:rPr>
      </w:pPr>
      <w:r w:rsidRPr="004715E9">
        <w:rPr>
          <w:rFonts w:eastAsia="Times New Roman" w:cs="Tahoma"/>
          <w:color w:val="0D0D0D"/>
          <w:spacing w:val="0"/>
          <w:w w:val="100"/>
          <w:szCs w:val="22"/>
          <w:shd w:val="clear" w:color="auto" w:fill="FFFFFF"/>
          <w:lang w:val="pt-PT"/>
        </w:rPr>
        <w:t>Diante deste cenário, o município de Monte Carlo precisa realizar obras para a instalação de reservatórios, já que a escassez de água se tornou um problema preocupante. Apesar de o IBGE não ter apontado um aumento na população, o consumo de água aumentou consideravelmente. O município trabalha incansavelmente para garantir a distribuição de água potável aos munícipes. Nesse sentido, torna-se necessário adquirir concreto usinado, devido à sua classe de resistência e à agilidade na execução das obras e</w:t>
      </w:r>
      <w:r w:rsidR="006670E8" w:rsidRPr="004E3A38">
        <w:rPr>
          <w:rFonts w:eastAsia="Times New Roman" w:cs="Tahoma"/>
          <w:b/>
          <w:bCs/>
          <w:color w:val="0D0D0D"/>
          <w:spacing w:val="0"/>
          <w:w w:val="100"/>
          <w:szCs w:val="22"/>
          <w:shd w:val="clear" w:color="auto" w:fill="FFFFFF"/>
          <w:lang w:val="pt-PT"/>
        </w:rPr>
        <w:t xml:space="preserve"> </w:t>
      </w:r>
      <w:r w:rsidR="006670E8" w:rsidRPr="0010262D">
        <w:rPr>
          <w:rFonts w:eastAsia="Times New Roman" w:cs="Tahoma"/>
          <w:bCs/>
          <w:color w:val="0D0D0D"/>
          <w:spacing w:val="0"/>
          <w:w w:val="100"/>
          <w:szCs w:val="22"/>
          <w:shd w:val="clear" w:color="auto" w:fill="FFFFFF"/>
          <w:lang w:val="pt-PT"/>
        </w:rPr>
        <w:t>a</w:t>
      </w:r>
      <w:r w:rsidRPr="004715E9">
        <w:rPr>
          <w:rFonts w:eastAsia="Times New Roman" w:cs="Tahoma"/>
          <w:color w:val="0D0D0D"/>
          <w:spacing w:val="0"/>
          <w:w w:val="100"/>
          <w:szCs w:val="22"/>
          <w:shd w:val="clear" w:color="auto" w:fill="FFFFFF"/>
          <w:lang w:val="pt-PT"/>
        </w:rPr>
        <w:t xml:space="preserve"> instalação dos reservatórios .</w:t>
      </w:r>
    </w:p>
    <w:p w:rsidR="004715E9" w:rsidRPr="004E3A38" w:rsidRDefault="004715E9" w:rsidP="004715E9">
      <w:pPr>
        <w:pStyle w:val="PargrafodaLista"/>
        <w:tabs>
          <w:tab w:val="left" w:pos="426"/>
        </w:tabs>
        <w:spacing w:after="100"/>
        <w:ind w:left="820" w:right="391"/>
        <w:rPr>
          <w:rFonts w:ascii="Tahoma" w:hAnsi="Tahoma" w:cs="Tahoma"/>
        </w:rPr>
      </w:pPr>
    </w:p>
    <w:p w:rsidR="004715E9" w:rsidRPr="004E3A38" w:rsidRDefault="004715E9" w:rsidP="004715E9">
      <w:pPr>
        <w:pStyle w:val="PargrafodaLista"/>
        <w:tabs>
          <w:tab w:val="left" w:pos="426"/>
        </w:tabs>
        <w:spacing w:after="100"/>
        <w:ind w:left="820" w:right="391"/>
        <w:rPr>
          <w:rFonts w:ascii="Tahoma" w:hAnsi="Tahoma" w:cs="Tahoma"/>
        </w:rPr>
      </w:pPr>
    </w:p>
    <w:p w:rsidR="007E5E93" w:rsidRPr="004E3A38" w:rsidRDefault="007E5E93" w:rsidP="007E5E93">
      <w:pPr>
        <w:pStyle w:val="Corpodetexto"/>
        <w:spacing w:before="21"/>
        <w:ind w:left="0" w:right="391"/>
        <w:rPr>
          <w:rFonts w:ascii="Tahoma" w:hAnsi="Tahoma" w:cs="Tahoma"/>
        </w:rPr>
      </w:pPr>
    </w:p>
    <w:p w:rsidR="007E5E93" w:rsidRPr="004E3A38" w:rsidRDefault="007E5E93" w:rsidP="004E3A38">
      <w:pPr>
        <w:pStyle w:val="Ttulo1"/>
        <w:numPr>
          <w:ilvl w:val="0"/>
          <w:numId w:val="10"/>
        </w:numPr>
        <w:tabs>
          <w:tab w:val="left" w:pos="851"/>
          <w:tab w:val="left" w:pos="1134"/>
        </w:tabs>
        <w:spacing w:before="275"/>
        <w:ind w:left="851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Requisitos</w:t>
      </w:r>
      <w:r w:rsidRPr="004E3A38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 Contratação</w:t>
      </w:r>
    </w:p>
    <w:p w:rsidR="007E5E93" w:rsidRPr="004E3A38" w:rsidRDefault="006670E8" w:rsidP="00F51AFF">
      <w:pPr>
        <w:pStyle w:val="PargrafodaLista"/>
        <w:tabs>
          <w:tab w:val="left" w:pos="851"/>
        </w:tabs>
        <w:spacing w:after="100"/>
        <w:ind w:left="851" w:right="425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>2</w:t>
      </w:r>
      <w:r w:rsidR="007E5E93" w:rsidRPr="004E3A38">
        <w:rPr>
          <w:rFonts w:ascii="Tahoma" w:hAnsi="Tahoma" w:cs="Tahoma"/>
          <w:b w:val="0"/>
        </w:rPr>
        <w:t>.1</w:t>
      </w:r>
      <w:r w:rsidR="007E5E93" w:rsidRPr="004E3A38">
        <w:rPr>
          <w:rFonts w:ascii="Tahoma" w:hAnsi="Tahoma" w:cs="Tahoma"/>
        </w:rPr>
        <w:t xml:space="preserve">. </w:t>
      </w:r>
      <w:r w:rsidR="007E5E93" w:rsidRPr="004E3A38">
        <w:rPr>
          <w:rFonts w:ascii="Tahoma" w:hAnsi="Tahoma" w:cs="Tahoma"/>
          <w:b w:val="0"/>
        </w:rPr>
        <w:t>São requisitos desta contratação, sendo de total responsabilidade da empresa contratada, o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 xml:space="preserve">fornecimento </w:t>
      </w:r>
      <w:r w:rsidR="004715E9" w:rsidRPr="004E3A38">
        <w:rPr>
          <w:rFonts w:ascii="Tahoma" w:hAnsi="Tahoma" w:cs="Tahoma"/>
          <w:b w:val="0"/>
        </w:rPr>
        <w:t xml:space="preserve">do objeto </w:t>
      </w:r>
      <w:r w:rsidR="007E5E93" w:rsidRPr="004E3A38">
        <w:rPr>
          <w:rFonts w:ascii="Tahoma" w:hAnsi="Tahoma" w:cs="Tahoma"/>
          <w:b w:val="0"/>
        </w:rPr>
        <w:t xml:space="preserve"> </w:t>
      </w:r>
      <w:r w:rsidR="004715E9" w:rsidRPr="004E3A38">
        <w:rPr>
          <w:rFonts w:ascii="Tahoma" w:hAnsi="Tahoma" w:cs="Tahoma"/>
          <w:b w:val="0"/>
        </w:rPr>
        <w:t>para realização da obra .</w:t>
      </w:r>
    </w:p>
    <w:p w:rsidR="007E5E93" w:rsidRPr="004E3A38" w:rsidRDefault="006670E8" w:rsidP="00F51AFF">
      <w:pPr>
        <w:pStyle w:val="PargrafodaLista"/>
        <w:tabs>
          <w:tab w:val="left" w:pos="851"/>
        </w:tabs>
        <w:spacing w:after="100"/>
        <w:ind w:left="851" w:right="425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>2</w:t>
      </w:r>
      <w:r w:rsidR="007E5E93" w:rsidRPr="004E3A38">
        <w:rPr>
          <w:rFonts w:ascii="Tahoma" w:hAnsi="Tahoma" w:cs="Tahoma"/>
          <w:b w:val="0"/>
        </w:rPr>
        <w:t>.2. O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fornecedor</w:t>
      </w:r>
      <w:r w:rsidR="007E5E93" w:rsidRPr="004E3A38">
        <w:rPr>
          <w:rFonts w:ascii="Tahoma" w:hAnsi="Tahoma" w:cs="Tahoma"/>
          <w:b w:val="0"/>
          <w:spacing w:val="35"/>
        </w:rPr>
        <w:t xml:space="preserve"> </w:t>
      </w:r>
      <w:r w:rsidR="007E5E93" w:rsidRPr="004E3A38">
        <w:rPr>
          <w:rFonts w:ascii="Tahoma" w:hAnsi="Tahoma" w:cs="Tahoma"/>
          <w:b w:val="0"/>
        </w:rPr>
        <w:t>deve</w:t>
      </w:r>
      <w:r w:rsidR="007E5E93" w:rsidRPr="004E3A38">
        <w:rPr>
          <w:rFonts w:ascii="Tahoma" w:hAnsi="Tahoma" w:cs="Tahoma"/>
          <w:b w:val="0"/>
          <w:spacing w:val="35"/>
        </w:rPr>
        <w:t xml:space="preserve"> </w:t>
      </w:r>
      <w:r w:rsidR="007E5E93" w:rsidRPr="004E3A38">
        <w:rPr>
          <w:rFonts w:ascii="Tahoma" w:hAnsi="Tahoma" w:cs="Tahoma"/>
          <w:b w:val="0"/>
        </w:rPr>
        <w:t>garantir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que</w:t>
      </w:r>
      <w:r w:rsidR="007E5E93" w:rsidRPr="004E3A38">
        <w:rPr>
          <w:rFonts w:ascii="Tahoma" w:hAnsi="Tahoma" w:cs="Tahoma"/>
          <w:b w:val="0"/>
          <w:spacing w:val="32"/>
        </w:rPr>
        <w:t xml:space="preserve"> </w:t>
      </w:r>
      <w:r w:rsidR="007E5E93" w:rsidRPr="004E3A38">
        <w:rPr>
          <w:rFonts w:ascii="Tahoma" w:hAnsi="Tahoma" w:cs="Tahoma"/>
          <w:b w:val="0"/>
        </w:rPr>
        <w:t>o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material</w:t>
      </w:r>
      <w:r w:rsidR="007E5E93" w:rsidRPr="004E3A38">
        <w:rPr>
          <w:rFonts w:ascii="Tahoma" w:hAnsi="Tahoma" w:cs="Tahoma"/>
          <w:b w:val="0"/>
          <w:spacing w:val="34"/>
        </w:rPr>
        <w:t xml:space="preserve"> </w:t>
      </w:r>
      <w:r w:rsidR="007E5E93" w:rsidRPr="004E3A38">
        <w:rPr>
          <w:rFonts w:ascii="Tahoma" w:hAnsi="Tahoma" w:cs="Tahoma"/>
          <w:b w:val="0"/>
        </w:rPr>
        <w:t>atenda</w:t>
      </w:r>
      <w:r w:rsidR="007E5E93" w:rsidRPr="004E3A38">
        <w:rPr>
          <w:rFonts w:ascii="Tahoma" w:hAnsi="Tahoma" w:cs="Tahoma"/>
          <w:b w:val="0"/>
          <w:spacing w:val="32"/>
        </w:rPr>
        <w:t xml:space="preserve"> </w:t>
      </w:r>
      <w:r w:rsidR="007E5E93" w:rsidRPr="004E3A38">
        <w:rPr>
          <w:rFonts w:ascii="Tahoma" w:hAnsi="Tahoma" w:cs="Tahoma"/>
          <w:b w:val="0"/>
        </w:rPr>
        <w:t>as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condições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previstas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>na</w:t>
      </w:r>
      <w:r w:rsidR="007E5E93" w:rsidRPr="004E3A38">
        <w:rPr>
          <w:rFonts w:ascii="Tahoma" w:hAnsi="Tahoma" w:cs="Tahoma"/>
          <w:b w:val="0"/>
          <w:spacing w:val="32"/>
        </w:rPr>
        <w:t xml:space="preserve"> </w:t>
      </w:r>
      <w:r w:rsidR="007E5E93" w:rsidRPr="004E3A38">
        <w:rPr>
          <w:rFonts w:ascii="Tahoma" w:hAnsi="Tahoma" w:cs="Tahoma"/>
          <w:b w:val="0"/>
        </w:rPr>
        <w:t>descrição</w:t>
      </w:r>
      <w:r w:rsidR="007E5E93" w:rsidRPr="004E3A38">
        <w:rPr>
          <w:rFonts w:ascii="Tahoma" w:hAnsi="Tahoma" w:cs="Tahoma"/>
          <w:b w:val="0"/>
          <w:spacing w:val="33"/>
        </w:rPr>
        <w:t xml:space="preserve"> </w:t>
      </w:r>
      <w:r w:rsidR="007E5E93" w:rsidRPr="004E3A38">
        <w:rPr>
          <w:rFonts w:ascii="Tahoma" w:hAnsi="Tahoma" w:cs="Tahoma"/>
          <w:b w:val="0"/>
        </w:rPr>
        <w:t xml:space="preserve">do objeto, </w:t>
      </w:r>
      <w:r w:rsidRPr="004E3A38">
        <w:rPr>
          <w:rFonts w:ascii="Tahoma" w:hAnsi="Tahoma" w:cs="Tahoma"/>
          <w:b w:val="0"/>
        </w:rPr>
        <w:t>garantindo segurança e eficiencia .</w:t>
      </w:r>
    </w:p>
    <w:p w:rsidR="007E5E93" w:rsidRPr="004E3A38" w:rsidRDefault="006670E8" w:rsidP="00F51AFF">
      <w:pPr>
        <w:pStyle w:val="PargrafodaLista"/>
        <w:tabs>
          <w:tab w:val="left" w:pos="851"/>
        </w:tabs>
        <w:ind w:left="851" w:right="425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>2</w:t>
      </w:r>
      <w:r w:rsidR="007E5E93" w:rsidRPr="004E3A38">
        <w:rPr>
          <w:rFonts w:ascii="Tahoma" w:hAnsi="Tahoma" w:cs="Tahoma"/>
          <w:b w:val="0"/>
        </w:rPr>
        <w:t>.3. O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fornecedor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deve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apresentar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toda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a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documentação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exigida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pela</w:t>
      </w:r>
      <w:r w:rsidR="007E5E93" w:rsidRPr="004E3A38">
        <w:rPr>
          <w:rFonts w:ascii="Tahoma" w:hAnsi="Tahoma" w:cs="Tahoma"/>
          <w:b w:val="0"/>
          <w:spacing w:val="40"/>
        </w:rPr>
        <w:t xml:space="preserve"> </w:t>
      </w:r>
      <w:r w:rsidR="007E5E93" w:rsidRPr="004E3A38">
        <w:rPr>
          <w:rFonts w:ascii="Tahoma" w:hAnsi="Tahoma" w:cs="Tahoma"/>
          <w:b w:val="0"/>
        </w:rPr>
        <w:t>Administração</w:t>
      </w:r>
      <w:r w:rsidR="007E5E93" w:rsidRPr="004E3A38">
        <w:rPr>
          <w:rFonts w:ascii="Tahoma" w:hAnsi="Tahoma" w:cs="Tahoma"/>
          <w:b w:val="0"/>
          <w:spacing w:val="80"/>
        </w:rPr>
        <w:t xml:space="preserve"> </w:t>
      </w:r>
      <w:r w:rsidR="007E5E93" w:rsidRPr="004E3A38">
        <w:rPr>
          <w:rFonts w:ascii="Tahoma" w:hAnsi="Tahoma" w:cs="Tahoma"/>
          <w:b w:val="0"/>
        </w:rPr>
        <w:t>para contratação, estando de acordo as normas internas definidas e constantes no Edital.</w:t>
      </w:r>
    </w:p>
    <w:p w:rsidR="00CF5262" w:rsidRPr="004E3A38" w:rsidRDefault="00CF5262" w:rsidP="00F51AFF">
      <w:pPr>
        <w:pStyle w:val="PargrafodaLista"/>
        <w:tabs>
          <w:tab w:val="left" w:pos="851"/>
        </w:tabs>
        <w:ind w:left="851" w:right="425"/>
        <w:rPr>
          <w:rFonts w:ascii="Tahoma" w:hAnsi="Tahoma" w:cs="Tahoma"/>
        </w:rPr>
      </w:pPr>
    </w:p>
    <w:p w:rsidR="007E5E93" w:rsidRPr="004E3A38" w:rsidRDefault="007E5E93" w:rsidP="004E3A38">
      <w:pPr>
        <w:pStyle w:val="Ttulo1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851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Estimativas</w:t>
      </w:r>
      <w:r w:rsidRPr="004E3A38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das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quantidades</w:t>
      </w:r>
      <w:r w:rsidRPr="004E3A38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serem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2"/>
          <w:sz w:val="22"/>
          <w:szCs w:val="22"/>
        </w:rPr>
        <w:t>contratadas</w:t>
      </w:r>
    </w:p>
    <w:p w:rsidR="007E5E93" w:rsidRPr="004E3A38" w:rsidRDefault="00A2751E" w:rsidP="00F51AFF">
      <w:pPr>
        <w:pStyle w:val="PargrafodaLista"/>
        <w:tabs>
          <w:tab w:val="left" w:pos="851"/>
        </w:tabs>
        <w:spacing w:after="100"/>
        <w:ind w:left="851" w:right="425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>3</w:t>
      </w:r>
      <w:r w:rsidR="007E5E93" w:rsidRPr="004E3A38">
        <w:rPr>
          <w:rFonts w:ascii="Tahoma" w:hAnsi="Tahoma" w:cs="Tahoma"/>
          <w:b w:val="0"/>
        </w:rPr>
        <w:t>.1</w:t>
      </w:r>
      <w:r w:rsidR="007E5E93" w:rsidRPr="004E3A38">
        <w:rPr>
          <w:rFonts w:ascii="Tahoma" w:hAnsi="Tahoma" w:cs="Tahoma"/>
        </w:rPr>
        <w:t xml:space="preserve">. </w:t>
      </w:r>
      <w:r w:rsidR="007E5E93" w:rsidRPr="004E3A38">
        <w:rPr>
          <w:rFonts w:ascii="Tahoma" w:hAnsi="Tahoma" w:cs="Tahoma"/>
          <w:b w:val="0"/>
        </w:rPr>
        <w:t xml:space="preserve">O dimensionamento quantitativo do material foi definido de acordo com a necessidade imediata da Secretaria Municipal de </w:t>
      </w:r>
      <w:r w:rsidR="006670E8" w:rsidRPr="004E3A38">
        <w:rPr>
          <w:rFonts w:ascii="Tahoma" w:hAnsi="Tahoma" w:cs="Tahoma"/>
          <w:b w:val="0"/>
        </w:rPr>
        <w:t xml:space="preserve">Infraestrutura </w:t>
      </w:r>
      <w:r w:rsidR="007E5E93" w:rsidRPr="004E3A38">
        <w:rPr>
          <w:rFonts w:ascii="Tahoma" w:hAnsi="Tahoma" w:cs="Tahoma"/>
          <w:b w:val="0"/>
        </w:rPr>
        <w:t xml:space="preserve">, levando em conta a dimensão total do local onde </w:t>
      </w:r>
      <w:r w:rsidR="006670E8" w:rsidRPr="004E3A38">
        <w:rPr>
          <w:rFonts w:ascii="Tahoma" w:hAnsi="Tahoma" w:cs="Tahoma"/>
          <w:b w:val="0"/>
        </w:rPr>
        <w:t xml:space="preserve">realizada a obra </w:t>
      </w:r>
      <w:r w:rsidR="007E5E93" w:rsidRPr="004E3A38">
        <w:rPr>
          <w:rFonts w:ascii="Tahoma" w:hAnsi="Tahoma" w:cs="Tahoma"/>
          <w:b w:val="0"/>
        </w:rPr>
        <w:t>.</w:t>
      </w:r>
    </w:p>
    <w:p w:rsidR="007E5E93" w:rsidRPr="004E3A38" w:rsidRDefault="00A2751E" w:rsidP="00F51AFF">
      <w:pPr>
        <w:pStyle w:val="PargrafodaLista"/>
        <w:tabs>
          <w:tab w:val="left" w:pos="851"/>
        </w:tabs>
        <w:ind w:left="851" w:right="425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>3</w:t>
      </w:r>
      <w:r w:rsidR="007E5E93" w:rsidRPr="004E3A38">
        <w:rPr>
          <w:rFonts w:ascii="Tahoma" w:hAnsi="Tahoma" w:cs="Tahoma"/>
          <w:b w:val="0"/>
        </w:rPr>
        <w:t xml:space="preserve">.2 . A contratação prevê a aquisição do </w:t>
      </w:r>
      <w:r w:rsidRPr="004E3A38">
        <w:rPr>
          <w:rFonts w:ascii="Tahoma" w:hAnsi="Tahoma" w:cs="Tahoma"/>
          <w:b w:val="0"/>
        </w:rPr>
        <w:t>objeto</w:t>
      </w:r>
      <w:r w:rsidR="007E5E93" w:rsidRPr="004E3A38">
        <w:rPr>
          <w:rFonts w:ascii="Tahoma" w:hAnsi="Tahoma" w:cs="Tahoma"/>
          <w:b w:val="0"/>
        </w:rPr>
        <w:t xml:space="preserve"> juntamente com </w:t>
      </w:r>
      <w:r w:rsidRPr="004E3A38">
        <w:rPr>
          <w:rFonts w:ascii="Tahoma" w:hAnsi="Tahoma" w:cs="Tahoma"/>
          <w:b w:val="0"/>
        </w:rPr>
        <w:t>a disposição do bombeamento</w:t>
      </w:r>
      <w:r w:rsidR="007E5E93" w:rsidRPr="004E3A38">
        <w:rPr>
          <w:rFonts w:ascii="Tahoma" w:hAnsi="Tahoma" w:cs="Tahoma"/>
          <w:b w:val="0"/>
        </w:rPr>
        <w:t>,</w:t>
      </w:r>
      <w:r w:rsidR="007E5E93" w:rsidRPr="004E3A38">
        <w:rPr>
          <w:rFonts w:ascii="Tahoma" w:hAnsi="Tahoma" w:cs="Tahoma"/>
          <w:b w:val="0"/>
          <w:spacing w:val="-13"/>
        </w:rPr>
        <w:t xml:space="preserve"> </w:t>
      </w:r>
      <w:r w:rsidRPr="004E3A38">
        <w:rPr>
          <w:rFonts w:ascii="Tahoma" w:hAnsi="Tahoma" w:cs="Tahoma"/>
          <w:b w:val="0"/>
        </w:rPr>
        <w:t>t</w:t>
      </w:r>
      <w:r w:rsidR="007E5E93" w:rsidRPr="004E3A38">
        <w:rPr>
          <w:rFonts w:ascii="Tahoma" w:hAnsi="Tahoma" w:cs="Tahoma"/>
          <w:b w:val="0"/>
        </w:rPr>
        <w:t>al</w:t>
      </w:r>
      <w:r w:rsidR="007E5E93" w:rsidRPr="004E3A38">
        <w:rPr>
          <w:rFonts w:ascii="Tahoma" w:hAnsi="Tahoma" w:cs="Tahoma"/>
          <w:b w:val="0"/>
          <w:spacing w:val="-9"/>
        </w:rPr>
        <w:t xml:space="preserve"> </w:t>
      </w:r>
      <w:r w:rsidR="007E5E93" w:rsidRPr="004E3A38">
        <w:rPr>
          <w:rFonts w:ascii="Tahoma" w:hAnsi="Tahoma" w:cs="Tahoma"/>
          <w:b w:val="0"/>
        </w:rPr>
        <w:t>exigência</w:t>
      </w:r>
      <w:r w:rsidR="007E5E93" w:rsidRPr="004E3A38">
        <w:rPr>
          <w:rFonts w:ascii="Tahoma" w:hAnsi="Tahoma" w:cs="Tahoma"/>
          <w:b w:val="0"/>
          <w:spacing w:val="-9"/>
        </w:rPr>
        <w:t xml:space="preserve"> </w:t>
      </w:r>
      <w:r w:rsidR="007E5E93" w:rsidRPr="004E3A38">
        <w:rPr>
          <w:rFonts w:ascii="Tahoma" w:hAnsi="Tahoma" w:cs="Tahoma"/>
          <w:b w:val="0"/>
        </w:rPr>
        <w:t xml:space="preserve">visa o atendimento das necessidades, sobretudo com a redução de gastos visando o princípio da </w:t>
      </w:r>
      <w:r w:rsidR="007E5E93" w:rsidRPr="004E3A38">
        <w:rPr>
          <w:rFonts w:ascii="Tahoma" w:hAnsi="Tahoma" w:cs="Tahoma"/>
          <w:b w:val="0"/>
          <w:spacing w:val="-2"/>
        </w:rPr>
        <w:t>economicidade.</w:t>
      </w:r>
    </w:p>
    <w:p w:rsidR="007E5E93" w:rsidRPr="004E3A38" w:rsidRDefault="007E5E93" w:rsidP="00F51AFF">
      <w:pPr>
        <w:pStyle w:val="Corpodetexto"/>
        <w:tabs>
          <w:tab w:val="left" w:pos="851"/>
        </w:tabs>
        <w:spacing w:before="10"/>
        <w:ind w:left="851" w:right="391"/>
        <w:rPr>
          <w:rFonts w:ascii="Tahoma" w:hAnsi="Tahoma" w:cs="Tahoma"/>
        </w:rPr>
      </w:pPr>
    </w:p>
    <w:p w:rsidR="007E5E93" w:rsidRPr="004E3A38" w:rsidRDefault="007E5E93" w:rsidP="004E3A38">
      <w:pPr>
        <w:pStyle w:val="Ttulo1"/>
        <w:numPr>
          <w:ilvl w:val="0"/>
          <w:numId w:val="10"/>
        </w:numPr>
        <w:tabs>
          <w:tab w:val="left" w:pos="851"/>
          <w:tab w:val="left" w:pos="1134"/>
        </w:tabs>
        <w:ind w:left="851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Levantamento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de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2"/>
          <w:sz w:val="22"/>
          <w:szCs w:val="22"/>
        </w:rPr>
        <w:t>mercado</w:t>
      </w:r>
    </w:p>
    <w:p w:rsidR="007E5E93" w:rsidRPr="004E3A38" w:rsidRDefault="002A11AF" w:rsidP="004E3A38">
      <w:pPr>
        <w:ind w:firstLine="851"/>
        <w:rPr>
          <w:rFonts w:cs="Tahoma"/>
          <w:szCs w:val="22"/>
        </w:rPr>
      </w:pPr>
      <w:r w:rsidRPr="004E3A38">
        <w:rPr>
          <w:rFonts w:cs="Tahoma"/>
          <w:szCs w:val="22"/>
        </w:rPr>
        <w:t xml:space="preserve">Para o levantamento de mercado tem-se as </w:t>
      </w:r>
      <w:r w:rsidR="00A958F8" w:rsidRPr="004E3A38">
        <w:rPr>
          <w:rFonts w:cs="Tahoma"/>
          <w:szCs w:val="22"/>
        </w:rPr>
        <w:t>seguintes opções:</w:t>
      </w:r>
    </w:p>
    <w:p w:rsidR="002A11AF" w:rsidRPr="002A11AF" w:rsidRDefault="002A11AF" w:rsidP="00F51AFF">
      <w:pPr>
        <w:tabs>
          <w:tab w:val="left" w:pos="851"/>
        </w:tabs>
        <w:spacing w:line="240" w:lineRule="auto"/>
        <w:ind w:left="851"/>
        <w:jc w:val="both"/>
        <w:rPr>
          <w:rFonts w:cs="Tahoma"/>
          <w:spacing w:val="0"/>
          <w:w w:val="100"/>
          <w:szCs w:val="22"/>
        </w:rPr>
      </w:pPr>
      <w:r w:rsidRPr="004E3A38">
        <w:rPr>
          <w:rFonts w:cs="Tahoma"/>
          <w:bCs/>
          <w:spacing w:val="0"/>
          <w:w w:val="100"/>
          <w:szCs w:val="22"/>
        </w:rPr>
        <w:t>4.1</w:t>
      </w:r>
      <w:r w:rsidRPr="004E3A38">
        <w:rPr>
          <w:rFonts w:cs="Tahoma"/>
          <w:b/>
          <w:bCs/>
          <w:spacing w:val="0"/>
          <w:w w:val="100"/>
          <w:szCs w:val="22"/>
        </w:rPr>
        <w:t xml:space="preserve"> </w:t>
      </w:r>
      <w:r w:rsidRPr="002A11AF">
        <w:rPr>
          <w:rFonts w:cs="Tahoma"/>
          <w:spacing w:val="0"/>
          <w:w w:val="100"/>
          <w:szCs w:val="22"/>
        </w:rPr>
        <w:t xml:space="preserve">Concreto Usinado Bombeável: É produzido em centrais dosadoras (usinas) de concreto, onde os materiais são dosados de forma precisa e controlada. Após a mistura, o concreto é transportado por caminhões betoneira e bombeado até o local de aplicação. Pode ser projetado para atender a requisitos específicos de resistência, durabilidade e trabalhabilidade. A classe de resistência CC35 indica uma resistência característica à compressão de 35 MPa. O </w:t>
      </w:r>
      <w:proofErr w:type="spellStart"/>
      <w:r w:rsidRPr="002A11AF">
        <w:rPr>
          <w:rFonts w:cs="Tahoma"/>
          <w:spacing w:val="0"/>
          <w:w w:val="100"/>
          <w:szCs w:val="22"/>
        </w:rPr>
        <w:t>slump</w:t>
      </w:r>
      <w:proofErr w:type="spellEnd"/>
      <w:r w:rsidRPr="002A11AF">
        <w:rPr>
          <w:rFonts w:cs="Tahoma"/>
          <w:spacing w:val="0"/>
          <w:w w:val="100"/>
          <w:szCs w:val="22"/>
        </w:rPr>
        <w:t xml:space="preserve"> de 100 +/- 20 mm indica a consistência do concreto.</w:t>
      </w:r>
    </w:p>
    <w:p w:rsidR="002A11AF" w:rsidRPr="002A11AF" w:rsidRDefault="002A11AF" w:rsidP="00F51AFF">
      <w:pPr>
        <w:spacing w:line="240" w:lineRule="auto"/>
        <w:ind w:left="851"/>
        <w:jc w:val="both"/>
        <w:rPr>
          <w:rFonts w:cs="Tahoma"/>
          <w:spacing w:val="0"/>
          <w:w w:val="100"/>
          <w:szCs w:val="22"/>
        </w:rPr>
      </w:pPr>
      <w:r w:rsidRPr="004E3A38">
        <w:rPr>
          <w:rFonts w:cs="Tahoma"/>
          <w:bCs/>
          <w:spacing w:val="0"/>
          <w:w w:val="100"/>
          <w:szCs w:val="22"/>
        </w:rPr>
        <w:t>4.2</w:t>
      </w:r>
      <w:r w:rsidRPr="004E3A38">
        <w:rPr>
          <w:rFonts w:cs="Tahoma"/>
          <w:b/>
          <w:bCs/>
          <w:spacing w:val="0"/>
          <w:w w:val="100"/>
          <w:szCs w:val="22"/>
        </w:rPr>
        <w:t xml:space="preserve"> </w:t>
      </w:r>
      <w:r w:rsidRPr="002A11AF">
        <w:rPr>
          <w:rFonts w:cs="Tahoma"/>
          <w:spacing w:val="0"/>
          <w:w w:val="100"/>
          <w:szCs w:val="22"/>
        </w:rPr>
        <w:t>Concreto Produzido Manualmente: É misturado no próprio local de aplicação, utilizando equipamentos manuais como betoneiras. A dosagem dos materiais pode ser menos precisa do que na usina de concreto. A qualidade e as propriedades do concreto podem variar mais devido à dosagem manual dos materiais e à mistura menos controlada. A consistência do concreto pode ser mais difícil de controlar</w:t>
      </w:r>
    </w:p>
    <w:p w:rsidR="002A11AF" w:rsidRPr="002A11AF" w:rsidRDefault="002A11AF" w:rsidP="00F51AFF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851" w:right="391"/>
        <w:jc w:val="both"/>
        <w:outlineLvl w:val="0"/>
        <w:rPr>
          <w:rFonts w:eastAsia="Times New Roman" w:cs="Tahoma"/>
          <w:spacing w:val="0"/>
          <w:w w:val="100"/>
          <w:szCs w:val="22"/>
          <w:lang w:val="pt-PT"/>
        </w:rPr>
      </w:pPr>
      <w:r w:rsidRPr="002A11AF">
        <w:rPr>
          <w:rFonts w:eastAsia="Times New Roman" w:cs="Tahoma"/>
          <w:spacing w:val="0"/>
          <w:w w:val="100"/>
          <w:szCs w:val="22"/>
          <w:lang w:val="pt-PT"/>
        </w:rPr>
        <w:t>Diante  do exposto  a possibilidade de utillizar o concreto usinado por mais  que se torne mais caro que o produzido manualmente,  este traz um grande benefício na  questão de resist</w:t>
      </w:r>
      <w:r w:rsidRPr="0010262D">
        <w:rPr>
          <w:rFonts w:eastAsia="Times New Roman" w:cs="Tahoma"/>
          <w:spacing w:val="0"/>
          <w:w w:val="100"/>
          <w:szCs w:val="22"/>
          <w:lang w:val="pt-PT"/>
        </w:rPr>
        <w:t>encia</w:t>
      </w:r>
      <w:r w:rsidRPr="004E3A38">
        <w:rPr>
          <w:rFonts w:eastAsia="Times New Roman" w:cs="Tahoma"/>
          <w:b/>
          <w:spacing w:val="0"/>
          <w:w w:val="100"/>
          <w:szCs w:val="22"/>
          <w:lang w:val="pt-PT"/>
        </w:rPr>
        <w:t xml:space="preserve">  </w:t>
      </w:r>
      <w:r w:rsidRPr="004E3A38">
        <w:rPr>
          <w:rFonts w:eastAsia="Times New Roman" w:cs="Tahoma"/>
          <w:spacing w:val="0"/>
          <w:w w:val="100"/>
          <w:szCs w:val="22"/>
          <w:lang w:val="pt-PT"/>
        </w:rPr>
        <w:t>durabilidade e segurança. Este tipo de concr</w:t>
      </w:r>
      <w:r w:rsidR="003D2956" w:rsidRPr="004E3A38">
        <w:rPr>
          <w:rFonts w:eastAsia="Times New Roman" w:cs="Tahoma"/>
          <w:spacing w:val="0"/>
          <w:w w:val="100"/>
          <w:szCs w:val="22"/>
          <w:lang w:val="pt-PT"/>
        </w:rPr>
        <w:t xml:space="preserve">eto é  o mais  eficiente para a admistração pois,  em termos de durabilidade  e segurança este  atenderá o municipio em todos  os seus aspectos.  </w:t>
      </w:r>
    </w:p>
    <w:p w:rsidR="00B34894" w:rsidRPr="004E3A38" w:rsidRDefault="00B34894" w:rsidP="00F51AFF">
      <w:pPr>
        <w:pStyle w:val="PargrafodaLista"/>
        <w:ind w:left="851" w:right="283"/>
        <w:rPr>
          <w:rFonts w:ascii="Tahoma" w:hAnsi="Tahoma" w:cs="Tahoma"/>
        </w:rPr>
      </w:pPr>
    </w:p>
    <w:p w:rsidR="005767AF" w:rsidRPr="004E3A38" w:rsidRDefault="005767AF" w:rsidP="00A958F8">
      <w:pPr>
        <w:pStyle w:val="Ttulo1"/>
        <w:numPr>
          <w:ilvl w:val="0"/>
          <w:numId w:val="10"/>
        </w:numPr>
        <w:tabs>
          <w:tab w:val="left" w:pos="426"/>
          <w:tab w:val="left" w:pos="1134"/>
        </w:tabs>
        <w:ind w:left="851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Estimativa</w:t>
      </w:r>
      <w:r w:rsidRPr="004E3A38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do valor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2"/>
          <w:sz w:val="22"/>
          <w:szCs w:val="22"/>
        </w:rPr>
        <w:t>contratação</w:t>
      </w:r>
    </w:p>
    <w:p w:rsidR="005767AF" w:rsidRPr="004E3A38" w:rsidRDefault="00F51AFF" w:rsidP="00F51AFF">
      <w:pPr>
        <w:tabs>
          <w:tab w:val="left" w:pos="426"/>
        </w:tabs>
        <w:spacing w:after="100"/>
        <w:ind w:left="851" w:right="391"/>
        <w:rPr>
          <w:rFonts w:cs="Tahoma"/>
        </w:rPr>
      </w:pPr>
      <w:r w:rsidRPr="004E3A38">
        <w:rPr>
          <w:rFonts w:cs="Tahoma"/>
        </w:rPr>
        <w:t>5.1</w:t>
      </w:r>
      <w:r w:rsidR="005767AF" w:rsidRPr="004E3A38">
        <w:rPr>
          <w:rFonts w:cs="Tahoma"/>
        </w:rPr>
        <w:t xml:space="preserve">. O preço de referência foi calculado pela </w:t>
      </w:r>
      <w:r w:rsidRPr="004E3A38">
        <w:rPr>
          <w:rFonts w:cs="Tahoma"/>
        </w:rPr>
        <w:t>média dos</w:t>
      </w:r>
      <w:r w:rsidR="005767AF" w:rsidRPr="004E3A38">
        <w:rPr>
          <w:rFonts w:cs="Tahoma"/>
        </w:rPr>
        <w:t xml:space="preserve"> valores apresentados nos orçamentos em anexo, mediante pesquisa de mercado</w:t>
      </w:r>
      <w:r w:rsidR="00A958F8" w:rsidRPr="004E3A38">
        <w:rPr>
          <w:rFonts w:cs="Tahoma"/>
        </w:rPr>
        <w:t>,</w:t>
      </w:r>
      <w:r w:rsidR="005767AF" w:rsidRPr="004E3A38">
        <w:rPr>
          <w:rFonts w:cs="Tahoma"/>
        </w:rPr>
        <w:t xml:space="preserve"> </w:t>
      </w:r>
      <w:r w:rsidR="00A958F8" w:rsidRPr="004E3A38">
        <w:rPr>
          <w:rFonts w:cs="Tahoma"/>
        </w:rPr>
        <w:t xml:space="preserve">sites, e tabela SINAPI </w:t>
      </w:r>
      <w:r w:rsidR="005767AF" w:rsidRPr="004E3A38">
        <w:rPr>
          <w:rFonts w:cs="Tahoma"/>
        </w:rPr>
        <w:t xml:space="preserve">de modo a apresentar preços mais </w:t>
      </w:r>
      <w:r w:rsidR="00A958F8" w:rsidRPr="004E3A38">
        <w:rPr>
          <w:rFonts w:cs="Tahoma"/>
        </w:rPr>
        <w:t xml:space="preserve">exequíveis para contratação. </w:t>
      </w:r>
    </w:p>
    <w:p w:rsidR="005767AF" w:rsidRPr="004E3A38" w:rsidRDefault="00A958F8" w:rsidP="00A958F8">
      <w:pPr>
        <w:pStyle w:val="PargrafodaLista"/>
        <w:ind w:firstLine="739"/>
        <w:rPr>
          <w:rFonts w:ascii="Tahoma" w:hAnsi="Tahoma" w:cs="Tahoma"/>
          <w:spacing w:val="-2"/>
        </w:rPr>
      </w:pPr>
      <w:r w:rsidRPr="004E3A38">
        <w:rPr>
          <w:rFonts w:ascii="Tahoma" w:hAnsi="Tahoma" w:cs="Tahoma"/>
        </w:rPr>
        <w:t>6.</w:t>
      </w:r>
      <w:r w:rsidR="005767AF" w:rsidRPr="004E3A38">
        <w:rPr>
          <w:rFonts w:ascii="Tahoma" w:hAnsi="Tahoma" w:cs="Tahoma"/>
        </w:rPr>
        <w:t xml:space="preserve"> O</w:t>
      </w:r>
      <w:r w:rsidR="005767AF" w:rsidRPr="004E3A38">
        <w:rPr>
          <w:rFonts w:ascii="Tahoma" w:hAnsi="Tahoma" w:cs="Tahoma"/>
          <w:spacing w:val="-2"/>
        </w:rPr>
        <w:t xml:space="preserve"> </w:t>
      </w:r>
      <w:r w:rsidR="005767AF" w:rsidRPr="004E3A38">
        <w:rPr>
          <w:rFonts w:ascii="Tahoma" w:hAnsi="Tahoma" w:cs="Tahoma"/>
        </w:rPr>
        <w:t>valor estimado é</w:t>
      </w:r>
      <w:r w:rsidR="005767AF" w:rsidRPr="004E3A38">
        <w:rPr>
          <w:rFonts w:ascii="Tahoma" w:hAnsi="Tahoma" w:cs="Tahoma"/>
          <w:spacing w:val="-2"/>
        </w:rPr>
        <w:t xml:space="preserve"> </w:t>
      </w:r>
      <w:r w:rsidR="005767AF" w:rsidRPr="004E3A38">
        <w:rPr>
          <w:rFonts w:ascii="Tahoma" w:hAnsi="Tahoma" w:cs="Tahoma"/>
        </w:rPr>
        <w:t>mostrado</w:t>
      </w:r>
      <w:r w:rsidR="005767AF" w:rsidRPr="004E3A38">
        <w:rPr>
          <w:rFonts w:ascii="Tahoma" w:hAnsi="Tahoma" w:cs="Tahoma"/>
          <w:spacing w:val="-1"/>
        </w:rPr>
        <w:t xml:space="preserve"> </w:t>
      </w:r>
      <w:r w:rsidR="005767AF" w:rsidRPr="004E3A38">
        <w:rPr>
          <w:rFonts w:ascii="Tahoma" w:hAnsi="Tahoma" w:cs="Tahoma"/>
        </w:rPr>
        <w:t>na</w:t>
      </w:r>
      <w:r w:rsidR="005767AF" w:rsidRPr="004E3A38">
        <w:rPr>
          <w:rFonts w:ascii="Tahoma" w:hAnsi="Tahoma" w:cs="Tahoma"/>
          <w:spacing w:val="-1"/>
        </w:rPr>
        <w:t xml:space="preserve"> </w:t>
      </w:r>
      <w:r w:rsidR="005767AF" w:rsidRPr="004E3A38">
        <w:rPr>
          <w:rFonts w:ascii="Tahoma" w:hAnsi="Tahoma" w:cs="Tahoma"/>
        </w:rPr>
        <w:t>tabela</w:t>
      </w:r>
      <w:r w:rsidR="005767AF" w:rsidRPr="004E3A38">
        <w:rPr>
          <w:rFonts w:ascii="Tahoma" w:hAnsi="Tahoma" w:cs="Tahoma"/>
          <w:spacing w:val="-1"/>
        </w:rPr>
        <w:t xml:space="preserve"> </w:t>
      </w:r>
      <w:r w:rsidR="005767AF" w:rsidRPr="004E3A38">
        <w:rPr>
          <w:rFonts w:ascii="Tahoma" w:hAnsi="Tahoma" w:cs="Tahoma"/>
        </w:rPr>
        <w:t>a</w:t>
      </w:r>
      <w:r w:rsidR="005767AF" w:rsidRPr="004E3A38">
        <w:rPr>
          <w:rFonts w:ascii="Tahoma" w:hAnsi="Tahoma" w:cs="Tahoma"/>
          <w:spacing w:val="-1"/>
        </w:rPr>
        <w:t xml:space="preserve"> </w:t>
      </w:r>
      <w:r w:rsidR="005767AF" w:rsidRPr="004E3A38">
        <w:rPr>
          <w:rFonts w:ascii="Tahoma" w:hAnsi="Tahoma" w:cs="Tahoma"/>
          <w:spacing w:val="-2"/>
        </w:rPr>
        <w:t>seguir:</w:t>
      </w:r>
    </w:p>
    <w:p w:rsidR="00981B35" w:rsidRPr="004E3A38" w:rsidRDefault="00981B35" w:rsidP="00B34894">
      <w:pPr>
        <w:pStyle w:val="PargrafodaLista"/>
        <w:rPr>
          <w:rFonts w:ascii="Tahoma" w:hAnsi="Tahoma" w:cs="Tahoma"/>
          <w:spacing w:val="-2"/>
        </w:rPr>
      </w:pPr>
    </w:p>
    <w:p w:rsidR="00981B35" w:rsidRPr="00B34894" w:rsidRDefault="00981B35" w:rsidP="00B34894">
      <w:pPr>
        <w:pStyle w:val="PargrafodaLista"/>
        <w:rPr>
          <w:rFonts w:ascii="Tahoma" w:hAnsi="Tahoma" w:cs="Tahoma"/>
          <w:spacing w:val="-2"/>
        </w:rPr>
      </w:pPr>
    </w:p>
    <w:tbl>
      <w:tblPr>
        <w:tblStyle w:val="TableNormal"/>
        <w:tblW w:w="92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93"/>
        <w:gridCol w:w="456"/>
        <w:gridCol w:w="1458"/>
        <w:gridCol w:w="1202"/>
        <w:gridCol w:w="983"/>
        <w:gridCol w:w="983"/>
        <w:gridCol w:w="1092"/>
        <w:gridCol w:w="1092"/>
        <w:gridCol w:w="1092"/>
      </w:tblGrid>
      <w:tr w:rsidR="001A4932" w:rsidRPr="008E028D" w:rsidTr="00D81286">
        <w:trPr>
          <w:trHeight w:val="215"/>
          <w:jc w:val="center"/>
        </w:trPr>
        <w:tc>
          <w:tcPr>
            <w:tcW w:w="448" w:type="dxa"/>
            <w:vAlign w:val="center"/>
          </w:tcPr>
          <w:p w:rsidR="001A4932" w:rsidRPr="00A958F8" w:rsidRDefault="001A4932" w:rsidP="003C31FE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ITEM</w:t>
            </w:r>
          </w:p>
        </w:tc>
        <w:tc>
          <w:tcPr>
            <w:tcW w:w="493" w:type="dxa"/>
            <w:vAlign w:val="center"/>
          </w:tcPr>
          <w:p w:rsidR="001A4932" w:rsidRPr="00A958F8" w:rsidRDefault="001A4932" w:rsidP="003C31FE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QTD</w:t>
            </w:r>
          </w:p>
        </w:tc>
        <w:tc>
          <w:tcPr>
            <w:tcW w:w="456" w:type="dxa"/>
            <w:vAlign w:val="center"/>
          </w:tcPr>
          <w:p w:rsidR="001A4932" w:rsidRPr="00A958F8" w:rsidRDefault="001A4932" w:rsidP="003C31FE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UND</w:t>
            </w:r>
          </w:p>
        </w:tc>
        <w:tc>
          <w:tcPr>
            <w:tcW w:w="1458" w:type="dxa"/>
            <w:vAlign w:val="center"/>
          </w:tcPr>
          <w:p w:rsidR="001A4932" w:rsidRPr="00A958F8" w:rsidRDefault="001A4932" w:rsidP="003C31FE">
            <w:pPr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DESCRIÇÃO DO OBJETO</w:t>
            </w:r>
          </w:p>
        </w:tc>
        <w:tc>
          <w:tcPr>
            <w:tcW w:w="1202" w:type="dxa"/>
            <w:vAlign w:val="center"/>
          </w:tcPr>
          <w:p w:rsidR="001A4932" w:rsidRPr="00A958F8" w:rsidRDefault="001A4932" w:rsidP="00981B35">
            <w:pPr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CONCREBAL</w:t>
            </w:r>
          </w:p>
        </w:tc>
        <w:tc>
          <w:tcPr>
            <w:tcW w:w="983" w:type="dxa"/>
          </w:tcPr>
          <w:p w:rsidR="001A4932" w:rsidRPr="00A958F8" w:rsidRDefault="001A4932" w:rsidP="00981B35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VIGA FORTE IND. COMERCIO  </w:t>
            </w:r>
            <w:r>
              <w:rPr>
                <w:rFonts w:cs="Tahoma"/>
                <w:sz w:val="16"/>
                <w:szCs w:val="16"/>
              </w:rPr>
              <w:lastRenderedPageBreak/>
              <w:t>EPP</w:t>
            </w:r>
          </w:p>
        </w:tc>
        <w:tc>
          <w:tcPr>
            <w:tcW w:w="983" w:type="dxa"/>
          </w:tcPr>
          <w:p w:rsidR="001A4932" w:rsidRPr="00A958F8" w:rsidRDefault="001A4932" w:rsidP="00981B35">
            <w:pPr>
              <w:rPr>
                <w:rFonts w:ascii="Tahoma" w:hAnsi="Tahoma" w:cs="Tahoma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lastRenderedPageBreak/>
              <w:t xml:space="preserve">PROCESSO HOMOLOGADO </w:t>
            </w:r>
            <w:r w:rsidRPr="00A958F8">
              <w:rPr>
                <w:rFonts w:ascii="Tahoma" w:hAnsi="Tahoma" w:cs="Tahoma"/>
                <w:sz w:val="16"/>
                <w:szCs w:val="16"/>
              </w:rPr>
              <w:lastRenderedPageBreak/>
              <w:t>JOAÇABA 32/2023</w:t>
            </w:r>
          </w:p>
        </w:tc>
        <w:tc>
          <w:tcPr>
            <w:tcW w:w="1092" w:type="dxa"/>
          </w:tcPr>
          <w:p w:rsidR="001A4932" w:rsidRPr="00A958F8" w:rsidRDefault="001A4932" w:rsidP="00981B35">
            <w:pPr>
              <w:rPr>
                <w:rFonts w:ascii="Tahoma" w:hAnsi="Tahoma" w:cs="Tahoma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lastRenderedPageBreak/>
              <w:t>TABELA SINAPI DEZ/2023</w:t>
            </w:r>
          </w:p>
        </w:tc>
        <w:tc>
          <w:tcPr>
            <w:tcW w:w="1092" w:type="dxa"/>
          </w:tcPr>
          <w:p w:rsidR="001A4932" w:rsidRPr="00A958F8" w:rsidRDefault="001A4932" w:rsidP="00981B35">
            <w:pPr>
              <w:rPr>
                <w:rFonts w:ascii="Tahoma" w:hAnsi="Tahoma" w:cs="Tahoma"/>
                <w:sz w:val="16"/>
                <w:szCs w:val="16"/>
              </w:rPr>
            </w:pPr>
            <w:r w:rsidRPr="00A958F8">
              <w:rPr>
                <w:rFonts w:ascii="Tahoma" w:hAnsi="Tahoma" w:cs="Tahoma"/>
                <w:sz w:val="16"/>
                <w:szCs w:val="16"/>
              </w:rPr>
              <w:t>MEDIA</w:t>
            </w:r>
          </w:p>
        </w:tc>
        <w:tc>
          <w:tcPr>
            <w:tcW w:w="1092" w:type="dxa"/>
          </w:tcPr>
          <w:p w:rsidR="001A4932" w:rsidRPr="005D4D78" w:rsidRDefault="001A4932" w:rsidP="00981B35">
            <w:pPr>
              <w:rPr>
                <w:rFonts w:ascii="Tahoma" w:hAnsi="Tahoma" w:cs="Tahoma"/>
                <w:sz w:val="16"/>
                <w:szCs w:val="16"/>
              </w:rPr>
            </w:pPr>
            <w:r w:rsidRPr="005D4D78">
              <w:rPr>
                <w:rFonts w:ascii="Tahoma" w:hAnsi="Tahoma" w:cs="Tahoma"/>
                <w:sz w:val="16"/>
                <w:szCs w:val="16"/>
              </w:rPr>
              <w:t xml:space="preserve">Total </w:t>
            </w:r>
          </w:p>
        </w:tc>
      </w:tr>
      <w:tr w:rsidR="001A4932" w:rsidRPr="008E028D" w:rsidTr="00D81286">
        <w:trPr>
          <w:trHeight w:val="771"/>
          <w:jc w:val="center"/>
        </w:trPr>
        <w:tc>
          <w:tcPr>
            <w:tcW w:w="448" w:type="dxa"/>
            <w:vAlign w:val="center"/>
          </w:tcPr>
          <w:p w:rsidR="001A4932" w:rsidRPr="008E028D" w:rsidRDefault="001A4932" w:rsidP="003C3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E02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93" w:type="dxa"/>
            <w:vAlign w:val="center"/>
          </w:tcPr>
          <w:p w:rsidR="001A4932" w:rsidRPr="008E028D" w:rsidRDefault="0010262D" w:rsidP="0010262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456" w:type="dxa"/>
            <w:vAlign w:val="center"/>
          </w:tcPr>
          <w:p w:rsidR="001A4932" w:rsidRPr="008E028D" w:rsidRDefault="001A4932" w:rsidP="003C31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M³</w:t>
            </w:r>
          </w:p>
        </w:tc>
        <w:tc>
          <w:tcPr>
            <w:tcW w:w="1458" w:type="dxa"/>
            <w:vAlign w:val="center"/>
          </w:tcPr>
          <w:p w:rsidR="001A4932" w:rsidRPr="008E028D" w:rsidRDefault="001A4932" w:rsidP="005E7410">
            <w:pPr>
              <w:pStyle w:val="SemEspaamento"/>
              <w:ind w:left="48"/>
              <w:rPr>
                <w:rFonts w:ascii="Tahoma" w:hAnsi="Tahoma" w:cs="Tahoma"/>
                <w:sz w:val="18"/>
                <w:szCs w:val="18"/>
              </w:rPr>
            </w:pPr>
            <w:r w:rsidRPr="00981B35">
              <w:rPr>
                <w:rFonts w:ascii="Tahoma" w:hAnsi="Tahoma" w:cs="Tahoma"/>
                <w:b/>
                <w:bCs/>
                <w:sz w:val="16"/>
                <w:szCs w:val="16"/>
              </w:rPr>
              <w:t>CONCRETO USINADO BOMBEÁVEL, CLASSE DE</w:t>
            </w:r>
            <w:r w:rsidRPr="00981B35">
              <w:rPr>
                <w:rFonts w:ascii="Tahoma" w:hAnsi="Tahoma" w:cs="Tahoma"/>
                <w:b/>
                <w:sz w:val="16"/>
                <w:szCs w:val="16"/>
              </w:rPr>
              <w:t xml:space="preserve"> RESISTENCIA CC35, COM BRITA 0 E 1 SLUMP =100+/-20MM COM BOMBEAMENTO (DISPONIBILIZAÇÃO DE BOMBA</w:t>
            </w:r>
          </w:p>
        </w:tc>
        <w:tc>
          <w:tcPr>
            <w:tcW w:w="1202" w:type="dxa"/>
            <w:vAlign w:val="center"/>
          </w:tcPr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</w:t>
            </w:r>
            <w:r w:rsidRPr="008838E9">
              <w:rPr>
                <w:rFonts w:ascii="Tahoma" w:hAnsi="Tahoma" w:cs="Tahoma"/>
                <w:sz w:val="16"/>
                <w:szCs w:val="16"/>
              </w:rPr>
              <w:t>$ 660,00 + TAXA DE BOMBEAMENTO</w:t>
            </w: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38E9">
              <w:rPr>
                <w:rFonts w:ascii="Tahoma" w:hAnsi="Tahoma" w:cs="Tahoma"/>
                <w:sz w:val="16"/>
                <w:szCs w:val="16"/>
              </w:rPr>
              <w:t>R$  800</w:t>
            </w:r>
          </w:p>
        </w:tc>
        <w:tc>
          <w:tcPr>
            <w:tcW w:w="983" w:type="dxa"/>
          </w:tcPr>
          <w:p w:rsidR="001A4932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  <w:r w:rsidRPr="008838E9">
              <w:rPr>
                <w:rFonts w:cs="Tahoma"/>
                <w:sz w:val="16"/>
                <w:szCs w:val="16"/>
              </w:rPr>
              <w:t xml:space="preserve">00,00 + TAXA DE BOMBEAMENTO </w:t>
            </w:r>
          </w:p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  <w:r w:rsidRPr="008838E9">
              <w:rPr>
                <w:rFonts w:cs="Tahoma"/>
                <w:sz w:val="16"/>
                <w:szCs w:val="16"/>
              </w:rPr>
              <w:t>700,00</w:t>
            </w:r>
          </w:p>
        </w:tc>
        <w:tc>
          <w:tcPr>
            <w:tcW w:w="983" w:type="dxa"/>
          </w:tcPr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38E9">
              <w:rPr>
                <w:rFonts w:ascii="Tahoma" w:hAnsi="Tahoma" w:cs="Tahoma"/>
                <w:sz w:val="16"/>
                <w:szCs w:val="16"/>
              </w:rPr>
              <w:t>R$505,00</w:t>
            </w:r>
          </w:p>
        </w:tc>
        <w:tc>
          <w:tcPr>
            <w:tcW w:w="1092" w:type="dxa"/>
          </w:tcPr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38E9">
              <w:rPr>
                <w:rFonts w:ascii="Tahoma" w:hAnsi="Tahoma" w:cs="Tahoma"/>
                <w:sz w:val="16"/>
                <w:szCs w:val="16"/>
              </w:rPr>
              <w:t>R$608,94</w:t>
            </w:r>
          </w:p>
        </w:tc>
        <w:tc>
          <w:tcPr>
            <w:tcW w:w="1092" w:type="dxa"/>
          </w:tcPr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cs="Tahoma"/>
                <w:sz w:val="16"/>
                <w:szCs w:val="16"/>
              </w:rPr>
            </w:pP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38E9">
              <w:rPr>
                <w:rFonts w:ascii="Tahoma" w:hAnsi="Tahoma" w:cs="Tahoma"/>
                <w:sz w:val="16"/>
                <w:szCs w:val="16"/>
              </w:rPr>
              <w:t xml:space="preserve">R$618,48 + TAXA DE BOMBEAMENTO </w:t>
            </w:r>
          </w:p>
          <w:p w:rsidR="001A4932" w:rsidRPr="008838E9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38E9">
              <w:rPr>
                <w:rFonts w:ascii="Tahoma" w:hAnsi="Tahoma" w:cs="Tahoma"/>
                <w:sz w:val="16"/>
                <w:szCs w:val="16"/>
              </w:rPr>
              <w:t>750,00</w:t>
            </w:r>
          </w:p>
        </w:tc>
        <w:tc>
          <w:tcPr>
            <w:tcW w:w="1092" w:type="dxa"/>
          </w:tcPr>
          <w:p w:rsidR="001A4932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Default="001A4932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1A4932" w:rsidRPr="001A4932" w:rsidRDefault="0010262D" w:rsidP="008838E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8.171,76</w:t>
            </w:r>
          </w:p>
        </w:tc>
      </w:tr>
    </w:tbl>
    <w:p w:rsidR="007E5E93" w:rsidRPr="00FD29A3" w:rsidRDefault="007E5E93" w:rsidP="007E5E93">
      <w:pPr>
        <w:pStyle w:val="Corpodetexto"/>
        <w:ind w:left="0" w:right="391"/>
        <w:rPr>
          <w:rFonts w:ascii="Tahoma" w:hAnsi="Tahoma" w:cs="Tahoma"/>
        </w:rPr>
      </w:pPr>
    </w:p>
    <w:p w:rsidR="007E5E93" w:rsidRPr="00AD1C64" w:rsidRDefault="00AD1C64" w:rsidP="00F51AFF">
      <w:pPr>
        <w:ind w:left="709" w:right="425"/>
        <w:rPr>
          <w:rFonts w:cs="Tahoma"/>
          <w:b/>
          <w:spacing w:val="-4"/>
        </w:rPr>
      </w:pPr>
      <w:r w:rsidRPr="007F711F">
        <w:rPr>
          <w:rFonts w:cs="Tahoma"/>
          <w:b/>
        </w:rPr>
        <w:t>7.0</w:t>
      </w:r>
      <w:r>
        <w:rPr>
          <w:rFonts w:cs="Tahoma"/>
        </w:rPr>
        <w:t xml:space="preserve"> </w:t>
      </w:r>
      <w:r w:rsidR="007E5E93" w:rsidRPr="00AD1C64">
        <w:rPr>
          <w:rFonts w:cs="Tahoma"/>
          <w:b/>
        </w:rPr>
        <w:t>Descrição</w:t>
      </w:r>
      <w:r w:rsidR="007E5E93" w:rsidRPr="00AD1C64">
        <w:rPr>
          <w:rFonts w:cs="Tahoma"/>
          <w:b/>
          <w:spacing w:val="-4"/>
        </w:rPr>
        <w:t xml:space="preserve"> </w:t>
      </w:r>
      <w:r w:rsidR="007E5E93" w:rsidRPr="00AD1C64">
        <w:rPr>
          <w:rFonts w:cs="Tahoma"/>
          <w:b/>
        </w:rPr>
        <w:t>da solução como um</w:t>
      </w:r>
      <w:r w:rsidR="007E5E93" w:rsidRPr="00AD1C64">
        <w:rPr>
          <w:rFonts w:cs="Tahoma"/>
          <w:b/>
          <w:spacing w:val="-2"/>
        </w:rPr>
        <w:t xml:space="preserve"> </w:t>
      </w:r>
      <w:r w:rsidR="007E5E93" w:rsidRPr="00AD1C64">
        <w:rPr>
          <w:rFonts w:cs="Tahoma"/>
          <w:b/>
          <w:spacing w:val="-4"/>
        </w:rPr>
        <w:t>todo</w:t>
      </w:r>
    </w:p>
    <w:p w:rsidR="00266496" w:rsidRPr="00FD19DD" w:rsidRDefault="00AD1C64" w:rsidP="00F51AFF">
      <w:pPr>
        <w:spacing w:line="240" w:lineRule="auto"/>
        <w:ind w:left="709" w:right="284"/>
        <w:jc w:val="both"/>
      </w:pPr>
      <w:r w:rsidRPr="00FD19DD">
        <w:t>7.1</w:t>
      </w:r>
      <w:r>
        <w:rPr>
          <w:b/>
        </w:rPr>
        <w:t xml:space="preserve"> </w:t>
      </w:r>
      <w:r w:rsidR="00266496" w:rsidRPr="00FD19DD">
        <w:t>A escolha do concreto usinado para a construção desta base para reservatórios de água oferece diversas vantagens. Primeiramente, o concreto usinado é produzido em centrais dosadoras, o que garante uma mistura precisa e uniforme dos materiais, resultando em maior resistência e durabilidade da base. Além disso, o concreto usinado pode ser produzido com aditivos que melhoram suas propriedades, como resistência à água e ao desgaste.</w:t>
      </w:r>
    </w:p>
    <w:p w:rsidR="00266496" w:rsidRPr="00FD19DD" w:rsidRDefault="00AD1C64" w:rsidP="00F51AFF">
      <w:pPr>
        <w:spacing w:line="240" w:lineRule="auto"/>
        <w:ind w:left="709" w:right="284"/>
        <w:jc w:val="both"/>
      </w:pPr>
      <w:r w:rsidRPr="00FD19DD">
        <w:t xml:space="preserve">7.2 </w:t>
      </w:r>
      <w:r w:rsidR="00266496" w:rsidRPr="00FD19DD">
        <w:t>Outra vantagem será a praticidade na aplicação, pois o concreto usinado é entregue diretamente no local da obra por caminhões betoneira, o que reduz o tempo de execução e os custos com mão de obra. Além disso, o concreto usinado pode ser aplicado em diversas espessuras e formatos, adequando-se às necessidades específicas desta base.</w:t>
      </w:r>
    </w:p>
    <w:p w:rsidR="00266496" w:rsidRPr="00FD19DD" w:rsidRDefault="00AD1C64" w:rsidP="00F51AFF">
      <w:pPr>
        <w:spacing w:line="240" w:lineRule="auto"/>
        <w:ind w:left="709" w:right="284"/>
        <w:jc w:val="both"/>
        <w:rPr>
          <w:rFonts w:cs="Tahoma"/>
        </w:rPr>
      </w:pPr>
      <w:r w:rsidRPr="00FD19DD">
        <w:t xml:space="preserve">7.3 </w:t>
      </w:r>
      <w:r w:rsidR="00266496" w:rsidRPr="00FD19DD">
        <w:t xml:space="preserve">Ante o exposto a construção desta base para mais reservatórios solucionará a falta de água constante nos bairros, </w:t>
      </w:r>
      <w:r w:rsidR="00266496" w:rsidRPr="00FD19DD">
        <w:rPr>
          <w:rFonts w:cs="Tahoma"/>
          <w:color w:val="0D0D0D"/>
          <w:shd w:val="clear" w:color="auto" w:fill="FFFFFF"/>
        </w:rPr>
        <w:t>contribuindo assim para a melhoria da qualidade de vida da população local.</w:t>
      </w:r>
    </w:p>
    <w:p w:rsidR="007E5E93" w:rsidRPr="00FD19DD" w:rsidRDefault="007E5E93" w:rsidP="00F51AFF">
      <w:pPr>
        <w:pStyle w:val="Ttulo1"/>
        <w:numPr>
          <w:ilvl w:val="0"/>
          <w:numId w:val="2"/>
        </w:numPr>
        <w:tabs>
          <w:tab w:val="left" w:pos="284"/>
          <w:tab w:val="left" w:pos="993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  <w:r w:rsidRPr="00FD19DD">
        <w:rPr>
          <w:rFonts w:ascii="Tahoma" w:hAnsi="Tahoma" w:cs="Tahoma"/>
          <w:b/>
          <w:sz w:val="22"/>
          <w:szCs w:val="22"/>
        </w:rPr>
        <w:t xml:space="preserve"> Justificativa</w:t>
      </w:r>
      <w:r w:rsidRPr="00FD19DD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para</w:t>
      </w:r>
      <w:r w:rsidRPr="00FD19DD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o</w:t>
      </w:r>
      <w:r w:rsidRPr="00FD19DD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parcelamento</w:t>
      </w:r>
      <w:r w:rsidRPr="00FD19DD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ou</w:t>
      </w:r>
      <w:r w:rsidRPr="00FD19DD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não</w:t>
      </w:r>
      <w:r w:rsidRPr="00FD19DD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FD19DD">
        <w:rPr>
          <w:rFonts w:ascii="Tahoma" w:hAnsi="Tahoma" w:cs="Tahoma"/>
          <w:b/>
          <w:sz w:val="22"/>
          <w:szCs w:val="22"/>
        </w:rPr>
        <w:t>da</w:t>
      </w:r>
      <w:r w:rsidRPr="00FD19DD">
        <w:rPr>
          <w:rFonts w:ascii="Tahoma" w:hAnsi="Tahoma" w:cs="Tahoma"/>
          <w:b/>
          <w:spacing w:val="-2"/>
          <w:sz w:val="22"/>
          <w:szCs w:val="22"/>
        </w:rPr>
        <w:t xml:space="preserve"> solução</w:t>
      </w:r>
    </w:p>
    <w:p w:rsidR="007E5E93" w:rsidRPr="005A7C99" w:rsidRDefault="007E5E93" w:rsidP="00F51AFF">
      <w:pPr>
        <w:pStyle w:val="PargrafodaLista"/>
        <w:numPr>
          <w:ilvl w:val="1"/>
          <w:numId w:val="2"/>
        </w:numPr>
        <w:tabs>
          <w:tab w:val="left" w:pos="426"/>
          <w:tab w:val="left" w:pos="1134"/>
        </w:tabs>
        <w:spacing w:after="100"/>
        <w:ind w:left="709" w:right="391" w:firstLine="0"/>
        <w:rPr>
          <w:rFonts w:ascii="Tahoma" w:hAnsi="Tahoma" w:cs="Tahoma"/>
          <w:b w:val="0"/>
        </w:rPr>
      </w:pPr>
      <w:r>
        <w:rPr>
          <w:rFonts w:ascii="Tahoma" w:hAnsi="Tahoma" w:cs="Tahoma"/>
        </w:rPr>
        <w:t xml:space="preserve"> </w:t>
      </w:r>
      <w:r w:rsidRPr="005A7C99">
        <w:rPr>
          <w:rFonts w:ascii="Tahoma" w:hAnsi="Tahoma" w:cs="Tahoma"/>
          <w:b w:val="0"/>
        </w:rPr>
        <w:t>O parcelamento da solução não é viável neste caso, haja vista a indivisibilidade do objeto, devendo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ser</w:t>
      </w:r>
      <w:r w:rsidRPr="005A7C99">
        <w:rPr>
          <w:rFonts w:ascii="Tahoma" w:hAnsi="Tahoma" w:cs="Tahoma"/>
          <w:b w:val="0"/>
          <w:spacing w:val="-13"/>
        </w:rPr>
        <w:t xml:space="preserve"> </w:t>
      </w:r>
      <w:r w:rsidRPr="005A7C99">
        <w:rPr>
          <w:rFonts w:ascii="Tahoma" w:hAnsi="Tahoma" w:cs="Tahoma"/>
          <w:b w:val="0"/>
        </w:rPr>
        <w:t>fornecido</w:t>
      </w:r>
      <w:r w:rsidRPr="005A7C99">
        <w:rPr>
          <w:rFonts w:ascii="Tahoma" w:hAnsi="Tahoma" w:cs="Tahoma"/>
          <w:b w:val="0"/>
          <w:spacing w:val="-9"/>
        </w:rPr>
        <w:t xml:space="preserve"> </w:t>
      </w:r>
      <w:r w:rsidR="00AD1C64" w:rsidRPr="005A7C99">
        <w:rPr>
          <w:rFonts w:ascii="Tahoma" w:hAnsi="Tahoma" w:cs="Tahoma"/>
          <w:b w:val="0"/>
        </w:rPr>
        <w:t>na</w:t>
      </w:r>
      <w:r w:rsidRPr="005A7C99">
        <w:rPr>
          <w:rFonts w:ascii="Tahoma" w:hAnsi="Tahoma" w:cs="Tahoma"/>
          <w:b w:val="0"/>
          <w:spacing w:val="-13"/>
        </w:rPr>
        <w:t xml:space="preserve"> </w:t>
      </w:r>
      <w:r w:rsidRPr="005A7C99">
        <w:rPr>
          <w:rFonts w:ascii="Tahoma" w:hAnsi="Tahoma" w:cs="Tahoma"/>
          <w:b w:val="0"/>
        </w:rPr>
        <w:t>sua</w:t>
      </w:r>
      <w:r w:rsidRPr="005A7C99">
        <w:rPr>
          <w:rFonts w:ascii="Tahoma" w:hAnsi="Tahoma" w:cs="Tahoma"/>
          <w:b w:val="0"/>
          <w:spacing w:val="-11"/>
        </w:rPr>
        <w:t xml:space="preserve"> </w:t>
      </w:r>
      <w:r w:rsidRPr="005A7C99">
        <w:rPr>
          <w:rFonts w:ascii="Tahoma" w:hAnsi="Tahoma" w:cs="Tahoma"/>
          <w:b w:val="0"/>
        </w:rPr>
        <w:t>execução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na</w:t>
      </w:r>
      <w:r w:rsidRPr="005A7C99">
        <w:rPr>
          <w:rFonts w:ascii="Tahoma" w:hAnsi="Tahoma" w:cs="Tahoma"/>
          <w:b w:val="0"/>
          <w:spacing w:val="-13"/>
        </w:rPr>
        <w:t xml:space="preserve"> </w:t>
      </w:r>
      <w:r w:rsidRPr="005A7C99">
        <w:rPr>
          <w:rFonts w:ascii="Tahoma" w:hAnsi="Tahoma" w:cs="Tahoma"/>
          <w:b w:val="0"/>
        </w:rPr>
        <w:t>totalidade,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evitando</w:t>
      </w:r>
      <w:r w:rsidRPr="005A7C99">
        <w:rPr>
          <w:rFonts w:ascii="Tahoma" w:hAnsi="Tahoma" w:cs="Tahoma"/>
          <w:b w:val="0"/>
          <w:spacing w:val="-10"/>
        </w:rPr>
        <w:t xml:space="preserve"> </w:t>
      </w:r>
      <w:r w:rsidRPr="005A7C99">
        <w:rPr>
          <w:rFonts w:ascii="Tahoma" w:hAnsi="Tahoma" w:cs="Tahoma"/>
          <w:b w:val="0"/>
        </w:rPr>
        <w:t>prejuízos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para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o</w:t>
      </w:r>
      <w:r w:rsidRPr="005A7C99">
        <w:rPr>
          <w:rFonts w:ascii="Tahoma" w:hAnsi="Tahoma" w:cs="Tahoma"/>
          <w:b w:val="0"/>
          <w:spacing w:val="-12"/>
        </w:rPr>
        <w:t xml:space="preserve"> </w:t>
      </w:r>
      <w:r w:rsidRPr="005A7C99">
        <w:rPr>
          <w:rFonts w:ascii="Tahoma" w:hAnsi="Tahoma" w:cs="Tahoma"/>
          <w:b w:val="0"/>
        </w:rPr>
        <w:t>conjunto da solução.</w:t>
      </w:r>
    </w:p>
    <w:p w:rsidR="007E5E93" w:rsidRPr="005A7C99" w:rsidRDefault="007E5E93" w:rsidP="00F51AFF">
      <w:pPr>
        <w:pStyle w:val="PargrafodaLista"/>
        <w:numPr>
          <w:ilvl w:val="1"/>
          <w:numId w:val="2"/>
        </w:numPr>
        <w:tabs>
          <w:tab w:val="left" w:pos="426"/>
          <w:tab w:val="left" w:pos="1134"/>
        </w:tabs>
        <w:spacing w:after="100"/>
        <w:ind w:left="709" w:right="391" w:firstLine="0"/>
        <w:rPr>
          <w:rFonts w:ascii="Tahoma" w:hAnsi="Tahoma" w:cs="Tahoma"/>
          <w:b w:val="0"/>
        </w:rPr>
      </w:pPr>
      <w:r w:rsidRPr="005A7C99">
        <w:rPr>
          <w:rFonts w:ascii="Tahoma" w:hAnsi="Tahoma" w:cs="Tahoma"/>
          <w:b w:val="0"/>
        </w:rPr>
        <w:t xml:space="preserve"> Considerando a inviabilidade de parcelamento da aquisição, as empresas participantes da licitação deverão competir pelo melhor preço, de modo que o item demandado seja fornecido atendendo as exigências através da proposta mais vantajosa para o Município.</w:t>
      </w:r>
    </w:p>
    <w:p w:rsidR="007E5E93" w:rsidRPr="005A7C99" w:rsidRDefault="007E5E93" w:rsidP="00F51AFF">
      <w:pPr>
        <w:pStyle w:val="PargrafodaLista"/>
        <w:numPr>
          <w:ilvl w:val="1"/>
          <w:numId w:val="2"/>
        </w:numPr>
        <w:tabs>
          <w:tab w:val="left" w:pos="426"/>
          <w:tab w:val="left" w:pos="1134"/>
        </w:tabs>
        <w:ind w:left="709" w:right="391" w:firstLine="0"/>
        <w:rPr>
          <w:rFonts w:ascii="Tahoma" w:hAnsi="Tahoma" w:cs="Tahoma"/>
          <w:b w:val="0"/>
        </w:rPr>
      </w:pPr>
      <w:r w:rsidRPr="005A7C99">
        <w:rPr>
          <w:rFonts w:ascii="Tahoma" w:hAnsi="Tahoma" w:cs="Tahoma"/>
          <w:b w:val="0"/>
        </w:rPr>
        <w:t>. A</w:t>
      </w:r>
      <w:r w:rsidRPr="005A7C99">
        <w:rPr>
          <w:rFonts w:ascii="Tahoma" w:hAnsi="Tahoma" w:cs="Tahoma"/>
          <w:b w:val="0"/>
          <w:spacing w:val="-15"/>
        </w:rPr>
        <w:t xml:space="preserve"> </w:t>
      </w:r>
      <w:r w:rsidRPr="005A7C99">
        <w:rPr>
          <w:rFonts w:ascii="Tahoma" w:hAnsi="Tahoma" w:cs="Tahoma"/>
          <w:b w:val="0"/>
        </w:rPr>
        <w:t>modalidade</w:t>
      </w:r>
      <w:r w:rsidRPr="005A7C99">
        <w:rPr>
          <w:rFonts w:ascii="Tahoma" w:hAnsi="Tahoma" w:cs="Tahoma"/>
          <w:b w:val="0"/>
          <w:spacing w:val="-14"/>
        </w:rPr>
        <w:t xml:space="preserve"> </w:t>
      </w:r>
      <w:r w:rsidRPr="005A7C99">
        <w:rPr>
          <w:rFonts w:ascii="Tahoma" w:hAnsi="Tahoma" w:cs="Tahoma"/>
          <w:b w:val="0"/>
        </w:rPr>
        <w:t>de</w:t>
      </w:r>
      <w:r w:rsidRPr="005A7C99">
        <w:rPr>
          <w:rFonts w:ascii="Tahoma" w:hAnsi="Tahoma" w:cs="Tahoma"/>
          <w:b w:val="0"/>
          <w:spacing w:val="-8"/>
        </w:rPr>
        <w:t xml:space="preserve"> </w:t>
      </w:r>
      <w:r w:rsidRPr="005A7C99">
        <w:rPr>
          <w:rFonts w:ascii="Tahoma" w:hAnsi="Tahoma" w:cs="Tahoma"/>
          <w:b w:val="0"/>
        </w:rPr>
        <w:t>aquisição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Pr="005A7C99">
        <w:rPr>
          <w:rFonts w:ascii="Tahoma" w:hAnsi="Tahoma" w:cs="Tahoma"/>
          <w:b w:val="0"/>
        </w:rPr>
        <w:t>será</w:t>
      </w:r>
      <w:r w:rsidRPr="005A7C99">
        <w:rPr>
          <w:rFonts w:ascii="Tahoma" w:hAnsi="Tahoma" w:cs="Tahoma"/>
          <w:b w:val="0"/>
          <w:spacing w:val="-9"/>
        </w:rPr>
        <w:t xml:space="preserve"> </w:t>
      </w:r>
      <w:r w:rsidRPr="005A7C99">
        <w:rPr>
          <w:rFonts w:ascii="Tahoma" w:hAnsi="Tahoma" w:cs="Tahoma"/>
          <w:b w:val="0"/>
        </w:rPr>
        <w:t>por</w:t>
      </w:r>
      <w:r w:rsidRPr="005A7C99">
        <w:rPr>
          <w:rFonts w:ascii="Tahoma" w:hAnsi="Tahoma" w:cs="Tahoma"/>
          <w:b w:val="0"/>
          <w:spacing w:val="-8"/>
        </w:rPr>
        <w:t xml:space="preserve"> </w:t>
      </w:r>
      <w:r w:rsidRPr="005A7C99">
        <w:rPr>
          <w:rFonts w:ascii="Tahoma" w:hAnsi="Tahoma" w:cs="Tahoma"/>
          <w:b w:val="0"/>
        </w:rPr>
        <w:t>meio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="00653645" w:rsidRPr="005A7C99">
        <w:rPr>
          <w:rFonts w:ascii="Tahoma" w:hAnsi="Tahoma" w:cs="Tahoma"/>
          <w:b w:val="0"/>
        </w:rPr>
        <w:t xml:space="preserve">de dispensa  de licitação eletronica </w:t>
      </w:r>
      <w:r w:rsidRPr="005A7C99">
        <w:rPr>
          <w:rFonts w:ascii="Tahoma" w:hAnsi="Tahoma" w:cs="Tahoma"/>
          <w:b w:val="0"/>
        </w:rPr>
        <w:t>.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Pr="005A7C99">
        <w:rPr>
          <w:rFonts w:ascii="Tahoma" w:hAnsi="Tahoma" w:cs="Tahoma"/>
          <w:b w:val="0"/>
        </w:rPr>
        <w:t>Salvo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Pr="005A7C99">
        <w:rPr>
          <w:rFonts w:ascii="Tahoma" w:hAnsi="Tahoma" w:cs="Tahoma"/>
          <w:b w:val="0"/>
        </w:rPr>
        <w:t>melhor</w:t>
      </w:r>
      <w:r w:rsidRPr="005A7C99">
        <w:rPr>
          <w:rFonts w:ascii="Tahoma" w:hAnsi="Tahoma" w:cs="Tahoma"/>
          <w:b w:val="0"/>
          <w:spacing w:val="-8"/>
        </w:rPr>
        <w:t xml:space="preserve"> </w:t>
      </w:r>
      <w:r w:rsidRPr="005A7C99">
        <w:rPr>
          <w:rFonts w:ascii="Tahoma" w:hAnsi="Tahoma" w:cs="Tahoma"/>
          <w:b w:val="0"/>
        </w:rPr>
        <w:t>juízo,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Pr="005A7C99">
        <w:rPr>
          <w:rFonts w:ascii="Tahoma" w:hAnsi="Tahoma" w:cs="Tahoma"/>
          <w:b w:val="0"/>
        </w:rPr>
        <w:t>com</w:t>
      </w:r>
      <w:r w:rsidRPr="005A7C99">
        <w:rPr>
          <w:rFonts w:ascii="Tahoma" w:hAnsi="Tahoma" w:cs="Tahoma"/>
          <w:b w:val="0"/>
          <w:spacing w:val="-7"/>
        </w:rPr>
        <w:t xml:space="preserve"> </w:t>
      </w:r>
      <w:r w:rsidRPr="005A7C99">
        <w:rPr>
          <w:rFonts w:ascii="Tahoma" w:hAnsi="Tahoma" w:cs="Tahoma"/>
          <w:b w:val="0"/>
        </w:rPr>
        <w:t>base nas aquisições anteriores e levando em consideração o mercado fornecedor.</w:t>
      </w:r>
    </w:p>
    <w:p w:rsidR="007E5E93" w:rsidRPr="00F51AFF" w:rsidRDefault="007E5E93" w:rsidP="00F51AFF">
      <w:pPr>
        <w:pStyle w:val="Corpodetexto"/>
        <w:tabs>
          <w:tab w:val="left" w:pos="709"/>
        </w:tabs>
        <w:ind w:left="709" w:right="391"/>
        <w:rPr>
          <w:rFonts w:ascii="Tahoma" w:hAnsi="Tahoma" w:cs="Tahoma"/>
        </w:rPr>
      </w:pPr>
    </w:p>
    <w:p w:rsidR="007E5E93" w:rsidRPr="00F51AFF" w:rsidRDefault="007E5E93" w:rsidP="00A958F8">
      <w:pPr>
        <w:pStyle w:val="Ttulo1"/>
        <w:numPr>
          <w:ilvl w:val="0"/>
          <w:numId w:val="1"/>
        </w:numPr>
        <w:tabs>
          <w:tab w:val="left" w:pos="851"/>
          <w:tab w:val="left" w:pos="993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  <w:r w:rsidRPr="00F51AFF">
        <w:rPr>
          <w:rFonts w:ascii="Tahoma" w:hAnsi="Tahoma" w:cs="Tahoma"/>
          <w:b/>
          <w:sz w:val="22"/>
          <w:szCs w:val="22"/>
        </w:rPr>
        <w:t>Resultados</w:t>
      </w:r>
      <w:r w:rsidRPr="00F51AFF">
        <w:rPr>
          <w:rFonts w:ascii="Tahoma" w:hAnsi="Tahoma" w:cs="Tahoma"/>
          <w:b/>
          <w:spacing w:val="-8"/>
          <w:sz w:val="22"/>
          <w:szCs w:val="22"/>
        </w:rPr>
        <w:t xml:space="preserve"> </w:t>
      </w:r>
      <w:r w:rsidRPr="00F51AFF">
        <w:rPr>
          <w:rFonts w:ascii="Tahoma" w:hAnsi="Tahoma" w:cs="Tahoma"/>
          <w:b/>
          <w:spacing w:val="-2"/>
          <w:sz w:val="22"/>
          <w:szCs w:val="22"/>
        </w:rPr>
        <w:t>pretendidos</w:t>
      </w:r>
    </w:p>
    <w:p w:rsidR="00653645" w:rsidRPr="00FD29A3" w:rsidRDefault="00653645" w:rsidP="00653645">
      <w:pPr>
        <w:pStyle w:val="Ttulo1"/>
        <w:tabs>
          <w:tab w:val="left" w:pos="567"/>
        </w:tabs>
        <w:ind w:left="426" w:right="391" w:firstLine="0"/>
        <w:rPr>
          <w:rFonts w:ascii="Tahoma" w:hAnsi="Tahoma" w:cs="Tahoma"/>
          <w:sz w:val="22"/>
          <w:szCs w:val="22"/>
        </w:rPr>
      </w:pPr>
    </w:p>
    <w:p w:rsidR="00653645" w:rsidRPr="005A7C99" w:rsidRDefault="00653645" w:rsidP="00A958F8">
      <w:pPr>
        <w:spacing w:line="240" w:lineRule="auto"/>
        <w:ind w:left="709" w:right="284"/>
        <w:jc w:val="both"/>
        <w:rPr>
          <w:rFonts w:cs="Tahoma"/>
          <w:color w:val="0D0D0D"/>
          <w:shd w:val="clear" w:color="auto" w:fill="FFFFFF"/>
        </w:rPr>
      </w:pPr>
      <w:r w:rsidRPr="005A7C99">
        <w:rPr>
          <w:rFonts w:cs="Tahoma"/>
        </w:rPr>
        <w:t>9.1</w:t>
      </w:r>
      <w:r w:rsidRPr="005A7C99">
        <w:t xml:space="preserve"> A construção desta base para mais reservatórios solucionará a falta de água constante nos bairros, </w:t>
      </w:r>
      <w:r w:rsidRPr="005A7C99">
        <w:rPr>
          <w:rFonts w:cs="Tahoma"/>
          <w:color w:val="0D0D0D"/>
          <w:shd w:val="clear" w:color="auto" w:fill="FFFFFF"/>
        </w:rPr>
        <w:t>contribuindo assim para a melhoria da qualidade de vida da população local.</w:t>
      </w:r>
    </w:p>
    <w:p w:rsidR="00653645" w:rsidRPr="005A7C99" w:rsidRDefault="005A7C99" w:rsidP="00A958F8">
      <w:pPr>
        <w:spacing w:line="240" w:lineRule="auto"/>
        <w:ind w:left="709" w:right="284"/>
        <w:jc w:val="both"/>
        <w:rPr>
          <w:rFonts w:cs="Tahoma"/>
        </w:rPr>
      </w:pPr>
      <w:r w:rsidRPr="005A7C99">
        <w:rPr>
          <w:rFonts w:cs="Tahoma"/>
        </w:rPr>
        <w:t>9.2 A</w:t>
      </w:r>
      <w:r w:rsidR="00653645" w:rsidRPr="005A7C99">
        <w:rPr>
          <w:rFonts w:cs="Tahoma"/>
        </w:rPr>
        <w:t xml:space="preserve"> opção </w:t>
      </w:r>
      <w:r w:rsidRPr="005A7C99">
        <w:rPr>
          <w:rFonts w:cs="Tahoma"/>
        </w:rPr>
        <w:t>por concreto usinado visa economia,</w:t>
      </w:r>
      <w:r w:rsidR="00653645" w:rsidRPr="005A7C99">
        <w:rPr>
          <w:rFonts w:cs="Tahoma"/>
        </w:rPr>
        <w:t xml:space="preserve"> agilidade</w:t>
      </w:r>
      <w:r w:rsidRPr="005A7C99">
        <w:rPr>
          <w:rFonts w:cs="Tahoma"/>
        </w:rPr>
        <w:t xml:space="preserve"> e segurança para uma base sólida com a garantia de que os reservatórios estejam seguros. </w:t>
      </w:r>
    </w:p>
    <w:p w:rsidR="007E5E93" w:rsidRPr="006A6083" w:rsidRDefault="007E5E93" w:rsidP="00A958F8">
      <w:pPr>
        <w:pStyle w:val="Ttulo1"/>
        <w:numPr>
          <w:ilvl w:val="0"/>
          <w:numId w:val="1"/>
        </w:numPr>
        <w:tabs>
          <w:tab w:val="left" w:pos="567"/>
          <w:tab w:val="left" w:pos="1134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  <w:r w:rsidRPr="006A6083">
        <w:rPr>
          <w:rFonts w:ascii="Tahoma" w:hAnsi="Tahoma" w:cs="Tahoma"/>
          <w:b/>
          <w:sz w:val="22"/>
          <w:szCs w:val="22"/>
        </w:rPr>
        <w:t>Providências</w:t>
      </w:r>
      <w:r w:rsidRPr="006A6083">
        <w:rPr>
          <w:rFonts w:ascii="Tahoma" w:hAnsi="Tahoma" w:cs="Tahoma"/>
          <w:b/>
          <w:spacing w:val="-7"/>
          <w:sz w:val="22"/>
          <w:szCs w:val="22"/>
        </w:rPr>
        <w:t xml:space="preserve"> </w:t>
      </w:r>
      <w:r w:rsidRPr="006A6083">
        <w:rPr>
          <w:rFonts w:ascii="Tahoma" w:hAnsi="Tahoma" w:cs="Tahoma"/>
          <w:b/>
          <w:sz w:val="22"/>
          <w:szCs w:val="22"/>
        </w:rPr>
        <w:t>a</w:t>
      </w:r>
      <w:r w:rsidRPr="006A6083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Pr="006A6083">
        <w:rPr>
          <w:rFonts w:ascii="Tahoma" w:hAnsi="Tahoma" w:cs="Tahoma"/>
          <w:b/>
          <w:sz w:val="22"/>
          <w:szCs w:val="22"/>
        </w:rPr>
        <w:t>serem</w:t>
      </w:r>
      <w:r w:rsidRPr="006A6083">
        <w:rPr>
          <w:rFonts w:ascii="Tahoma" w:hAnsi="Tahoma" w:cs="Tahoma"/>
          <w:b/>
          <w:spacing w:val="-6"/>
          <w:sz w:val="22"/>
          <w:szCs w:val="22"/>
        </w:rPr>
        <w:t xml:space="preserve"> </w:t>
      </w:r>
      <w:r w:rsidRPr="006A6083">
        <w:rPr>
          <w:rFonts w:ascii="Tahoma" w:hAnsi="Tahoma" w:cs="Tahoma"/>
          <w:b/>
          <w:spacing w:val="-2"/>
          <w:sz w:val="22"/>
          <w:szCs w:val="22"/>
        </w:rPr>
        <w:t>adotadas</w:t>
      </w:r>
    </w:p>
    <w:p w:rsidR="007E5E93" w:rsidRPr="004E3A38" w:rsidRDefault="007E5E93" w:rsidP="00A958F8">
      <w:pPr>
        <w:pStyle w:val="PargrafodaLista"/>
        <w:numPr>
          <w:ilvl w:val="1"/>
          <w:numId w:val="1"/>
        </w:numPr>
        <w:tabs>
          <w:tab w:val="left" w:pos="567"/>
          <w:tab w:val="left" w:pos="1276"/>
        </w:tabs>
        <w:spacing w:after="100"/>
        <w:ind w:left="709" w:right="391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E3A38">
        <w:rPr>
          <w:rFonts w:ascii="Tahoma" w:hAnsi="Tahoma" w:cs="Tahoma"/>
          <w:b w:val="0"/>
        </w:rPr>
        <w:t>A</w:t>
      </w:r>
      <w:r w:rsidRPr="004E3A38">
        <w:rPr>
          <w:rFonts w:ascii="Tahoma" w:hAnsi="Tahoma" w:cs="Tahoma"/>
          <w:b w:val="0"/>
          <w:spacing w:val="-7"/>
        </w:rPr>
        <w:t xml:space="preserve"> </w:t>
      </w:r>
      <w:r w:rsidR="005A7C99" w:rsidRPr="004E3A38">
        <w:rPr>
          <w:rFonts w:ascii="Tahoma" w:hAnsi="Tahoma" w:cs="Tahoma"/>
          <w:b w:val="0"/>
        </w:rPr>
        <w:t xml:space="preserve">Secretaria Municipal de </w:t>
      </w:r>
      <w:r w:rsidRPr="004E3A38">
        <w:rPr>
          <w:rFonts w:ascii="Tahoma" w:hAnsi="Tahoma" w:cs="Tahoma"/>
          <w:b w:val="0"/>
        </w:rPr>
        <w:t xml:space="preserve"> </w:t>
      </w:r>
      <w:r w:rsidR="005A7C99" w:rsidRPr="004E3A38">
        <w:rPr>
          <w:rFonts w:ascii="Tahoma" w:hAnsi="Tahoma" w:cs="Tahoma"/>
          <w:b w:val="0"/>
        </w:rPr>
        <w:t xml:space="preserve">Infraestrutura  </w:t>
      </w:r>
      <w:r w:rsidRPr="004E3A38">
        <w:rPr>
          <w:rFonts w:ascii="Tahoma" w:hAnsi="Tahoma" w:cs="Tahoma"/>
          <w:b w:val="0"/>
        </w:rPr>
        <w:t xml:space="preserve"> dispõe em seu quadro de servidores, profissionais habilitados para avaliação do material. No entanto, ficará responsável pela fiscalização da execução do contrato.</w:t>
      </w:r>
    </w:p>
    <w:p w:rsidR="007E5E93" w:rsidRPr="009E3706" w:rsidRDefault="007E5E93" w:rsidP="00A958F8">
      <w:pPr>
        <w:pStyle w:val="PargrafodaLista"/>
        <w:numPr>
          <w:ilvl w:val="1"/>
          <w:numId w:val="1"/>
        </w:numPr>
        <w:tabs>
          <w:tab w:val="left" w:pos="567"/>
          <w:tab w:val="left" w:pos="1276"/>
        </w:tabs>
        <w:spacing w:after="100"/>
        <w:ind w:left="709" w:right="391" w:firstLine="0"/>
        <w:rPr>
          <w:rFonts w:ascii="Tahoma" w:hAnsi="Tahoma" w:cs="Tahoma"/>
        </w:rPr>
      </w:pPr>
      <w:r w:rsidRPr="004E3A38">
        <w:rPr>
          <w:rFonts w:ascii="Tahoma" w:hAnsi="Tahoma" w:cs="Tahoma"/>
          <w:spacing w:val="-2"/>
        </w:rPr>
        <w:lastRenderedPageBreak/>
        <w:t xml:space="preserve"> </w:t>
      </w:r>
      <w:r w:rsidR="006A6083" w:rsidRPr="004E3A38">
        <w:rPr>
          <w:rFonts w:ascii="Tahoma" w:hAnsi="Tahoma" w:cs="Tahoma"/>
          <w:b w:val="0"/>
          <w:spacing w:val="-2"/>
        </w:rPr>
        <w:t>A S</w:t>
      </w:r>
      <w:r w:rsidR="005A7C99" w:rsidRPr="004E3A38">
        <w:rPr>
          <w:rFonts w:ascii="Tahoma" w:hAnsi="Tahoma" w:cs="Tahoma"/>
          <w:b w:val="0"/>
          <w:spacing w:val="-2"/>
        </w:rPr>
        <w:t xml:space="preserve">ecretaria  de infraestrutura </w:t>
      </w:r>
      <w:r w:rsidRPr="004E3A38">
        <w:rPr>
          <w:rFonts w:ascii="Tahoma" w:hAnsi="Tahoma" w:cs="Tahoma"/>
          <w:b w:val="0"/>
          <w:spacing w:val="-2"/>
        </w:rPr>
        <w:t>, através</w:t>
      </w:r>
      <w:r w:rsidRPr="004E3A38">
        <w:rPr>
          <w:rFonts w:ascii="Tahoma" w:hAnsi="Tahoma" w:cs="Tahoma"/>
          <w:b w:val="0"/>
          <w:spacing w:val="-3"/>
        </w:rPr>
        <w:t xml:space="preserve"> </w:t>
      </w:r>
      <w:r w:rsidRPr="004E3A38">
        <w:rPr>
          <w:rFonts w:ascii="Tahoma" w:hAnsi="Tahoma" w:cs="Tahoma"/>
          <w:b w:val="0"/>
          <w:spacing w:val="-2"/>
        </w:rPr>
        <w:t xml:space="preserve">da </w:t>
      </w:r>
      <w:r w:rsidR="006A6083" w:rsidRPr="004E3A38">
        <w:rPr>
          <w:rFonts w:ascii="Tahoma" w:hAnsi="Tahoma" w:cs="Tahoma"/>
          <w:b w:val="0"/>
          <w:spacing w:val="-2"/>
        </w:rPr>
        <w:t xml:space="preserve">secretário </w:t>
      </w:r>
      <w:r w:rsidR="00830B62" w:rsidRPr="004E3A38">
        <w:rPr>
          <w:rFonts w:ascii="Tahoma" w:hAnsi="Tahoma" w:cs="Tahoma"/>
          <w:b w:val="0"/>
          <w:spacing w:val="-2"/>
        </w:rPr>
        <w:t>DELJO MAZIERO</w:t>
      </w:r>
      <w:r w:rsidRPr="004E3A38">
        <w:rPr>
          <w:rFonts w:ascii="Tahoma" w:hAnsi="Tahoma" w:cs="Tahoma"/>
          <w:b w:val="0"/>
          <w:spacing w:val="-4"/>
        </w:rPr>
        <w:t xml:space="preserve"> </w:t>
      </w:r>
      <w:r w:rsidRPr="004E3A38">
        <w:rPr>
          <w:rFonts w:ascii="Tahoma" w:hAnsi="Tahoma" w:cs="Tahoma"/>
          <w:b w:val="0"/>
          <w:spacing w:val="-2"/>
        </w:rPr>
        <w:t>ou</w:t>
      </w:r>
      <w:r w:rsidRPr="004E3A38">
        <w:rPr>
          <w:rFonts w:ascii="Tahoma" w:hAnsi="Tahoma" w:cs="Tahoma"/>
          <w:b w:val="0"/>
          <w:spacing w:val="-3"/>
        </w:rPr>
        <w:t xml:space="preserve"> </w:t>
      </w:r>
      <w:r w:rsidRPr="004E3A38">
        <w:rPr>
          <w:rFonts w:ascii="Tahoma" w:hAnsi="Tahoma" w:cs="Tahoma"/>
          <w:b w:val="0"/>
          <w:spacing w:val="-2"/>
        </w:rPr>
        <w:t>representante</w:t>
      </w:r>
      <w:r w:rsidRPr="004E3A38">
        <w:rPr>
          <w:rFonts w:ascii="Tahoma" w:hAnsi="Tahoma" w:cs="Tahoma"/>
          <w:b w:val="0"/>
          <w:spacing w:val="-4"/>
        </w:rPr>
        <w:t xml:space="preserve"> </w:t>
      </w:r>
      <w:r w:rsidRPr="004E3A38">
        <w:rPr>
          <w:rFonts w:ascii="Tahoma" w:hAnsi="Tahoma" w:cs="Tahoma"/>
          <w:b w:val="0"/>
          <w:spacing w:val="-2"/>
        </w:rPr>
        <w:t>designado</w:t>
      </w:r>
      <w:r w:rsidRPr="004E3A38">
        <w:rPr>
          <w:rFonts w:ascii="Tahoma" w:hAnsi="Tahoma" w:cs="Tahoma"/>
          <w:b w:val="0"/>
          <w:spacing w:val="-4"/>
        </w:rPr>
        <w:t xml:space="preserve"> </w:t>
      </w:r>
      <w:r w:rsidR="00830B62" w:rsidRPr="004E3A38">
        <w:rPr>
          <w:rFonts w:ascii="Tahoma" w:hAnsi="Tahoma" w:cs="Tahoma"/>
          <w:b w:val="0"/>
          <w:spacing w:val="-2"/>
        </w:rPr>
        <w:t>por esta</w:t>
      </w:r>
      <w:r w:rsidRPr="004E3A38">
        <w:rPr>
          <w:rFonts w:ascii="Tahoma" w:hAnsi="Tahoma" w:cs="Tahoma"/>
          <w:b w:val="0"/>
        </w:rPr>
        <w:t xml:space="preserve">, será responsável por instruir, acompanhar e atestar a devida </w:t>
      </w:r>
      <w:r w:rsidR="00830B62" w:rsidRPr="004E3A38">
        <w:rPr>
          <w:rFonts w:ascii="Tahoma" w:hAnsi="Tahoma" w:cs="Tahoma"/>
          <w:b w:val="0"/>
        </w:rPr>
        <w:t>entrega  do objeto</w:t>
      </w:r>
      <w:r w:rsidRPr="004E3A38">
        <w:rPr>
          <w:rFonts w:ascii="Tahoma" w:hAnsi="Tahoma" w:cs="Tahoma"/>
          <w:b w:val="0"/>
        </w:rPr>
        <w:t xml:space="preserve"> </w:t>
      </w:r>
      <w:r w:rsidR="00830B62" w:rsidRPr="004E3A38">
        <w:rPr>
          <w:rFonts w:ascii="Tahoma" w:hAnsi="Tahoma" w:cs="Tahoma"/>
          <w:b w:val="0"/>
        </w:rPr>
        <w:t>.</w:t>
      </w:r>
    </w:p>
    <w:p w:rsidR="009E3706" w:rsidRPr="00FD29A3" w:rsidRDefault="009E3706" w:rsidP="009E3706">
      <w:pPr>
        <w:pStyle w:val="Ttulo1"/>
        <w:numPr>
          <w:ilvl w:val="0"/>
          <w:numId w:val="11"/>
        </w:numPr>
        <w:tabs>
          <w:tab w:val="left" w:pos="426"/>
          <w:tab w:val="left" w:pos="709"/>
          <w:tab w:val="left" w:pos="1560"/>
        </w:tabs>
        <w:ind w:right="391" w:firstLine="162"/>
        <w:rPr>
          <w:rFonts w:ascii="Tahoma" w:hAnsi="Tahoma" w:cs="Tahoma"/>
          <w:sz w:val="22"/>
          <w:szCs w:val="22"/>
        </w:rPr>
      </w:pPr>
      <w:r w:rsidRPr="00FD29A3">
        <w:rPr>
          <w:rFonts w:ascii="Tahoma" w:hAnsi="Tahoma" w:cs="Tahoma"/>
          <w:sz w:val="22"/>
          <w:szCs w:val="22"/>
        </w:rPr>
        <w:t>Demonstração</w:t>
      </w:r>
      <w:r w:rsidRPr="00FD29A3">
        <w:rPr>
          <w:rFonts w:ascii="Tahoma" w:hAnsi="Tahoma" w:cs="Tahoma"/>
          <w:spacing w:val="-5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da</w:t>
      </w:r>
      <w:r w:rsidRPr="00FD29A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previsão</w:t>
      </w:r>
      <w:r w:rsidRPr="00FD29A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da</w:t>
      </w:r>
      <w:r w:rsidRPr="00FD29A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contratação</w:t>
      </w:r>
      <w:r w:rsidRPr="00FD29A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no</w:t>
      </w:r>
      <w:r w:rsidRPr="00FD29A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plano</w:t>
      </w:r>
      <w:r w:rsidRPr="00FD29A3">
        <w:rPr>
          <w:rFonts w:ascii="Tahoma" w:hAnsi="Tahoma" w:cs="Tahoma"/>
          <w:spacing w:val="-2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de</w:t>
      </w:r>
      <w:r w:rsidRPr="00FD29A3">
        <w:rPr>
          <w:rFonts w:ascii="Tahoma" w:hAnsi="Tahoma" w:cs="Tahoma"/>
          <w:spacing w:val="-4"/>
          <w:sz w:val="22"/>
          <w:szCs w:val="22"/>
        </w:rPr>
        <w:t xml:space="preserve"> </w:t>
      </w:r>
      <w:r w:rsidRPr="00FD29A3">
        <w:rPr>
          <w:rFonts w:ascii="Tahoma" w:hAnsi="Tahoma" w:cs="Tahoma"/>
          <w:sz w:val="22"/>
          <w:szCs w:val="22"/>
        </w:rPr>
        <w:t>contratações</w:t>
      </w:r>
      <w:r w:rsidRPr="00FD29A3">
        <w:rPr>
          <w:rFonts w:ascii="Tahoma" w:hAnsi="Tahoma" w:cs="Tahoma"/>
          <w:spacing w:val="-3"/>
          <w:sz w:val="22"/>
          <w:szCs w:val="22"/>
        </w:rPr>
        <w:t xml:space="preserve"> </w:t>
      </w:r>
      <w:r w:rsidRPr="00FD29A3">
        <w:rPr>
          <w:rFonts w:ascii="Tahoma" w:hAnsi="Tahoma" w:cs="Tahoma"/>
          <w:spacing w:val="-2"/>
          <w:sz w:val="22"/>
          <w:szCs w:val="22"/>
        </w:rPr>
        <w:t>anual</w:t>
      </w:r>
    </w:p>
    <w:p w:rsidR="009E3706" w:rsidRPr="009E3706" w:rsidRDefault="009E3706" w:rsidP="009E3706">
      <w:pPr>
        <w:pStyle w:val="PargrafodaLista"/>
        <w:tabs>
          <w:tab w:val="left" w:pos="709"/>
          <w:tab w:val="left" w:pos="1560"/>
        </w:tabs>
        <w:spacing w:after="100"/>
        <w:ind w:left="709" w:right="425"/>
        <w:rPr>
          <w:rFonts w:ascii="Tahoma" w:hAnsi="Tahoma" w:cs="Tahoma"/>
          <w:b w:val="0"/>
        </w:rPr>
      </w:pPr>
      <w:r w:rsidRPr="009E3706">
        <w:rPr>
          <w:rFonts w:ascii="Tahoma" w:hAnsi="Tahoma" w:cs="Tahoma"/>
          <w:b w:val="0"/>
        </w:rPr>
        <w:t>11.1. A demanda pelo objeto não está prevista em Plano de Contratações Anual. Justifica-se a ausência de previsão da contratação devido a sua especificidade, não sendo um material de uso recorrente do órgão, salvo em casos específicos.</w:t>
      </w:r>
    </w:p>
    <w:p w:rsidR="009E3706" w:rsidRPr="009E3706" w:rsidRDefault="009E3706" w:rsidP="009E3706">
      <w:pPr>
        <w:pStyle w:val="PargrafodaLista"/>
        <w:tabs>
          <w:tab w:val="left" w:pos="709"/>
          <w:tab w:val="left" w:pos="1560"/>
        </w:tabs>
        <w:spacing w:after="100"/>
        <w:ind w:left="709" w:right="425"/>
        <w:rPr>
          <w:rFonts w:ascii="Tahoma" w:hAnsi="Tahoma" w:cs="Tahoma"/>
          <w:b w:val="0"/>
        </w:rPr>
      </w:pPr>
      <w:r w:rsidRPr="009E3706">
        <w:rPr>
          <w:rFonts w:ascii="Tahoma" w:hAnsi="Tahoma" w:cs="Tahoma"/>
          <w:b w:val="0"/>
        </w:rPr>
        <w:t>11.2 Nesse caso, a necessidade se deu em virtude da revitalização da unidade escolar CEI</w:t>
      </w:r>
      <w:r w:rsidRPr="009E3706">
        <w:rPr>
          <w:rFonts w:ascii="Tahoma" w:hAnsi="Tahoma" w:cs="Tahoma"/>
          <w:b w:val="0"/>
          <w:spacing w:val="-1"/>
        </w:rPr>
        <w:t xml:space="preserve"> </w:t>
      </w:r>
      <w:r w:rsidRPr="009E3706">
        <w:rPr>
          <w:rFonts w:ascii="Tahoma" w:hAnsi="Tahoma" w:cs="Tahoma"/>
          <w:b w:val="0"/>
        </w:rPr>
        <w:t>Aline Morauer, da adequação do seu espaço físico.</w:t>
      </w:r>
    </w:p>
    <w:p w:rsidR="009E3706" w:rsidRDefault="009E3706" w:rsidP="009E3706">
      <w:pPr>
        <w:pStyle w:val="PargrafodaLista"/>
        <w:tabs>
          <w:tab w:val="left" w:pos="567"/>
          <w:tab w:val="left" w:pos="709"/>
          <w:tab w:val="left" w:pos="1276"/>
          <w:tab w:val="left" w:pos="1560"/>
        </w:tabs>
        <w:spacing w:after="100"/>
        <w:ind w:left="709" w:right="391"/>
        <w:rPr>
          <w:rFonts w:ascii="Tahoma" w:hAnsi="Tahoma" w:cs="Tahoma"/>
          <w:b w:val="0"/>
        </w:rPr>
      </w:pPr>
      <w:r w:rsidRPr="009E3706">
        <w:rPr>
          <w:rFonts w:ascii="Tahoma" w:hAnsi="Tahoma" w:cs="Tahoma"/>
          <w:b w:val="0"/>
        </w:rPr>
        <w:t>11.3. A</w:t>
      </w:r>
      <w:r w:rsidRPr="009E3706">
        <w:rPr>
          <w:rFonts w:ascii="Tahoma" w:hAnsi="Tahoma" w:cs="Tahoma"/>
          <w:b w:val="0"/>
          <w:spacing w:val="-3"/>
        </w:rPr>
        <w:t xml:space="preserve"> </w:t>
      </w:r>
      <w:r w:rsidRPr="009E3706">
        <w:rPr>
          <w:rFonts w:ascii="Tahoma" w:hAnsi="Tahoma" w:cs="Tahoma"/>
          <w:b w:val="0"/>
        </w:rPr>
        <w:t xml:space="preserve">manifestação e o atendimento dessa demanda se mostrou possível de execução, diante da apresentação de possibilidade de aplicação de recursos específicos e apoio financeiro para manutenção em geral de reservatórios de àgua </w:t>
      </w:r>
    </w:p>
    <w:p w:rsidR="00D81286" w:rsidRPr="00D81286" w:rsidRDefault="00D81286" w:rsidP="00D81286">
      <w:pPr>
        <w:pStyle w:val="Ttulo1"/>
        <w:tabs>
          <w:tab w:val="left" w:pos="284"/>
        </w:tabs>
        <w:ind w:left="0" w:right="391" w:firstLine="709"/>
        <w:rPr>
          <w:rFonts w:ascii="Tahoma" w:hAnsi="Tahoma" w:cs="Tahoma"/>
          <w:b/>
          <w:spacing w:val="-2"/>
          <w:sz w:val="22"/>
          <w:szCs w:val="22"/>
        </w:rPr>
      </w:pPr>
      <w:r w:rsidRPr="00D81286">
        <w:rPr>
          <w:rFonts w:ascii="Tahoma" w:hAnsi="Tahoma" w:cs="Tahoma"/>
          <w:b/>
          <w:sz w:val="22"/>
          <w:szCs w:val="22"/>
        </w:rPr>
        <w:t xml:space="preserve">12 </w:t>
      </w:r>
      <w:r w:rsidRPr="00D81286">
        <w:rPr>
          <w:rFonts w:ascii="Tahoma" w:hAnsi="Tahoma" w:cs="Tahoma"/>
          <w:b/>
          <w:sz w:val="22"/>
          <w:szCs w:val="22"/>
        </w:rPr>
        <w:t>Demonstração</w:t>
      </w:r>
      <w:r w:rsidRPr="00D81286">
        <w:rPr>
          <w:rFonts w:ascii="Tahoma" w:hAnsi="Tahoma" w:cs="Tahoma"/>
          <w:b/>
          <w:spacing w:val="-5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da</w:t>
      </w:r>
      <w:r w:rsidRPr="00D8128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previsão</w:t>
      </w:r>
      <w:r w:rsidRPr="00D8128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da</w:t>
      </w:r>
      <w:r w:rsidRPr="00D81286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contratação</w:t>
      </w:r>
      <w:r w:rsidRPr="00D8128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no</w:t>
      </w:r>
      <w:r w:rsidRPr="00D8128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plano</w:t>
      </w:r>
      <w:r w:rsidRPr="00D81286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de</w:t>
      </w:r>
      <w:r w:rsidRPr="00D81286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z w:val="22"/>
          <w:szCs w:val="22"/>
        </w:rPr>
        <w:t>contratações</w:t>
      </w:r>
      <w:r w:rsidRPr="00D8128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D81286">
        <w:rPr>
          <w:rFonts w:ascii="Tahoma" w:hAnsi="Tahoma" w:cs="Tahoma"/>
          <w:b/>
          <w:spacing w:val="-2"/>
          <w:sz w:val="22"/>
          <w:szCs w:val="22"/>
        </w:rPr>
        <w:t>anual</w:t>
      </w:r>
      <w:r w:rsidRPr="00D81286">
        <w:rPr>
          <w:rFonts w:ascii="Tahoma" w:hAnsi="Tahoma" w:cs="Tahoma"/>
          <w:b/>
          <w:spacing w:val="-2"/>
          <w:sz w:val="22"/>
          <w:szCs w:val="22"/>
        </w:rPr>
        <w:t>.</w:t>
      </w:r>
    </w:p>
    <w:p w:rsidR="00D81286" w:rsidRPr="00FD29A3" w:rsidRDefault="00D81286" w:rsidP="00D81286">
      <w:pPr>
        <w:pStyle w:val="Ttulo1"/>
        <w:tabs>
          <w:tab w:val="left" w:pos="284"/>
        </w:tabs>
        <w:ind w:left="0" w:right="391" w:firstLine="709"/>
        <w:rPr>
          <w:rFonts w:ascii="Tahoma" w:hAnsi="Tahoma" w:cs="Tahoma"/>
          <w:sz w:val="22"/>
          <w:szCs w:val="22"/>
        </w:rPr>
      </w:pPr>
    </w:p>
    <w:p w:rsidR="00D81286" w:rsidRPr="00D81286" w:rsidRDefault="00D81286" w:rsidP="00D81286">
      <w:pPr>
        <w:pStyle w:val="PargrafodaLista"/>
        <w:tabs>
          <w:tab w:val="left" w:pos="426"/>
        </w:tabs>
        <w:spacing w:after="100"/>
        <w:ind w:left="709" w:right="3"/>
        <w:rPr>
          <w:rFonts w:ascii="Tahoma" w:hAnsi="Tahoma" w:cs="Tahoma"/>
          <w:b w:val="0"/>
        </w:rPr>
      </w:pPr>
      <w:r w:rsidRPr="00D81286">
        <w:rPr>
          <w:rFonts w:ascii="Tahoma" w:hAnsi="Tahoma" w:cs="Tahoma"/>
        </w:rPr>
        <w:t>12.1</w:t>
      </w:r>
      <w:r>
        <w:rPr>
          <w:rFonts w:ascii="Tahoma" w:hAnsi="Tahoma" w:cs="Tahoma"/>
          <w:b w:val="0"/>
        </w:rPr>
        <w:t xml:space="preserve"> </w:t>
      </w:r>
      <w:r w:rsidRPr="00D81286">
        <w:rPr>
          <w:rFonts w:ascii="Tahoma" w:hAnsi="Tahoma" w:cs="Tahoma"/>
          <w:b w:val="0"/>
        </w:rPr>
        <w:t xml:space="preserve">O Município de Monte Carlo não possui Plano de Contratação Anual. </w:t>
      </w:r>
    </w:p>
    <w:p w:rsidR="00D81286" w:rsidRPr="00D81286" w:rsidRDefault="00D81286" w:rsidP="00D81286">
      <w:pPr>
        <w:pStyle w:val="PargrafodaLista"/>
        <w:tabs>
          <w:tab w:val="left" w:pos="426"/>
        </w:tabs>
        <w:spacing w:after="100"/>
        <w:ind w:left="709" w:right="3"/>
        <w:rPr>
          <w:rFonts w:ascii="Tahoma" w:hAnsi="Tahoma" w:cs="Tahoma"/>
          <w:b w:val="0"/>
        </w:rPr>
      </w:pPr>
      <w:r w:rsidRPr="00D81286">
        <w:rPr>
          <w:rFonts w:ascii="Tahoma" w:hAnsi="Tahoma" w:cs="Tahoma"/>
        </w:rPr>
        <w:t xml:space="preserve">12.2 </w:t>
      </w:r>
      <w:r w:rsidRPr="00D81286">
        <w:rPr>
          <w:rFonts w:ascii="Tahoma" w:hAnsi="Tahoma" w:cs="Tahoma"/>
          <w:b w:val="0"/>
        </w:rPr>
        <w:t xml:space="preserve">Todavia, salienta-se que a </w:t>
      </w:r>
      <w:r w:rsidRPr="00D81286">
        <w:rPr>
          <w:rFonts w:ascii="Tahoma" w:hAnsi="Tahoma" w:cs="Tahoma"/>
          <w:b w:val="0"/>
        </w:rPr>
        <w:t xml:space="preserve"> entrega  do material  se faz necessaria para  que  o municipio possa  regularizar o abastecimento de agua  contemplando novos   reservatórios  de agua.</w:t>
      </w:r>
      <w:r w:rsidRPr="00D81286">
        <w:rPr>
          <w:rFonts w:ascii="Tahoma" w:hAnsi="Tahoma" w:cs="Tahoma"/>
          <w:b w:val="0"/>
        </w:rPr>
        <w:t xml:space="preserve"> Além disso, a</w:t>
      </w:r>
      <w:r w:rsidRPr="00D81286">
        <w:rPr>
          <w:rFonts w:ascii="Tahoma" w:hAnsi="Tahoma" w:cs="Tahoma"/>
          <w:b w:val="0"/>
          <w:spacing w:val="-3"/>
        </w:rPr>
        <w:t xml:space="preserve"> </w:t>
      </w:r>
      <w:r w:rsidRPr="00D81286">
        <w:rPr>
          <w:rFonts w:ascii="Tahoma" w:hAnsi="Tahoma" w:cs="Tahoma"/>
          <w:b w:val="0"/>
        </w:rPr>
        <w:t>manifestação e o atendimento dessa demanda se mostrou possível de execução, diante da apresentação de possibilidade de aplicação de recursos específicos.</w:t>
      </w:r>
    </w:p>
    <w:p w:rsidR="007E5E93" w:rsidRPr="004E3A38" w:rsidRDefault="007E5E93" w:rsidP="00D81286">
      <w:pPr>
        <w:pStyle w:val="Ttulo1"/>
        <w:numPr>
          <w:ilvl w:val="0"/>
          <w:numId w:val="12"/>
        </w:numPr>
        <w:tabs>
          <w:tab w:val="left" w:pos="709"/>
          <w:tab w:val="left" w:pos="1134"/>
        </w:tabs>
        <w:spacing w:before="275"/>
        <w:ind w:right="391" w:firstLine="162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Contratações</w:t>
      </w:r>
      <w:r w:rsidRPr="004E3A38">
        <w:rPr>
          <w:rFonts w:ascii="Tahoma" w:hAnsi="Tahoma" w:cs="Tahoma"/>
          <w:b/>
          <w:spacing w:val="-7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correlatas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e/ou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2"/>
          <w:sz w:val="22"/>
          <w:szCs w:val="22"/>
        </w:rPr>
        <w:t>interdependentes</w:t>
      </w:r>
    </w:p>
    <w:p w:rsidR="007E5E93" w:rsidRDefault="007E5E93" w:rsidP="00D81286">
      <w:pPr>
        <w:pStyle w:val="PargrafodaLista"/>
        <w:numPr>
          <w:ilvl w:val="1"/>
          <w:numId w:val="12"/>
        </w:numPr>
        <w:tabs>
          <w:tab w:val="left" w:pos="709"/>
          <w:tab w:val="left" w:pos="1276"/>
        </w:tabs>
        <w:ind w:left="709" w:right="391" w:firstLine="0"/>
        <w:rPr>
          <w:rFonts w:ascii="Tahoma" w:hAnsi="Tahoma" w:cs="Tahoma"/>
        </w:rPr>
      </w:pPr>
      <w:r w:rsidRPr="004E3A38">
        <w:rPr>
          <w:rFonts w:ascii="Tahoma" w:hAnsi="Tahoma" w:cs="Tahoma"/>
        </w:rPr>
        <w:t xml:space="preserve"> </w:t>
      </w:r>
      <w:r w:rsidRPr="004E3A38">
        <w:rPr>
          <w:rFonts w:ascii="Tahoma" w:hAnsi="Tahoma" w:cs="Tahoma"/>
          <w:b w:val="0"/>
        </w:rPr>
        <w:t>Não há contratações correlatas e/ou interdependentes necessárias, caso se conclua ou se efetive esta contratação</w:t>
      </w:r>
      <w:r w:rsidRPr="004E3A38">
        <w:rPr>
          <w:rFonts w:ascii="Tahoma" w:hAnsi="Tahoma" w:cs="Tahoma"/>
        </w:rPr>
        <w:t>.</w:t>
      </w:r>
    </w:p>
    <w:p w:rsidR="007E5E93" w:rsidRPr="004E3A38" w:rsidRDefault="007E5E93" w:rsidP="00F51AFF">
      <w:pPr>
        <w:pStyle w:val="Corpodetexto"/>
        <w:tabs>
          <w:tab w:val="left" w:pos="709"/>
          <w:tab w:val="left" w:pos="1134"/>
        </w:tabs>
        <w:ind w:left="709" w:right="391"/>
        <w:rPr>
          <w:rFonts w:ascii="Tahoma" w:hAnsi="Tahoma" w:cs="Tahoma"/>
        </w:rPr>
      </w:pPr>
    </w:p>
    <w:p w:rsidR="007E5E93" w:rsidRPr="004E3A38" w:rsidRDefault="007E5E93" w:rsidP="00D81286">
      <w:pPr>
        <w:pStyle w:val="Ttulo1"/>
        <w:numPr>
          <w:ilvl w:val="0"/>
          <w:numId w:val="12"/>
        </w:numPr>
        <w:tabs>
          <w:tab w:val="left" w:pos="709"/>
          <w:tab w:val="left" w:pos="1134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Medidas</w:t>
      </w:r>
      <w:r w:rsidRPr="004E3A38">
        <w:rPr>
          <w:rFonts w:ascii="Tahoma" w:hAnsi="Tahoma" w:cs="Tahoma"/>
          <w:b/>
          <w:spacing w:val="-9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de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Sustentabilidade</w:t>
      </w:r>
      <w:r w:rsidRPr="004E3A38">
        <w:rPr>
          <w:rFonts w:ascii="Tahoma" w:hAnsi="Tahoma" w:cs="Tahoma"/>
          <w:b/>
          <w:spacing w:val="-16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Ambiental,</w:t>
      </w:r>
      <w:r w:rsidRPr="004E3A38">
        <w:rPr>
          <w:rFonts w:ascii="Tahoma" w:hAnsi="Tahoma" w:cs="Tahoma"/>
          <w:b/>
          <w:spacing w:val="-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Econômica</w:t>
      </w:r>
      <w:r w:rsidRPr="004E3A38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e/ou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Social</w:t>
      </w:r>
    </w:p>
    <w:p w:rsidR="007E5E93" w:rsidRPr="004E3A38" w:rsidRDefault="007E5E93" w:rsidP="00D81286">
      <w:pPr>
        <w:pStyle w:val="PargrafodaLista"/>
        <w:numPr>
          <w:ilvl w:val="1"/>
          <w:numId w:val="12"/>
        </w:numPr>
        <w:tabs>
          <w:tab w:val="left" w:pos="709"/>
          <w:tab w:val="left" w:pos="1276"/>
        </w:tabs>
        <w:spacing w:after="100"/>
        <w:ind w:left="709" w:right="391" w:firstLine="0"/>
        <w:rPr>
          <w:rFonts w:ascii="Tahoma" w:hAnsi="Tahoma" w:cs="Tahoma"/>
          <w:b w:val="0"/>
        </w:rPr>
      </w:pPr>
      <w:r w:rsidRPr="004E3A38">
        <w:rPr>
          <w:rFonts w:ascii="Tahoma" w:hAnsi="Tahoma" w:cs="Tahoma"/>
        </w:rPr>
        <w:t xml:space="preserve"> </w:t>
      </w:r>
      <w:r w:rsidRPr="004E3A38">
        <w:rPr>
          <w:rFonts w:ascii="Tahoma" w:hAnsi="Tahoma" w:cs="Tahoma"/>
          <w:b w:val="0"/>
        </w:rPr>
        <w:t>A pretendida contratação não vislumbra impactos significativos no que tange as esferas ambiental, econômica e/ou social.</w:t>
      </w:r>
    </w:p>
    <w:p w:rsidR="007E5E93" w:rsidRPr="004E3A38" w:rsidRDefault="007E5E93" w:rsidP="00D81286">
      <w:pPr>
        <w:pStyle w:val="PargrafodaLista"/>
        <w:numPr>
          <w:ilvl w:val="1"/>
          <w:numId w:val="12"/>
        </w:numPr>
        <w:tabs>
          <w:tab w:val="left" w:pos="709"/>
          <w:tab w:val="left" w:pos="1276"/>
        </w:tabs>
        <w:spacing w:after="100"/>
        <w:ind w:left="709" w:right="391" w:firstLine="0"/>
        <w:rPr>
          <w:rFonts w:ascii="Tahoma" w:hAnsi="Tahoma" w:cs="Tahoma"/>
          <w:b w:val="0"/>
        </w:rPr>
      </w:pPr>
      <w:r w:rsidRPr="004E3A38">
        <w:rPr>
          <w:rFonts w:ascii="Tahoma" w:hAnsi="Tahoma" w:cs="Tahoma"/>
          <w:b w:val="0"/>
        </w:rPr>
        <w:t xml:space="preserve"> A aplicação se dará sobre </w:t>
      </w:r>
      <w:r w:rsidR="00830B62" w:rsidRPr="004E3A38">
        <w:rPr>
          <w:rFonts w:ascii="Tahoma" w:hAnsi="Tahoma" w:cs="Tahoma"/>
          <w:b w:val="0"/>
        </w:rPr>
        <w:t>local adequado</w:t>
      </w:r>
      <w:r w:rsidRPr="004E3A38">
        <w:rPr>
          <w:rFonts w:ascii="Tahoma" w:hAnsi="Tahoma" w:cs="Tahoma"/>
          <w:b w:val="0"/>
        </w:rPr>
        <w:t xml:space="preserve">, não sendo necessárias maiores adaptações de estruturas ou construções. Da mesma forma, a </w:t>
      </w:r>
      <w:r w:rsidR="0010262D">
        <w:rPr>
          <w:rFonts w:ascii="Tahoma" w:hAnsi="Tahoma" w:cs="Tahoma"/>
          <w:b w:val="0"/>
        </w:rPr>
        <w:t>entrega</w:t>
      </w:r>
      <w:r w:rsidRPr="004E3A38">
        <w:rPr>
          <w:rFonts w:ascii="Tahoma" w:hAnsi="Tahoma" w:cs="Tahoma"/>
          <w:b w:val="0"/>
        </w:rPr>
        <w:t xml:space="preserve"> do material não exige grandes gastos de energia ou recursos naturais.</w:t>
      </w:r>
    </w:p>
    <w:p w:rsidR="007E5E93" w:rsidRPr="004E3A38" w:rsidRDefault="007E5E93" w:rsidP="00D81286">
      <w:pPr>
        <w:pStyle w:val="Ttulo1"/>
        <w:numPr>
          <w:ilvl w:val="0"/>
          <w:numId w:val="12"/>
        </w:numPr>
        <w:tabs>
          <w:tab w:val="left" w:pos="709"/>
          <w:tab w:val="left" w:pos="1134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  <w:r w:rsidRPr="004E3A38">
        <w:rPr>
          <w:rFonts w:ascii="Tahoma" w:hAnsi="Tahoma" w:cs="Tahoma"/>
          <w:b/>
          <w:sz w:val="22"/>
          <w:szCs w:val="22"/>
        </w:rPr>
        <w:t>Posicionamento</w:t>
      </w:r>
      <w:r w:rsidRPr="004E3A38">
        <w:rPr>
          <w:rFonts w:ascii="Tahoma" w:hAnsi="Tahoma" w:cs="Tahoma"/>
          <w:b/>
          <w:spacing w:val="21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conclusivo</w:t>
      </w:r>
      <w:r w:rsidRPr="004E3A38">
        <w:rPr>
          <w:rFonts w:ascii="Tahoma" w:hAnsi="Tahoma" w:cs="Tahoma"/>
          <w:b/>
          <w:spacing w:val="26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sobre</w:t>
      </w:r>
      <w:r w:rsidRPr="004E3A38">
        <w:rPr>
          <w:rFonts w:ascii="Tahoma" w:hAnsi="Tahoma" w:cs="Tahoma"/>
          <w:b/>
          <w:spacing w:val="2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</w:t>
      </w:r>
      <w:r w:rsidRPr="004E3A38">
        <w:rPr>
          <w:rFonts w:ascii="Tahoma" w:hAnsi="Tahoma" w:cs="Tahoma"/>
          <w:b/>
          <w:spacing w:val="2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adequação</w:t>
      </w:r>
      <w:r w:rsidRPr="004E3A38">
        <w:rPr>
          <w:rFonts w:ascii="Tahoma" w:hAnsi="Tahoma" w:cs="Tahoma"/>
          <w:b/>
          <w:spacing w:val="23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da</w:t>
      </w:r>
      <w:r w:rsidRPr="004E3A38">
        <w:rPr>
          <w:rFonts w:ascii="Tahoma" w:hAnsi="Tahoma" w:cs="Tahoma"/>
          <w:b/>
          <w:spacing w:val="2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contratação</w:t>
      </w:r>
      <w:r w:rsidRPr="004E3A38">
        <w:rPr>
          <w:rFonts w:ascii="Tahoma" w:hAnsi="Tahoma" w:cs="Tahoma"/>
          <w:b/>
          <w:spacing w:val="25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para</w:t>
      </w:r>
      <w:r w:rsidRPr="004E3A38">
        <w:rPr>
          <w:rFonts w:ascii="Tahoma" w:hAnsi="Tahoma" w:cs="Tahoma"/>
          <w:b/>
          <w:spacing w:val="25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o</w:t>
      </w:r>
      <w:r w:rsidRPr="004E3A38">
        <w:rPr>
          <w:rFonts w:ascii="Tahoma" w:hAnsi="Tahoma" w:cs="Tahoma"/>
          <w:b/>
          <w:spacing w:val="25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atendimento</w:t>
      </w:r>
      <w:r w:rsidRPr="004E3A38">
        <w:rPr>
          <w:rFonts w:ascii="Tahoma" w:hAnsi="Tahoma" w:cs="Tahoma"/>
          <w:b/>
          <w:spacing w:val="24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pacing w:val="-5"/>
          <w:sz w:val="22"/>
          <w:szCs w:val="22"/>
        </w:rPr>
        <w:t xml:space="preserve">da </w:t>
      </w:r>
      <w:r w:rsidRPr="004E3A38">
        <w:rPr>
          <w:rFonts w:ascii="Tahoma" w:hAnsi="Tahoma" w:cs="Tahoma"/>
          <w:b/>
          <w:sz w:val="22"/>
          <w:szCs w:val="22"/>
        </w:rPr>
        <w:t>necessidade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a</w:t>
      </w:r>
      <w:r w:rsidRPr="004E3A38">
        <w:rPr>
          <w:rFonts w:ascii="Tahoma" w:hAnsi="Tahoma" w:cs="Tahoma"/>
          <w:b/>
          <w:spacing w:val="-1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que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</w:t>
      </w:r>
      <w:r w:rsidRPr="004E3A38">
        <w:rPr>
          <w:rFonts w:ascii="Tahoma" w:hAnsi="Tahoma" w:cs="Tahoma"/>
          <w:b/>
          <w:sz w:val="22"/>
          <w:szCs w:val="22"/>
        </w:rPr>
        <w:t>se</w:t>
      </w:r>
      <w:r w:rsidRPr="004E3A38">
        <w:rPr>
          <w:rFonts w:ascii="Tahoma" w:hAnsi="Tahoma" w:cs="Tahoma"/>
          <w:b/>
          <w:spacing w:val="-2"/>
          <w:sz w:val="22"/>
          <w:szCs w:val="22"/>
        </w:rPr>
        <w:t xml:space="preserve"> destina</w:t>
      </w:r>
      <w:r w:rsidR="00830B62" w:rsidRPr="004E3A38">
        <w:rPr>
          <w:rFonts w:ascii="Tahoma" w:hAnsi="Tahoma" w:cs="Tahoma"/>
          <w:b/>
          <w:spacing w:val="-2"/>
          <w:sz w:val="22"/>
          <w:szCs w:val="22"/>
        </w:rPr>
        <w:t>.</w:t>
      </w:r>
    </w:p>
    <w:p w:rsidR="00FD19DD" w:rsidRPr="004E3A38" w:rsidRDefault="00FD19DD" w:rsidP="00F51AFF">
      <w:pPr>
        <w:pStyle w:val="Ttulo1"/>
        <w:tabs>
          <w:tab w:val="left" w:pos="709"/>
          <w:tab w:val="left" w:pos="1134"/>
        </w:tabs>
        <w:ind w:left="709" w:right="391" w:firstLine="0"/>
        <w:rPr>
          <w:rFonts w:ascii="Tahoma" w:hAnsi="Tahoma" w:cs="Tahoma"/>
          <w:b/>
          <w:sz w:val="22"/>
          <w:szCs w:val="22"/>
        </w:rPr>
      </w:pPr>
    </w:p>
    <w:p w:rsidR="007E5E93" w:rsidRPr="004E3A38" w:rsidRDefault="007E5E93" w:rsidP="00D81286">
      <w:pPr>
        <w:pStyle w:val="PargrafodaLista"/>
        <w:numPr>
          <w:ilvl w:val="1"/>
          <w:numId w:val="12"/>
        </w:numPr>
        <w:tabs>
          <w:tab w:val="left" w:pos="709"/>
          <w:tab w:val="left" w:pos="1276"/>
        </w:tabs>
        <w:spacing w:after="100"/>
        <w:ind w:left="709" w:right="391" w:firstLine="0"/>
        <w:rPr>
          <w:rFonts w:ascii="Tahoma" w:hAnsi="Tahoma" w:cs="Tahoma"/>
        </w:rPr>
      </w:pPr>
      <w:r w:rsidRPr="004E3A38">
        <w:rPr>
          <w:rFonts w:ascii="Tahoma" w:hAnsi="Tahoma" w:cs="Tahoma"/>
          <w:b w:val="0"/>
        </w:rPr>
        <w:t>A</w:t>
      </w:r>
      <w:r w:rsidRPr="004E3A38">
        <w:rPr>
          <w:rFonts w:ascii="Tahoma" w:hAnsi="Tahoma" w:cs="Tahoma"/>
          <w:b w:val="0"/>
          <w:spacing w:val="-16"/>
        </w:rPr>
        <w:t xml:space="preserve"> </w:t>
      </w:r>
      <w:r w:rsidRPr="004E3A38">
        <w:rPr>
          <w:rFonts w:ascii="Tahoma" w:hAnsi="Tahoma" w:cs="Tahoma"/>
          <w:b w:val="0"/>
        </w:rPr>
        <w:t>Secretaria</w:t>
      </w:r>
      <w:r w:rsidRPr="004E3A38">
        <w:rPr>
          <w:rFonts w:ascii="Tahoma" w:hAnsi="Tahoma" w:cs="Tahoma"/>
          <w:b w:val="0"/>
          <w:spacing w:val="-1"/>
        </w:rPr>
        <w:t xml:space="preserve"> </w:t>
      </w:r>
      <w:r w:rsidRPr="004E3A38">
        <w:rPr>
          <w:rFonts w:ascii="Tahoma" w:hAnsi="Tahoma" w:cs="Tahoma"/>
          <w:b w:val="0"/>
        </w:rPr>
        <w:t>Municipal</w:t>
      </w:r>
      <w:r w:rsidRPr="004E3A38">
        <w:rPr>
          <w:rFonts w:ascii="Tahoma" w:hAnsi="Tahoma" w:cs="Tahoma"/>
          <w:b w:val="0"/>
          <w:spacing w:val="-1"/>
        </w:rPr>
        <w:t xml:space="preserve"> </w:t>
      </w:r>
      <w:r w:rsidR="00830B62" w:rsidRPr="004E3A38">
        <w:rPr>
          <w:rFonts w:ascii="Tahoma" w:hAnsi="Tahoma" w:cs="Tahoma"/>
          <w:b w:val="0"/>
        </w:rPr>
        <w:t xml:space="preserve">de infraestrutura </w:t>
      </w:r>
      <w:r w:rsidRPr="004E3A38">
        <w:rPr>
          <w:rFonts w:ascii="Tahoma" w:hAnsi="Tahoma" w:cs="Tahoma"/>
          <w:b w:val="0"/>
          <w:spacing w:val="-3"/>
        </w:rPr>
        <w:t xml:space="preserve"> </w:t>
      </w:r>
      <w:r w:rsidRPr="004E3A38">
        <w:rPr>
          <w:rFonts w:ascii="Tahoma" w:hAnsi="Tahoma" w:cs="Tahoma"/>
          <w:b w:val="0"/>
        </w:rPr>
        <w:t>declara</w:t>
      </w:r>
      <w:r w:rsidRPr="004E3A38">
        <w:rPr>
          <w:rFonts w:ascii="Tahoma" w:hAnsi="Tahoma" w:cs="Tahoma"/>
          <w:b w:val="0"/>
          <w:spacing w:val="-2"/>
        </w:rPr>
        <w:t xml:space="preserve"> </w:t>
      </w:r>
      <w:r w:rsidRPr="004E3A38">
        <w:rPr>
          <w:rFonts w:ascii="Tahoma" w:hAnsi="Tahoma" w:cs="Tahoma"/>
          <w:b w:val="0"/>
        </w:rPr>
        <w:t>viável</w:t>
      </w:r>
      <w:r w:rsidRPr="004E3A38">
        <w:rPr>
          <w:rFonts w:ascii="Tahoma" w:hAnsi="Tahoma" w:cs="Tahoma"/>
          <w:b w:val="0"/>
          <w:spacing w:val="1"/>
        </w:rPr>
        <w:t xml:space="preserve"> </w:t>
      </w:r>
      <w:r w:rsidRPr="004E3A38">
        <w:rPr>
          <w:rFonts w:ascii="Tahoma" w:hAnsi="Tahoma" w:cs="Tahoma"/>
          <w:b w:val="0"/>
        </w:rPr>
        <w:t xml:space="preserve">esta </w:t>
      </w:r>
      <w:r w:rsidRPr="004E3A38">
        <w:rPr>
          <w:rFonts w:ascii="Tahoma" w:hAnsi="Tahoma" w:cs="Tahoma"/>
          <w:b w:val="0"/>
          <w:spacing w:val="-2"/>
        </w:rPr>
        <w:t>contratação.</w:t>
      </w:r>
    </w:p>
    <w:p w:rsidR="007E5E93" w:rsidRPr="004E3A38" w:rsidRDefault="007E5E93" w:rsidP="00D81286">
      <w:pPr>
        <w:pStyle w:val="PargrafodaLista"/>
        <w:numPr>
          <w:ilvl w:val="1"/>
          <w:numId w:val="12"/>
        </w:numPr>
        <w:tabs>
          <w:tab w:val="left" w:pos="709"/>
          <w:tab w:val="left" w:pos="1276"/>
        </w:tabs>
        <w:spacing w:after="100"/>
        <w:ind w:left="709" w:right="391" w:firstLine="0"/>
        <w:jc w:val="left"/>
        <w:rPr>
          <w:rFonts w:ascii="Tahoma" w:hAnsi="Tahoma" w:cs="Tahoma"/>
        </w:rPr>
      </w:pPr>
      <w:r w:rsidRPr="004E3A38">
        <w:rPr>
          <w:rFonts w:ascii="Tahoma" w:hAnsi="Tahoma" w:cs="Tahoma"/>
        </w:rPr>
        <w:t xml:space="preserve"> </w:t>
      </w:r>
      <w:r w:rsidRPr="004E3A38">
        <w:rPr>
          <w:rFonts w:ascii="Tahoma" w:hAnsi="Tahoma" w:cs="Tahoma"/>
          <w:b w:val="0"/>
        </w:rPr>
        <w:t>A</w:t>
      </w:r>
      <w:r w:rsidRPr="004E3A38">
        <w:rPr>
          <w:rFonts w:ascii="Tahoma" w:hAnsi="Tahoma" w:cs="Tahoma"/>
          <w:b w:val="0"/>
          <w:spacing w:val="-7"/>
        </w:rPr>
        <w:t xml:space="preserve"> </w:t>
      </w:r>
      <w:r w:rsidRPr="004E3A38">
        <w:rPr>
          <w:rFonts w:ascii="Tahoma" w:hAnsi="Tahoma" w:cs="Tahoma"/>
          <w:b w:val="0"/>
        </w:rPr>
        <w:t xml:space="preserve">aquisição </w:t>
      </w:r>
      <w:r w:rsidR="00FD19DD" w:rsidRPr="004E3A38">
        <w:rPr>
          <w:rFonts w:ascii="Tahoma" w:hAnsi="Tahoma" w:cs="Tahoma"/>
          <w:b w:val="0"/>
        </w:rPr>
        <w:t xml:space="preserve"> do concreto usinado </w:t>
      </w:r>
      <w:r w:rsidRPr="004E3A38">
        <w:rPr>
          <w:rFonts w:ascii="Tahoma" w:hAnsi="Tahoma" w:cs="Tahoma"/>
          <w:b w:val="0"/>
        </w:rPr>
        <w:t xml:space="preserve"> atenderá as necessidades </w:t>
      </w:r>
      <w:r w:rsidR="00FD19DD" w:rsidRPr="004E3A38">
        <w:rPr>
          <w:rFonts w:ascii="Tahoma" w:hAnsi="Tahoma" w:cs="Tahoma"/>
          <w:b w:val="0"/>
        </w:rPr>
        <w:t>da secretaria  de Infraestrutura  e  o DMAE</w:t>
      </w:r>
      <w:r w:rsidRPr="004E3A38">
        <w:rPr>
          <w:rFonts w:ascii="Tahoma" w:hAnsi="Tahoma" w:cs="Tahoma"/>
          <w:b w:val="0"/>
        </w:rPr>
        <w:t xml:space="preserve"> de maneira a proporcionar </w:t>
      </w:r>
      <w:r w:rsidR="00FD19DD" w:rsidRPr="004E3A38">
        <w:rPr>
          <w:rFonts w:ascii="Tahoma" w:hAnsi="Tahoma" w:cs="Tahoma"/>
          <w:b w:val="0"/>
        </w:rPr>
        <w:t>segurança  ao abastecimento de água à população montecarlence.</w:t>
      </w:r>
    </w:p>
    <w:p w:rsidR="007E5E93" w:rsidRPr="00FD19DD" w:rsidRDefault="007E5E93" w:rsidP="00F51AFF">
      <w:pPr>
        <w:pStyle w:val="Corpodetexto"/>
        <w:ind w:left="142"/>
        <w:jc w:val="right"/>
        <w:rPr>
          <w:rFonts w:ascii="Tahoma" w:hAnsi="Tahoma" w:cs="Tahoma"/>
          <w:b w:val="0"/>
          <w:spacing w:val="-2"/>
        </w:rPr>
      </w:pPr>
      <w:r w:rsidRPr="00FD19DD">
        <w:rPr>
          <w:rFonts w:ascii="Tahoma" w:hAnsi="Tahoma" w:cs="Tahoma"/>
          <w:b w:val="0"/>
        </w:rPr>
        <w:t>Monte Carlo</w:t>
      </w:r>
      <w:r w:rsidR="00277184" w:rsidRPr="00FD19DD">
        <w:rPr>
          <w:rFonts w:ascii="Tahoma" w:hAnsi="Tahoma" w:cs="Tahoma"/>
          <w:b w:val="0"/>
        </w:rPr>
        <w:t xml:space="preserve"> </w:t>
      </w:r>
      <w:r w:rsidRPr="00FD19DD">
        <w:rPr>
          <w:rFonts w:ascii="Tahoma" w:hAnsi="Tahoma" w:cs="Tahoma"/>
          <w:b w:val="0"/>
        </w:rPr>
        <w:t>(SC),</w:t>
      </w:r>
      <w:r w:rsidRPr="00FD19DD">
        <w:rPr>
          <w:rFonts w:ascii="Tahoma" w:hAnsi="Tahoma" w:cs="Tahoma"/>
          <w:b w:val="0"/>
          <w:spacing w:val="-4"/>
        </w:rPr>
        <w:t xml:space="preserve"> </w:t>
      </w:r>
      <w:r w:rsidR="00FD19DD" w:rsidRPr="00FD19DD">
        <w:rPr>
          <w:rFonts w:ascii="Tahoma" w:hAnsi="Tahoma" w:cs="Tahoma"/>
          <w:b w:val="0"/>
        </w:rPr>
        <w:t>28</w:t>
      </w:r>
      <w:r w:rsidRPr="00FD19DD">
        <w:rPr>
          <w:rFonts w:ascii="Tahoma" w:hAnsi="Tahoma" w:cs="Tahoma"/>
          <w:b w:val="0"/>
          <w:spacing w:val="-2"/>
        </w:rPr>
        <w:t xml:space="preserve"> </w:t>
      </w:r>
      <w:r w:rsidRPr="00FD19DD">
        <w:rPr>
          <w:rFonts w:ascii="Tahoma" w:hAnsi="Tahoma" w:cs="Tahoma"/>
          <w:b w:val="0"/>
        </w:rPr>
        <w:t xml:space="preserve">de </w:t>
      </w:r>
      <w:r w:rsidR="00277184" w:rsidRPr="00FD19DD">
        <w:rPr>
          <w:rFonts w:ascii="Tahoma" w:hAnsi="Tahoma" w:cs="Tahoma"/>
          <w:b w:val="0"/>
        </w:rPr>
        <w:t>fevereiro</w:t>
      </w:r>
      <w:r w:rsidRPr="00FD19DD">
        <w:rPr>
          <w:rFonts w:ascii="Tahoma" w:hAnsi="Tahoma" w:cs="Tahoma"/>
          <w:b w:val="0"/>
          <w:spacing w:val="-2"/>
        </w:rPr>
        <w:t xml:space="preserve"> </w:t>
      </w:r>
      <w:r w:rsidRPr="00FD19DD">
        <w:rPr>
          <w:rFonts w:ascii="Tahoma" w:hAnsi="Tahoma" w:cs="Tahoma"/>
          <w:b w:val="0"/>
        </w:rPr>
        <w:t>de</w:t>
      </w:r>
      <w:r w:rsidRPr="00FD19DD">
        <w:rPr>
          <w:rFonts w:ascii="Tahoma" w:hAnsi="Tahoma" w:cs="Tahoma"/>
          <w:b w:val="0"/>
          <w:spacing w:val="-3"/>
        </w:rPr>
        <w:t xml:space="preserve"> </w:t>
      </w:r>
      <w:r w:rsidR="00277184" w:rsidRPr="00FD19DD">
        <w:rPr>
          <w:rFonts w:ascii="Tahoma" w:hAnsi="Tahoma" w:cs="Tahoma"/>
          <w:b w:val="0"/>
          <w:spacing w:val="-2"/>
        </w:rPr>
        <w:t>2024</w:t>
      </w:r>
      <w:r w:rsidRPr="00FD19DD">
        <w:rPr>
          <w:rFonts w:ascii="Tahoma" w:hAnsi="Tahoma" w:cs="Tahoma"/>
          <w:b w:val="0"/>
          <w:spacing w:val="-2"/>
        </w:rPr>
        <w:t>.</w:t>
      </w:r>
    </w:p>
    <w:p w:rsidR="007E5E93" w:rsidRDefault="007E5E93" w:rsidP="007E5E93">
      <w:pPr>
        <w:pStyle w:val="Corpodetexto"/>
        <w:spacing w:before="251"/>
        <w:ind w:left="142"/>
        <w:jc w:val="center"/>
        <w:rPr>
          <w:rFonts w:ascii="Tahoma" w:hAnsi="Tahoma" w:cs="Tahoma"/>
          <w:spacing w:val="-2"/>
        </w:rPr>
      </w:pPr>
      <w:r w:rsidRPr="00067B9E">
        <w:rPr>
          <w:rFonts w:ascii="Tahoma" w:hAnsi="Tahoma" w:cs="Tahoma"/>
          <w:spacing w:val="-2"/>
        </w:rPr>
        <w:t>Assinaturas dos responsáveis</w:t>
      </w:r>
    </w:p>
    <w:p w:rsidR="00FD19DD" w:rsidRDefault="005E7410" w:rsidP="009E3706">
      <w:pPr>
        <w:pStyle w:val="Corpodetexto"/>
        <w:spacing w:before="251"/>
        <w:ind w:left="142"/>
        <w:rPr>
          <w:rFonts w:ascii="Tahoma" w:hAnsi="Tahoma" w:cs="Tahoma"/>
          <w:spacing w:val="-2"/>
        </w:rPr>
      </w:pPr>
      <w:bookmarkStart w:id="0" w:name="_GoBack"/>
      <w:bookmarkEnd w:id="0"/>
      <w:r>
        <w:rPr>
          <w:rFonts w:ascii="Tahoma" w:hAnsi="Tahoma" w:cs="Tahoma"/>
          <w:spacing w:val="-2"/>
        </w:rPr>
        <w:t xml:space="preserve">CAMILA  FERREIRA </w:t>
      </w:r>
      <w:r w:rsidR="00D81286">
        <w:rPr>
          <w:rFonts w:ascii="Tahoma" w:hAnsi="Tahoma" w:cs="Tahoma"/>
          <w:spacing w:val="-2"/>
        </w:rPr>
        <w:t xml:space="preserve">                                  GUILHERME  ALBERTI</w:t>
      </w:r>
    </w:p>
    <w:p w:rsidR="00FD19DD" w:rsidRDefault="00FD19DD" w:rsidP="007E5E93">
      <w:pPr>
        <w:pStyle w:val="Corpodetexto"/>
        <w:spacing w:before="251"/>
        <w:ind w:left="142"/>
        <w:jc w:val="center"/>
        <w:rPr>
          <w:rFonts w:ascii="Tahoma" w:hAnsi="Tahoma" w:cs="Tahoma"/>
          <w:spacing w:val="-2"/>
        </w:rPr>
      </w:pPr>
    </w:p>
    <w:p w:rsidR="00FD19DD" w:rsidRPr="00067B9E" w:rsidRDefault="005E7410" w:rsidP="009E3706">
      <w:pPr>
        <w:pStyle w:val="Corpodetexto"/>
        <w:spacing w:before="251"/>
        <w:ind w:left="142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spacing w:val="-2"/>
        </w:rPr>
        <w:t>DELJO MAZIERO</w:t>
      </w:r>
    </w:p>
    <w:sectPr w:rsidR="00FD19DD" w:rsidRPr="00067B9E" w:rsidSect="007E5E93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1F" w:rsidRDefault="00AB481F" w:rsidP="00070130">
      <w:pPr>
        <w:spacing w:after="0" w:line="240" w:lineRule="auto"/>
      </w:pPr>
      <w:r>
        <w:separator/>
      </w:r>
    </w:p>
  </w:endnote>
  <w:endnote w:type="continuationSeparator" w:id="0">
    <w:p w:rsidR="00AB481F" w:rsidRDefault="00AB481F" w:rsidP="0007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0" w:rsidRDefault="00070130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952C06C" wp14:editId="66ACBA3C">
          <wp:simplePos x="0" y="0"/>
          <wp:positionH relativeFrom="margin">
            <wp:posOffset>-808892</wp:posOffset>
          </wp:positionH>
          <wp:positionV relativeFrom="paragraph">
            <wp:posOffset>73416</wp:posOffset>
          </wp:positionV>
          <wp:extent cx="7831455" cy="932180"/>
          <wp:effectExtent l="0" t="0" r="0" b="1270"/>
          <wp:wrapNone/>
          <wp:docPr id="1554951868" name="Imagem 15549518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1455" cy="9321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0130" w:rsidRDefault="00070130">
    <w:pPr>
      <w:pStyle w:val="Rodap"/>
    </w:pPr>
  </w:p>
  <w:p w:rsidR="00070130" w:rsidRDefault="000701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1F" w:rsidRDefault="00AB481F" w:rsidP="00070130">
      <w:pPr>
        <w:spacing w:after="0" w:line="240" w:lineRule="auto"/>
      </w:pPr>
      <w:r>
        <w:separator/>
      </w:r>
    </w:p>
  </w:footnote>
  <w:footnote w:type="continuationSeparator" w:id="0">
    <w:p w:rsidR="00AB481F" w:rsidRDefault="00AB481F" w:rsidP="0007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30" w:rsidRDefault="00070130">
    <w:pPr>
      <w:pStyle w:val="Cabealho"/>
    </w:pPr>
    <w:r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60B6D6B6" wp14:editId="6157EC0B">
          <wp:simplePos x="0" y="0"/>
          <wp:positionH relativeFrom="margin">
            <wp:posOffset>-747346</wp:posOffset>
          </wp:positionH>
          <wp:positionV relativeFrom="paragraph">
            <wp:posOffset>-440250</wp:posOffset>
          </wp:positionV>
          <wp:extent cx="7724775" cy="1036955"/>
          <wp:effectExtent l="0" t="0" r="9525" b="0"/>
          <wp:wrapNone/>
          <wp:docPr id="1276195783" name="Imagem 1276195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4775" cy="10369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70130" w:rsidRDefault="00070130">
    <w:pPr>
      <w:pStyle w:val="Cabealho"/>
    </w:pPr>
  </w:p>
  <w:p w:rsidR="00070130" w:rsidRDefault="00070130">
    <w:pPr>
      <w:pStyle w:val="Cabealho"/>
    </w:pPr>
  </w:p>
  <w:p w:rsidR="00070130" w:rsidRDefault="000701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6E9"/>
    <w:multiLevelType w:val="multilevel"/>
    <w:tmpl w:val="26A051DC"/>
    <w:lvl w:ilvl="0">
      <w:start w:val="1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014A34BB"/>
    <w:multiLevelType w:val="multilevel"/>
    <w:tmpl w:val="643E01B4"/>
    <w:lvl w:ilvl="0">
      <w:start w:val="5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2" w15:restartNumberingAfterBreak="0">
    <w:nsid w:val="03D953C9"/>
    <w:multiLevelType w:val="multilevel"/>
    <w:tmpl w:val="034CC394"/>
    <w:lvl w:ilvl="0">
      <w:start w:val="7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3" w15:restartNumberingAfterBreak="0">
    <w:nsid w:val="0F5323EF"/>
    <w:multiLevelType w:val="multilevel"/>
    <w:tmpl w:val="7FF8F172"/>
    <w:lvl w:ilvl="0">
      <w:start w:val="6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4" w15:restartNumberingAfterBreak="0">
    <w:nsid w:val="0F5979AF"/>
    <w:multiLevelType w:val="multilevel"/>
    <w:tmpl w:val="96188C70"/>
    <w:lvl w:ilvl="0">
      <w:start w:val="13"/>
      <w:numFmt w:val="decimal"/>
      <w:lvlText w:val="%1.0"/>
      <w:lvlJc w:val="left"/>
      <w:pPr>
        <w:ind w:left="547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6" w:hanging="2160"/>
      </w:pPr>
      <w:rPr>
        <w:rFonts w:hint="default"/>
      </w:rPr>
    </w:lvl>
  </w:abstractNum>
  <w:abstractNum w:abstractNumId="5" w15:restartNumberingAfterBreak="0">
    <w:nsid w:val="288959C0"/>
    <w:multiLevelType w:val="multilevel"/>
    <w:tmpl w:val="DD466FC4"/>
    <w:lvl w:ilvl="0">
      <w:start w:val="9"/>
      <w:numFmt w:val="decimal"/>
      <w:lvlText w:val="%1."/>
      <w:lvlJc w:val="left"/>
      <w:pPr>
        <w:ind w:left="821" w:hanging="709"/>
      </w:pPr>
      <w:rPr>
        <w:rFonts w:ascii="Tahoma" w:eastAsia="Times New Roman" w:hAnsi="Tahoma" w:cs="Tahoma" w:hint="default"/>
        <w:b w:val="0"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2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4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709"/>
      </w:pPr>
      <w:rPr>
        <w:rFonts w:hint="default"/>
        <w:lang w:val="pt-PT" w:eastAsia="en-US" w:bidi="ar-SA"/>
      </w:rPr>
    </w:lvl>
  </w:abstractNum>
  <w:abstractNum w:abstractNumId="6" w15:restartNumberingAfterBreak="0">
    <w:nsid w:val="34DF0A50"/>
    <w:multiLevelType w:val="multilevel"/>
    <w:tmpl w:val="00900012"/>
    <w:lvl w:ilvl="0">
      <w:start w:val="4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7" w15:restartNumberingAfterBreak="0">
    <w:nsid w:val="41115B3E"/>
    <w:multiLevelType w:val="multilevel"/>
    <w:tmpl w:val="2F8C84BE"/>
    <w:lvl w:ilvl="0">
      <w:start w:val="11"/>
      <w:numFmt w:val="decimal"/>
      <w:lvlText w:val="%1.0"/>
      <w:lvlJc w:val="left"/>
      <w:pPr>
        <w:ind w:left="547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6" w:hanging="2160"/>
      </w:pPr>
      <w:rPr>
        <w:rFonts w:hint="default"/>
      </w:rPr>
    </w:lvl>
  </w:abstractNum>
  <w:abstractNum w:abstractNumId="8" w15:restartNumberingAfterBreak="0">
    <w:nsid w:val="4D573ACD"/>
    <w:multiLevelType w:val="multilevel"/>
    <w:tmpl w:val="983E29DE"/>
    <w:lvl w:ilvl="0">
      <w:start w:val="1"/>
      <w:numFmt w:val="decimal"/>
      <w:lvlText w:val="%1."/>
      <w:lvlJc w:val="left"/>
      <w:pPr>
        <w:ind w:left="709" w:hanging="709"/>
      </w:pPr>
      <w:rPr>
        <w:rFonts w:ascii="Tahoma" w:eastAsia="Times New Roman" w:hAnsi="Tahoma" w:cs="Tahoma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2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4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709"/>
      </w:pPr>
      <w:rPr>
        <w:rFonts w:hint="default"/>
        <w:lang w:val="pt-PT" w:eastAsia="en-US" w:bidi="ar-SA"/>
      </w:rPr>
    </w:lvl>
  </w:abstractNum>
  <w:abstractNum w:abstractNumId="9" w15:restartNumberingAfterBreak="0">
    <w:nsid w:val="65C9142A"/>
    <w:multiLevelType w:val="multilevel"/>
    <w:tmpl w:val="706EC18A"/>
    <w:lvl w:ilvl="0">
      <w:start w:val="8"/>
      <w:numFmt w:val="decimal"/>
      <w:lvlText w:val="%1"/>
      <w:lvlJc w:val="left"/>
      <w:pPr>
        <w:ind w:left="821" w:hanging="709"/>
      </w:pPr>
      <w:rPr>
        <w:rFonts w:ascii="Tahoma" w:eastAsia="Times New Roman" w:hAnsi="Tahoma" w:cs="Tahoma" w:hint="default"/>
        <w:b w:val="0"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2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65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88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4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0" w:hanging="709"/>
      </w:pPr>
      <w:rPr>
        <w:rFonts w:hint="default"/>
        <w:lang w:val="pt-PT" w:eastAsia="en-US" w:bidi="ar-SA"/>
      </w:rPr>
    </w:lvl>
  </w:abstractNum>
  <w:abstractNum w:abstractNumId="10" w15:restartNumberingAfterBreak="0">
    <w:nsid w:val="6DBE510F"/>
    <w:multiLevelType w:val="multilevel"/>
    <w:tmpl w:val="5D3EAE2A"/>
    <w:lvl w:ilvl="0">
      <w:start w:val="3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6E6F5BC4"/>
    <w:multiLevelType w:val="multilevel"/>
    <w:tmpl w:val="A0E4CE1C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imes New Roman" w:hAnsi="Tahoma" w:cs="Tahoma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01" w:hanging="7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2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3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4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5" w:hanging="709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93"/>
    <w:rsid w:val="00070130"/>
    <w:rsid w:val="000915E1"/>
    <w:rsid w:val="000A3EDE"/>
    <w:rsid w:val="0010262D"/>
    <w:rsid w:val="001037C6"/>
    <w:rsid w:val="00113331"/>
    <w:rsid w:val="001532BB"/>
    <w:rsid w:val="001A4932"/>
    <w:rsid w:val="001F5FB3"/>
    <w:rsid w:val="00244300"/>
    <w:rsid w:val="00266496"/>
    <w:rsid w:val="00277184"/>
    <w:rsid w:val="002A11AF"/>
    <w:rsid w:val="003D2956"/>
    <w:rsid w:val="00466BAE"/>
    <w:rsid w:val="004715E9"/>
    <w:rsid w:val="00487135"/>
    <w:rsid w:val="004E3A38"/>
    <w:rsid w:val="004E41C9"/>
    <w:rsid w:val="005767AF"/>
    <w:rsid w:val="005A7C99"/>
    <w:rsid w:val="005C5757"/>
    <w:rsid w:val="005D4D78"/>
    <w:rsid w:val="005E55CB"/>
    <w:rsid w:val="005E7410"/>
    <w:rsid w:val="00623345"/>
    <w:rsid w:val="00653645"/>
    <w:rsid w:val="006670E8"/>
    <w:rsid w:val="006A6083"/>
    <w:rsid w:val="006C7A35"/>
    <w:rsid w:val="007E5E93"/>
    <w:rsid w:val="007F711F"/>
    <w:rsid w:val="00830B62"/>
    <w:rsid w:val="008631D8"/>
    <w:rsid w:val="008838E9"/>
    <w:rsid w:val="009061D5"/>
    <w:rsid w:val="00981B35"/>
    <w:rsid w:val="009E3706"/>
    <w:rsid w:val="009F526C"/>
    <w:rsid w:val="00A2751E"/>
    <w:rsid w:val="00A958F8"/>
    <w:rsid w:val="00A95B24"/>
    <w:rsid w:val="00AB481F"/>
    <w:rsid w:val="00AD1C64"/>
    <w:rsid w:val="00B34894"/>
    <w:rsid w:val="00BB47A6"/>
    <w:rsid w:val="00C67F0D"/>
    <w:rsid w:val="00CF5262"/>
    <w:rsid w:val="00D67FFC"/>
    <w:rsid w:val="00D81286"/>
    <w:rsid w:val="00E31E89"/>
    <w:rsid w:val="00E33D10"/>
    <w:rsid w:val="00E66147"/>
    <w:rsid w:val="00EE2101"/>
    <w:rsid w:val="00F41D73"/>
    <w:rsid w:val="00F51AFF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266A-AC7F-4BE1-8DB1-A0374FC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Courier New"/>
        <w:spacing w:val="-1"/>
        <w:w w:val="97"/>
        <w:sz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645"/>
  </w:style>
  <w:style w:type="paragraph" w:styleId="Ttulo1">
    <w:name w:val="heading 1"/>
    <w:basedOn w:val="Normal"/>
    <w:link w:val="Ttulo1Char"/>
    <w:uiPriority w:val="9"/>
    <w:qFormat/>
    <w:rsid w:val="007E5E93"/>
    <w:pPr>
      <w:widowControl w:val="0"/>
      <w:autoSpaceDE w:val="0"/>
      <w:autoSpaceDN w:val="0"/>
      <w:spacing w:after="0" w:line="240" w:lineRule="auto"/>
      <w:ind w:left="820" w:hanging="708"/>
      <w:jc w:val="both"/>
      <w:outlineLvl w:val="0"/>
    </w:pPr>
    <w:rPr>
      <w:rFonts w:ascii="Times New Roman" w:eastAsia="Times New Roman" w:hAnsi="Times New Roman" w:cs="Times New Roman"/>
      <w:spacing w:val="0"/>
      <w:w w:val="100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5E93"/>
    <w:rPr>
      <w:rFonts w:ascii="Times New Roman" w:eastAsia="Times New Roman" w:hAnsi="Times New Roman" w:cs="Times New Roman"/>
      <w:spacing w:val="0"/>
      <w:w w:val="100"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7E5E93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/>
      <w:bCs/>
      <w:spacing w:val="0"/>
      <w:w w:val="100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5E9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b/>
      <w:bCs/>
      <w:spacing w:val="0"/>
      <w:w w:val="100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5E93"/>
    <w:rPr>
      <w:rFonts w:ascii="Times New Roman" w:eastAsia="Times New Roman" w:hAnsi="Times New Roman" w:cs="Times New Roman"/>
      <w:b/>
      <w:bCs/>
      <w:spacing w:val="0"/>
      <w:w w:val="100"/>
      <w:szCs w:val="22"/>
      <w:lang w:val="pt-PT"/>
    </w:rPr>
  </w:style>
  <w:style w:type="paragraph" w:styleId="PargrafodaLista">
    <w:name w:val="List Paragraph"/>
    <w:basedOn w:val="Normal"/>
    <w:uiPriority w:val="1"/>
    <w:qFormat/>
    <w:rsid w:val="007E5E93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b/>
      <w:bCs/>
      <w:spacing w:val="0"/>
      <w:w w:val="100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7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130"/>
  </w:style>
  <w:style w:type="paragraph" w:styleId="Rodap">
    <w:name w:val="footer"/>
    <w:basedOn w:val="Normal"/>
    <w:link w:val="RodapChar"/>
    <w:uiPriority w:val="99"/>
    <w:unhideWhenUsed/>
    <w:rsid w:val="00070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130"/>
  </w:style>
  <w:style w:type="paragraph" w:styleId="SemEspaamento">
    <w:name w:val="No Spacing"/>
    <w:uiPriority w:val="1"/>
    <w:qFormat/>
    <w:rsid w:val="00471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pacing w:val="0"/>
      <w:w w:val="100"/>
      <w:szCs w:val="22"/>
      <w:lang w:val="pt-PT"/>
    </w:rPr>
  </w:style>
  <w:style w:type="paragraph" w:styleId="NormalWeb">
    <w:name w:val="Normal (Web)"/>
    <w:basedOn w:val="Normal"/>
    <w:uiPriority w:val="99"/>
    <w:semiHidden/>
    <w:unhideWhenUsed/>
    <w:rsid w:val="0026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0"/>
      <w:w w:val="1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BA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66147"/>
    <w:pPr>
      <w:widowControl w:val="0"/>
      <w:autoSpaceDE w:val="0"/>
      <w:autoSpaceDN w:val="0"/>
      <w:spacing w:before="9" w:after="0" w:line="240" w:lineRule="auto"/>
      <w:jc w:val="center"/>
    </w:pPr>
    <w:rPr>
      <w:rFonts w:ascii="Arial" w:eastAsia="Arial" w:hAnsi="Arial" w:cs="Arial"/>
      <w:spacing w:val="0"/>
      <w:w w:val="100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1642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2024-02-28T18:07:00Z</cp:lastPrinted>
  <dcterms:created xsi:type="dcterms:W3CDTF">2024-02-29T17:11:00Z</dcterms:created>
  <dcterms:modified xsi:type="dcterms:W3CDTF">2024-02-29T17:11:00Z</dcterms:modified>
</cp:coreProperties>
</file>