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A12" w:rsidRDefault="002F0A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color w:val="000000"/>
        </w:rPr>
      </w:pPr>
    </w:p>
    <w:p w:rsidR="002F0A12" w:rsidRDefault="00E34D5E">
      <w:pPr>
        <w:pStyle w:val="Ttulo2"/>
      </w:pPr>
      <w:r>
        <w:t>Publicação do resultado da votação</w:t>
      </w:r>
    </w:p>
    <w:p w:rsidR="003B641E" w:rsidRPr="003B641E" w:rsidRDefault="003B641E" w:rsidP="003B641E"/>
    <w:p w:rsidR="002F0A12" w:rsidRDefault="002F0A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color w:val="000000"/>
        </w:rPr>
      </w:pPr>
    </w:p>
    <w:p w:rsidR="002F0A12" w:rsidRDefault="002A3471" w:rsidP="003B64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b/>
          <w:color w:val="000000"/>
        </w:rPr>
      </w:pPr>
      <w:r>
        <w:rPr>
          <w:b/>
          <w:color w:val="000000"/>
        </w:rPr>
        <w:t xml:space="preserve">Edital nº </w:t>
      </w:r>
      <w:r w:rsidR="003B641E">
        <w:rPr>
          <w:b/>
          <w:color w:val="000000"/>
        </w:rPr>
        <w:t>03/2023/CMDCA.</w:t>
      </w:r>
    </w:p>
    <w:p w:rsidR="003B641E" w:rsidRDefault="003B641E" w:rsidP="003B64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b/>
          <w:color w:val="000000"/>
        </w:rPr>
      </w:pPr>
      <w:bookmarkStart w:id="0" w:name="_GoBack"/>
      <w:bookmarkEnd w:id="0"/>
    </w:p>
    <w:p w:rsidR="003B641E" w:rsidRDefault="003B641E" w:rsidP="003B64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b/>
          <w:color w:val="000000"/>
        </w:rPr>
      </w:pPr>
    </w:p>
    <w:p w:rsidR="002F0A12" w:rsidRDefault="002F0A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color w:val="000000"/>
        </w:rPr>
      </w:pPr>
    </w:p>
    <w:p w:rsidR="002F0A12" w:rsidRPr="002A3471" w:rsidRDefault="00E34D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</w:pPr>
      <w:r w:rsidRPr="002A3471">
        <w:t>A Comissão Especial para o processo de escolha dos membros do Conselho Tutelar, constituída pelo Conselho Municipal dos Direitos da Criança e do Adolesc</w:t>
      </w:r>
      <w:r w:rsidRPr="002A3471">
        <w:t xml:space="preserve">ente do Município de </w:t>
      </w:r>
      <w:r w:rsidR="002A3471" w:rsidRPr="002A3471">
        <w:t>Monte Carlo SC</w:t>
      </w:r>
      <w:r w:rsidR="002A3471">
        <w:t>, na forma da Resolução nº 04 e 05/2023</w:t>
      </w:r>
      <w:r w:rsidRPr="002A3471">
        <w:t xml:space="preserve">, torna público o resultado da eleição dos membros do Conselho Tutelar do Município de </w:t>
      </w:r>
      <w:r w:rsidR="002A3471" w:rsidRPr="002A3471">
        <w:t>Monte Carlo</w:t>
      </w:r>
      <w:r w:rsidRPr="002A3471">
        <w:t xml:space="preserve"> realizada no dia 1º de outubro de 2023.</w:t>
      </w:r>
    </w:p>
    <w:p w:rsidR="002F0A12" w:rsidRDefault="002F0A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color w:val="000000"/>
        </w:rPr>
      </w:pPr>
    </w:p>
    <w:p w:rsidR="003B641E" w:rsidRDefault="003B64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color w:val="000000"/>
        </w:rPr>
      </w:pP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3"/>
        <w:gridCol w:w="3190"/>
        <w:gridCol w:w="1983"/>
        <w:gridCol w:w="1698"/>
      </w:tblGrid>
      <w:tr w:rsidR="002F0A12">
        <w:tc>
          <w:tcPr>
            <w:tcW w:w="8494" w:type="dxa"/>
            <w:gridSpan w:val="4"/>
            <w:shd w:val="clear" w:color="auto" w:fill="000000"/>
          </w:tcPr>
          <w:p w:rsidR="002F0A12" w:rsidRDefault="00E34D5E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Titulares</w:t>
            </w:r>
          </w:p>
        </w:tc>
      </w:tr>
      <w:tr w:rsidR="002F0A12">
        <w:tc>
          <w:tcPr>
            <w:tcW w:w="1623" w:type="dxa"/>
            <w:shd w:val="clear" w:color="auto" w:fill="E6E6E6"/>
          </w:tcPr>
          <w:p w:rsidR="002F0A12" w:rsidRDefault="00E34D5E">
            <w:pPr>
              <w:spacing w:line="276" w:lineRule="auto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Classificação</w:t>
            </w:r>
          </w:p>
        </w:tc>
        <w:tc>
          <w:tcPr>
            <w:tcW w:w="3190" w:type="dxa"/>
            <w:shd w:val="clear" w:color="auto" w:fill="E6E6E6"/>
          </w:tcPr>
          <w:p w:rsidR="002F0A12" w:rsidRDefault="00E34D5E">
            <w:pPr>
              <w:spacing w:line="276" w:lineRule="auto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Nome do Candidato</w:t>
            </w:r>
          </w:p>
        </w:tc>
        <w:tc>
          <w:tcPr>
            <w:tcW w:w="1983" w:type="dxa"/>
            <w:shd w:val="clear" w:color="auto" w:fill="E6E6E6"/>
          </w:tcPr>
          <w:p w:rsidR="002F0A12" w:rsidRDefault="00E34D5E">
            <w:pPr>
              <w:spacing w:line="276" w:lineRule="auto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N. do candidato</w:t>
            </w:r>
          </w:p>
        </w:tc>
        <w:tc>
          <w:tcPr>
            <w:tcW w:w="1698" w:type="dxa"/>
            <w:shd w:val="clear" w:color="auto" w:fill="E6E6E6"/>
          </w:tcPr>
          <w:p w:rsidR="002F0A12" w:rsidRDefault="00E34D5E">
            <w:pPr>
              <w:spacing w:line="276" w:lineRule="auto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 de votos</w:t>
            </w:r>
          </w:p>
        </w:tc>
      </w:tr>
      <w:tr w:rsidR="002F0A12">
        <w:tc>
          <w:tcPr>
            <w:tcW w:w="1623" w:type="dxa"/>
            <w:shd w:val="clear" w:color="auto" w:fill="auto"/>
          </w:tcPr>
          <w:p w:rsidR="002F0A12" w:rsidRDefault="00E34D5E">
            <w:pPr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u w:val="single"/>
                <w:vertAlign w:val="superscript"/>
              </w:rPr>
              <w:t>o</w:t>
            </w:r>
          </w:p>
        </w:tc>
        <w:tc>
          <w:tcPr>
            <w:tcW w:w="3190" w:type="dxa"/>
            <w:shd w:val="clear" w:color="auto" w:fill="auto"/>
          </w:tcPr>
          <w:p w:rsidR="002F0A12" w:rsidRDefault="002A3471">
            <w:pPr>
              <w:spacing w:line="276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Jhennifher</w:t>
            </w:r>
            <w:proofErr w:type="spellEnd"/>
            <w:r>
              <w:rPr>
                <w:sz w:val="22"/>
                <w:szCs w:val="22"/>
              </w:rPr>
              <w:t xml:space="preserve"> Cordeiro </w:t>
            </w:r>
            <w:proofErr w:type="spellStart"/>
            <w:r>
              <w:rPr>
                <w:sz w:val="22"/>
                <w:szCs w:val="22"/>
              </w:rPr>
              <w:t>Rizzi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3" w:type="dxa"/>
            <w:shd w:val="clear" w:color="auto" w:fill="auto"/>
          </w:tcPr>
          <w:p w:rsidR="002F0A12" w:rsidRDefault="002A3471" w:rsidP="002A3471">
            <w:pPr>
              <w:spacing w:line="276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</w:t>
            </w:r>
          </w:p>
        </w:tc>
        <w:tc>
          <w:tcPr>
            <w:tcW w:w="1698" w:type="dxa"/>
            <w:shd w:val="clear" w:color="auto" w:fill="auto"/>
          </w:tcPr>
          <w:p w:rsidR="002F0A12" w:rsidRDefault="002A3471" w:rsidP="002A3471">
            <w:pPr>
              <w:spacing w:line="276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</w:tr>
      <w:tr w:rsidR="002F0A12">
        <w:tc>
          <w:tcPr>
            <w:tcW w:w="1623" w:type="dxa"/>
            <w:shd w:val="clear" w:color="auto" w:fill="auto"/>
          </w:tcPr>
          <w:p w:rsidR="002F0A12" w:rsidRDefault="00E34D5E">
            <w:pPr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  <w:u w:val="single"/>
                <w:vertAlign w:val="superscript"/>
              </w:rPr>
              <w:t>o</w:t>
            </w:r>
          </w:p>
        </w:tc>
        <w:tc>
          <w:tcPr>
            <w:tcW w:w="3190" w:type="dxa"/>
            <w:shd w:val="clear" w:color="auto" w:fill="auto"/>
          </w:tcPr>
          <w:p w:rsidR="002F0A12" w:rsidRDefault="002A3471">
            <w:pPr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Flávia dos Santos</w:t>
            </w:r>
          </w:p>
        </w:tc>
        <w:tc>
          <w:tcPr>
            <w:tcW w:w="1983" w:type="dxa"/>
            <w:shd w:val="clear" w:color="auto" w:fill="auto"/>
          </w:tcPr>
          <w:p w:rsidR="002F0A12" w:rsidRDefault="002A3471" w:rsidP="002A3471">
            <w:pPr>
              <w:spacing w:line="276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698" w:type="dxa"/>
            <w:shd w:val="clear" w:color="auto" w:fill="auto"/>
          </w:tcPr>
          <w:p w:rsidR="002F0A12" w:rsidRDefault="002A3471" w:rsidP="002A3471">
            <w:pPr>
              <w:spacing w:line="276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</w:tr>
      <w:tr w:rsidR="002F0A12">
        <w:tc>
          <w:tcPr>
            <w:tcW w:w="1623" w:type="dxa"/>
            <w:shd w:val="clear" w:color="auto" w:fill="auto"/>
          </w:tcPr>
          <w:p w:rsidR="002F0A12" w:rsidRDefault="00E34D5E">
            <w:pPr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  <w:u w:val="single"/>
                <w:vertAlign w:val="superscript"/>
              </w:rPr>
              <w:t>o</w:t>
            </w:r>
          </w:p>
        </w:tc>
        <w:tc>
          <w:tcPr>
            <w:tcW w:w="3190" w:type="dxa"/>
            <w:shd w:val="clear" w:color="auto" w:fill="auto"/>
          </w:tcPr>
          <w:p w:rsidR="002F0A12" w:rsidRDefault="002A3471">
            <w:pPr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Katiane Cordeiro</w:t>
            </w:r>
          </w:p>
        </w:tc>
        <w:tc>
          <w:tcPr>
            <w:tcW w:w="1983" w:type="dxa"/>
            <w:shd w:val="clear" w:color="auto" w:fill="auto"/>
          </w:tcPr>
          <w:p w:rsidR="002F0A12" w:rsidRDefault="002A3471" w:rsidP="002A3471">
            <w:pPr>
              <w:spacing w:line="276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1698" w:type="dxa"/>
            <w:shd w:val="clear" w:color="auto" w:fill="auto"/>
          </w:tcPr>
          <w:p w:rsidR="002F0A12" w:rsidRDefault="002A3471" w:rsidP="002A3471">
            <w:pPr>
              <w:spacing w:line="276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</w:tr>
      <w:tr w:rsidR="002F0A12">
        <w:tc>
          <w:tcPr>
            <w:tcW w:w="1623" w:type="dxa"/>
            <w:shd w:val="clear" w:color="auto" w:fill="auto"/>
          </w:tcPr>
          <w:p w:rsidR="002F0A12" w:rsidRDefault="00E34D5E">
            <w:pPr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  <w:u w:val="single"/>
                <w:vertAlign w:val="superscript"/>
              </w:rPr>
              <w:t>o</w:t>
            </w:r>
          </w:p>
        </w:tc>
        <w:tc>
          <w:tcPr>
            <w:tcW w:w="3190" w:type="dxa"/>
            <w:shd w:val="clear" w:color="auto" w:fill="auto"/>
          </w:tcPr>
          <w:p w:rsidR="002F0A12" w:rsidRDefault="002A3471">
            <w:pPr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Elena Trindade </w:t>
            </w:r>
          </w:p>
        </w:tc>
        <w:tc>
          <w:tcPr>
            <w:tcW w:w="1983" w:type="dxa"/>
            <w:shd w:val="clear" w:color="auto" w:fill="auto"/>
          </w:tcPr>
          <w:p w:rsidR="002F0A12" w:rsidRDefault="002A3471" w:rsidP="002A3471">
            <w:pPr>
              <w:spacing w:line="276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1698" w:type="dxa"/>
            <w:shd w:val="clear" w:color="auto" w:fill="auto"/>
          </w:tcPr>
          <w:p w:rsidR="002F0A12" w:rsidRDefault="002A3471" w:rsidP="002A3471">
            <w:pPr>
              <w:spacing w:line="276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2F0A12">
        <w:tc>
          <w:tcPr>
            <w:tcW w:w="1623" w:type="dxa"/>
            <w:shd w:val="clear" w:color="auto" w:fill="auto"/>
          </w:tcPr>
          <w:p w:rsidR="002F0A12" w:rsidRDefault="00E34D5E">
            <w:pPr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  <w:u w:val="single"/>
                <w:vertAlign w:val="superscript"/>
              </w:rPr>
              <w:t>o</w:t>
            </w:r>
          </w:p>
        </w:tc>
        <w:tc>
          <w:tcPr>
            <w:tcW w:w="3190" w:type="dxa"/>
            <w:shd w:val="clear" w:color="auto" w:fill="auto"/>
          </w:tcPr>
          <w:p w:rsidR="002F0A12" w:rsidRDefault="002A3471">
            <w:pPr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Andréia de Fátima </w:t>
            </w:r>
            <w:proofErr w:type="spellStart"/>
            <w:r>
              <w:rPr>
                <w:sz w:val="22"/>
                <w:szCs w:val="22"/>
              </w:rPr>
              <w:t>Scheffer</w:t>
            </w:r>
            <w:proofErr w:type="spellEnd"/>
            <w:r>
              <w:rPr>
                <w:sz w:val="22"/>
                <w:szCs w:val="22"/>
              </w:rPr>
              <w:t xml:space="preserve"> C.</w:t>
            </w:r>
          </w:p>
        </w:tc>
        <w:tc>
          <w:tcPr>
            <w:tcW w:w="1983" w:type="dxa"/>
            <w:shd w:val="clear" w:color="auto" w:fill="auto"/>
          </w:tcPr>
          <w:p w:rsidR="002F0A12" w:rsidRDefault="002A3471" w:rsidP="002A3471">
            <w:pPr>
              <w:spacing w:line="276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1698" w:type="dxa"/>
            <w:shd w:val="clear" w:color="auto" w:fill="auto"/>
          </w:tcPr>
          <w:p w:rsidR="002F0A12" w:rsidRDefault="002A3471" w:rsidP="002A3471">
            <w:pPr>
              <w:spacing w:line="276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</w:tr>
      <w:tr w:rsidR="002F0A12">
        <w:tc>
          <w:tcPr>
            <w:tcW w:w="8494" w:type="dxa"/>
            <w:gridSpan w:val="4"/>
            <w:shd w:val="clear" w:color="auto" w:fill="000000"/>
          </w:tcPr>
          <w:p w:rsidR="002F0A12" w:rsidRDefault="00E34D5E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Suplentes</w:t>
            </w:r>
            <w:r>
              <w:rPr>
                <w:b/>
                <w:vertAlign w:val="superscript"/>
              </w:rPr>
              <w:footnoteReference w:id="1"/>
            </w:r>
          </w:p>
        </w:tc>
      </w:tr>
      <w:tr w:rsidR="002F0A12">
        <w:tc>
          <w:tcPr>
            <w:tcW w:w="1623" w:type="dxa"/>
            <w:shd w:val="clear" w:color="auto" w:fill="E6E6E6"/>
          </w:tcPr>
          <w:p w:rsidR="002F0A12" w:rsidRDefault="00E34D5E">
            <w:pPr>
              <w:spacing w:line="276" w:lineRule="auto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Classificação</w:t>
            </w:r>
          </w:p>
        </w:tc>
        <w:tc>
          <w:tcPr>
            <w:tcW w:w="3190" w:type="dxa"/>
            <w:shd w:val="clear" w:color="auto" w:fill="E6E6E6"/>
          </w:tcPr>
          <w:p w:rsidR="002F0A12" w:rsidRDefault="00E34D5E">
            <w:pPr>
              <w:spacing w:line="276" w:lineRule="auto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Nome do Candidato</w:t>
            </w:r>
          </w:p>
        </w:tc>
        <w:tc>
          <w:tcPr>
            <w:tcW w:w="1983" w:type="dxa"/>
            <w:shd w:val="clear" w:color="auto" w:fill="E6E6E6"/>
          </w:tcPr>
          <w:p w:rsidR="002F0A12" w:rsidRDefault="00E34D5E">
            <w:pPr>
              <w:spacing w:line="276" w:lineRule="auto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N. do candidato</w:t>
            </w:r>
          </w:p>
        </w:tc>
        <w:tc>
          <w:tcPr>
            <w:tcW w:w="1698" w:type="dxa"/>
            <w:shd w:val="clear" w:color="auto" w:fill="E6E6E6"/>
          </w:tcPr>
          <w:p w:rsidR="002F0A12" w:rsidRDefault="00E34D5E">
            <w:pPr>
              <w:spacing w:line="276" w:lineRule="auto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 de votos</w:t>
            </w:r>
          </w:p>
        </w:tc>
      </w:tr>
      <w:tr w:rsidR="002F0A12">
        <w:tc>
          <w:tcPr>
            <w:tcW w:w="1623" w:type="dxa"/>
            <w:shd w:val="clear" w:color="auto" w:fill="auto"/>
          </w:tcPr>
          <w:p w:rsidR="002F0A12" w:rsidRDefault="00E34D5E">
            <w:pPr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  <w:u w:val="single"/>
                <w:vertAlign w:val="superscript"/>
              </w:rPr>
              <w:t>o</w:t>
            </w:r>
          </w:p>
        </w:tc>
        <w:tc>
          <w:tcPr>
            <w:tcW w:w="3190" w:type="dxa"/>
            <w:shd w:val="clear" w:color="auto" w:fill="auto"/>
          </w:tcPr>
          <w:p w:rsidR="002F0A12" w:rsidRDefault="002A3471">
            <w:pPr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 Lucia Corrêa </w:t>
            </w:r>
          </w:p>
        </w:tc>
        <w:tc>
          <w:tcPr>
            <w:tcW w:w="1983" w:type="dxa"/>
            <w:shd w:val="clear" w:color="auto" w:fill="auto"/>
          </w:tcPr>
          <w:p w:rsidR="002F0A12" w:rsidRDefault="002A3471" w:rsidP="002A3471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1698" w:type="dxa"/>
            <w:shd w:val="clear" w:color="auto" w:fill="auto"/>
          </w:tcPr>
          <w:p w:rsidR="002F0A12" w:rsidRDefault="002A3471" w:rsidP="002A3471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</w:tr>
    </w:tbl>
    <w:p w:rsidR="002F0A12" w:rsidRDefault="002F0A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color w:val="000000"/>
        </w:rPr>
      </w:pPr>
    </w:p>
    <w:p w:rsidR="003B641E" w:rsidRDefault="003B64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color w:val="000000"/>
        </w:rPr>
      </w:pPr>
    </w:p>
    <w:p w:rsidR="002F0A12" w:rsidRDefault="00E34D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color w:val="000000"/>
        </w:rPr>
      </w:pPr>
      <w:r>
        <w:rPr>
          <w:color w:val="000000"/>
        </w:rPr>
        <w:t xml:space="preserve">Fica aberto o prazo de </w:t>
      </w:r>
      <w:r w:rsidR="002A3471" w:rsidRPr="003B641E">
        <w:t xml:space="preserve">cinco </w:t>
      </w:r>
      <w:r>
        <w:rPr>
          <w:color w:val="000000"/>
        </w:rPr>
        <w:t>dias, a contar da publicação do presente Edital, para que sejam apresentados recursos contra o resultado publi</w:t>
      </w:r>
      <w:r w:rsidR="002A3471">
        <w:rPr>
          <w:color w:val="000000"/>
        </w:rPr>
        <w:t>cado.</w:t>
      </w:r>
    </w:p>
    <w:p w:rsidR="003B641E" w:rsidRDefault="003B64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color w:val="000000"/>
        </w:rPr>
      </w:pPr>
    </w:p>
    <w:p w:rsidR="002F0A12" w:rsidRDefault="002F0A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color w:val="000000"/>
        </w:rPr>
      </w:pPr>
    </w:p>
    <w:p w:rsidR="002F0A12" w:rsidRDefault="00E34D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color w:val="000000"/>
        </w:rPr>
      </w:pPr>
      <w:r>
        <w:rPr>
          <w:color w:val="000000"/>
        </w:rPr>
        <w:t>A homologação final do resultado da eleição dar-se-á após a análise dos recurso</w:t>
      </w:r>
      <w:r>
        <w:rPr>
          <w:color w:val="000000"/>
        </w:rPr>
        <w:t>s apresentados no prazo legal.</w:t>
      </w:r>
    </w:p>
    <w:p w:rsidR="002F0A12" w:rsidRDefault="002F0A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color w:val="000000"/>
        </w:rPr>
      </w:pPr>
    </w:p>
    <w:p w:rsidR="003B641E" w:rsidRDefault="003B64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color w:val="000000"/>
        </w:rPr>
      </w:pPr>
    </w:p>
    <w:p w:rsidR="002F0A12" w:rsidRDefault="002A34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right"/>
        <w:rPr>
          <w:color w:val="000000"/>
        </w:rPr>
      </w:pPr>
      <w:r>
        <w:rPr>
          <w:color w:val="000000"/>
        </w:rPr>
        <w:t>Monte Carlo, 01 de outubro de 2023</w:t>
      </w:r>
      <w:r w:rsidR="00E34D5E">
        <w:rPr>
          <w:color w:val="000000"/>
        </w:rPr>
        <w:t>.</w:t>
      </w:r>
    </w:p>
    <w:p w:rsidR="002F0A12" w:rsidRDefault="002F0A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color w:val="000000"/>
        </w:rPr>
      </w:pPr>
    </w:p>
    <w:p w:rsidR="002F0A12" w:rsidRDefault="002F0A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color w:val="000000"/>
        </w:rPr>
      </w:pPr>
    </w:p>
    <w:p w:rsidR="003B641E" w:rsidRDefault="003B64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color w:val="000000"/>
        </w:rPr>
      </w:pPr>
    </w:p>
    <w:p w:rsidR="002F0A12" w:rsidRDefault="002A34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color w:val="000000"/>
        </w:rPr>
      </w:pPr>
      <w:r>
        <w:rPr>
          <w:color w:val="000000"/>
        </w:rPr>
        <w:t>Fabiana Rose Pereira</w:t>
      </w:r>
    </w:p>
    <w:p w:rsidR="003B641E" w:rsidRDefault="003B641E" w:rsidP="003B64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color w:val="000000"/>
        </w:rPr>
      </w:pPr>
    </w:p>
    <w:p w:rsidR="002F0A12" w:rsidRDefault="00E34D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color w:val="000000"/>
        </w:rPr>
      </w:pPr>
      <w:r>
        <w:rPr>
          <w:color w:val="000000"/>
        </w:rPr>
        <w:t>Coordenador da Comissão Especial</w:t>
      </w:r>
    </w:p>
    <w:p w:rsidR="003B641E" w:rsidRDefault="003B64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color w:val="000000"/>
        </w:rPr>
      </w:pPr>
    </w:p>
    <w:p w:rsidR="003B641E" w:rsidRDefault="003B64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color w:val="000000"/>
        </w:rPr>
      </w:pPr>
    </w:p>
    <w:p w:rsidR="003B641E" w:rsidRDefault="003B64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color w:val="000000"/>
        </w:rPr>
      </w:pPr>
    </w:p>
    <w:p w:rsidR="003B641E" w:rsidRDefault="003B64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color w:val="000000"/>
        </w:rPr>
      </w:pPr>
    </w:p>
    <w:p w:rsidR="003B641E" w:rsidRDefault="003B64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color w:val="000000"/>
        </w:rPr>
      </w:pPr>
    </w:p>
    <w:p w:rsidR="003B641E" w:rsidRDefault="003B64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color w:val="000000"/>
        </w:rPr>
      </w:pPr>
    </w:p>
    <w:p w:rsidR="003B641E" w:rsidRDefault="003B64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color w:val="000000"/>
        </w:rPr>
      </w:pPr>
    </w:p>
    <w:p w:rsidR="003B641E" w:rsidRDefault="003B64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color w:val="000000"/>
        </w:rPr>
      </w:pPr>
    </w:p>
    <w:p w:rsidR="003B641E" w:rsidRDefault="003B64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color w:val="000000"/>
        </w:rPr>
      </w:pPr>
    </w:p>
    <w:sectPr w:rsidR="003B641E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D5E" w:rsidRDefault="00E34D5E">
      <w:pPr>
        <w:spacing w:line="240" w:lineRule="auto"/>
      </w:pPr>
      <w:r>
        <w:separator/>
      </w:r>
    </w:p>
  </w:endnote>
  <w:endnote w:type="continuationSeparator" w:id="0">
    <w:p w:rsidR="00E34D5E" w:rsidRDefault="00E34D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D5E" w:rsidRDefault="00E34D5E">
      <w:pPr>
        <w:spacing w:line="240" w:lineRule="auto"/>
      </w:pPr>
      <w:r>
        <w:separator/>
      </w:r>
    </w:p>
  </w:footnote>
  <w:footnote w:type="continuationSeparator" w:id="0">
    <w:p w:rsidR="00E34D5E" w:rsidRDefault="00E34D5E">
      <w:pPr>
        <w:spacing w:line="240" w:lineRule="auto"/>
      </w:pPr>
      <w:r>
        <w:continuationSeparator/>
      </w:r>
    </w:p>
  </w:footnote>
  <w:footnote w:id="1">
    <w:p w:rsidR="002F0A12" w:rsidRDefault="002F0A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color w:val="000000"/>
          <w:sz w:val="20"/>
          <w:szCs w:val="20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A12"/>
    <w:rsid w:val="002A3471"/>
    <w:rsid w:val="002F0A12"/>
    <w:rsid w:val="003B641E"/>
    <w:rsid w:val="00E3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C5B24"/>
  <w15:docId w15:val="{260FB70F-C451-43AB-9719-228D0D506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ind w:left="432" w:hanging="432"/>
      <w:outlineLvl w:val="0"/>
    </w:pPr>
    <w:rPr>
      <w:b/>
      <w:sz w:val="26"/>
      <w:szCs w:val="26"/>
    </w:rPr>
  </w:style>
  <w:style w:type="paragraph" w:styleId="Ttulo2">
    <w:name w:val="heading 2"/>
    <w:basedOn w:val="Normal"/>
    <w:next w:val="Normal"/>
    <w:pPr>
      <w:keepNext/>
      <w:keepLines/>
      <w:ind w:left="576" w:hanging="576"/>
      <w:outlineLvl w:val="1"/>
    </w:pPr>
    <w:rPr>
      <w:b/>
    </w:rPr>
  </w:style>
  <w:style w:type="paragraph" w:styleId="Ttulo3">
    <w:name w:val="heading 3"/>
    <w:basedOn w:val="Normal"/>
    <w:next w:val="Normal"/>
    <w:pPr>
      <w:keepNext/>
      <w:keepLines/>
      <w:ind w:left="720" w:hanging="720"/>
      <w:outlineLvl w:val="2"/>
    </w:pPr>
    <w:rPr>
      <w:i/>
      <w:color w:val="000000"/>
    </w:rPr>
  </w:style>
  <w:style w:type="paragraph" w:styleId="Ttulo4">
    <w:name w:val="heading 4"/>
    <w:basedOn w:val="Normal"/>
    <w:next w:val="Normal"/>
    <w:pPr>
      <w:keepNext/>
      <w:keepLines/>
      <w:spacing w:before="40"/>
      <w:ind w:left="864" w:hanging="864"/>
      <w:outlineLvl w:val="3"/>
    </w:pPr>
    <w:rPr>
      <w:rFonts w:ascii="Calibri" w:eastAsia="Calibri" w:hAnsi="Calibri" w:cs="Calibri"/>
      <w:i/>
      <w:color w:val="2F5496"/>
    </w:rPr>
  </w:style>
  <w:style w:type="paragraph" w:styleId="Ttulo5">
    <w:name w:val="heading 5"/>
    <w:basedOn w:val="Normal"/>
    <w:next w:val="Normal"/>
    <w:pPr>
      <w:keepNext/>
      <w:keepLines/>
      <w:spacing w:before="40"/>
      <w:ind w:left="1008" w:hanging="1008"/>
      <w:outlineLvl w:val="4"/>
    </w:pPr>
    <w:rPr>
      <w:rFonts w:ascii="Calibri" w:eastAsia="Calibri" w:hAnsi="Calibri" w:cs="Calibri"/>
      <w:color w:val="2F5496"/>
    </w:rPr>
  </w:style>
  <w:style w:type="paragraph" w:styleId="Ttulo6">
    <w:name w:val="heading 6"/>
    <w:basedOn w:val="Normal"/>
    <w:next w:val="Normal"/>
    <w:pPr>
      <w:keepNext/>
      <w:keepLines/>
      <w:spacing w:before="40"/>
      <w:ind w:left="1152" w:hanging="1152"/>
      <w:outlineLvl w:val="5"/>
    </w:pPr>
    <w:rPr>
      <w:rFonts w:ascii="Calibri" w:eastAsia="Calibri" w:hAnsi="Calibri" w:cs="Calibri"/>
      <w:color w:val="1F386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Pr>
      <w:b/>
    </w:rPr>
  </w:style>
  <w:style w:type="paragraph" w:styleId="Subttulo">
    <w:name w:val="Subtitle"/>
    <w:basedOn w:val="Normal"/>
    <w:next w:val="Normal"/>
    <w:pPr>
      <w:jc w:val="left"/>
    </w:pPr>
  </w:style>
  <w:style w:type="table" w:customStyle="1" w:styleId="a">
    <w:basedOn w:val="TableNormal"/>
    <w:pPr>
      <w:spacing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APAE secretária</dc:creator>
  <cp:lastModifiedBy>usuario</cp:lastModifiedBy>
  <cp:revision>3</cp:revision>
  <dcterms:created xsi:type="dcterms:W3CDTF">2023-10-03T12:33:00Z</dcterms:created>
  <dcterms:modified xsi:type="dcterms:W3CDTF">2023-10-03T12:33:00Z</dcterms:modified>
</cp:coreProperties>
</file>