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53"/>
      </w:tblGrid>
      <w:tr w:rsidR="00FC3DDF" w:rsidRPr="00C86424" w14:paraId="7C2D4CA5" w14:textId="77777777" w:rsidTr="006B3B7E">
        <w:trPr>
          <w:trHeight w:val="606"/>
          <w:jc w:val="center"/>
        </w:trPr>
        <w:tc>
          <w:tcPr>
            <w:tcW w:w="8853" w:type="dxa"/>
          </w:tcPr>
          <w:p w14:paraId="16087A9E" w14:textId="13CE9C87" w:rsidR="00A42DD0" w:rsidRPr="00216DB7" w:rsidRDefault="00412A5C" w:rsidP="008F5E52">
            <w:pPr>
              <w:pStyle w:val="TableParagraph"/>
              <w:spacing w:before="110"/>
              <w:ind w:left="17" w:right="-23"/>
              <w:jc w:val="center"/>
              <w:rPr>
                <w:rFonts w:ascii="Tahoma" w:hAnsi="Tahoma" w:cs="Tahoma"/>
                <w:b/>
                <w:sz w:val="18"/>
                <w:szCs w:val="18"/>
              </w:rPr>
            </w:pPr>
            <w:r w:rsidRPr="00592A48">
              <w:rPr>
                <w:rFonts w:ascii="Tahoma" w:hAnsi="Tahoma" w:cs="Tahoma"/>
                <w:b/>
                <w:sz w:val="18"/>
                <w:szCs w:val="18"/>
              </w:rPr>
              <w:t xml:space="preserve"> </w:t>
            </w:r>
            <w:r w:rsidR="005037A2" w:rsidRPr="00216DB7">
              <w:rPr>
                <w:rFonts w:ascii="Tahoma" w:hAnsi="Tahoma" w:cs="Tahoma"/>
                <w:b/>
                <w:sz w:val="18"/>
                <w:szCs w:val="18"/>
              </w:rPr>
              <w:t>EDITAL</w:t>
            </w:r>
            <w:r w:rsidR="005037A2" w:rsidRPr="00216DB7">
              <w:rPr>
                <w:rFonts w:ascii="Tahoma" w:hAnsi="Tahoma" w:cs="Tahoma"/>
                <w:b/>
                <w:spacing w:val="-10"/>
                <w:sz w:val="18"/>
                <w:szCs w:val="18"/>
              </w:rPr>
              <w:t xml:space="preserve"> </w:t>
            </w:r>
            <w:r w:rsidR="005037A2" w:rsidRPr="00216DB7">
              <w:rPr>
                <w:rFonts w:ascii="Tahoma" w:hAnsi="Tahoma" w:cs="Tahoma"/>
                <w:b/>
                <w:sz w:val="18"/>
                <w:szCs w:val="18"/>
              </w:rPr>
              <w:t>DO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PREGÃO,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NA</w:t>
            </w:r>
            <w:r w:rsidR="005037A2" w:rsidRPr="00216DB7">
              <w:rPr>
                <w:rFonts w:ascii="Tahoma" w:hAnsi="Tahoma" w:cs="Tahoma"/>
                <w:b/>
                <w:spacing w:val="-13"/>
                <w:sz w:val="18"/>
                <w:szCs w:val="18"/>
              </w:rPr>
              <w:t xml:space="preserve"> </w:t>
            </w:r>
            <w:r w:rsidR="005037A2" w:rsidRPr="00216DB7">
              <w:rPr>
                <w:rFonts w:ascii="Tahoma" w:hAnsi="Tahoma" w:cs="Tahoma"/>
                <w:b/>
                <w:sz w:val="18"/>
                <w:szCs w:val="18"/>
              </w:rPr>
              <w:t>FORMA</w:t>
            </w:r>
            <w:r w:rsidR="005037A2" w:rsidRPr="00216DB7">
              <w:rPr>
                <w:rFonts w:ascii="Tahoma" w:hAnsi="Tahoma" w:cs="Tahoma"/>
                <w:b/>
                <w:spacing w:val="-14"/>
                <w:sz w:val="18"/>
                <w:szCs w:val="18"/>
              </w:rPr>
              <w:t xml:space="preserve"> </w:t>
            </w:r>
            <w:r w:rsidR="005037A2" w:rsidRPr="00216DB7">
              <w:rPr>
                <w:rFonts w:ascii="Tahoma" w:hAnsi="Tahoma" w:cs="Tahoma"/>
                <w:b/>
                <w:sz w:val="18"/>
                <w:szCs w:val="18"/>
              </w:rPr>
              <w:t>ELETRÔNICA</w:t>
            </w:r>
            <w:r w:rsidR="005037A2" w:rsidRPr="00216DB7">
              <w:rPr>
                <w:rFonts w:ascii="Tahoma" w:hAnsi="Tahoma" w:cs="Tahoma"/>
                <w:b/>
                <w:spacing w:val="-14"/>
                <w:sz w:val="18"/>
                <w:szCs w:val="18"/>
              </w:rPr>
              <w:t xml:space="preserve"> </w:t>
            </w:r>
            <w:r w:rsidR="005037A2" w:rsidRPr="00216DB7">
              <w:rPr>
                <w:rFonts w:ascii="Tahoma" w:hAnsi="Tahoma" w:cs="Tahoma"/>
                <w:b/>
                <w:sz w:val="18"/>
                <w:szCs w:val="18"/>
              </w:rPr>
              <w:t>Nº</w:t>
            </w:r>
            <w:r w:rsidR="005037A2" w:rsidRPr="00216DB7">
              <w:rPr>
                <w:rFonts w:ascii="Tahoma" w:hAnsi="Tahoma" w:cs="Tahoma"/>
                <w:b/>
                <w:spacing w:val="-6"/>
                <w:sz w:val="18"/>
                <w:szCs w:val="18"/>
              </w:rPr>
              <w:t xml:space="preserve"> </w:t>
            </w:r>
            <w:r w:rsidR="00216DB7" w:rsidRPr="00216DB7">
              <w:rPr>
                <w:rFonts w:ascii="Tahoma" w:hAnsi="Tahoma" w:cs="Tahoma"/>
                <w:b/>
                <w:sz w:val="18"/>
                <w:szCs w:val="18"/>
              </w:rPr>
              <w:t>0032</w:t>
            </w:r>
            <w:r w:rsidR="005037A2" w:rsidRPr="00216DB7">
              <w:rPr>
                <w:rFonts w:ascii="Tahoma" w:hAnsi="Tahoma" w:cs="Tahoma"/>
                <w:b/>
                <w:sz w:val="18"/>
                <w:szCs w:val="18"/>
              </w:rPr>
              <w:t>/202</w:t>
            </w:r>
            <w:r w:rsidR="008235DB" w:rsidRPr="00216DB7">
              <w:rPr>
                <w:rFonts w:ascii="Tahoma" w:hAnsi="Tahoma" w:cs="Tahoma"/>
                <w:b/>
                <w:sz w:val="18"/>
                <w:szCs w:val="18"/>
              </w:rPr>
              <w:t>3</w:t>
            </w:r>
            <w:r w:rsidR="005037A2" w:rsidRPr="00216DB7">
              <w:rPr>
                <w:rFonts w:ascii="Tahoma" w:hAnsi="Tahoma" w:cs="Tahoma"/>
                <w:b/>
                <w:spacing w:val="-6"/>
                <w:sz w:val="18"/>
                <w:szCs w:val="18"/>
              </w:rPr>
              <w:t xml:space="preserve"> </w:t>
            </w:r>
            <w:r w:rsidR="00A42DD0" w:rsidRPr="00216DB7">
              <w:rPr>
                <w:rFonts w:ascii="Tahoma" w:hAnsi="Tahoma" w:cs="Tahoma"/>
                <w:b/>
                <w:sz w:val="18"/>
                <w:szCs w:val="18"/>
              </w:rPr>
              <w:t>– PMMC</w:t>
            </w:r>
          </w:p>
          <w:p w14:paraId="744A96EE" w14:textId="53DE1157" w:rsidR="00FC3DDF" w:rsidRPr="00592A48" w:rsidRDefault="008F5E52" w:rsidP="008F5E52">
            <w:pPr>
              <w:pStyle w:val="TableParagraph"/>
              <w:ind w:right="-23"/>
              <w:rPr>
                <w:rFonts w:ascii="Tahoma" w:hAnsi="Tahoma" w:cs="Tahoma"/>
                <w:b/>
                <w:sz w:val="18"/>
                <w:szCs w:val="18"/>
              </w:rPr>
            </w:pPr>
            <w:r w:rsidRPr="00216DB7">
              <w:rPr>
                <w:rFonts w:ascii="Tahoma" w:hAnsi="Tahoma" w:cs="Tahoma"/>
                <w:b/>
                <w:sz w:val="18"/>
                <w:szCs w:val="18"/>
              </w:rPr>
              <w:t xml:space="preserve">                           </w:t>
            </w:r>
            <w:r w:rsidR="005037A2" w:rsidRPr="00216DB7">
              <w:rPr>
                <w:rFonts w:ascii="Tahoma" w:hAnsi="Tahoma" w:cs="Tahoma"/>
                <w:b/>
                <w:sz w:val="18"/>
                <w:szCs w:val="18"/>
              </w:rPr>
              <w:t>PROCESSO</w:t>
            </w:r>
            <w:r w:rsidR="005037A2" w:rsidRPr="00216DB7">
              <w:rPr>
                <w:rFonts w:ascii="Tahoma" w:hAnsi="Tahoma" w:cs="Tahoma"/>
                <w:b/>
                <w:spacing w:val="-13"/>
                <w:sz w:val="18"/>
                <w:szCs w:val="18"/>
              </w:rPr>
              <w:t xml:space="preserve"> </w:t>
            </w:r>
            <w:r w:rsidR="005037A2" w:rsidRPr="00216DB7">
              <w:rPr>
                <w:rFonts w:ascii="Tahoma" w:hAnsi="Tahoma" w:cs="Tahoma"/>
                <w:b/>
                <w:sz w:val="18"/>
                <w:szCs w:val="18"/>
              </w:rPr>
              <w:t>ADMINISTRATIVO</w:t>
            </w:r>
            <w:r w:rsidR="005037A2" w:rsidRPr="00216DB7">
              <w:rPr>
                <w:rFonts w:ascii="Tahoma" w:hAnsi="Tahoma" w:cs="Tahoma"/>
                <w:b/>
                <w:spacing w:val="-4"/>
                <w:sz w:val="18"/>
                <w:szCs w:val="18"/>
              </w:rPr>
              <w:t xml:space="preserve"> </w:t>
            </w:r>
            <w:r w:rsidR="005037A2" w:rsidRPr="00216DB7">
              <w:rPr>
                <w:rFonts w:ascii="Tahoma" w:hAnsi="Tahoma" w:cs="Tahoma"/>
                <w:b/>
                <w:sz w:val="18"/>
                <w:szCs w:val="18"/>
              </w:rPr>
              <w:t>LICITATÓRIO</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N°</w:t>
            </w:r>
            <w:r w:rsidR="005037A2" w:rsidRPr="00216DB7">
              <w:rPr>
                <w:rFonts w:ascii="Tahoma" w:hAnsi="Tahoma" w:cs="Tahoma"/>
                <w:b/>
                <w:spacing w:val="-4"/>
                <w:sz w:val="18"/>
                <w:szCs w:val="18"/>
              </w:rPr>
              <w:t xml:space="preserve"> </w:t>
            </w:r>
            <w:r w:rsidR="00216DB7" w:rsidRPr="00216DB7">
              <w:rPr>
                <w:rFonts w:ascii="Tahoma" w:hAnsi="Tahoma" w:cs="Tahoma"/>
                <w:b/>
                <w:sz w:val="18"/>
                <w:szCs w:val="18"/>
              </w:rPr>
              <w:t>0065</w:t>
            </w:r>
            <w:r w:rsidR="00770A1E" w:rsidRPr="00216DB7">
              <w:rPr>
                <w:rFonts w:ascii="Tahoma" w:hAnsi="Tahoma" w:cs="Tahoma"/>
                <w:b/>
                <w:sz w:val="18"/>
                <w:szCs w:val="18"/>
              </w:rPr>
              <w:t>/2023</w:t>
            </w:r>
            <w:r w:rsidR="0059502F" w:rsidRPr="00216DB7">
              <w:rPr>
                <w:rFonts w:ascii="Tahoma" w:hAnsi="Tahoma" w:cs="Tahoma"/>
                <w:b/>
                <w:sz w:val="18"/>
                <w:szCs w:val="18"/>
              </w:rPr>
              <w:t xml:space="preserve"> PMMC</w:t>
            </w:r>
          </w:p>
          <w:p w14:paraId="6C8D1A0D" w14:textId="0B65D5AE" w:rsidR="00FC3DDF" w:rsidRPr="00C86424" w:rsidRDefault="00853631" w:rsidP="00853631">
            <w:pPr>
              <w:pStyle w:val="TableParagraph"/>
              <w:spacing w:line="343" w:lineRule="auto"/>
              <w:ind w:left="18" w:right="-20"/>
              <w:jc w:val="center"/>
              <w:rPr>
                <w:rFonts w:ascii="Tahoma" w:hAnsi="Tahoma" w:cs="Tahoma"/>
                <w:b/>
                <w:sz w:val="18"/>
                <w:szCs w:val="18"/>
              </w:rPr>
            </w:pPr>
            <w:r>
              <w:rPr>
                <w:rFonts w:ascii="Tahoma" w:hAnsi="Tahoma" w:cs="Tahoma"/>
                <w:b/>
                <w:sz w:val="18"/>
                <w:szCs w:val="18"/>
              </w:rPr>
              <w:t>RETIFICADO</w:t>
            </w:r>
          </w:p>
        </w:tc>
      </w:tr>
    </w:tbl>
    <w:p w14:paraId="70E253BE" w14:textId="090DFB67" w:rsidR="00FC3DDF" w:rsidRPr="00C86424" w:rsidRDefault="00FC3DDF">
      <w:pPr>
        <w:pStyle w:val="Corpodetexto"/>
        <w:spacing w:before="8"/>
        <w:rPr>
          <w:rFonts w:ascii="Tahoma" w:hAnsi="Tahoma" w:cs="Tahoma"/>
          <w:sz w:val="18"/>
          <w:szCs w:val="18"/>
        </w:rPr>
      </w:pPr>
    </w:p>
    <w:p w14:paraId="46F4245E" w14:textId="34170E45"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pessoa jurídica de direito público interno, inscrito no CNPJ/MF sob o nº 95.996.104/0001-04, representado neste ato pel</w:t>
      </w:r>
      <w:r w:rsidR="00635CB9">
        <w:rPr>
          <w:rFonts w:ascii="Tahoma" w:hAnsi="Tahoma" w:cs="Tahoma"/>
          <w:sz w:val="18"/>
          <w:szCs w:val="18"/>
        </w:rPr>
        <w:t>o</w:t>
      </w:r>
      <w:r w:rsidR="00CA2A1D" w:rsidRPr="00C86424">
        <w:rPr>
          <w:rFonts w:ascii="Tahoma" w:hAnsi="Tahoma" w:cs="Tahoma"/>
          <w:sz w:val="18"/>
          <w:szCs w:val="18"/>
        </w:rPr>
        <w:t xml:space="preserve"> Prefeit</w:t>
      </w:r>
      <w:r w:rsidR="00635CB9">
        <w:rPr>
          <w:rFonts w:ascii="Tahoma" w:hAnsi="Tahoma" w:cs="Tahoma"/>
          <w:sz w:val="18"/>
          <w:szCs w:val="18"/>
        </w:rPr>
        <w:t>o em exercicio</w:t>
      </w:r>
      <w:r w:rsidR="00CA2A1D" w:rsidRPr="00C86424">
        <w:rPr>
          <w:rFonts w:ascii="Tahoma" w:hAnsi="Tahoma" w:cs="Tahoma"/>
          <w:sz w:val="18"/>
          <w:szCs w:val="18"/>
        </w:rPr>
        <w:t xml:space="preserve"> </w:t>
      </w:r>
      <w:r w:rsidR="00635CB9">
        <w:rPr>
          <w:rFonts w:ascii="Tahoma" w:hAnsi="Tahoma" w:cs="Tahoma"/>
          <w:b/>
          <w:sz w:val="18"/>
          <w:szCs w:val="18"/>
        </w:rPr>
        <w:t>OSMAR MARQUES DA SILVA</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trPr>
          <w:trHeight w:val="521"/>
        </w:trPr>
        <w:tc>
          <w:tcPr>
            <w:tcW w:w="4772" w:type="dxa"/>
          </w:tcPr>
          <w:p w14:paraId="465D5431" w14:textId="77777777" w:rsidR="00FC3DDF" w:rsidRPr="00C86424" w:rsidRDefault="005037A2">
            <w:pPr>
              <w:pStyle w:val="TableParagraph"/>
              <w:spacing w:before="157"/>
              <w:ind w:right="48"/>
              <w:jc w:val="right"/>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6B07AD1C" w14:textId="2539FC30" w:rsidR="00FC3DDF" w:rsidRPr="00216DB7" w:rsidRDefault="00DF0FF5" w:rsidP="002262D1">
            <w:pPr>
              <w:pStyle w:val="TableParagraph"/>
              <w:spacing w:before="53"/>
              <w:ind w:left="342" w:right="334"/>
              <w:jc w:val="center"/>
              <w:rPr>
                <w:rFonts w:ascii="Tahoma" w:hAnsi="Tahoma" w:cs="Tahoma"/>
                <w:b/>
                <w:sz w:val="18"/>
                <w:szCs w:val="18"/>
              </w:rPr>
            </w:pPr>
            <w:r>
              <w:rPr>
                <w:rFonts w:ascii="Tahoma" w:hAnsi="Tahoma" w:cs="Tahoma"/>
                <w:b/>
                <w:sz w:val="18"/>
                <w:szCs w:val="18"/>
              </w:rPr>
              <w:t>30</w:t>
            </w:r>
            <w:r w:rsidR="005037A2" w:rsidRPr="00216DB7">
              <w:rPr>
                <w:rFonts w:ascii="Tahoma" w:hAnsi="Tahoma" w:cs="Tahoma"/>
                <w:b/>
                <w:sz w:val="18"/>
                <w:szCs w:val="18"/>
              </w:rPr>
              <w:t>/</w:t>
            </w:r>
            <w:r w:rsidR="008235DB" w:rsidRPr="00216DB7">
              <w:rPr>
                <w:rFonts w:ascii="Tahoma" w:hAnsi="Tahoma" w:cs="Tahoma"/>
                <w:b/>
                <w:sz w:val="18"/>
                <w:szCs w:val="18"/>
              </w:rPr>
              <w:t>0</w:t>
            </w:r>
            <w:r>
              <w:rPr>
                <w:rFonts w:ascii="Tahoma" w:hAnsi="Tahoma" w:cs="Tahoma"/>
                <w:b/>
                <w:sz w:val="18"/>
                <w:szCs w:val="18"/>
              </w:rPr>
              <w:t>8</w:t>
            </w:r>
            <w:r w:rsidR="005037A2" w:rsidRPr="00216DB7">
              <w:rPr>
                <w:rFonts w:ascii="Tahoma" w:hAnsi="Tahoma" w:cs="Tahoma"/>
                <w:b/>
                <w:sz w:val="18"/>
                <w:szCs w:val="18"/>
              </w:rPr>
              <w:t>/202</w:t>
            </w:r>
            <w:r w:rsidR="008235DB" w:rsidRPr="00216DB7">
              <w:rPr>
                <w:rFonts w:ascii="Tahoma" w:hAnsi="Tahoma" w:cs="Tahoma"/>
                <w:b/>
                <w:sz w:val="18"/>
                <w:szCs w:val="18"/>
              </w:rPr>
              <w:t>3</w:t>
            </w:r>
            <w:r w:rsidR="002F4F30" w:rsidRPr="00216DB7">
              <w:rPr>
                <w:rFonts w:ascii="Tahoma" w:hAnsi="Tahoma" w:cs="Tahoma"/>
                <w:b/>
                <w:sz w:val="18"/>
                <w:szCs w:val="18"/>
              </w:rPr>
              <w:t xml:space="preserve"> </w:t>
            </w:r>
            <w:r>
              <w:rPr>
                <w:rFonts w:ascii="Tahoma" w:hAnsi="Tahoma" w:cs="Tahoma"/>
                <w:b/>
                <w:sz w:val="18"/>
                <w:szCs w:val="18"/>
              </w:rPr>
              <w:t>A 11/09/2023 ATÉ ÁS 17:00H</w:t>
            </w:r>
          </w:p>
          <w:p w14:paraId="41939731" w14:textId="13CEA226" w:rsidR="005C74C8" w:rsidRPr="00216DB7" w:rsidRDefault="005C74C8" w:rsidP="005B507E">
            <w:pPr>
              <w:pStyle w:val="TableParagraph"/>
              <w:spacing w:before="53"/>
              <w:ind w:left="342" w:right="334"/>
              <w:jc w:val="center"/>
              <w:rPr>
                <w:rFonts w:ascii="Tahoma" w:hAnsi="Tahoma" w:cs="Tahoma"/>
                <w:b/>
                <w:sz w:val="18"/>
                <w:szCs w:val="18"/>
              </w:rPr>
            </w:pPr>
          </w:p>
        </w:tc>
      </w:tr>
      <w:tr w:rsidR="001553B0" w:rsidRPr="00C86424" w14:paraId="70035116" w14:textId="77777777">
        <w:trPr>
          <w:trHeight w:val="315"/>
        </w:trPr>
        <w:tc>
          <w:tcPr>
            <w:tcW w:w="4772" w:type="dxa"/>
          </w:tcPr>
          <w:p w14:paraId="0D76DD3F"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595E618D" w:rsidR="00FC3DDF" w:rsidRPr="00216DB7" w:rsidRDefault="00DF0FF5" w:rsidP="00DF0FF5">
            <w:pPr>
              <w:pStyle w:val="TableParagraph"/>
              <w:spacing w:before="53"/>
              <w:ind w:left="342" w:right="337"/>
              <w:jc w:val="center"/>
              <w:rPr>
                <w:rFonts w:ascii="Tahoma" w:hAnsi="Tahoma" w:cs="Tahoma"/>
                <w:sz w:val="18"/>
                <w:szCs w:val="18"/>
              </w:rPr>
            </w:pPr>
            <w:r>
              <w:rPr>
                <w:rFonts w:ascii="Tahoma" w:hAnsi="Tahoma" w:cs="Tahoma"/>
                <w:b/>
                <w:sz w:val="18"/>
                <w:szCs w:val="18"/>
              </w:rPr>
              <w:t>12</w:t>
            </w:r>
            <w:r w:rsidR="002F4F30" w:rsidRPr="00216DB7">
              <w:rPr>
                <w:rFonts w:ascii="Tahoma" w:hAnsi="Tahoma" w:cs="Tahoma"/>
                <w:b/>
                <w:sz w:val="18"/>
                <w:szCs w:val="18"/>
              </w:rPr>
              <w:t>/0</w:t>
            </w:r>
            <w:r>
              <w:rPr>
                <w:rFonts w:ascii="Tahoma" w:hAnsi="Tahoma" w:cs="Tahoma"/>
                <w:b/>
                <w:sz w:val="18"/>
                <w:szCs w:val="18"/>
              </w:rPr>
              <w:t>9</w:t>
            </w:r>
            <w:r w:rsidR="002F4F30" w:rsidRPr="00216DB7">
              <w:rPr>
                <w:rFonts w:ascii="Tahoma" w:hAnsi="Tahoma" w:cs="Tahoma"/>
                <w:b/>
                <w:sz w:val="18"/>
                <w:szCs w:val="18"/>
              </w:rPr>
              <w:t>/2023</w:t>
            </w:r>
            <w:r w:rsidR="005037A2" w:rsidRPr="00216DB7">
              <w:rPr>
                <w:rFonts w:ascii="Tahoma" w:hAnsi="Tahoma" w:cs="Tahoma"/>
                <w:b/>
                <w:sz w:val="18"/>
                <w:szCs w:val="18"/>
              </w:rPr>
              <w:t>.</w:t>
            </w:r>
          </w:p>
        </w:tc>
      </w:tr>
      <w:tr w:rsidR="001553B0" w:rsidRPr="00C86424" w14:paraId="079288CB" w14:textId="77777777">
        <w:trPr>
          <w:trHeight w:val="312"/>
        </w:trPr>
        <w:tc>
          <w:tcPr>
            <w:tcW w:w="4772" w:type="dxa"/>
          </w:tcPr>
          <w:p w14:paraId="4A4AB107" w14:textId="77777777" w:rsidR="00FC3DDF" w:rsidRPr="00C86424" w:rsidRDefault="005037A2">
            <w:pPr>
              <w:pStyle w:val="TableParagraph"/>
              <w:spacing w:before="53"/>
              <w:ind w:right="52"/>
              <w:jc w:val="right"/>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7774DD65" w:rsidR="00FC3DDF" w:rsidRPr="00216DB7" w:rsidRDefault="005037A2" w:rsidP="00DF0FF5">
            <w:pPr>
              <w:pStyle w:val="TableParagraph"/>
              <w:spacing w:before="53"/>
              <w:ind w:left="340" w:right="337"/>
              <w:jc w:val="center"/>
              <w:rPr>
                <w:rFonts w:ascii="Tahoma" w:hAnsi="Tahoma" w:cs="Tahoma"/>
                <w:b/>
                <w:sz w:val="18"/>
                <w:szCs w:val="18"/>
              </w:rPr>
            </w:pPr>
            <w:r w:rsidRPr="00216DB7">
              <w:rPr>
                <w:rFonts w:ascii="Tahoma" w:hAnsi="Tahoma" w:cs="Tahoma"/>
                <w:b/>
                <w:sz w:val="18"/>
                <w:szCs w:val="18"/>
              </w:rPr>
              <w:t>Às</w:t>
            </w:r>
            <w:r w:rsidRPr="00216DB7">
              <w:rPr>
                <w:rFonts w:ascii="Tahoma" w:hAnsi="Tahoma" w:cs="Tahoma"/>
                <w:b/>
                <w:spacing w:val="-5"/>
                <w:sz w:val="18"/>
                <w:szCs w:val="18"/>
              </w:rPr>
              <w:t xml:space="preserve"> </w:t>
            </w:r>
            <w:r w:rsidR="005B507E" w:rsidRPr="00216DB7">
              <w:rPr>
                <w:rFonts w:ascii="Tahoma" w:hAnsi="Tahoma" w:cs="Tahoma"/>
                <w:b/>
                <w:sz w:val="18"/>
                <w:szCs w:val="18"/>
              </w:rPr>
              <w:t>10</w:t>
            </w:r>
            <w:r w:rsidR="002262D1" w:rsidRPr="00216DB7">
              <w:rPr>
                <w:rFonts w:ascii="Tahoma" w:hAnsi="Tahoma" w:cs="Tahoma"/>
                <w:b/>
                <w:sz w:val="18"/>
                <w:szCs w:val="18"/>
              </w:rPr>
              <w:t>:00</w:t>
            </w:r>
            <w:r w:rsidR="002F4F30" w:rsidRPr="00216DB7">
              <w:rPr>
                <w:rFonts w:ascii="Tahoma" w:hAnsi="Tahoma" w:cs="Tahoma"/>
                <w:b/>
                <w:spacing w:val="-3"/>
                <w:sz w:val="18"/>
                <w:szCs w:val="18"/>
              </w:rPr>
              <w:t xml:space="preserve">H </w:t>
            </w:r>
            <w:r w:rsidRPr="00216DB7">
              <w:rPr>
                <w:rFonts w:ascii="Tahoma" w:hAnsi="Tahoma" w:cs="Tahoma"/>
                <w:b/>
                <w:sz w:val="18"/>
                <w:szCs w:val="18"/>
              </w:rPr>
              <w:t>do</w:t>
            </w:r>
            <w:r w:rsidRPr="00216DB7">
              <w:rPr>
                <w:rFonts w:ascii="Tahoma" w:hAnsi="Tahoma" w:cs="Tahoma"/>
                <w:b/>
                <w:spacing w:val="-4"/>
                <w:sz w:val="18"/>
                <w:szCs w:val="18"/>
              </w:rPr>
              <w:t xml:space="preserve"> </w:t>
            </w:r>
            <w:r w:rsidRPr="00216DB7">
              <w:rPr>
                <w:rFonts w:ascii="Tahoma" w:hAnsi="Tahoma" w:cs="Tahoma"/>
                <w:b/>
                <w:sz w:val="18"/>
                <w:szCs w:val="18"/>
              </w:rPr>
              <w:t>dia</w:t>
            </w:r>
            <w:r w:rsidRPr="00216DB7">
              <w:rPr>
                <w:rFonts w:ascii="Tahoma" w:hAnsi="Tahoma" w:cs="Tahoma"/>
                <w:b/>
                <w:spacing w:val="-5"/>
                <w:sz w:val="18"/>
                <w:szCs w:val="18"/>
              </w:rPr>
              <w:t xml:space="preserve"> </w:t>
            </w:r>
            <w:r w:rsidR="00DF0FF5">
              <w:rPr>
                <w:rFonts w:ascii="Tahoma" w:hAnsi="Tahoma" w:cs="Tahoma"/>
                <w:b/>
                <w:sz w:val="18"/>
                <w:szCs w:val="18"/>
              </w:rPr>
              <w:t>13</w:t>
            </w:r>
            <w:r w:rsidR="008E37E1" w:rsidRPr="00216DB7">
              <w:rPr>
                <w:rFonts w:ascii="Tahoma" w:hAnsi="Tahoma" w:cs="Tahoma"/>
                <w:b/>
                <w:sz w:val="18"/>
                <w:szCs w:val="18"/>
              </w:rPr>
              <w:t>/</w:t>
            </w:r>
            <w:r w:rsidR="008235DB" w:rsidRPr="00216DB7">
              <w:rPr>
                <w:rFonts w:ascii="Tahoma" w:hAnsi="Tahoma" w:cs="Tahoma"/>
                <w:b/>
                <w:sz w:val="18"/>
                <w:szCs w:val="18"/>
              </w:rPr>
              <w:t>0</w:t>
            </w:r>
            <w:r w:rsidR="00DF0FF5">
              <w:rPr>
                <w:rFonts w:ascii="Tahoma" w:hAnsi="Tahoma" w:cs="Tahoma"/>
                <w:b/>
                <w:sz w:val="18"/>
                <w:szCs w:val="18"/>
              </w:rPr>
              <w:t>9</w:t>
            </w:r>
            <w:r w:rsidR="008E37E1" w:rsidRPr="00216DB7">
              <w:rPr>
                <w:rFonts w:ascii="Tahoma" w:hAnsi="Tahoma" w:cs="Tahoma"/>
                <w:b/>
                <w:sz w:val="18"/>
                <w:szCs w:val="18"/>
              </w:rPr>
              <w:t>/202</w:t>
            </w:r>
            <w:r w:rsidR="008235DB" w:rsidRPr="00216DB7">
              <w:rPr>
                <w:rFonts w:ascii="Tahoma" w:hAnsi="Tahoma" w:cs="Tahoma"/>
                <w:b/>
                <w:sz w:val="18"/>
                <w:szCs w:val="18"/>
              </w:rPr>
              <w:t>3</w:t>
            </w:r>
            <w:r w:rsidRPr="00216DB7">
              <w:rPr>
                <w:rFonts w:ascii="Tahoma" w:hAnsi="Tahoma" w:cs="Tahoma"/>
                <w:b/>
                <w:sz w:val="18"/>
                <w:szCs w:val="18"/>
              </w:rPr>
              <w:t>.</w:t>
            </w:r>
          </w:p>
        </w:tc>
      </w:tr>
      <w:tr w:rsidR="001553B0" w:rsidRPr="00C86424" w14:paraId="503D523B" w14:textId="77777777">
        <w:trPr>
          <w:trHeight w:val="315"/>
        </w:trPr>
        <w:tc>
          <w:tcPr>
            <w:tcW w:w="4772" w:type="dxa"/>
          </w:tcPr>
          <w:p w14:paraId="1B969742" w14:textId="77777777" w:rsidR="00FC3DDF" w:rsidRPr="00C86424" w:rsidRDefault="005037A2">
            <w:pPr>
              <w:pStyle w:val="TableParagraph"/>
              <w:spacing w:before="53"/>
              <w:ind w:right="50"/>
              <w:jc w:val="right"/>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6B8BBEEF" w:rsidR="00FC3DDF" w:rsidRPr="00216DB7" w:rsidRDefault="00DF0FF5" w:rsidP="00DF0FF5">
            <w:pPr>
              <w:pStyle w:val="TableParagraph"/>
              <w:spacing w:before="53"/>
              <w:ind w:left="342" w:right="334"/>
              <w:jc w:val="center"/>
              <w:rPr>
                <w:rFonts w:ascii="Tahoma" w:hAnsi="Tahoma" w:cs="Tahoma"/>
                <w:b/>
                <w:sz w:val="18"/>
                <w:szCs w:val="18"/>
              </w:rPr>
            </w:pPr>
            <w:r>
              <w:rPr>
                <w:rFonts w:ascii="Tahoma" w:hAnsi="Tahoma" w:cs="Tahoma"/>
                <w:b/>
                <w:sz w:val="18"/>
                <w:szCs w:val="18"/>
              </w:rPr>
              <w:t>0</w:t>
            </w:r>
            <w:r w:rsidR="00743A7F" w:rsidRPr="00216DB7">
              <w:rPr>
                <w:rFonts w:ascii="Tahoma" w:hAnsi="Tahoma" w:cs="Tahoma"/>
                <w:b/>
                <w:sz w:val="18"/>
                <w:szCs w:val="18"/>
              </w:rPr>
              <w:t>8</w:t>
            </w:r>
            <w:r w:rsidR="000357A2" w:rsidRPr="00216DB7">
              <w:rPr>
                <w:rFonts w:ascii="Tahoma" w:hAnsi="Tahoma" w:cs="Tahoma"/>
                <w:b/>
                <w:sz w:val="18"/>
                <w:szCs w:val="18"/>
              </w:rPr>
              <w:t>/</w:t>
            </w:r>
            <w:r w:rsidR="008235DB" w:rsidRPr="00216DB7">
              <w:rPr>
                <w:rFonts w:ascii="Tahoma" w:hAnsi="Tahoma" w:cs="Tahoma"/>
                <w:b/>
                <w:sz w:val="18"/>
                <w:szCs w:val="18"/>
              </w:rPr>
              <w:t>0</w:t>
            </w:r>
            <w:r>
              <w:rPr>
                <w:rFonts w:ascii="Tahoma" w:hAnsi="Tahoma" w:cs="Tahoma"/>
                <w:b/>
                <w:sz w:val="18"/>
                <w:szCs w:val="18"/>
              </w:rPr>
              <w:t>9</w:t>
            </w:r>
            <w:bookmarkStart w:id="0" w:name="_GoBack"/>
            <w:bookmarkEnd w:id="0"/>
            <w:r w:rsidR="008E37E1" w:rsidRPr="00216DB7">
              <w:rPr>
                <w:rFonts w:ascii="Tahoma" w:hAnsi="Tahoma" w:cs="Tahoma"/>
                <w:b/>
                <w:sz w:val="18"/>
                <w:szCs w:val="18"/>
              </w:rPr>
              <w:t>/202</w:t>
            </w:r>
            <w:r w:rsidR="008235DB" w:rsidRPr="00216DB7">
              <w:rPr>
                <w:rFonts w:ascii="Tahoma" w:hAnsi="Tahoma" w:cs="Tahoma"/>
                <w:b/>
                <w:sz w:val="18"/>
                <w:szCs w:val="18"/>
              </w:rPr>
              <w:t>3</w:t>
            </w:r>
            <w:r w:rsidR="005037A2" w:rsidRPr="00216DB7">
              <w:rPr>
                <w:rFonts w:ascii="Tahoma" w:hAnsi="Tahoma" w:cs="Tahoma"/>
                <w:b/>
                <w:sz w:val="18"/>
                <w:szCs w:val="18"/>
              </w:rPr>
              <w:t>,</w:t>
            </w:r>
            <w:r w:rsidR="005037A2" w:rsidRPr="00216DB7">
              <w:rPr>
                <w:rFonts w:ascii="Tahoma" w:hAnsi="Tahoma" w:cs="Tahoma"/>
                <w:b/>
                <w:spacing w:val="-6"/>
                <w:sz w:val="18"/>
                <w:szCs w:val="18"/>
              </w:rPr>
              <w:t xml:space="preserve"> </w:t>
            </w:r>
            <w:r w:rsidR="005037A2" w:rsidRPr="00216DB7">
              <w:rPr>
                <w:rFonts w:ascii="Tahoma" w:hAnsi="Tahoma" w:cs="Tahoma"/>
                <w:b/>
                <w:sz w:val="18"/>
                <w:szCs w:val="18"/>
              </w:rPr>
              <w:t>até</w:t>
            </w:r>
            <w:r w:rsidR="005037A2" w:rsidRPr="00216DB7">
              <w:rPr>
                <w:rFonts w:ascii="Tahoma" w:hAnsi="Tahoma" w:cs="Tahoma"/>
                <w:b/>
                <w:spacing w:val="-3"/>
                <w:sz w:val="18"/>
                <w:szCs w:val="18"/>
              </w:rPr>
              <w:t xml:space="preserve"> </w:t>
            </w:r>
            <w:r w:rsidR="00C5443B" w:rsidRPr="00216DB7">
              <w:rPr>
                <w:rFonts w:ascii="Tahoma" w:hAnsi="Tahoma" w:cs="Tahoma"/>
                <w:b/>
                <w:sz w:val="18"/>
                <w:szCs w:val="18"/>
              </w:rPr>
              <w:t>à</w:t>
            </w:r>
            <w:r w:rsidR="005037A2" w:rsidRPr="00216DB7">
              <w:rPr>
                <w:rFonts w:ascii="Tahoma" w:hAnsi="Tahoma" w:cs="Tahoma"/>
                <w:b/>
                <w:sz w:val="18"/>
                <w:szCs w:val="18"/>
              </w:rPr>
              <w:t>s</w:t>
            </w:r>
            <w:r w:rsidR="005037A2" w:rsidRPr="00216DB7">
              <w:rPr>
                <w:rFonts w:ascii="Tahoma" w:hAnsi="Tahoma" w:cs="Tahoma"/>
                <w:b/>
                <w:spacing w:val="-5"/>
                <w:sz w:val="18"/>
                <w:szCs w:val="18"/>
              </w:rPr>
              <w:t xml:space="preserve"> </w:t>
            </w:r>
            <w:r w:rsidR="00104BE4" w:rsidRPr="00216DB7">
              <w:rPr>
                <w:rFonts w:ascii="Tahoma" w:hAnsi="Tahoma" w:cs="Tahoma"/>
                <w:b/>
                <w:sz w:val="18"/>
                <w:szCs w:val="18"/>
              </w:rPr>
              <w:t>00.00</w:t>
            </w:r>
          </w:p>
        </w:tc>
      </w:tr>
      <w:tr w:rsidR="001553B0" w:rsidRPr="00C86424" w14:paraId="488558A5" w14:textId="77777777">
        <w:trPr>
          <w:trHeight w:val="313"/>
        </w:trPr>
        <w:tc>
          <w:tcPr>
            <w:tcW w:w="4772" w:type="dxa"/>
          </w:tcPr>
          <w:p w14:paraId="5B88732E" w14:textId="77777777" w:rsidR="00FC3DDF" w:rsidRPr="00C86424" w:rsidRDefault="005037A2">
            <w:pPr>
              <w:pStyle w:val="TableParagraph"/>
              <w:spacing w:before="53"/>
              <w:ind w:right="47"/>
              <w:jc w:val="right"/>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216DB7" w:rsidRDefault="005037A2">
            <w:pPr>
              <w:pStyle w:val="TableParagraph"/>
              <w:spacing w:before="53"/>
              <w:ind w:left="342" w:right="337"/>
              <w:jc w:val="center"/>
              <w:rPr>
                <w:rFonts w:ascii="Tahoma" w:hAnsi="Tahoma" w:cs="Tahoma"/>
                <w:sz w:val="18"/>
                <w:szCs w:val="18"/>
              </w:rPr>
            </w:pPr>
            <w:r w:rsidRPr="00216DB7">
              <w:rPr>
                <w:rFonts w:ascii="Tahoma" w:hAnsi="Tahoma" w:cs="Tahoma"/>
                <w:sz w:val="18"/>
                <w:szCs w:val="18"/>
              </w:rPr>
              <w:t>Horário</w:t>
            </w:r>
            <w:r w:rsidRPr="00216DB7">
              <w:rPr>
                <w:rFonts w:ascii="Tahoma" w:hAnsi="Tahoma" w:cs="Tahoma"/>
                <w:spacing w:val="-5"/>
                <w:sz w:val="18"/>
                <w:szCs w:val="18"/>
              </w:rPr>
              <w:t xml:space="preserve"> </w:t>
            </w:r>
            <w:r w:rsidRPr="00216DB7">
              <w:rPr>
                <w:rFonts w:ascii="Tahoma" w:hAnsi="Tahoma" w:cs="Tahoma"/>
                <w:sz w:val="18"/>
                <w:szCs w:val="18"/>
              </w:rPr>
              <w:t>de</w:t>
            </w:r>
            <w:r w:rsidRPr="00216DB7">
              <w:rPr>
                <w:rFonts w:ascii="Tahoma" w:hAnsi="Tahoma" w:cs="Tahoma"/>
                <w:spacing w:val="-7"/>
                <w:sz w:val="18"/>
                <w:szCs w:val="18"/>
              </w:rPr>
              <w:t xml:space="preserve"> </w:t>
            </w:r>
            <w:r w:rsidRPr="00216DB7">
              <w:rPr>
                <w:rFonts w:ascii="Tahoma" w:hAnsi="Tahoma" w:cs="Tahoma"/>
                <w:sz w:val="18"/>
                <w:szCs w:val="18"/>
              </w:rPr>
              <w:t>Brasília-DF</w:t>
            </w:r>
          </w:p>
        </w:tc>
      </w:tr>
      <w:tr w:rsidR="001553B0" w:rsidRPr="00C86424" w14:paraId="66ECE166" w14:textId="77777777" w:rsidTr="00EC6005">
        <w:trPr>
          <w:trHeight w:val="289"/>
        </w:trPr>
        <w:tc>
          <w:tcPr>
            <w:tcW w:w="4772" w:type="dxa"/>
            <w:vAlign w:val="center"/>
          </w:tcPr>
          <w:p w14:paraId="3EA67E12" w14:textId="77777777" w:rsidR="00FC3DDF" w:rsidRPr="00C86424" w:rsidRDefault="005037A2" w:rsidP="00EC6005">
            <w:pPr>
              <w:pStyle w:val="TableParagraph"/>
              <w:ind w:right="49"/>
              <w:jc w:val="right"/>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77777777" w:rsidR="00FC3DDF" w:rsidRPr="00216DB7" w:rsidRDefault="00853631" w:rsidP="00EC6005">
            <w:pPr>
              <w:pStyle w:val="TableParagraph"/>
              <w:ind w:left="1310" w:right="21" w:hanging="1310"/>
              <w:jc w:val="center"/>
              <w:rPr>
                <w:rFonts w:ascii="Tahoma" w:hAnsi="Tahoma" w:cs="Tahoma"/>
                <w:sz w:val="18"/>
                <w:szCs w:val="18"/>
              </w:rPr>
            </w:pPr>
            <w:hyperlink r:id="rId9" w:history="1">
              <w:r w:rsidR="00772E69" w:rsidRPr="00216DB7">
                <w:rPr>
                  <w:rStyle w:val="Hyperlink"/>
                  <w:rFonts w:ascii="Tahoma" w:hAnsi="Tahoma" w:cs="Tahoma"/>
                  <w:color w:val="auto"/>
                  <w:sz w:val="18"/>
                  <w:szCs w:val="18"/>
                </w:rPr>
                <w:t>www.bll.org.br</w:t>
              </w:r>
            </w:hyperlink>
            <w:r w:rsidR="00DC1564" w:rsidRPr="00216DB7">
              <w:rPr>
                <w:rStyle w:val="Hyperlink"/>
                <w:rFonts w:ascii="Tahoma" w:hAnsi="Tahoma" w:cs="Tahoma"/>
                <w:color w:val="auto"/>
                <w:sz w:val="18"/>
                <w:szCs w:val="18"/>
                <w:u w:val="none"/>
              </w:rPr>
              <w:t xml:space="preserve"> </w:t>
            </w:r>
          </w:p>
          <w:p w14:paraId="59AD42EA" w14:textId="77777777" w:rsidR="00772E69" w:rsidRPr="00216DB7" w:rsidRDefault="00772E69" w:rsidP="00EC6005">
            <w:pPr>
              <w:pStyle w:val="TableParagraph"/>
              <w:ind w:left="1310" w:right="21" w:hanging="1310"/>
              <w:jc w:val="center"/>
              <w:rPr>
                <w:rFonts w:ascii="Tahoma" w:hAnsi="Tahoma" w:cs="Tahoma"/>
                <w:b/>
                <w:sz w:val="18"/>
                <w:szCs w:val="18"/>
              </w:rPr>
            </w:pPr>
            <w:r w:rsidRPr="00216DB7">
              <w:rPr>
                <w:rFonts w:ascii="Tahoma" w:hAnsi="Tahoma" w:cs="Tahoma"/>
                <w:b/>
                <w:sz w:val="18"/>
                <w:szCs w:val="18"/>
              </w:rPr>
              <w:t>“Acesso Identificado”</w:t>
            </w:r>
          </w:p>
        </w:tc>
      </w:tr>
      <w:tr w:rsidR="00FC3DDF" w:rsidRPr="00C86424" w14:paraId="1EBBD283" w14:textId="77777777">
        <w:trPr>
          <w:trHeight w:val="315"/>
        </w:trPr>
        <w:tc>
          <w:tcPr>
            <w:tcW w:w="4772" w:type="dxa"/>
          </w:tcPr>
          <w:p w14:paraId="288FF074"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2281AE65" w:rsidR="00FC3DDF" w:rsidRPr="00216DB7" w:rsidRDefault="005037A2" w:rsidP="00104BE4">
            <w:pPr>
              <w:pStyle w:val="TableParagraph"/>
              <w:spacing w:before="53"/>
              <w:ind w:left="340" w:right="337"/>
              <w:jc w:val="center"/>
              <w:rPr>
                <w:rFonts w:ascii="Tahoma" w:hAnsi="Tahoma" w:cs="Tahoma"/>
                <w:b/>
                <w:sz w:val="18"/>
                <w:szCs w:val="18"/>
              </w:rPr>
            </w:pPr>
            <w:r w:rsidRPr="00216DB7">
              <w:rPr>
                <w:rFonts w:ascii="Tahoma" w:hAnsi="Tahoma" w:cs="Tahoma"/>
                <w:b/>
                <w:sz w:val="18"/>
                <w:szCs w:val="18"/>
              </w:rPr>
              <w:t>MENOR</w:t>
            </w:r>
            <w:r w:rsidRPr="00216DB7">
              <w:rPr>
                <w:rFonts w:ascii="Tahoma" w:hAnsi="Tahoma" w:cs="Tahoma"/>
                <w:b/>
                <w:spacing w:val="-4"/>
                <w:sz w:val="18"/>
                <w:szCs w:val="18"/>
              </w:rPr>
              <w:t xml:space="preserve"> </w:t>
            </w:r>
            <w:r w:rsidRPr="00216DB7">
              <w:rPr>
                <w:rFonts w:ascii="Tahoma" w:hAnsi="Tahoma" w:cs="Tahoma"/>
                <w:b/>
                <w:sz w:val="18"/>
                <w:szCs w:val="18"/>
              </w:rPr>
              <w:t>PREÇO</w:t>
            </w:r>
            <w:r w:rsidRPr="00216DB7">
              <w:rPr>
                <w:rFonts w:ascii="Tahoma" w:hAnsi="Tahoma" w:cs="Tahoma"/>
                <w:b/>
                <w:spacing w:val="-3"/>
                <w:sz w:val="18"/>
                <w:szCs w:val="18"/>
              </w:rPr>
              <w:t xml:space="preserve"> </w:t>
            </w:r>
            <w:r w:rsidRPr="00216DB7">
              <w:rPr>
                <w:rFonts w:ascii="Tahoma" w:hAnsi="Tahoma" w:cs="Tahoma"/>
                <w:b/>
                <w:sz w:val="18"/>
                <w:szCs w:val="18"/>
              </w:rPr>
              <w:t>POR</w:t>
            </w:r>
            <w:r w:rsidRPr="00216DB7">
              <w:rPr>
                <w:rFonts w:ascii="Tahoma" w:hAnsi="Tahoma" w:cs="Tahoma"/>
                <w:b/>
                <w:spacing w:val="-4"/>
                <w:sz w:val="18"/>
                <w:szCs w:val="18"/>
              </w:rPr>
              <w:t xml:space="preserve"> </w:t>
            </w:r>
            <w:r w:rsidR="00104BE4" w:rsidRPr="00216DB7">
              <w:rPr>
                <w:rFonts w:ascii="Tahoma" w:hAnsi="Tahoma" w:cs="Tahoma"/>
                <w:b/>
                <w:sz w:val="18"/>
                <w:szCs w:val="18"/>
              </w:rPr>
              <w:t>ITEM</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rsidP="00865C7C">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rsidP="00865C7C">
      <w:pPr>
        <w:ind w:left="120" w:right="295"/>
        <w:jc w:val="both"/>
        <w:rPr>
          <w:rFonts w:ascii="Tahoma" w:hAnsi="Tahoma" w:cs="Tahoma"/>
          <w:sz w:val="18"/>
          <w:szCs w:val="18"/>
        </w:rPr>
      </w:pPr>
    </w:p>
    <w:p w14:paraId="16ACD7BF" w14:textId="77777777" w:rsidR="00FC3DDF" w:rsidRPr="00C86424" w:rsidRDefault="005037A2" w:rsidP="00865C7C">
      <w:pPr>
        <w:pStyle w:val="Ttulo2"/>
        <w:spacing w:before="1"/>
        <w:ind w:left="120"/>
        <w:jc w:val="both"/>
        <w:rPr>
          <w:rFonts w:ascii="Tahoma" w:hAnsi="Tahoma" w:cs="Tahoma"/>
          <w:sz w:val="18"/>
          <w:szCs w:val="18"/>
        </w:rPr>
      </w:pPr>
      <w:bookmarkStart w:id="1" w:name="FORMALIZAÇÃO_DE_CONSULTAS/ENCAMINHAMENTO"/>
      <w:bookmarkEnd w:id="1"/>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865C7C">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9555E8">
      <w:pPr>
        <w:pStyle w:val="Ttulo2"/>
        <w:numPr>
          <w:ilvl w:val="0"/>
          <w:numId w:val="14"/>
        </w:numPr>
        <w:tabs>
          <w:tab w:val="left" w:pos="142"/>
          <w:tab w:val="left" w:pos="9186"/>
        </w:tabs>
        <w:spacing w:before="170"/>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59BD47D3" w14:textId="7AC4270D" w:rsidR="00790BE3" w:rsidRPr="00790BE3" w:rsidRDefault="00790BE3" w:rsidP="00280BFA">
      <w:pPr>
        <w:pStyle w:val="PargrafodaLista"/>
        <w:numPr>
          <w:ilvl w:val="1"/>
          <w:numId w:val="21"/>
        </w:numPr>
        <w:tabs>
          <w:tab w:val="left" w:pos="426"/>
        </w:tabs>
        <w:ind w:left="142" w:right="276" w:firstLine="0"/>
        <w:rPr>
          <w:rFonts w:ascii="Tahoma" w:hAnsi="Tahoma" w:cs="Tahoma"/>
          <w:sz w:val="18"/>
          <w:szCs w:val="18"/>
        </w:rPr>
      </w:pPr>
      <w:r w:rsidRPr="00790BE3">
        <w:rPr>
          <w:rFonts w:ascii="Tahoma" w:eastAsia="Times New Roman" w:hAnsi="Tahoma" w:cs="Tahoma"/>
          <w:bCs/>
          <w:sz w:val="18"/>
          <w:szCs w:val="18"/>
        </w:rPr>
        <w:t xml:space="preserve">Constitui objeto da presente licitação a </w:t>
      </w:r>
      <w:r w:rsidR="00570BF2">
        <w:rPr>
          <w:rFonts w:ascii="Tahoma" w:eastAsia="Times New Roman" w:hAnsi="Tahoma" w:cs="Tahoma"/>
          <w:bCs/>
          <w:sz w:val="18"/>
          <w:szCs w:val="18"/>
        </w:rPr>
        <w:t>AQUISIÇÃO</w:t>
      </w:r>
      <w:r w:rsidR="00A2107C" w:rsidRPr="00790BE3">
        <w:rPr>
          <w:rFonts w:ascii="Tahoma" w:eastAsia="Times New Roman" w:hAnsi="Tahoma" w:cs="Tahoma"/>
          <w:bCs/>
          <w:sz w:val="18"/>
          <w:szCs w:val="18"/>
        </w:rPr>
        <w:t xml:space="preserve"> DE</w:t>
      </w:r>
      <w:r w:rsidR="00110DED">
        <w:rPr>
          <w:rFonts w:ascii="Tahoma" w:eastAsia="Times New Roman" w:hAnsi="Tahoma" w:cs="Tahoma"/>
          <w:bCs/>
          <w:sz w:val="18"/>
          <w:szCs w:val="18"/>
        </w:rPr>
        <w:t xml:space="preserve"> UMA </w:t>
      </w:r>
      <w:r w:rsidR="00E778CB" w:rsidRPr="00B16731">
        <w:rPr>
          <w:rFonts w:ascii="Tahoma" w:hAnsi="Tahoma" w:cs="Tahoma"/>
          <w:sz w:val="18"/>
          <w:szCs w:val="18"/>
        </w:rPr>
        <w:t>RETROESCAVADEIRA, TRAÇÃO 4</w:t>
      </w:r>
      <w:r w:rsidR="007F4FAD">
        <w:rPr>
          <w:rFonts w:ascii="Tahoma" w:hAnsi="Tahoma" w:cs="Tahoma"/>
          <w:sz w:val="18"/>
          <w:szCs w:val="18"/>
        </w:rPr>
        <w:t>X4, EQUIPAMENTO NOVO, ZERO HORA,</w:t>
      </w:r>
      <w:r w:rsidR="00E778CB" w:rsidRPr="00B16731">
        <w:rPr>
          <w:rFonts w:ascii="Tahoma" w:hAnsi="Tahoma" w:cs="Tahoma"/>
          <w:sz w:val="18"/>
          <w:szCs w:val="18"/>
        </w:rPr>
        <w:t xml:space="preserve"> ANO 2023/2023</w:t>
      </w:r>
      <w:r w:rsidR="00E778CB" w:rsidRPr="00790BE3">
        <w:rPr>
          <w:rFonts w:ascii="Tahoma" w:eastAsia="Times New Roman" w:hAnsi="Tahoma" w:cs="Tahoma"/>
          <w:bCs/>
          <w:sz w:val="18"/>
          <w:szCs w:val="18"/>
        </w:rPr>
        <w:t xml:space="preserve"> </w:t>
      </w:r>
      <w:r w:rsidR="007F4FAD">
        <w:rPr>
          <w:rFonts w:ascii="Tahoma" w:eastAsia="Times New Roman" w:hAnsi="Tahoma" w:cs="Tahoma"/>
          <w:bCs/>
          <w:sz w:val="18"/>
          <w:szCs w:val="18"/>
        </w:rPr>
        <w:t>,</w:t>
      </w:r>
      <w:r w:rsidR="00A2107C" w:rsidRPr="00790BE3">
        <w:rPr>
          <w:rFonts w:ascii="Tahoma" w:eastAsia="Times New Roman" w:hAnsi="Tahoma" w:cs="Tahoma"/>
          <w:bCs/>
          <w:sz w:val="18"/>
          <w:szCs w:val="18"/>
        </w:rPr>
        <w:t xml:space="preserve">CONFORME ESPECIFICAÇÕES CONTIDAS NO TERMO DE REFERÊNCIA </w:t>
      </w:r>
      <w:r w:rsidR="007F4FAD">
        <w:rPr>
          <w:rFonts w:ascii="Tahoma" w:eastAsia="Times New Roman" w:hAnsi="Tahoma" w:cs="Tahoma"/>
          <w:bCs/>
          <w:sz w:val="18"/>
          <w:szCs w:val="18"/>
        </w:rPr>
        <w:t xml:space="preserve">ANEXO AO </w:t>
      </w:r>
      <w:r w:rsidR="00A2107C" w:rsidRPr="00790BE3">
        <w:rPr>
          <w:rFonts w:ascii="Tahoma" w:eastAsia="Times New Roman" w:hAnsi="Tahoma" w:cs="Tahoma"/>
          <w:bCs/>
          <w:sz w:val="18"/>
          <w:szCs w:val="18"/>
        </w:rPr>
        <w:t>EDITAL (ANEXO I).</w:t>
      </w:r>
    </w:p>
    <w:p w14:paraId="71B256C1" w14:textId="40EE9EDA" w:rsidR="00790BE3" w:rsidRDefault="001F571C" w:rsidP="00280BFA">
      <w:pPr>
        <w:pStyle w:val="PargrafodaLista"/>
        <w:numPr>
          <w:ilvl w:val="1"/>
          <w:numId w:val="21"/>
        </w:numPr>
        <w:tabs>
          <w:tab w:val="left" w:pos="426"/>
        </w:tabs>
        <w:spacing w:before="100"/>
        <w:ind w:left="142" w:right="289" w:firstLine="0"/>
        <w:rPr>
          <w:rFonts w:ascii="Tahoma" w:hAnsi="Tahoma" w:cs="Tahoma"/>
          <w:sz w:val="18"/>
          <w:szCs w:val="18"/>
        </w:rPr>
      </w:pPr>
      <w:r>
        <w:rPr>
          <w:rFonts w:ascii="Tahoma" w:hAnsi="Tahoma" w:cs="Tahoma"/>
          <w:sz w:val="18"/>
          <w:szCs w:val="18"/>
        </w:rPr>
        <w:t xml:space="preserve"> </w:t>
      </w:r>
      <w:r w:rsidR="00790BE3" w:rsidRPr="00474732">
        <w:rPr>
          <w:rFonts w:ascii="Tahoma" w:hAnsi="Tahoma" w:cs="Tahoma"/>
          <w:sz w:val="18"/>
          <w:szCs w:val="18"/>
        </w:rPr>
        <w:t xml:space="preserve">A referida aquisição visa atender ao Convênio o Ministério da Integração e do Desenvolvimento Regional registrado sob o nº 936544/2022. </w:t>
      </w:r>
    </w:p>
    <w:p w14:paraId="1A086659" w14:textId="77777777" w:rsidR="00523F25" w:rsidRDefault="00523F25" w:rsidP="00523F25">
      <w:pPr>
        <w:ind w:right="278"/>
        <w:jc w:val="both"/>
        <w:rPr>
          <w:rFonts w:ascii="Tahoma" w:hAnsi="Tahoma" w:cs="Tahoma"/>
          <w:i/>
          <w:sz w:val="18"/>
          <w:szCs w:val="18"/>
        </w:rPr>
      </w:pPr>
    </w:p>
    <w:p w14:paraId="251D8D8D" w14:textId="77777777" w:rsidR="00FC3DDF" w:rsidRPr="00C86424" w:rsidRDefault="005037A2" w:rsidP="00280BFA">
      <w:pPr>
        <w:pStyle w:val="Ttulo2"/>
        <w:numPr>
          <w:ilvl w:val="0"/>
          <w:numId w:val="14"/>
        </w:numPr>
        <w:tabs>
          <w:tab w:val="left" w:pos="0"/>
          <w:tab w:val="left" w:pos="284"/>
          <w:tab w:val="left" w:pos="9186"/>
        </w:tabs>
        <w:ind w:left="0"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6949AD6C" w14:textId="5A0A4924" w:rsidR="000D2222" w:rsidRDefault="00495A93" w:rsidP="00523F25">
      <w:pPr>
        <w:pStyle w:val="PargrafodaLista"/>
        <w:numPr>
          <w:ilvl w:val="1"/>
          <w:numId w:val="14"/>
        </w:numPr>
        <w:tabs>
          <w:tab w:val="left" w:pos="426"/>
        </w:tabs>
        <w:spacing w:before="60" w:line="276" w:lineRule="auto"/>
        <w:ind w:left="0" w:right="301" w:firstLine="0"/>
        <w:rPr>
          <w:rFonts w:ascii="Tahoma" w:hAnsi="Tahoma" w:cs="Tahoma"/>
          <w:sz w:val="18"/>
          <w:szCs w:val="18"/>
        </w:rPr>
      </w:pPr>
      <w:r w:rsidRPr="00495A93">
        <w:rPr>
          <w:rFonts w:ascii="Tahoma" w:hAnsi="Tahoma" w:cs="Tahoma"/>
          <w:sz w:val="18"/>
          <w:szCs w:val="18"/>
        </w:rPr>
        <w:t>As despesas para a aquisição do objeto do presente certame correrão a conta de</w:t>
      </w:r>
      <w:r w:rsidRPr="00495A93">
        <w:rPr>
          <w:rFonts w:ascii="Tahoma" w:hAnsi="Tahoma" w:cs="Tahoma"/>
          <w:spacing w:val="1"/>
          <w:sz w:val="18"/>
          <w:szCs w:val="18"/>
        </w:rPr>
        <w:t xml:space="preserve"> </w:t>
      </w:r>
      <w:r w:rsidRPr="00495A93">
        <w:rPr>
          <w:rFonts w:ascii="Tahoma" w:hAnsi="Tahoma" w:cs="Tahoma"/>
          <w:sz w:val="18"/>
          <w:szCs w:val="18"/>
        </w:rPr>
        <w:t>dotação</w:t>
      </w:r>
      <w:r w:rsidRPr="00495A93">
        <w:rPr>
          <w:rFonts w:ascii="Tahoma" w:hAnsi="Tahoma" w:cs="Tahoma"/>
          <w:spacing w:val="1"/>
          <w:sz w:val="18"/>
          <w:szCs w:val="18"/>
        </w:rPr>
        <w:t xml:space="preserve"> </w:t>
      </w:r>
      <w:r w:rsidR="009509FC">
        <w:rPr>
          <w:rFonts w:ascii="Tahoma" w:hAnsi="Tahoma" w:cs="Tahoma"/>
          <w:sz w:val="18"/>
          <w:szCs w:val="18"/>
        </w:rPr>
        <w:t>abaixo realcionada:</w:t>
      </w:r>
    </w:p>
    <w:tbl>
      <w:tblPr>
        <w:tblStyle w:val="Tabelacomgrade"/>
        <w:tblW w:w="0" w:type="auto"/>
        <w:tblLook w:val="04A0" w:firstRow="1" w:lastRow="0" w:firstColumn="1" w:lastColumn="0" w:noHBand="0" w:noVBand="1"/>
      </w:tblPr>
      <w:tblGrid>
        <w:gridCol w:w="9067"/>
      </w:tblGrid>
      <w:tr w:rsidR="00495A93" w:rsidRPr="00D33D05" w14:paraId="6C1831F3" w14:textId="77777777" w:rsidTr="00495A93">
        <w:tc>
          <w:tcPr>
            <w:tcW w:w="9067" w:type="dxa"/>
          </w:tcPr>
          <w:p w14:paraId="1E9F9B5E" w14:textId="46B667C6" w:rsidR="00495A93" w:rsidRPr="000D2222" w:rsidRDefault="00871E71" w:rsidP="006C039D">
            <w:pPr>
              <w:rPr>
                <w:rFonts w:ascii="Tahoma" w:hAnsi="Tahoma" w:cs="Tahoma"/>
                <w:b/>
                <w:sz w:val="12"/>
                <w:szCs w:val="12"/>
              </w:rPr>
            </w:pPr>
            <w:r>
              <w:rPr>
                <w:rFonts w:ascii="Tahoma" w:hAnsi="Tahoma" w:cs="Tahoma"/>
                <w:b/>
                <w:sz w:val="12"/>
                <w:szCs w:val="12"/>
              </w:rPr>
              <w:t>PREFEITURA MUNICIPAL DE MONTE CARLO</w:t>
            </w:r>
          </w:p>
        </w:tc>
      </w:tr>
      <w:tr w:rsidR="00495A93" w:rsidRPr="00D33D05" w14:paraId="1745D18C" w14:textId="77777777" w:rsidTr="00495A93">
        <w:tc>
          <w:tcPr>
            <w:tcW w:w="9067" w:type="dxa"/>
          </w:tcPr>
          <w:p w14:paraId="77411815" w14:textId="2FF2AFF0" w:rsidR="00495A93" w:rsidRPr="005F751F" w:rsidRDefault="00871E71" w:rsidP="00871E71">
            <w:pPr>
              <w:rPr>
                <w:rFonts w:ascii="Tahoma" w:hAnsi="Tahoma" w:cs="Tahoma"/>
                <w:sz w:val="12"/>
                <w:szCs w:val="12"/>
              </w:rPr>
            </w:pPr>
            <w:r w:rsidRPr="005F751F">
              <w:rPr>
                <w:rFonts w:ascii="Tahoma" w:hAnsi="Tahoma" w:cs="Tahoma"/>
                <w:sz w:val="12"/>
                <w:szCs w:val="12"/>
              </w:rPr>
              <w:t>05.003</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 xml:space="preserve">SECRETARIA MUNICIPAL DA AGRICULTURA </w:t>
            </w:r>
          </w:p>
        </w:tc>
      </w:tr>
      <w:tr w:rsidR="00495A93" w:rsidRPr="00D33D05" w14:paraId="364803EA" w14:textId="77777777" w:rsidTr="00495A93">
        <w:tc>
          <w:tcPr>
            <w:tcW w:w="9067" w:type="dxa"/>
          </w:tcPr>
          <w:p w14:paraId="6C849B55" w14:textId="382F9134" w:rsidR="00495A93" w:rsidRPr="005F751F" w:rsidRDefault="00871E71" w:rsidP="00871E71">
            <w:pPr>
              <w:rPr>
                <w:rFonts w:ascii="Tahoma" w:hAnsi="Tahoma" w:cs="Tahoma"/>
                <w:sz w:val="12"/>
                <w:szCs w:val="12"/>
              </w:rPr>
            </w:pPr>
            <w:r w:rsidRPr="005F751F">
              <w:rPr>
                <w:rFonts w:ascii="Tahoma" w:hAnsi="Tahoma" w:cs="Tahoma"/>
                <w:sz w:val="12"/>
                <w:szCs w:val="12"/>
              </w:rPr>
              <w:t>1.009</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AQUISIÇÃO DE MAQUINAS, VEICULOS E EQUIPAMENTOS- AGRICULTURA</w:t>
            </w:r>
          </w:p>
        </w:tc>
      </w:tr>
      <w:tr w:rsidR="00495A93" w:rsidRPr="00D33D05" w14:paraId="1E073406" w14:textId="77777777" w:rsidTr="00495A93">
        <w:tc>
          <w:tcPr>
            <w:tcW w:w="9067" w:type="dxa"/>
          </w:tcPr>
          <w:p w14:paraId="03CB018D" w14:textId="20EC6D95" w:rsidR="00495A93" w:rsidRPr="005F751F" w:rsidRDefault="00871E71" w:rsidP="006C039D">
            <w:pPr>
              <w:rPr>
                <w:rFonts w:ascii="Tahoma" w:hAnsi="Tahoma" w:cs="Tahoma"/>
                <w:sz w:val="12"/>
                <w:szCs w:val="12"/>
              </w:rPr>
            </w:pPr>
            <w:r w:rsidRPr="005F751F">
              <w:rPr>
                <w:rFonts w:ascii="Tahoma" w:hAnsi="Tahoma" w:cs="Tahoma"/>
                <w:sz w:val="12"/>
                <w:szCs w:val="12"/>
              </w:rPr>
              <w:t>21- 4.4 90.00.00.00.00.00</w:t>
            </w:r>
            <w:r w:rsidR="00495A93" w:rsidRPr="005F751F">
              <w:rPr>
                <w:rFonts w:ascii="Tahoma" w:hAnsi="Tahoma" w:cs="Tahoma"/>
                <w:sz w:val="12"/>
                <w:szCs w:val="12"/>
              </w:rPr>
              <w:t xml:space="preserve"> APLI</w:t>
            </w:r>
            <w:r w:rsidRPr="005F751F">
              <w:rPr>
                <w:rFonts w:ascii="Tahoma" w:hAnsi="Tahoma" w:cs="Tahoma"/>
                <w:sz w:val="12"/>
                <w:szCs w:val="12"/>
              </w:rPr>
              <w:t>CACOES DIRETA</w:t>
            </w:r>
            <w:r w:rsidR="00495A93" w:rsidRPr="005F751F">
              <w:rPr>
                <w:rFonts w:ascii="Tahoma" w:hAnsi="Tahoma" w:cs="Tahoma"/>
                <w:sz w:val="12"/>
                <w:szCs w:val="12"/>
              </w:rPr>
              <w:t xml:space="preserve"> - RECURSOS NÃO VINCULADOS </w:t>
            </w:r>
            <w:r w:rsidRPr="005F751F">
              <w:rPr>
                <w:rFonts w:ascii="Tahoma" w:hAnsi="Tahoma" w:cs="Tahoma"/>
                <w:sz w:val="12"/>
                <w:szCs w:val="12"/>
              </w:rPr>
              <w:t>DE IMPOSTOS - AQUISIÇÃO</w:t>
            </w:r>
          </w:p>
        </w:tc>
      </w:tr>
      <w:tr w:rsidR="00495A93" w:rsidRPr="00D33D05" w14:paraId="273F8C07" w14:textId="77777777" w:rsidTr="00495A93">
        <w:tc>
          <w:tcPr>
            <w:tcW w:w="9067" w:type="dxa"/>
          </w:tcPr>
          <w:p w14:paraId="15638DB1" w14:textId="64CE1749" w:rsidR="00495A93" w:rsidRPr="005F751F" w:rsidRDefault="00871E71" w:rsidP="006C039D">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55F6A00A" w14:textId="77777777" w:rsidR="005F751F" w:rsidRDefault="005F751F" w:rsidP="005F751F">
      <w:pPr>
        <w:tabs>
          <w:tab w:val="left" w:pos="567"/>
        </w:tabs>
        <w:spacing w:line="276" w:lineRule="auto"/>
        <w:ind w:right="310"/>
        <w:rPr>
          <w:rFonts w:ascii="Tahoma" w:hAnsi="Tahoma" w:cs="Tahoma"/>
          <w:spacing w:val="1"/>
          <w:sz w:val="18"/>
          <w:szCs w:val="18"/>
        </w:rPr>
      </w:pPr>
    </w:p>
    <w:p w14:paraId="7CF64363" w14:textId="778CBCAC" w:rsidR="00CB7BC6" w:rsidRPr="00CB7BC6" w:rsidRDefault="00CB7BC6" w:rsidP="00CB7BC6">
      <w:pPr>
        <w:shd w:val="clear" w:color="auto" w:fill="BFBFBF" w:themeFill="background1" w:themeFillShade="BF"/>
        <w:tabs>
          <w:tab w:val="left" w:pos="567"/>
        </w:tabs>
        <w:spacing w:line="276" w:lineRule="auto"/>
        <w:ind w:right="310"/>
        <w:rPr>
          <w:rFonts w:ascii="Tahoma" w:hAnsi="Tahoma" w:cs="Tahoma"/>
          <w:sz w:val="18"/>
          <w:szCs w:val="18"/>
        </w:rPr>
      </w:pPr>
      <w:r w:rsidRPr="00CB7BC6">
        <w:rPr>
          <w:rFonts w:ascii="Tahoma" w:hAnsi="Tahoma" w:cs="Tahoma"/>
          <w:spacing w:val="1"/>
          <w:sz w:val="18"/>
          <w:szCs w:val="18"/>
        </w:rPr>
        <w:t>3.0 CREDENCIAMENTO</w:t>
      </w:r>
      <w:r w:rsidR="00214F9A">
        <w:rPr>
          <w:rFonts w:ascii="Tahoma" w:hAnsi="Tahoma" w:cs="Tahoma"/>
          <w:spacing w:val="1"/>
          <w:sz w:val="18"/>
          <w:szCs w:val="18"/>
        </w:rPr>
        <w:t xml:space="preserve"> NO SISTEMA ELETRONICO </w:t>
      </w:r>
    </w:p>
    <w:p w14:paraId="24FCB4C7" w14:textId="6590511C" w:rsidR="00FC3DDF" w:rsidRPr="00C86424" w:rsidRDefault="005037A2" w:rsidP="00C96C10">
      <w:pPr>
        <w:pStyle w:val="PargrafodaLista"/>
        <w:numPr>
          <w:ilvl w:val="1"/>
          <w:numId w:val="13"/>
        </w:numPr>
        <w:tabs>
          <w:tab w:val="left" w:pos="426"/>
        </w:tabs>
        <w:ind w:left="0" w:right="310" w:firstLine="0"/>
        <w:rPr>
          <w:rFonts w:ascii="Tahoma" w:hAnsi="Tahoma" w:cs="Tahoma"/>
          <w:sz w:val="18"/>
          <w:szCs w:val="18"/>
        </w:rPr>
      </w:pPr>
      <w:r w:rsidRPr="00C86424">
        <w:rPr>
          <w:rFonts w:ascii="Tahoma" w:hAnsi="Tahoma" w:cs="Tahoma"/>
          <w:spacing w:val="1"/>
          <w:sz w:val="18"/>
          <w:szCs w:val="18"/>
        </w:rPr>
        <w:t xml:space="preserve"> </w:t>
      </w:r>
      <w:r w:rsidRPr="00234D2E">
        <w:rPr>
          <w:rFonts w:ascii="Tahoma" w:hAnsi="Tahoma" w:cs="Tahoma"/>
          <w:sz w:val="18"/>
          <w:szCs w:val="18"/>
        </w:rPr>
        <w:t>Credenciamento</w:t>
      </w:r>
      <w:r w:rsidRPr="00234D2E">
        <w:rPr>
          <w:rFonts w:ascii="Tahoma" w:hAnsi="Tahoma" w:cs="Tahoma"/>
          <w:spacing w:val="1"/>
          <w:sz w:val="18"/>
          <w:szCs w:val="18"/>
        </w:rPr>
        <w:t xml:space="preserve"> </w:t>
      </w:r>
      <w:r w:rsidRPr="00234D2E">
        <w:rPr>
          <w:rFonts w:ascii="Tahoma" w:hAnsi="Tahoma" w:cs="Tahoma"/>
          <w:sz w:val="18"/>
          <w:szCs w:val="18"/>
        </w:rPr>
        <w:t>é</w:t>
      </w:r>
      <w:r w:rsidRPr="00234D2E">
        <w:rPr>
          <w:rFonts w:ascii="Tahoma" w:hAnsi="Tahoma" w:cs="Tahoma"/>
          <w:spacing w:val="1"/>
          <w:sz w:val="18"/>
          <w:szCs w:val="18"/>
        </w:rPr>
        <w:t xml:space="preserve"> </w:t>
      </w:r>
      <w:r w:rsidRPr="00234D2E">
        <w:rPr>
          <w:rFonts w:ascii="Tahoma" w:hAnsi="Tahoma" w:cs="Tahoma"/>
          <w:sz w:val="18"/>
          <w:szCs w:val="18"/>
        </w:rPr>
        <w:t>o</w:t>
      </w:r>
      <w:r w:rsidRPr="00234D2E">
        <w:rPr>
          <w:rFonts w:ascii="Tahoma" w:hAnsi="Tahoma" w:cs="Tahoma"/>
          <w:spacing w:val="1"/>
          <w:sz w:val="18"/>
          <w:szCs w:val="18"/>
        </w:rPr>
        <w:t xml:space="preserve"> </w:t>
      </w:r>
      <w:r w:rsidRPr="00234D2E">
        <w:rPr>
          <w:rFonts w:ascii="Tahoma" w:hAnsi="Tahoma" w:cs="Tahoma"/>
          <w:sz w:val="18"/>
          <w:szCs w:val="18"/>
        </w:rPr>
        <w:t>nível</w:t>
      </w:r>
      <w:r w:rsidRPr="00234D2E">
        <w:rPr>
          <w:rFonts w:ascii="Tahoma" w:hAnsi="Tahoma" w:cs="Tahoma"/>
          <w:spacing w:val="1"/>
          <w:sz w:val="18"/>
          <w:szCs w:val="18"/>
        </w:rPr>
        <w:t xml:space="preserve"> </w:t>
      </w:r>
      <w:r w:rsidRPr="00234D2E">
        <w:rPr>
          <w:rFonts w:ascii="Tahoma" w:hAnsi="Tahoma" w:cs="Tahoma"/>
          <w:sz w:val="18"/>
          <w:szCs w:val="18"/>
        </w:rPr>
        <w:t>básico</w:t>
      </w:r>
      <w:r w:rsidRPr="00234D2E">
        <w:rPr>
          <w:rFonts w:ascii="Tahoma" w:hAnsi="Tahoma" w:cs="Tahoma"/>
          <w:spacing w:val="1"/>
          <w:sz w:val="18"/>
          <w:szCs w:val="18"/>
        </w:rPr>
        <w:t xml:space="preserve"> </w:t>
      </w:r>
      <w:r w:rsidRPr="00234D2E">
        <w:rPr>
          <w:rFonts w:ascii="Tahoma" w:hAnsi="Tahoma" w:cs="Tahoma"/>
          <w:sz w:val="18"/>
          <w:szCs w:val="18"/>
        </w:rPr>
        <w:t>do</w:t>
      </w:r>
      <w:r w:rsidRPr="00234D2E">
        <w:rPr>
          <w:rFonts w:ascii="Tahoma" w:hAnsi="Tahoma" w:cs="Tahoma"/>
          <w:spacing w:val="1"/>
          <w:sz w:val="18"/>
          <w:szCs w:val="18"/>
        </w:rPr>
        <w:t xml:space="preserve"> </w:t>
      </w:r>
      <w:r w:rsidRPr="00234D2E">
        <w:rPr>
          <w:rFonts w:ascii="Tahoma" w:hAnsi="Tahoma" w:cs="Tahoma"/>
          <w:sz w:val="18"/>
          <w:szCs w:val="18"/>
        </w:rPr>
        <w:t>Registro</w:t>
      </w:r>
      <w:r w:rsidRPr="00234D2E">
        <w:rPr>
          <w:rFonts w:ascii="Tahoma" w:hAnsi="Tahoma" w:cs="Tahoma"/>
          <w:spacing w:val="1"/>
          <w:sz w:val="18"/>
          <w:szCs w:val="18"/>
        </w:rPr>
        <w:t xml:space="preserve"> </w:t>
      </w:r>
      <w:r w:rsidRPr="00234D2E">
        <w:rPr>
          <w:rFonts w:ascii="Tahoma" w:hAnsi="Tahoma" w:cs="Tahoma"/>
          <w:sz w:val="18"/>
          <w:szCs w:val="18"/>
        </w:rPr>
        <w:t>Cadastral</w:t>
      </w:r>
      <w:r w:rsidRPr="00234D2E">
        <w:rPr>
          <w:rFonts w:ascii="Tahoma" w:hAnsi="Tahoma" w:cs="Tahoma"/>
          <w:spacing w:val="1"/>
          <w:sz w:val="18"/>
          <w:szCs w:val="18"/>
        </w:rPr>
        <w:t xml:space="preserve"> </w:t>
      </w:r>
      <w:r w:rsidR="003B7870" w:rsidRPr="00234D2E">
        <w:rPr>
          <w:rFonts w:ascii="Tahoma" w:hAnsi="Tahoma" w:cs="Tahoma"/>
          <w:sz w:val="18"/>
          <w:szCs w:val="18"/>
        </w:rPr>
        <w:t>na PLATAFORMA DA BOLSA DE LICITAÇÕES E LEILÕES</w:t>
      </w:r>
      <w:r w:rsidR="00C96C10">
        <w:rPr>
          <w:rFonts w:ascii="Tahoma" w:hAnsi="Tahoma" w:cs="Tahoma"/>
          <w:sz w:val="18"/>
          <w:szCs w:val="18"/>
        </w:rPr>
        <w:t xml:space="preserve"> </w:t>
      </w:r>
      <w:r w:rsidR="008646BC" w:rsidRPr="00234D2E">
        <w:rPr>
          <w:rFonts w:ascii="Tahoma" w:hAnsi="Tahoma" w:cs="Tahoma"/>
          <w:sz w:val="18"/>
          <w:szCs w:val="18"/>
        </w:rPr>
        <w:t>BLL</w:t>
      </w:r>
      <w:r w:rsidRPr="00234D2E">
        <w:rPr>
          <w:rFonts w:ascii="Tahoma" w:hAnsi="Tahoma" w:cs="Tahoma"/>
          <w:sz w:val="18"/>
          <w:szCs w:val="18"/>
        </w:rPr>
        <w:t xml:space="preserve"> </w:t>
      </w:r>
      <w:r w:rsidRPr="00C86424">
        <w:rPr>
          <w:rFonts w:ascii="Tahoma" w:hAnsi="Tahoma" w:cs="Tahoma"/>
          <w:sz w:val="18"/>
          <w:szCs w:val="18"/>
        </w:rPr>
        <w:t>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C96C10">
      <w:pPr>
        <w:pStyle w:val="PargrafodaLista"/>
        <w:numPr>
          <w:ilvl w:val="1"/>
          <w:numId w:val="13"/>
        </w:numPr>
        <w:tabs>
          <w:tab w:val="left" w:pos="142"/>
          <w:tab w:val="left" w:pos="426"/>
        </w:tabs>
        <w:spacing w:before="112"/>
        <w:ind w:left="0" w:right="303" w:firstLine="0"/>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C96C10">
      <w:pPr>
        <w:pStyle w:val="PargrafodaLista"/>
        <w:numPr>
          <w:ilvl w:val="1"/>
          <w:numId w:val="13"/>
        </w:numPr>
        <w:tabs>
          <w:tab w:val="left" w:pos="0"/>
          <w:tab w:val="left" w:pos="426"/>
        </w:tabs>
        <w:spacing w:before="113" w:after="240"/>
        <w:ind w:left="0" w:right="311" w:firstLine="0"/>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C96C10">
      <w:pPr>
        <w:pStyle w:val="PargrafodaLista"/>
        <w:numPr>
          <w:ilvl w:val="1"/>
          <w:numId w:val="13"/>
        </w:numPr>
        <w:tabs>
          <w:tab w:val="left" w:pos="0"/>
          <w:tab w:val="left" w:pos="426"/>
        </w:tabs>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C96C10">
      <w:pPr>
        <w:pStyle w:val="PargrafodaLista"/>
        <w:numPr>
          <w:ilvl w:val="1"/>
          <w:numId w:val="13"/>
        </w:numPr>
        <w:tabs>
          <w:tab w:val="left" w:pos="0"/>
          <w:tab w:val="left" w:pos="426"/>
        </w:tabs>
        <w:spacing w:before="111"/>
        <w:ind w:left="0" w:right="306" w:firstLine="0"/>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9555E8">
      <w:pPr>
        <w:pStyle w:val="PargrafodaLista"/>
        <w:numPr>
          <w:ilvl w:val="2"/>
          <w:numId w:val="13"/>
        </w:numPr>
        <w:tabs>
          <w:tab w:val="left" w:pos="567"/>
          <w:tab w:val="left" w:pos="1701"/>
        </w:tabs>
        <w:spacing w:before="114"/>
        <w:ind w:left="0" w:right="307"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2C9BC046" w:rsidR="00FC3DDF" w:rsidRPr="00C86424" w:rsidRDefault="005037A2" w:rsidP="00C96C10">
      <w:pPr>
        <w:pStyle w:val="PargrafodaLista"/>
        <w:numPr>
          <w:ilvl w:val="1"/>
          <w:numId w:val="12"/>
        </w:numPr>
        <w:tabs>
          <w:tab w:val="left" w:pos="0"/>
          <w:tab w:val="left" w:pos="426"/>
        </w:tabs>
        <w:spacing w:before="40" w:line="276" w:lineRule="auto"/>
        <w:ind w:left="0" w:right="311" w:firstLine="0"/>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 xml:space="preserve">PLATAFORMA DA </w:t>
      </w:r>
      <w:r w:rsidR="00592A48">
        <w:rPr>
          <w:rFonts w:ascii="Tahoma" w:hAnsi="Tahoma" w:cs="Tahoma"/>
          <w:sz w:val="18"/>
          <w:szCs w:val="18"/>
        </w:rPr>
        <w:t xml:space="preserve">BOLSA DE LICITAÇÕES E LEILÕES </w:t>
      </w:r>
      <w:r w:rsidR="008646BC" w:rsidRPr="00C86424">
        <w:rPr>
          <w:rFonts w:ascii="Tahoma" w:hAnsi="Tahoma" w:cs="Tahoma"/>
          <w:sz w:val="18"/>
          <w:szCs w:val="18"/>
        </w:rPr>
        <w:t>BLL</w:t>
      </w:r>
      <w:r w:rsidRPr="00C86424">
        <w:rPr>
          <w:rFonts w:ascii="Tahoma" w:hAnsi="Tahoma" w:cs="Tahoma"/>
          <w:sz w:val="18"/>
          <w:szCs w:val="18"/>
        </w:rPr>
        <w:t>.</w:t>
      </w:r>
    </w:p>
    <w:p w14:paraId="7C2216CD" w14:textId="77777777" w:rsidR="00FC3DDF" w:rsidRPr="00C86424" w:rsidRDefault="005037A2" w:rsidP="00C96C10">
      <w:pPr>
        <w:pStyle w:val="PargrafodaLista"/>
        <w:numPr>
          <w:ilvl w:val="1"/>
          <w:numId w:val="12"/>
        </w:numPr>
        <w:tabs>
          <w:tab w:val="left" w:pos="0"/>
          <w:tab w:val="left" w:pos="426"/>
        </w:tabs>
        <w:spacing w:before="60" w:line="276" w:lineRule="auto"/>
        <w:ind w:left="0" w:right="304"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C96C10">
      <w:pPr>
        <w:pStyle w:val="PargrafodaLista"/>
        <w:numPr>
          <w:ilvl w:val="1"/>
          <w:numId w:val="12"/>
        </w:numPr>
        <w:tabs>
          <w:tab w:val="left" w:pos="0"/>
          <w:tab w:val="left" w:pos="426"/>
        </w:tabs>
        <w:spacing w:before="60" w:line="264" w:lineRule="exact"/>
        <w:ind w:left="0"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9555E8">
      <w:pPr>
        <w:pStyle w:val="PargrafodaLista"/>
        <w:numPr>
          <w:ilvl w:val="2"/>
          <w:numId w:val="12"/>
        </w:numPr>
        <w:tabs>
          <w:tab w:val="left" w:pos="567"/>
        </w:tabs>
        <w:spacing w:before="60" w:line="276" w:lineRule="auto"/>
        <w:ind w:left="0" w:right="313"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9555E8">
      <w:pPr>
        <w:pStyle w:val="PargrafodaLista"/>
        <w:numPr>
          <w:ilvl w:val="2"/>
          <w:numId w:val="12"/>
        </w:numPr>
        <w:tabs>
          <w:tab w:val="left" w:pos="567"/>
        </w:tabs>
        <w:spacing w:before="60" w:line="276" w:lineRule="auto"/>
        <w:ind w:left="0" w:right="312"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9555E8">
      <w:pPr>
        <w:pStyle w:val="PargrafodaLista"/>
        <w:numPr>
          <w:ilvl w:val="2"/>
          <w:numId w:val="12"/>
        </w:numPr>
        <w:tabs>
          <w:tab w:val="left" w:pos="567"/>
        </w:tabs>
        <w:spacing w:before="60"/>
        <w:ind w:left="0"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9555E8">
      <w:pPr>
        <w:pStyle w:val="PargrafodaLista"/>
        <w:numPr>
          <w:ilvl w:val="2"/>
          <w:numId w:val="12"/>
        </w:numPr>
        <w:tabs>
          <w:tab w:val="left" w:pos="567"/>
        </w:tabs>
        <w:spacing w:before="60" w:line="276" w:lineRule="auto"/>
        <w:ind w:left="0" w:right="309"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9555E8">
      <w:pPr>
        <w:pStyle w:val="PargrafodaLista"/>
        <w:numPr>
          <w:ilvl w:val="2"/>
          <w:numId w:val="12"/>
        </w:numPr>
        <w:tabs>
          <w:tab w:val="left" w:pos="0"/>
          <w:tab w:val="left" w:pos="567"/>
        </w:tabs>
        <w:spacing w:before="60" w:line="276" w:lineRule="auto"/>
        <w:ind w:left="0" w:right="306"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Default="005037A2" w:rsidP="00C96C10">
      <w:pPr>
        <w:pStyle w:val="PargrafodaLista"/>
        <w:numPr>
          <w:ilvl w:val="1"/>
          <w:numId w:val="12"/>
        </w:numPr>
        <w:tabs>
          <w:tab w:val="left" w:pos="0"/>
          <w:tab w:val="left" w:pos="426"/>
        </w:tabs>
        <w:spacing w:before="60" w:line="276" w:lineRule="auto"/>
        <w:ind w:left="0" w:right="306" w:firstLine="0"/>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C96C10">
      <w:pPr>
        <w:pStyle w:val="Ttulo2"/>
        <w:numPr>
          <w:ilvl w:val="0"/>
          <w:numId w:val="12"/>
        </w:numPr>
        <w:tabs>
          <w:tab w:val="left" w:pos="0"/>
          <w:tab w:val="left" w:pos="9186"/>
        </w:tabs>
        <w:spacing w:before="167"/>
        <w:ind w:hanging="546"/>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C96C10">
      <w:pPr>
        <w:pStyle w:val="PargrafodaLista"/>
        <w:numPr>
          <w:ilvl w:val="1"/>
          <w:numId w:val="12"/>
        </w:numPr>
        <w:tabs>
          <w:tab w:val="left" w:pos="0"/>
          <w:tab w:val="left" w:pos="426"/>
        </w:tabs>
        <w:spacing w:before="151" w:line="276" w:lineRule="auto"/>
        <w:ind w:left="0" w:right="306" w:firstLine="0"/>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C96C10">
      <w:pPr>
        <w:pStyle w:val="PargrafodaLista"/>
        <w:numPr>
          <w:ilvl w:val="1"/>
          <w:numId w:val="12"/>
        </w:numPr>
        <w:tabs>
          <w:tab w:val="left" w:pos="0"/>
          <w:tab w:val="left" w:pos="426"/>
        </w:tabs>
        <w:spacing w:before="151" w:line="276" w:lineRule="auto"/>
        <w:ind w:left="0" w:right="315"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C96C10">
      <w:pPr>
        <w:pStyle w:val="PargrafodaLista"/>
        <w:numPr>
          <w:ilvl w:val="1"/>
          <w:numId w:val="12"/>
        </w:numPr>
        <w:tabs>
          <w:tab w:val="left" w:pos="0"/>
          <w:tab w:val="left" w:pos="426"/>
        </w:tabs>
        <w:spacing w:before="111" w:line="276" w:lineRule="auto"/>
        <w:ind w:left="0" w:right="310" w:firstLine="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lastRenderedPageBreak/>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280BFA">
      <w:pPr>
        <w:pStyle w:val="Ttulo2"/>
        <w:numPr>
          <w:ilvl w:val="0"/>
          <w:numId w:val="12"/>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472ABC72" w:rsidR="00FC3DDF" w:rsidRPr="00C86424" w:rsidRDefault="005C1652" w:rsidP="005C1652">
      <w:pPr>
        <w:pStyle w:val="Ttulo2"/>
        <w:tabs>
          <w:tab w:val="left" w:pos="9072"/>
        </w:tabs>
        <w:spacing w:before="108" w:line="276" w:lineRule="auto"/>
        <w:ind w:left="0" w:right="134"/>
        <w:rPr>
          <w:rFonts w:ascii="Tahoma" w:hAnsi="Tahoma" w:cs="Tahoma"/>
          <w:sz w:val="18"/>
          <w:szCs w:val="18"/>
        </w:rPr>
      </w:pPr>
      <w:r>
        <w:rPr>
          <w:rFonts w:ascii="Tahoma" w:hAnsi="Tahoma" w:cs="Tahoma"/>
          <w:sz w:val="18"/>
          <w:szCs w:val="18"/>
        </w:rPr>
        <w:t>7.1-</w:t>
      </w:r>
      <w:r w:rsidR="005037A2" w:rsidRPr="00C86424">
        <w:rPr>
          <w:rFonts w:ascii="Tahoma" w:hAnsi="Tahoma" w:cs="Tahoma"/>
          <w:sz w:val="18"/>
          <w:szCs w:val="18"/>
        </w:rPr>
        <w:t>O</w:t>
      </w:r>
      <w:r w:rsidR="005037A2" w:rsidRPr="00C86424">
        <w:rPr>
          <w:rFonts w:ascii="Tahoma" w:hAnsi="Tahoma" w:cs="Tahoma"/>
          <w:spacing w:val="4"/>
          <w:sz w:val="18"/>
          <w:szCs w:val="18"/>
        </w:rPr>
        <w:t xml:space="preserve"> </w:t>
      </w:r>
      <w:r w:rsidR="005037A2" w:rsidRPr="00C86424">
        <w:rPr>
          <w:rFonts w:ascii="Tahoma" w:hAnsi="Tahoma" w:cs="Tahoma"/>
          <w:sz w:val="18"/>
          <w:szCs w:val="18"/>
        </w:rPr>
        <w:t>certame</w:t>
      </w:r>
      <w:r w:rsidR="005037A2" w:rsidRPr="00C86424">
        <w:rPr>
          <w:rFonts w:ascii="Tahoma" w:hAnsi="Tahoma" w:cs="Tahoma"/>
          <w:spacing w:val="4"/>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conduzido</w:t>
      </w:r>
      <w:r w:rsidR="005037A2" w:rsidRPr="00C86424">
        <w:rPr>
          <w:rFonts w:ascii="Tahoma" w:hAnsi="Tahoma" w:cs="Tahoma"/>
          <w:spacing w:val="4"/>
          <w:sz w:val="18"/>
          <w:szCs w:val="18"/>
        </w:rPr>
        <w:t xml:space="preserve"> </w:t>
      </w:r>
      <w:r w:rsidR="005037A2" w:rsidRPr="00C86424">
        <w:rPr>
          <w:rFonts w:ascii="Tahoma" w:hAnsi="Tahoma" w:cs="Tahoma"/>
          <w:sz w:val="18"/>
          <w:szCs w:val="18"/>
        </w:rPr>
        <w:t>pelo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6"/>
          <w:sz w:val="18"/>
          <w:szCs w:val="18"/>
        </w:rPr>
        <w:t xml:space="preserve"> </w:t>
      </w:r>
      <w:r w:rsidR="005037A2" w:rsidRPr="00C86424">
        <w:rPr>
          <w:rFonts w:ascii="Tahoma" w:hAnsi="Tahoma" w:cs="Tahoma"/>
          <w:sz w:val="18"/>
          <w:szCs w:val="18"/>
        </w:rPr>
        <w:t>com</w:t>
      </w:r>
      <w:r w:rsidR="005037A2" w:rsidRPr="00C86424">
        <w:rPr>
          <w:rFonts w:ascii="Tahoma" w:hAnsi="Tahoma" w:cs="Tahoma"/>
          <w:spacing w:val="5"/>
          <w:sz w:val="18"/>
          <w:szCs w:val="18"/>
        </w:rPr>
        <w:t xml:space="preserve"> </w:t>
      </w:r>
      <w:r w:rsidR="005037A2" w:rsidRPr="00C86424">
        <w:rPr>
          <w:rFonts w:ascii="Tahoma" w:hAnsi="Tahoma" w:cs="Tahoma"/>
          <w:sz w:val="18"/>
          <w:szCs w:val="18"/>
        </w:rPr>
        <w:t>o</w:t>
      </w:r>
      <w:r w:rsidR="005037A2" w:rsidRPr="00C86424">
        <w:rPr>
          <w:rFonts w:ascii="Tahoma" w:hAnsi="Tahoma" w:cs="Tahoma"/>
          <w:spacing w:val="6"/>
          <w:sz w:val="18"/>
          <w:szCs w:val="18"/>
        </w:rPr>
        <w:t xml:space="preserve"> </w:t>
      </w:r>
      <w:r w:rsidR="005037A2" w:rsidRPr="00C86424">
        <w:rPr>
          <w:rFonts w:ascii="Tahoma" w:hAnsi="Tahoma" w:cs="Tahoma"/>
          <w:sz w:val="18"/>
          <w:szCs w:val="18"/>
        </w:rPr>
        <w:t>auxílio</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equipe</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apoio,</w:t>
      </w:r>
      <w:r w:rsidR="005037A2" w:rsidRPr="00C86424">
        <w:rPr>
          <w:rFonts w:ascii="Tahoma" w:hAnsi="Tahoma" w:cs="Tahoma"/>
          <w:spacing w:val="-6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terá,</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especial,</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seguintes atribuições:</w:t>
      </w:r>
    </w:p>
    <w:p w14:paraId="5336228C" w14:textId="77777777" w:rsidR="00FC3DDF" w:rsidRPr="00C86424" w:rsidRDefault="005037A2" w:rsidP="00280BFA">
      <w:pPr>
        <w:pStyle w:val="PargrafodaLista"/>
        <w:numPr>
          <w:ilvl w:val="0"/>
          <w:numId w:val="11"/>
        </w:numPr>
        <w:tabs>
          <w:tab w:val="left" w:pos="709"/>
        </w:tabs>
        <w:spacing w:before="40"/>
        <w:ind w:firstLine="13"/>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280BFA">
      <w:pPr>
        <w:pStyle w:val="PargrafodaLista"/>
        <w:numPr>
          <w:ilvl w:val="0"/>
          <w:numId w:val="11"/>
        </w:numPr>
        <w:tabs>
          <w:tab w:val="left" w:pos="851"/>
        </w:tabs>
        <w:spacing w:before="40"/>
        <w:ind w:left="567"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280BFA">
      <w:pPr>
        <w:pStyle w:val="PargrafodaLista"/>
        <w:numPr>
          <w:ilvl w:val="0"/>
          <w:numId w:val="11"/>
        </w:numPr>
        <w:tabs>
          <w:tab w:val="left" w:pos="851"/>
          <w:tab w:val="left" w:pos="941"/>
        </w:tabs>
        <w:spacing w:before="40"/>
        <w:ind w:left="940" w:hanging="373"/>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280BFA">
      <w:pPr>
        <w:pStyle w:val="PargrafodaLista"/>
        <w:numPr>
          <w:ilvl w:val="0"/>
          <w:numId w:val="11"/>
        </w:numPr>
        <w:tabs>
          <w:tab w:val="left" w:pos="851"/>
        </w:tabs>
        <w:spacing w:before="40"/>
        <w:ind w:left="567"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280BFA">
      <w:pPr>
        <w:pStyle w:val="PargrafodaLista"/>
        <w:numPr>
          <w:ilvl w:val="0"/>
          <w:numId w:val="11"/>
        </w:numPr>
        <w:tabs>
          <w:tab w:val="left" w:pos="851"/>
          <w:tab w:val="left" w:pos="993"/>
        </w:tabs>
        <w:spacing w:before="40"/>
        <w:ind w:left="903" w:hanging="336"/>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280BFA">
      <w:pPr>
        <w:pStyle w:val="PargrafodaLista"/>
        <w:numPr>
          <w:ilvl w:val="0"/>
          <w:numId w:val="11"/>
        </w:numPr>
        <w:tabs>
          <w:tab w:val="left" w:pos="709"/>
          <w:tab w:val="left" w:pos="968"/>
        </w:tabs>
        <w:spacing w:before="40"/>
        <w:ind w:left="967" w:hanging="40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280BFA">
      <w:pPr>
        <w:pStyle w:val="PargrafodaLista"/>
        <w:numPr>
          <w:ilvl w:val="0"/>
          <w:numId w:val="11"/>
        </w:numPr>
        <w:tabs>
          <w:tab w:val="left" w:pos="993"/>
          <w:tab w:val="left" w:pos="1128"/>
        </w:tabs>
        <w:spacing w:before="40"/>
        <w:ind w:left="567" w:right="307" w:firstLine="21"/>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280BFA">
      <w:pPr>
        <w:pStyle w:val="PargrafodaLista"/>
        <w:numPr>
          <w:ilvl w:val="0"/>
          <w:numId w:val="11"/>
        </w:numPr>
        <w:tabs>
          <w:tab w:val="left" w:pos="709"/>
          <w:tab w:val="left" w:pos="993"/>
        </w:tabs>
        <w:spacing w:before="40"/>
        <w:ind w:left="1094" w:hanging="527"/>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6D5C7306" w:rsidR="008F7D52" w:rsidRPr="00C86424" w:rsidRDefault="001553B0" w:rsidP="001553B0">
      <w:pPr>
        <w:tabs>
          <w:tab w:val="left" w:pos="567"/>
          <w:tab w:val="left" w:pos="851"/>
        </w:tabs>
        <w:spacing w:before="40"/>
        <w:ind w:right="3513"/>
        <w:rPr>
          <w:rFonts w:ascii="Tahoma" w:hAnsi="Tahoma" w:cs="Tahoma"/>
          <w:sz w:val="18"/>
          <w:szCs w:val="18"/>
        </w:rPr>
      </w:pPr>
      <w:r w:rsidRPr="00C86424">
        <w:rPr>
          <w:rFonts w:ascii="Tahoma" w:hAnsi="Tahoma" w:cs="Tahoma"/>
          <w:sz w:val="18"/>
          <w:szCs w:val="18"/>
        </w:rPr>
        <w:t xml:space="preserve">          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280BFA">
      <w:pPr>
        <w:pStyle w:val="PargrafodaLista"/>
        <w:numPr>
          <w:ilvl w:val="0"/>
          <w:numId w:val="11"/>
        </w:numPr>
        <w:tabs>
          <w:tab w:val="left" w:pos="567"/>
          <w:tab w:val="left" w:pos="851"/>
        </w:tabs>
        <w:spacing w:before="40"/>
        <w:ind w:left="688" w:right="3513" w:hanging="121"/>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4A5CC6">
      <w:pPr>
        <w:pStyle w:val="Corpodetexto"/>
        <w:tabs>
          <w:tab w:val="left" w:pos="709"/>
        </w:tabs>
        <w:spacing w:before="40"/>
        <w:ind w:left="567"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5C1652">
      <w:pPr>
        <w:tabs>
          <w:tab w:val="left" w:pos="546"/>
        </w:tabs>
        <w:spacing w:before="112" w:line="276" w:lineRule="auto"/>
        <w:ind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5C1652">
      <w:pPr>
        <w:tabs>
          <w:tab w:val="left" w:pos="142"/>
          <w:tab w:val="left" w:pos="546"/>
        </w:tabs>
        <w:spacing w:before="151" w:line="276" w:lineRule="auto"/>
        <w:ind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55C99EF" w:rsidR="00FC3DDF" w:rsidRPr="00C86424" w:rsidRDefault="006B559A" w:rsidP="00A85A16">
      <w:pPr>
        <w:pStyle w:val="PargrafodaLista"/>
        <w:numPr>
          <w:ilvl w:val="1"/>
          <w:numId w:val="18"/>
        </w:numPr>
        <w:tabs>
          <w:tab w:val="left" w:pos="284"/>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474732">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A85A16">
      <w:pPr>
        <w:pStyle w:val="PargrafodaLista"/>
        <w:numPr>
          <w:ilvl w:val="1"/>
          <w:numId w:val="18"/>
        </w:numPr>
        <w:tabs>
          <w:tab w:val="left" w:pos="284"/>
        </w:tabs>
        <w:spacing w:before="112" w:line="276" w:lineRule="auto"/>
        <w:ind w:left="0"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47584F">
      <w:pPr>
        <w:pStyle w:val="PargrafodaLista"/>
        <w:numPr>
          <w:ilvl w:val="1"/>
          <w:numId w:val="18"/>
        </w:numPr>
        <w:tabs>
          <w:tab w:val="left" w:pos="284"/>
          <w:tab w:val="left" w:pos="546"/>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rsidP="00F9215F">
      <w:pPr>
        <w:pStyle w:val="Ttulo2"/>
        <w:shd w:val="clear" w:color="auto" w:fill="BFBFBF" w:themeFill="background1" w:themeFillShade="BF"/>
        <w:spacing w:before="112"/>
        <w:ind w:left="0" w:right="418"/>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3C001F">
      <w:pPr>
        <w:pStyle w:val="PargrafodaLista"/>
        <w:numPr>
          <w:ilvl w:val="1"/>
          <w:numId w:val="18"/>
        </w:numPr>
        <w:tabs>
          <w:tab w:val="left" w:pos="284"/>
        </w:tabs>
        <w:spacing w:before="108" w:line="276" w:lineRule="auto"/>
        <w:ind w:left="0"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3C001F">
      <w:pPr>
        <w:pStyle w:val="PargrafodaLista"/>
        <w:numPr>
          <w:ilvl w:val="1"/>
          <w:numId w:val="18"/>
        </w:numPr>
        <w:tabs>
          <w:tab w:val="left" w:pos="284"/>
        </w:tabs>
        <w:spacing w:before="112" w:line="276" w:lineRule="auto"/>
        <w:ind w:left="0"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3C001F">
      <w:pPr>
        <w:pStyle w:val="PargrafodaLista"/>
        <w:numPr>
          <w:ilvl w:val="1"/>
          <w:numId w:val="18"/>
        </w:numPr>
        <w:tabs>
          <w:tab w:val="left" w:pos="284"/>
        </w:tabs>
        <w:spacing w:before="113" w:line="276" w:lineRule="auto"/>
        <w:ind w:left="0" w:right="315"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F9215F">
      <w:pPr>
        <w:pStyle w:val="Ttulo2"/>
        <w:shd w:val="clear" w:color="auto" w:fill="BFBFBF" w:themeFill="background1" w:themeFillShade="BF"/>
        <w:spacing w:before="111"/>
        <w:ind w:left="0" w:right="418"/>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AB5B55">
      <w:pPr>
        <w:pStyle w:val="PargrafodaLista"/>
        <w:numPr>
          <w:ilvl w:val="1"/>
          <w:numId w:val="18"/>
        </w:numPr>
        <w:tabs>
          <w:tab w:val="left" w:pos="426"/>
        </w:tabs>
        <w:spacing w:before="15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verdadeiras suas propostas, lances e aceitação das regras de </w:t>
      </w:r>
      <w:r w:rsidR="005037A2" w:rsidRPr="00C86424">
        <w:rPr>
          <w:rFonts w:ascii="Tahoma" w:hAnsi="Tahoma" w:cs="Tahoma"/>
          <w:sz w:val="18"/>
          <w:szCs w:val="18"/>
        </w:rPr>
        <w:lastRenderedPageBreak/>
        <w:t>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AB5B55">
      <w:pPr>
        <w:pStyle w:val="PargrafodaLista"/>
        <w:numPr>
          <w:ilvl w:val="1"/>
          <w:numId w:val="18"/>
        </w:numPr>
        <w:tabs>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AB5B55">
      <w:pPr>
        <w:pStyle w:val="PargrafodaLista"/>
        <w:numPr>
          <w:ilvl w:val="1"/>
          <w:numId w:val="18"/>
        </w:numPr>
        <w:tabs>
          <w:tab w:val="left" w:pos="426"/>
        </w:tabs>
        <w:spacing w:before="114" w:line="276" w:lineRule="auto"/>
        <w:ind w:left="0"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AB5B55">
      <w:pPr>
        <w:pStyle w:val="PargrafodaLista"/>
        <w:numPr>
          <w:ilvl w:val="1"/>
          <w:numId w:val="18"/>
        </w:numPr>
        <w:tabs>
          <w:tab w:val="left" w:pos="426"/>
        </w:tabs>
        <w:spacing w:before="111" w:line="276" w:lineRule="auto"/>
        <w:ind w:left="0"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AB5B55">
      <w:pPr>
        <w:pStyle w:val="PargrafodaLista"/>
        <w:numPr>
          <w:ilvl w:val="1"/>
          <w:numId w:val="18"/>
        </w:numPr>
        <w:tabs>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AB5B55">
      <w:pPr>
        <w:pStyle w:val="PargrafodaLista"/>
        <w:numPr>
          <w:ilvl w:val="1"/>
          <w:numId w:val="18"/>
        </w:numPr>
        <w:tabs>
          <w:tab w:val="left" w:pos="426"/>
        </w:tabs>
        <w:spacing w:before="111" w:line="276" w:lineRule="auto"/>
        <w:ind w:left="0"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AB5B55">
      <w:pPr>
        <w:pStyle w:val="PargrafodaLista"/>
        <w:numPr>
          <w:ilvl w:val="1"/>
          <w:numId w:val="18"/>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AB5B55">
      <w:pPr>
        <w:pStyle w:val="PargrafodaLista"/>
        <w:numPr>
          <w:ilvl w:val="1"/>
          <w:numId w:val="18"/>
        </w:numPr>
        <w:tabs>
          <w:tab w:val="left" w:pos="426"/>
        </w:tabs>
        <w:spacing w:before="151"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AB5B55">
      <w:pPr>
        <w:pStyle w:val="PargrafodaLista"/>
        <w:numPr>
          <w:ilvl w:val="1"/>
          <w:numId w:val="18"/>
        </w:numPr>
        <w:tabs>
          <w:tab w:val="left" w:pos="426"/>
        </w:tabs>
        <w:spacing w:before="11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AB5B55">
      <w:pPr>
        <w:pStyle w:val="PargrafodaLista"/>
        <w:numPr>
          <w:ilvl w:val="1"/>
          <w:numId w:val="18"/>
        </w:numPr>
        <w:tabs>
          <w:tab w:val="left" w:pos="426"/>
        </w:tabs>
        <w:spacing w:before="111" w:line="276" w:lineRule="auto"/>
        <w:ind w:left="0"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AB5B55">
      <w:pPr>
        <w:pStyle w:val="PargrafodaLista"/>
        <w:numPr>
          <w:ilvl w:val="1"/>
          <w:numId w:val="18"/>
        </w:numPr>
        <w:tabs>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AB5B55">
      <w:pPr>
        <w:pStyle w:val="PargrafodaLista"/>
        <w:numPr>
          <w:ilvl w:val="1"/>
          <w:numId w:val="18"/>
        </w:numPr>
        <w:tabs>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73D7DF0F" w:rsidR="005C3F5F" w:rsidRPr="00C86424" w:rsidRDefault="005C3F5F" w:rsidP="00AB5B55">
      <w:pPr>
        <w:tabs>
          <w:tab w:val="left" w:pos="426"/>
        </w:tabs>
        <w:spacing w:before="112" w:line="276" w:lineRule="auto"/>
        <w:ind w:right="306"/>
        <w:rPr>
          <w:rFonts w:ascii="Tahoma" w:hAnsi="Tahoma" w:cs="Tahoma"/>
          <w:sz w:val="18"/>
          <w:szCs w:val="18"/>
        </w:rPr>
      </w:pPr>
      <w:r w:rsidRPr="00C86424">
        <w:rPr>
          <w:rFonts w:ascii="Tahoma" w:hAnsi="Tahoma" w:cs="Tahoma"/>
          <w:sz w:val="18"/>
          <w:szCs w:val="18"/>
        </w:rPr>
        <w:t xml:space="preserve">7.24.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280BFA">
      <w:pPr>
        <w:pStyle w:val="PargrafodaLista"/>
        <w:numPr>
          <w:ilvl w:val="0"/>
          <w:numId w:val="16"/>
        </w:numPr>
        <w:tabs>
          <w:tab w:val="left" w:pos="840"/>
        </w:tabs>
        <w:spacing w:before="112" w:line="276" w:lineRule="auto"/>
        <w:ind w:left="0" w:right="308"/>
        <w:rPr>
          <w:rFonts w:ascii="Tahoma" w:hAnsi="Tahoma" w:cs="Tahoma"/>
          <w:vanish/>
          <w:sz w:val="18"/>
          <w:szCs w:val="18"/>
        </w:rPr>
      </w:pPr>
    </w:p>
    <w:p w14:paraId="7869804F"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12D87BE0"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E6B68E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0A6D77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C6A681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34DC80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EC0702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7D343E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A3C3C3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01785B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06490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0DDCE81"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E39BB7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FF6B8C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D03D106"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030617"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2047C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5F659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AEA264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53EEBF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168508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D3BF20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809179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F7797F3"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8CA00D" w14:textId="3BCFFF66" w:rsidR="00FC3DDF" w:rsidRPr="00C86424" w:rsidRDefault="005037A2" w:rsidP="00AB5B55">
      <w:pPr>
        <w:pStyle w:val="PargrafodaLista"/>
        <w:numPr>
          <w:ilvl w:val="1"/>
          <w:numId w:val="16"/>
        </w:numPr>
        <w:tabs>
          <w:tab w:val="left" w:pos="426"/>
        </w:tabs>
        <w:spacing w:before="112" w:line="276" w:lineRule="auto"/>
        <w:ind w:left="0"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F9215F">
      <w:pPr>
        <w:pStyle w:val="Ttulo2"/>
        <w:numPr>
          <w:ilvl w:val="0"/>
          <w:numId w:val="16"/>
        </w:numPr>
        <w:shd w:val="clear" w:color="auto" w:fill="BFBFBF" w:themeFill="background1" w:themeFillShade="BF"/>
        <w:tabs>
          <w:tab w:val="left" w:pos="426"/>
          <w:tab w:val="left" w:pos="9186"/>
        </w:tabs>
        <w:spacing w:before="169"/>
        <w:ind w:left="142" w:right="259"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AB5B55">
      <w:pPr>
        <w:pStyle w:val="PargrafodaLista"/>
        <w:numPr>
          <w:ilvl w:val="1"/>
          <w:numId w:val="16"/>
        </w:numPr>
        <w:tabs>
          <w:tab w:val="left" w:pos="0"/>
          <w:tab w:val="left" w:pos="426"/>
        </w:tabs>
        <w:spacing w:before="153" w:line="276" w:lineRule="auto"/>
        <w:ind w:left="0" w:right="292"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AB5B55">
      <w:pPr>
        <w:pStyle w:val="PargrafodaLista"/>
        <w:numPr>
          <w:ilvl w:val="1"/>
          <w:numId w:val="16"/>
        </w:numPr>
        <w:tabs>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lastRenderedPageBreak/>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AB5B55">
      <w:pPr>
        <w:pStyle w:val="PargrafodaLista"/>
        <w:numPr>
          <w:ilvl w:val="1"/>
          <w:numId w:val="16"/>
        </w:numPr>
        <w:tabs>
          <w:tab w:val="left" w:pos="0"/>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AB5B55">
      <w:pPr>
        <w:pStyle w:val="PargrafodaLista"/>
        <w:numPr>
          <w:ilvl w:val="1"/>
          <w:numId w:val="16"/>
        </w:numPr>
        <w:tabs>
          <w:tab w:val="left" w:pos="426"/>
        </w:tabs>
        <w:spacing w:before="151" w:line="276" w:lineRule="auto"/>
        <w:ind w:left="0"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C47D7B">
      <w:pPr>
        <w:pStyle w:val="PargrafodaLista"/>
        <w:numPr>
          <w:ilvl w:val="1"/>
          <w:numId w:val="16"/>
        </w:numPr>
        <w:tabs>
          <w:tab w:val="left" w:pos="0"/>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C47D7B">
      <w:pPr>
        <w:pStyle w:val="PargrafodaLista"/>
        <w:numPr>
          <w:ilvl w:val="1"/>
          <w:numId w:val="16"/>
        </w:numPr>
        <w:tabs>
          <w:tab w:val="left" w:pos="0"/>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C47D7B">
      <w:pPr>
        <w:pStyle w:val="PargrafodaLista"/>
        <w:numPr>
          <w:ilvl w:val="1"/>
          <w:numId w:val="16"/>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C47D7B">
      <w:pPr>
        <w:pStyle w:val="PargrafodaLista"/>
        <w:numPr>
          <w:ilvl w:val="1"/>
          <w:numId w:val="16"/>
        </w:numPr>
        <w:tabs>
          <w:tab w:val="left" w:pos="0"/>
          <w:tab w:val="left" w:pos="426"/>
        </w:tabs>
        <w:spacing w:before="111" w:line="276" w:lineRule="auto"/>
        <w:ind w:left="0"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C47D7B">
      <w:pPr>
        <w:pStyle w:val="PargrafodaLista"/>
        <w:numPr>
          <w:ilvl w:val="1"/>
          <w:numId w:val="16"/>
        </w:numPr>
        <w:tabs>
          <w:tab w:val="left" w:pos="0"/>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AB5B55">
      <w:pPr>
        <w:pStyle w:val="PargrafodaLista"/>
        <w:numPr>
          <w:ilvl w:val="1"/>
          <w:numId w:val="16"/>
        </w:numPr>
        <w:tabs>
          <w:tab w:val="left" w:pos="567"/>
        </w:tabs>
        <w:spacing w:before="112" w:line="276" w:lineRule="auto"/>
        <w:ind w:left="0"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C47D7B">
      <w:pPr>
        <w:pStyle w:val="PargrafodaLista"/>
        <w:numPr>
          <w:ilvl w:val="1"/>
          <w:numId w:val="16"/>
        </w:numPr>
        <w:tabs>
          <w:tab w:val="left" w:pos="426"/>
        </w:tabs>
        <w:spacing w:before="113" w:line="276" w:lineRule="auto"/>
        <w:ind w:left="0"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C47D7B">
      <w:pPr>
        <w:pStyle w:val="PargrafodaLista"/>
        <w:numPr>
          <w:ilvl w:val="1"/>
          <w:numId w:val="16"/>
        </w:numPr>
        <w:tabs>
          <w:tab w:val="left" w:pos="426"/>
        </w:tabs>
        <w:spacing w:before="112" w:line="276" w:lineRule="auto"/>
        <w:ind w:left="0"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C47D7B">
      <w:pPr>
        <w:pStyle w:val="PargrafodaLista"/>
        <w:numPr>
          <w:ilvl w:val="1"/>
          <w:numId w:val="16"/>
        </w:numPr>
        <w:tabs>
          <w:tab w:val="left" w:pos="426"/>
        </w:tabs>
        <w:spacing w:before="113" w:line="276" w:lineRule="auto"/>
        <w:ind w:left="0" w:right="311"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C47D7B">
      <w:pPr>
        <w:pStyle w:val="PargrafodaLista"/>
        <w:numPr>
          <w:ilvl w:val="1"/>
          <w:numId w:val="16"/>
        </w:numPr>
        <w:tabs>
          <w:tab w:val="left" w:pos="567"/>
        </w:tabs>
        <w:spacing w:before="112" w:line="276" w:lineRule="auto"/>
        <w:ind w:left="0"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C47D7B">
      <w:pPr>
        <w:pStyle w:val="PargrafodaLista"/>
        <w:numPr>
          <w:ilvl w:val="1"/>
          <w:numId w:val="16"/>
        </w:numPr>
        <w:tabs>
          <w:tab w:val="left" w:pos="426"/>
        </w:tabs>
        <w:spacing w:before="113" w:line="276" w:lineRule="auto"/>
        <w:ind w:left="0"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C47D7B">
      <w:pPr>
        <w:pStyle w:val="PargrafodaLista"/>
        <w:numPr>
          <w:ilvl w:val="1"/>
          <w:numId w:val="16"/>
        </w:numPr>
        <w:tabs>
          <w:tab w:val="left" w:pos="426"/>
        </w:tabs>
        <w:spacing w:before="111" w:line="276" w:lineRule="auto"/>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C47D7B">
      <w:pPr>
        <w:pStyle w:val="PargrafodaLista"/>
        <w:numPr>
          <w:ilvl w:val="1"/>
          <w:numId w:val="16"/>
        </w:numPr>
        <w:tabs>
          <w:tab w:val="left" w:pos="426"/>
        </w:tabs>
        <w:spacing w:before="114" w:line="276" w:lineRule="auto"/>
        <w:ind w:left="0"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lastRenderedPageBreak/>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84359D">
      <w:pPr>
        <w:pStyle w:val="PargrafodaLista"/>
        <w:numPr>
          <w:ilvl w:val="1"/>
          <w:numId w:val="16"/>
        </w:numPr>
        <w:tabs>
          <w:tab w:val="left" w:pos="426"/>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84359D">
      <w:pPr>
        <w:pStyle w:val="PargrafodaLista"/>
        <w:numPr>
          <w:ilvl w:val="1"/>
          <w:numId w:val="16"/>
        </w:numPr>
        <w:tabs>
          <w:tab w:val="left" w:pos="284"/>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rsidP="009555E8">
      <w:pPr>
        <w:pStyle w:val="Corpodetexto"/>
        <w:spacing w:before="111" w:line="276" w:lineRule="auto"/>
        <w:ind w:right="309"/>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rsidP="009555E8">
      <w:pPr>
        <w:pStyle w:val="Corpodetexto"/>
        <w:spacing w:before="114" w:line="276" w:lineRule="auto"/>
        <w:ind w:right="305"/>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C47D7B">
      <w:pPr>
        <w:pStyle w:val="PargrafodaLista"/>
        <w:numPr>
          <w:ilvl w:val="1"/>
          <w:numId w:val="16"/>
        </w:numPr>
        <w:tabs>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C47D7B">
      <w:pPr>
        <w:pStyle w:val="PargrafodaLista"/>
        <w:numPr>
          <w:ilvl w:val="1"/>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9555E8">
      <w:pPr>
        <w:pStyle w:val="PargrafodaLista"/>
        <w:numPr>
          <w:ilvl w:val="2"/>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9555E8">
      <w:pPr>
        <w:pStyle w:val="PargrafodaLista"/>
        <w:numPr>
          <w:ilvl w:val="2"/>
          <w:numId w:val="16"/>
        </w:numPr>
        <w:tabs>
          <w:tab w:val="left" w:pos="0"/>
        </w:tabs>
        <w:spacing w:before="112" w:line="276" w:lineRule="auto"/>
        <w:ind w:left="0" w:right="307"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C47D7B">
      <w:pPr>
        <w:pStyle w:val="PargrafodaLista"/>
        <w:numPr>
          <w:ilvl w:val="1"/>
          <w:numId w:val="16"/>
        </w:numPr>
        <w:tabs>
          <w:tab w:val="left" w:pos="426"/>
        </w:tabs>
        <w:spacing w:before="113" w:line="276" w:lineRule="auto"/>
        <w:ind w:left="0"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9555E8">
      <w:pPr>
        <w:pStyle w:val="PargrafodaLista"/>
        <w:numPr>
          <w:ilvl w:val="1"/>
          <w:numId w:val="16"/>
        </w:numPr>
        <w:tabs>
          <w:tab w:val="left" w:pos="426"/>
        </w:tabs>
        <w:spacing w:before="111" w:line="276" w:lineRule="auto"/>
        <w:ind w:left="0"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280BFA">
      <w:pPr>
        <w:pStyle w:val="PargrafodaLista"/>
        <w:numPr>
          <w:ilvl w:val="0"/>
          <w:numId w:val="10"/>
        </w:numPr>
        <w:tabs>
          <w:tab w:val="left" w:pos="567"/>
        </w:tabs>
        <w:spacing w:before="113" w:line="276" w:lineRule="auto"/>
        <w:ind w:left="284"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280BFA">
      <w:pPr>
        <w:pStyle w:val="PargrafodaLista"/>
        <w:numPr>
          <w:ilvl w:val="0"/>
          <w:numId w:val="10"/>
        </w:numPr>
        <w:tabs>
          <w:tab w:val="left" w:pos="567"/>
        </w:tabs>
        <w:spacing w:before="112" w:line="276" w:lineRule="auto"/>
        <w:ind w:left="284" w:right="311"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9555E8">
      <w:pPr>
        <w:pStyle w:val="PargrafodaLista"/>
        <w:numPr>
          <w:ilvl w:val="3"/>
          <w:numId w:val="16"/>
        </w:numPr>
        <w:tabs>
          <w:tab w:val="left" w:pos="709"/>
        </w:tabs>
        <w:spacing w:before="111" w:line="276" w:lineRule="auto"/>
        <w:ind w:left="0" w:right="296"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9555E8">
      <w:pPr>
        <w:pStyle w:val="PargrafodaLista"/>
        <w:numPr>
          <w:ilvl w:val="2"/>
          <w:numId w:val="16"/>
        </w:numPr>
        <w:tabs>
          <w:tab w:val="left" w:pos="709"/>
          <w:tab w:val="left" w:pos="1208"/>
        </w:tabs>
        <w:spacing w:before="111" w:line="276" w:lineRule="auto"/>
        <w:ind w:left="0" w:right="310"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9555E8">
      <w:pPr>
        <w:pStyle w:val="Corpodetexto"/>
        <w:spacing w:before="114" w:line="276" w:lineRule="auto"/>
        <w:ind w:right="303"/>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 xml:space="preserve">pequeno porte para o </w:t>
      </w:r>
      <w:r w:rsidRPr="00C86424">
        <w:rPr>
          <w:rFonts w:ascii="Tahoma" w:hAnsi="Tahoma" w:cs="Tahoma"/>
          <w:sz w:val="18"/>
          <w:szCs w:val="18"/>
        </w:rPr>
        <w:lastRenderedPageBreak/>
        <w:t>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77777777" w:rsidR="00FC3DDF" w:rsidRPr="00C86424" w:rsidRDefault="005037A2" w:rsidP="00F9215F">
      <w:pPr>
        <w:pStyle w:val="Ttulo2"/>
        <w:numPr>
          <w:ilvl w:val="0"/>
          <w:numId w:val="16"/>
        </w:numPr>
        <w:shd w:val="clear" w:color="auto" w:fill="BFBFBF" w:themeFill="background1" w:themeFillShade="BF"/>
        <w:tabs>
          <w:tab w:val="left" w:pos="284"/>
          <w:tab w:val="left" w:pos="567"/>
          <w:tab w:val="left" w:pos="9066"/>
        </w:tabs>
        <w:spacing w:before="170"/>
        <w:ind w:left="284" w:right="401"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77777777" w:rsidR="00FC3DDF" w:rsidRPr="00C86424" w:rsidRDefault="005037A2" w:rsidP="00C47D7B">
      <w:pPr>
        <w:pStyle w:val="PargrafodaLista"/>
        <w:numPr>
          <w:ilvl w:val="1"/>
          <w:numId w:val="16"/>
        </w:numPr>
        <w:tabs>
          <w:tab w:val="left" w:pos="0"/>
          <w:tab w:val="left" w:pos="426"/>
        </w:tabs>
        <w:spacing w:before="151" w:line="276" w:lineRule="auto"/>
        <w:ind w:left="0" w:right="302" w:firstLine="0"/>
        <w:rPr>
          <w:rFonts w:ascii="Tahoma" w:hAnsi="Tahoma" w:cs="Tahoma"/>
          <w:sz w:val="18"/>
          <w:szCs w:val="18"/>
        </w:rPr>
      </w:pPr>
      <w:r w:rsidRPr="00C86424">
        <w:rPr>
          <w:rFonts w:ascii="Tahoma" w:hAnsi="Tahoma" w:cs="Tahoma"/>
          <w:sz w:val="18"/>
          <w:szCs w:val="18"/>
        </w:rPr>
        <w:t>A Empresa vencedora, deverá enviar ao Pregoeiro (a), via sistema, a Proposta de</w:t>
      </w:r>
      <w:r w:rsidRPr="00C86424">
        <w:rPr>
          <w:rFonts w:ascii="Tahoma" w:hAnsi="Tahoma" w:cs="Tahoma"/>
          <w:spacing w:val="1"/>
          <w:sz w:val="18"/>
          <w:szCs w:val="18"/>
        </w:rPr>
        <w:t xml:space="preserve"> </w:t>
      </w:r>
      <w:r w:rsidRPr="00C86424">
        <w:rPr>
          <w:rFonts w:ascii="Tahoma" w:hAnsi="Tahoma" w:cs="Tahoma"/>
          <w:sz w:val="18"/>
          <w:szCs w:val="18"/>
        </w:rPr>
        <w:t>Preços adequada ao último lance ofertado, após a negociação, no prazo de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1"/>
          <w:sz w:val="18"/>
          <w:szCs w:val="18"/>
        </w:rPr>
        <w:t xml:space="preserve"> </w:t>
      </w:r>
      <w:r w:rsidRPr="00C86424">
        <w:rPr>
          <w:rFonts w:ascii="Tahoma" w:hAnsi="Tahoma" w:cs="Tahoma"/>
          <w:sz w:val="18"/>
          <w:szCs w:val="18"/>
        </w:rPr>
        <w:t>horas,</w:t>
      </w:r>
      <w:r w:rsidRPr="00C86424">
        <w:rPr>
          <w:rFonts w:ascii="Tahoma" w:hAnsi="Tahoma" w:cs="Tahoma"/>
          <w:spacing w:val="1"/>
          <w:sz w:val="18"/>
          <w:szCs w:val="18"/>
        </w:rPr>
        <w:t xml:space="preserve"> </w:t>
      </w:r>
      <w:r w:rsidRPr="00C86424">
        <w:rPr>
          <w:rFonts w:ascii="Tahoma" w:hAnsi="Tahoma" w:cs="Tahoma"/>
          <w:sz w:val="18"/>
          <w:szCs w:val="18"/>
        </w:rPr>
        <w:t>acompanhada,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for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necessários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confirmação</w:t>
      </w:r>
      <w:r w:rsidRPr="00C86424">
        <w:rPr>
          <w:rFonts w:ascii="Tahoma" w:hAnsi="Tahoma" w:cs="Tahoma"/>
          <w:spacing w:val="1"/>
          <w:sz w:val="18"/>
          <w:szCs w:val="18"/>
        </w:rPr>
        <w:t xml:space="preserve"> </w:t>
      </w:r>
      <w:r w:rsidRPr="00C86424">
        <w:rPr>
          <w:rFonts w:ascii="Tahoma" w:hAnsi="Tahoma" w:cs="Tahoma"/>
          <w:sz w:val="18"/>
          <w:szCs w:val="18"/>
        </w:rPr>
        <w:t>daqueles</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4"/>
          <w:sz w:val="18"/>
          <w:szCs w:val="18"/>
        </w:rPr>
        <w:t xml:space="preserve"> </w:t>
      </w:r>
      <w:r w:rsidRPr="00C86424">
        <w:rPr>
          <w:rFonts w:ascii="Tahoma" w:hAnsi="Tahoma" w:cs="Tahoma"/>
          <w:sz w:val="18"/>
          <w:szCs w:val="18"/>
        </w:rPr>
        <w:t>já</w:t>
      </w:r>
      <w:r w:rsidRPr="00C86424">
        <w:rPr>
          <w:rFonts w:ascii="Tahoma" w:hAnsi="Tahoma" w:cs="Tahoma"/>
          <w:spacing w:val="1"/>
          <w:sz w:val="18"/>
          <w:szCs w:val="18"/>
        </w:rPr>
        <w:t xml:space="preserve"> </w:t>
      </w:r>
      <w:r w:rsidRPr="00C86424">
        <w:rPr>
          <w:rFonts w:ascii="Tahoma" w:hAnsi="Tahoma" w:cs="Tahoma"/>
          <w:sz w:val="18"/>
          <w:szCs w:val="18"/>
        </w:rPr>
        <w:t>apresentados,</w:t>
      </w:r>
      <w:r w:rsidRPr="00C86424">
        <w:rPr>
          <w:rFonts w:ascii="Tahoma" w:hAnsi="Tahoma" w:cs="Tahoma"/>
          <w:spacing w:val="-3"/>
          <w:sz w:val="18"/>
          <w:szCs w:val="18"/>
        </w:rPr>
        <w:t xml:space="preserve"> </w:t>
      </w:r>
      <w:r w:rsidRPr="00C86424">
        <w:rPr>
          <w:rFonts w:ascii="Tahoma" w:hAnsi="Tahoma" w:cs="Tahoma"/>
          <w:sz w:val="18"/>
          <w:szCs w:val="18"/>
        </w:rPr>
        <w:t>podendo</w:t>
      </w:r>
      <w:r w:rsidRPr="00C86424">
        <w:rPr>
          <w:rFonts w:ascii="Tahoma" w:hAnsi="Tahoma" w:cs="Tahoma"/>
          <w:spacing w:val="-2"/>
          <w:sz w:val="18"/>
          <w:szCs w:val="18"/>
        </w:rPr>
        <w:t xml:space="preserve"> </w:t>
      </w:r>
      <w:r w:rsidRPr="00C86424">
        <w:rPr>
          <w:rFonts w:ascii="Tahoma" w:hAnsi="Tahoma" w:cs="Tahoma"/>
          <w:sz w:val="18"/>
          <w:szCs w:val="18"/>
        </w:rPr>
        <w:t>ser</w:t>
      </w:r>
      <w:r w:rsidRPr="00C86424">
        <w:rPr>
          <w:rFonts w:ascii="Tahoma" w:hAnsi="Tahoma" w:cs="Tahoma"/>
          <w:spacing w:val="-3"/>
          <w:sz w:val="18"/>
          <w:szCs w:val="18"/>
        </w:rPr>
        <w:t xml:space="preserve"> </w:t>
      </w:r>
      <w:r w:rsidRPr="00C86424">
        <w:rPr>
          <w:rFonts w:ascii="Tahoma" w:hAnsi="Tahoma" w:cs="Tahoma"/>
          <w:sz w:val="18"/>
          <w:szCs w:val="18"/>
        </w:rPr>
        <w:t>utilizado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3"/>
          <w:sz w:val="18"/>
          <w:szCs w:val="18"/>
        </w:rPr>
        <w:t xml:space="preserve"> </w:t>
      </w:r>
      <w:r w:rsidRPr="00C86424">
        <w:rPr>
          <w:rFonts w:ascii="Tahoma" w:hAnsi="Tahoma" w:cs="Tahoma"/>
          <w:sz w:val="18"/>
          <w:szCs w:val="18"/>
        </w:rPr>
        <w:t>modelo</w:t>
      </w:r>
      <w:r w:rsidRPr="00C86424">
        <w:rPr>
          <w:rFonts w:ascii="Tahoma" w:hAnsi="Tahoma" w:cs="Tahoma"/>
          <w:spacing w:val="-2"/>
          <w:sz w:val="18"/>
          <w:szCs w:val="18"/>
        </w:rPr>
        <w:t xml:space="preserve"> </w:t>
      </w:r>
      <w:r w:rsidRPr="00C86424">
        <w:rPr>
          <w:rFonts w:ascii="Tahoma" w:hAnsi="Tahoma" w:cs="Tahoma"/>
          <w:sz w:val="18"/>
          <w:szCs w:val="18"/>
        </w:rPr>
        <w:t>constante</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3"/>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II.</w:t>
      </w:r>
    </w:p>
    <w:p w14:paraId="01AFCB4C" w14:textId="77777777" w:rsidR="00FC3DDF" w:rsidRPr="00C86424" w:rsidRDefault="005037A2" w:rsidP="009555E8">
      <w:pPr>
        <w:pStyle w:val="PargrafodaLista"/>
        <w:numPr>
          <w:ilvl w:val="2"/>
          <w:numId w:val="16"/>
        </w:numPr>
        <w:tabs>
          <w:tab w:val="left" w:pos="567"/>
        </w:tabs>
        <w:spacing w:before="113" w:line="276" w:lineRule="auto"/>
        <w:ind w:left="0" w:right="306" w:firstLine="0"/>
        <w:rPr>
          <w:rFonts w:ascii="Tahoma" w:hAnsi="Tahoma" w:cs="Tahoma"/>
          <w:sz w:val="18"/>
          <w:szCs w:val="18"/>
        </w:rPr>
      </w:pPr>
      <w:r w:rsidRPr="00C86424">
        <w:rPr>
          <w:rFonts w:ascii="Tahoma" w:hAnsi="Tahoma" w:cs="Tahoma"/>
          <w:sz w:val="18"/>
          <w:szCs w:val="18"/>
        </w:rPr>
        <w:t>O prazo previsto para apresentação da proposta final poderá ser dilatado,</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3"/>
          <w:sz w:val="18"/>
          <w:szCs w:val="18"/>
        </w:rPr>
        <w:t xml:space="preserve"> </w:t>
      </w:r>
      <w:r w:rsidRPr="00C86424">
        <w:rPr>
          <w:rFonts w:ascii="Tahoma" w:hAnsi="Tahoma" w:cs="Tahoma"/>
          <w:sz w:val="18"/>
          <w:szCs w:val="18"/>
        </w:rPr>
        <w:t>justificado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pregoeiro.</w:t>
      </w:r>
    </w:p>
    <w:p w14:paraId="5016DDA7" w14:textId="77777777" w:rsidR="00FC3DDF" w:rsidRPr="00C86424" w:rsidRDefault="005037A2" w:rsidP="00F9215F">
      <w:pPr>
        <w:pStyle w:val="Ttulo2"/>
        <w:shd w:val="clear" w:color="auto" w:fill="BFBFBF" w:themeFill="background1" w:themeFillShade="BF"/>
        <w:tabs>
          <w:tab w:val="left" w:pos="8789"/>
        </w:tabs>
        <w:spacing w:before="112"/>
        <w:ind w:left="142" w:right="401"/>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280BFA">
      <w:pPr>
        <w:pStyle w:val="PargrafodaLista"/>
        <w:numPr>
          <w:ilvl w:val="0"/>
          <w:numId w:val="9"/>
        </w:numPr>
        <w:tabs>
          <w:tab w:val="left" w:pos="426"/>
        </w:tabs>
        <w:spacing w:before="154" w:line="276" w:lineRule="auto"/>
        <w:ind w:left="284"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280BFA">
      <w:pPr>
        <w:pStyle w:val="PargrafodaLista"/>
        <w:numPr>
          <w:ilvl w:val="0"/>
          <w:numId w:val="9"/>
        </w:numPr>
        <w:tabs>
          <w:tab w:val="left" w:pos="426"/>
        </w:tabs>
        <w:spacing w:before="111" w:line="276" w:lineRule="auto"/>
        <w:ind w:left="284"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F9215F">
      <w:pPr>
        <w:pStyle w:val="PargrafodaLista"/>
        <w:numPr>
          <w:ilvl w:val="0"/>
          <w:numId w:val="9"/>
        </w:numPr>
        <w:tabs>
          <w:tab w:val="left" w:pos="567"/>
        </w:tabs>
        <w:spacing w:before="114" w:line="276" w:lineRule="auto"/>
        <w:ind w:left="284"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280BFA">
      <w:pPr>
        <w:pStyle w:val="PargrafodaLista"/>
        <w:numPr>
          <w:ilvl w:val="0"/>
          <w:numId w:val="9"/>
        </w:numPr>
        <w:tabs>
          <w:tab w:val="left" w:pos="567"/>
        </w:tabs>
        <w:spacing w:before="111" w:line="276" w:lineRule="auto"/>
        <w:ind w:left="284"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280BFA">
      <w:pPr>
        <w:pStyle w:val="PargrafodaLista"/>
        <w:numPr>
          <w:ilvl w:val="0"/>
          <w:numId w:val="9"/>
        </w:numPr>
        <w:tabs>
          <w:tab w:val="left" w:pos="426"/>
        </w:tabs>
        <w:spacing w:before="113" w:line="276" w:lineRule="auto"/>
        <w:ind w:left="284"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280BFA">
      <w:pPr>
        <w:pStyle w:val="PargrafodaLista"/>
        <w:numPr>
          <w:ilvl w:val="0"/>
          <w:numId w:val="9"/>
        </w:numPr>
        <w:spacing w:before="112" w:line="276" w:lineRule="auto"/>
        <w:ind w:left="284"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77777777" w:rsidR="00FC3DDF" w:rsidRPr="00C86424" w:rsidRDefault="005037A2" w:rsidP="00280BFA">
      <w:pPr>
        <w:pStyle w:val="PargrafodaLista"/>
        <w:numPr>
          <w:ilvl w:val="0"/>
          <w:numId w:val="9"/>
        </w:numPr>
        <w:tabs>
          <w:tab w:val="left" w:pos="709"/>
        </w:tabs>
        <w:spacing w:before="114" w:line="276" w:lineRule="auto"/>
        <w:ind w:left="284"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486E60" w:rsidRPr="00C86424">
        <w:rPr>
          <w:rFonts w:ascii="Tahoma" w:hAnsi="Tahoma" w:cs="Tahoma"/>
          <w:sz w:val="18"/>
          <w:szCs w:val="18"/>
        </w:rPr>
        <w:t>LOTE</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280BFA">
      <w:pPr>
        <w:pStyle w:val="PargrafodaLista"/>
        <w:numPr>
          <w:ilvl w:val="0"/>
          <w:numId w:val="9"/>
        </w:numPr>
        <w:spacing w:before="111"/>
        <w:ind w:left="284" w:firstLine="0"/>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280BFA">
      <w:pPr>
        <w:pStyle w:val="PargrafodaLista"/>
        <w:numPr>
          <w:ilvl w:val="0"/>
          <w:numId w:val="9"/>
        </w:numPr>
        <w:tabs>
          <w:tab w:val="left" w:pos="709"/>
        </w:tabs>
        <w:spacing w:before="154" w:line="276" w:lineRule="auto"/>
        <w:ind w:left="284"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77777777" w:rsidR="00FC3DDF" w:rsidRPr="00C86424" w:rsidRDefault="005037A2" w:rsidP="00523F25">
      <w:pPr>
        <w:pStyle w:val="Ttulo2"/>
        <w:numPr>
          <w:ilvl w:val="0"/>
          <w:numId w:val="16"/>
        </w:numPr>
        <w:shd w:val="clear" w:color="auto" w:fill="BFBFBF" w:themeFill="background1" w:themeFillShade="BF"/>
        <w:tabs>
          <w:tab w:val="left" w:pos="426"/>
          <w:tab w:val="left" w:pos="9066"/>
        </w:tabs>
        <w:spacing w:before="170"/>
        <w:ind w:left="0" w:right="401" w:firstLine="0"/>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77777777" w:rsidR="00FC3DDF" w:rsidRPr="00C86424" w:rsidRDefault="005037A2" w:rsidP="00C47D7B">
      <w:pPr>
        <w:pStyle w:val="PargrafodaLista"/>
        <w:numPr>
          <w:ilvl w:val="1"/>
          <w:numId w:val="16"/>
        </w:numPr>
        <w:tabs>
          <w:tab w:val="left" w:pos="426"/>
          <w:tab w:val="left" w:pos="9185"/>
        </w:tabs>
        <w:spacing w:before="108" w:line="276" w:lineRule="auto"/>
        <w:ind w:left="0" w:right="305" w:firstLine="0"/>
        <w:rPr>
          <w:rFonts w:ascii="Tahoma" w:hAnsi="Tahoma" w:cs="Tahoma"/>
          <w:sz w:val="18"/>
          <w:szCs w:val="18"/>
        </w:rPr>
      </w:pPr>
      <w:r w:rsidRPr="00C86424">
        <w:rPr>
          <w:rFonts w:ascii="Tahoma" w:hAnsi="Tahoma" w:cs="Tahoma"/>
          <w:sz w:val="18"/>
          <w:szCs w:val="18"/>
        </w:rPr>
        <w:t>Toda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encaminhada</w:t>
      </w:r>
      <w:r w:rsidRPr="00C86424">
        <w:rPr>
          <w:rFonts w:ascii="Tahoma" w:hAnsi="Tahoma" w:cs="Tahoma"/>
          <w:spacing w:val="1"/>
          <w:sz w:val="18"/>
          <w:szCs w:val="18"/>
        </w:rPr>
        <w:t xml:space="preserve"> </w:t>
      </w:r>
      <w:r w:rsidRPr="00C86424">
        <w:rPr>
          <w:rFonts w:ascii="Tahoma" w:hAnsi="Tahoma" w:cs="Tahoma"/>
          <w:sz w:val="18"/>
          <w:szCs w:val="18"/>
        </w:rPr>
        <w:t>concomitantemente com a proposta de preços, na forma prevista neste Edital, em</w:t>
      </w:r>
      <w:r w:rsidRPr="00C86424">
        <w:rPr>
          <w:rFonts w:ascii="Tahoma" w:hAnsi="Tahoma" w:cs="Tahoma"/>
          <w:spacing w:val="1"/>
          <w:sz w:val="18"/>
          <w:szCs w:val="18"/>
        </w:rPr>
        <w:t xml:space="preserve"> </w:t>
      </w:r>
      <w:r w:rsidRPr="00C86424">
        <w:rPr>
          <w:rFonts w:ascii="Tahoma" w:hAnsi="Tahoma" w:cs="Tahoma"/>
          <w:sz w:val="18"/>
          <w:szCs w:val="18"/>
        </w:rPr>
        <w:t>formato</w:t>
      </w:r>
      <w:r w:rsidRPr="00C86424">
        <w:rPr>
          <w:rFonts w:ascii="Tahoma" w:hAnsi="Tahoma" w:cs="Tahoma"/>
          <w:spacing w:val="-3"/>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sistema.</w:t>
      </w:r>
    </w:p>
    <w:p w14:paraId="16CF8030" w14:textId="77777777" w:rsidR="00FC3DDF" w:rsidRPr="00C86424" w:rsidRDefault="005037A2" w:rsidP="00C47D7B">
      <w:pPr>
        <w:pStyle w:val="PargrafodaLista"/>
        <w:numPr>
          <w:ilvl w:val="1"/>
          <w:numId w:val="16"/>
        </w:numPr>
        <w:tabs>
          <w:tab w:val="left" w:pos="426"/>
        </w:tabs>
        <w:spacing w:before="111" w:line="276" w:lineRule="auto"/>
        <w:ind w:left="0" w:right="30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exigido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63"/>
          <w:sz w:val="18"/>
          <w:szCs w:val="18"/>
        </w:rPr>
        <w:t xml:space="preserve"> </w:t>
      </w:r>
      <w:r w:rsidRPr="00C86424">
        <w:rPr>
          <w:rFonts w:ascii="Tahoma" w:hAnsi="Tahoma" w:cs="Tahoma"/>
          <w:sz w:val="18"/>
          <w:szCs w:val="18"/>
        </w:rPr>
        <w:t>via</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dos seguintes documentos:</w:t>
      </w:r>
    </w:p>
    <w:p w14:paraId="31757D6A" w14:textId="77777777" w:rsidR="00FC3DDF" w:rsidRPr="00C86424" w:rsidRDefault="005037A2" w:rsidP="009555E8">
      <w:pPr>
        <w:pStyle w:val="Ttulo2"/>
        <w:numPr>
          <w:ilvl w:val="2"/>
          <w:numId w:val="16"/>
        </w:numPr>
        <w:shd w:val="clear" w:color="auto" w:fill="BFBFBF" w:themeFill="background1" w:themeFillShade="BF"/>
        <w:tabs>
          <w:tab w:val="left" w:pos="0"/>
        </w:tabs>
        <w:spacing w:before="114"/>
        <w:ind w:left="0" w:right="401" w:firstLine="0"/>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280BFA">
      <w:pPr>
        <w:pStyle w:val="PargrafodaLista"/>
        <w:numPr>
          <w:ilvl w:val="0"/>
          <w:numId w:val="8"/>
        </w:numPr>
        <w:tabs>
          <w:tab w:val="left" w:pos="426"/>
        </w:tabs>
        <w:spacing w:before="152" w:line="276" w:lineRule="auto"/>
        <w:ind w:left="284"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280BFA">
      <w:pPr>
        <w:pStyle w:val="PargrafodaLista"/>
        <w:numPr>
          <w:ilvl w:val="0"/>
          <w:numId w:val="8"/>
        </w:numPr>
        <w:tabs>
          <w:tab w:val="left" w:pos="567"/>
        </w:tabs>
        <w:spacing w:before="113" w:line="276" w:lineRule="auto"/>
        <w:ind w:left="284"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280BFA">
      <w:pPr>
        <w:pStyle w:val="PargrafodaLista"/>
        <w:numPr>
          <w:ilvl w:val="0"/>
          <w:numId w:val="8"/>
        </w:numPr>
        <w:tabs>
          <w:tab w:val="left" w:pos="709"/>
        </w:tabs>
        <w:spacing w:before="111" w:line="276" w:lineRule="auto"/>
        <w:ind w:left="284"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B24576">
      <w:pPr>
        <w:pStyle w:val="Corpodetexto"/>
        <w:spacing w:before="114" w:line="276" w:lineRule="auto"/>
        <w:ind w:left="284" w:right="312"/>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280BFA">
      <w:pPr>
        <w:pStyle w:val="PargrafodaLista"/>
        <w:numPr>
          <w:ilvl w:val="0"/>
          <w:numId w:val="8"/>
        </w:numPr>
        <w:tabs>
          <w:tab w:val="left" w:pos="567"/>
        </w:tabs>
        <w:spacing w:before="112" w:line="276" w:lineRule="auto"/>
        <w:ind w:left="284" w:right="309" w:firstLine="0"/>
        <w:rPr>
          <w:rFonts w:ascii="Tahoma" w:hAnsi="Tahoma" w:cs="Tahoma"/>
          <w:sz w:val="18"/>
          <w:szCs w:val="18"/>
        </w:rPr>
      </w:pPr>
      <w:r w:rsidRPr="00C86424">
        <w:rPr>
          <w:rFonts w:ascii="Tahoma" w:hAnsi="Tahoma" w:cs="Tahoma"/>
          <w:sz w:val="18"/>
          <w:szCs w:val="18"/>
        </w:rPr>
        <w:lastRenderedPageBreak/>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280BFA">
      <w:pPr>
        <w:pStyle w:val="PargrafodaLista"/>
        <w:numPr>
          <w:ilvl w:val="0"/>
          <w:numId w:val="7"/>
        </w:numPr>
        <w:tabs>
          <w:tab w:val="left" w:pos="567"/>
        </w:tabs>
        <w:spacing w:before="113"/>
        <w:ind w:left="284"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B24576">
      <w:pPr>
        <w:pStyle w:val="Corpodetexto"/>
        <w:spacing w:before="152" w:line="276" w:lineRule="auto"/>
        <w:ind w:left="284"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280BFA">
      <w:pPr>
        <w:pStyle w:val="PargrafodaLista"/>
        <w:numPr>
          <w:ilvl w:val="0"/>
          <w:numId w:val="7"/>
        </w:numPr>
        <w:tabs>
          <w:tab w:val="left" w:pos="567"/>
        </w:tabs>
        <w:spacing w:before="113" w:line="276" w:lineRule="auto"/>
        <w:ind w:left="284"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280BFA">
      <w:pPr>
        <w:pStyle w:val="PargrafodaLista"/>
        <w:numPr>
          <w:ilvl w:val="0"/>
          <w:numId w:val="7"/>
        </w:numPr>
        <w:tabs>
          <w:tab w:val="left" w:pos="567"/>
        </w:tabs>
        <w:spacing w:before="112" w:line="276" w:lineRule="auto"/>
        <w:ind w:left="284"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280BFA">
      <w:pPr>
        <w:pStyle w:val="PargrafodaLista"/>
        <w:numPr>
          <w:ilvl w:val="0"/>
          <w:numId w:val="7"/>
        </w:numPr>
        <w:tabs>
          <w:tab w:val="left" w:pos="476"/>
        </w:tabs>
        <w:spacing w:before="114" w:line="276" w:lineRule="auto"/>
        <w:ind w:left="284"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77777777" w:rsidR="00A1637A" w:rsidRPr="00C86424" w:rsidRDefault="005037A2" w:rsidP="00280BFA">
      <w:pPr>
        <w:pStyle w:val="PargrafodaLista"/>
        <w:numPr>
          <w:ilvl w:val="0"/>
          <w:numId w:val="8"/>
        </w:numPr>
        <w:tabs>
          <w:tab w:val="left" w:pos="426"/>
        </w:tabs>
        <w:spacing w:before="111" w:line="379" w:lineRule="auto"/>
        <w:ind w:left="284" w:right="276" w:firstLine="0"/>
        <w:rPr>
          <w:rFonts w:ascii="Tahoma" w:hAnsi="Tahoma" w:cs="Tahoma"/>
          <w:b/>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inscrição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4"/>
          <w:sz w:val="18"/>
          <w:szCs w:val="18"/>
        </w:rPr>
        <w:t xml:space="preserve"> </w:t>
      </w:r>
      <w:r w:rsidRPr="00C86424">
        <w:rPr>
          <w:rFonts w:ascii="Tahoma" w:hAnsi="Tahoma" w:cs="Tahoma"/>
          <w:sz w:val="18"/>
          <w:szCs w:val="18"/>
        </w:rPr>
        <w:t>Cadastro</w:t>
      </w:r>
      <w:r w:rsidRPr="00C86424">
        <w:rPr>
          <w:rFonts w:ascii="Tahoma" w:hAnsi="Tahoma" w:cs="Tahoma"/>
          <w:spacing w:val="-5"/>
          <w:sz w:val="18"/>
          <w:szCs w:val="18"/>
        </w:rPr>
        <w:t xml:space="preserve"> </w:t>
      </w:r>
      <w:r w:rsidRPr="00C86424">
        <w:rPr>
          <w:rFonts w:ascii="Tahoma" w:hAnsi="Tahoma" w:cs="Tahoma"/>
          <w:sz w:val="18"/>
          <w:szCs w:val="18"/>
        </w:rPr>
        <w:t>Nacional</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Pessoa</w:t>
      </w:r>
      <w:r w:rsidRPr="00C86424">
        <w:rPr>
          <w:rFonts w:ascii="Tahoma" w:hAnsi="Tahoma" w:cs="Tahoma"/>
          <w:spacing w:val="-5"/>
          <w:sz w:val="18"/>
          <w:szCs w:val="18"/>
        </w:rPr>
        <w:t xml:space="preserve"> </w:t>
      </w:r>
      <w:r w:rsidRPr="00C86424">
        <w:rPr>
          <w:rFonts w:ascii="Tahoma" w:hAnsi="Tahoma" w:cs="Tahoma"/>
          <w:sz w:val="18"/>
          <w:szCs w:val="18"/>
        </w:rPr>
        <w:t>Jurídica</w:t>
      </w:r>
      <w:r w:rsidR="00B24576" w:rsidRPr="00C86424">
        <w:rPr>
          <w:rFonts w:ascii="Tahoma" w:hAnsi="Tahoma" w:cs="Tahoma"/>
          <w:spacing w:val="-4"/>
          <w:sz w:val="18"/>
          <w:szCs w:val="18"/>
        </w:rPr>
        <w:t xml:space="preserve"> - </w:t>
      </w:r>
      <w:r w:rsidRPr="00C86424">
        <w:rPr>
          <w:rFonts w:ascii="Tahoma" w:hAnsi="Tahoma" w:cs="Tahoma"/>
          <w:sz w:val="18"/>
          <w:szCs w:val="18"/>
        </w:rPr>
        <w:t>CNPJ;</w:t>
      </w:r>
    </w:p>
    <w:p w14:paraId="17FD875A" w14:textId="77777777" w:rsidR="00FC3DDF" w:rsidRPr="00C86424" w:rsidRDefault="00B24576" w:rsidP="00A1637A">
      <w:pPr>
        <w:pStyle w:val="PargrafodaLista"/>
        <w:tabs>
          <w:tab w:val="left" w:pos="284"/>
        </w:tabs>
        <w:spacing w:before="111" w:line="379" w:lineRule="auto"/>
        <w:ind w:left="284"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280BFA">
      <w:pPr>
        <w:pStyle w:val="PargrafodaLista"/>
        <w:numPr>
          <w:ilvl w:val="0"/>
          <w:numId w:val="6"/>
        </w:numPr>
        <w:tabs>
          <w:tab w:val="left" w:pos="426"/>
        </w:tabs>
        <w:spacing w:line="276" w:lineRule="auto"/>
        <w:ind w:left="284"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280BFA">
      <w:pPr>
        <w:pStyle w:val="PargrafodaLista"/>
        <w:numPr>
          <w:ilvl w:val="0"/>
          <w:numId w:val="6"/>
        </w:numPr>
        <w:tabs>
          <w:tab w:val="left" w:pos="426"/>
          <w:tab w:val="left" w:pos="851"/>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280BFA">
      <w:pPr>
        <w:pStyle w:val="PargrafodaLista"/>
        <w:numPr>
          <w:ilvl w:val="0"/>
          <w:numId w:val="6"/>
        </w:numPr>
        <w:tabs>
          <w:tab w:val="left" w:pos="426"/>
          <w:tab w:val="left" w:pos="567"/>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280BFA">
      <w:pPr>
        <w:pStyle w:val="PargrafodaLista"/>
        <w:numPr>
          <w:ilvl w:val="0"/>
          <w:numId w:val="6"/>
        </w:numPr>
        <w:tabs>
          <w:tab w:val="left" w:pos="567"/>
        </w:tabs>
        <w:spacing w:before="151" w:line="276" w:lineRule="auto"/>
        <w:ind w:left="284"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280BFA">
      <w:pPr>
        <w:pStyle w:val="PargrafodaLista"/>
        <w:numPr>
          <w:ilvl w:val="0"/>
          <w:numId w:val="6"/>
        </w:numPr>
        <w:tabs>
          <w:tab w:val="left" w:pos="426"/>
        </w:tabs>
        <w:spacing w:before="114" w:line="276" w:lineRule="auto"/>
        <w:ind w:left="284"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280BFA">
      <w:pPr>
        <w:pStyle w:val="Ttulo2"/>
        <w:numPr>
          <w:ilvl w:val="2"/>
          <w:numId w:val="5"/>
        </w:numPr>
        <w:tabs>
          <w:tab w:val="left" w:pos="1112"/>
        </w:tabs>
        <w:spacing w:before="112"/>
        <w:ind w:hanging="82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3D7AC298" w:rsidR="00FC3DDF" w:rsidRPr="00C86424" w:rsidRDefault="005037A2" w:rsidP="00280BFA">
      <w:pPr>
        <w:pStyle w:val="PargrafodaLista"/>
        <w:numPr>
          <w:ilvl w:val="0"/>
          <w:numId w:val="4"/>
        </w:numPr>
        <w:tabs>
          <w:tab w:val="left" w:pos="426"/>
        </w:tabs>
        <w:spacing w:before="153" w:line="276" w:lineRule="auto"/>
        <w:ind w:left="284"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007F4FAD">
        <w:rPr>
          <w:rFonts w:ascii="Tahoma" w:hAnsi="Tahoma" w:cs="Tahoma"/>
          <w:sz w:val="18"/>
          <w:szCs w:val="18"/>
        </w:rPr>
        <w:t>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5A01D379" w14:textId="77777777" w:rsidR="00FC3DDF" w:rsidRPr="00C86424" w:rsidRDefault="005037A2" w:rsidP="00280BFA">
      <w:pPr>
        <w:pStyle w:val="PargrafodaLista"/>
        <w:numPr>
          <w:ilvl w:val="0"/>
          <w:numId w:val="4"/>
        </w:numPr>
        <w:tabs>
          <w:tab w:val="left" w:pos="567"/>
        </w:tabs>
        <w:spacing w:before="111" w:line="276" w:lineRule="auto"/>
        <w:ind w:left="284"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280BFA">
      <w:pPr>
        <w:pStyle w:val="PargrafodaLista"/>
        <w:numPr>
          <w:ilvl w:val="0"/>
          <w:numId w:val="3"/>
        </w:numPr>
        <w:tabs>
          <w:tab w:val="left" w:pos="432"/>
        </w:tabs>
        <w:spacing w:before="114" w:line="276" w:lineRule="auto"/>
        <w:ind w:left="284"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competente e em pleno vigor, 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280BFA">
      <w:pPr>
        <w:pStyle w:val="PargrafodaLista"/>
        <w:numPr>
          <w:ilvl w:val="1"/>
          <w:numId w:val="3"/>
        </w:numPr>
        <w:tabs>
          <w:tab w:val="left" w:pos="638"/>
        </w:tabs>
        <w:spacing w:before="111" w:line="276" w:lineRule="auto"/>
        <w:ind w:left="284"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Pr="00425CBF" w:rsidRDefault="0041286E" w:rsidP="00280BFA">
      <w:pPr>
        <w:pStyle w:val="PargrafodaLista"/>
        <w:numPr>
          <w:ilvl w:val="2"/>
          <w:numId w:val="17"/>
        </w:numPr>
        <w:shd w:val="clear" w:color="auto" w:fill="BFBFBF" w:themeFill="background1" w:themeFillShade="BF"/>
        <w:tabs>
          <w:tab w:val="left" w:pos="1232"/>
        </w:tabs>
        <w:spacing w:before="111" w:line="276" w:lineRule="auto"/>
        <w:ind w:right="308"/>
        <w:rPr>
          <w:rFonts w:ascii="Tahoma" w:hAnsi="Tahoma" w:cs="Tahoma"/>
          <w:b/>
          <w:sz w:val="18"/>
          <w:szCs w:val="18"/>
        </w:rPr>
      </w:pPr>
      <w:r w:rsidRPr="00425CBF">
        <w:rPr>
          <w:rFonts w:ascii="Tahoma" w:hAnsi="Tahoma" w:cs="Tahoma"/>
          <w:b/>
          <w:sz w:val="18"/>
          <w:szCs w:val="18"/>
        </w:rPr>
        <w:t xml:space="preserve">DA QUALIFICAÇÃO TÉCNICA                                                                                            </w:t>
      </w:r>
    </w:p>
    <w:p w14:paraId="4ECB61EB" w14:textId="4002AEF1" w:rsidR="0041286E" w:rsidRPr="00425CBF" w:rsidRDefault="0041286E"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10.2.4.1-</w:t>
      </w:r>
      <w:r w:rsidR="007B39C3" w:rsidRPr="00425CBF">
        <w:rPr>
          <w:rFonts w:ascii="Tahoma" w:hAnsi="Tahoma" w:cs="Tahoma"/>
          <w:spacing w:val="1"/>
          <w:sz w:val="18"/>
          <w:szCs w:val="18"/>
        </w:rPr>
        <w:t xml:space="preserve"> </w:t>
      </w:r>
      <w:r w:rsidR="007B39C3" w:rsidRPr="00425CBF">
        <w:rPr>
          <w:rFonts w:ascii="Tahoma" w:hAnsi="Tahoma" w:cs="Tahoma"/>
          <w:sz w:val="18"/>
          <w:szCs w:val="18"/>
        </w:rPr>
        <w:t>Atestado(s)</w:t>
      </w:r>
      <w:r w:rsidR="007B39C3" w:rsidRPr="00425CBF">
        <w:rPr>
          <w:rFonts w:ascii="Tahoma" w:hAnsi="Tahoma" w:cs="Tahoma"/>
          <w:spacing w:val="1"/>
          <w:sz w:val="18"/>
          <w:szCs w:val="18"/>
        </w:rPr>
        <w:t xml:space="preserve"> </w:t>
      </w:r>
      <w:r w:rsidR="007B39C3" w:rsidRPr="00425CBF">
        <w:rPr>
          <w:rFonts w:ascii="Tahoma" w:hAnsi="Tahoma" w:cs="Tahoma"/>
          <w:sz w:val="18"/>
          <w:szCs w:val="18"/>
        </w:rPr>
        <w:t>de</w:t>
      </w:r>
      <w:r w:rsidR="007B39C3" w:rsidRPr="00425CBF">
        <w:rPr>
          <w:rFonts w:ascii="Tahoma" w:hAnsi="Tahoma" w:cs="Tahoma"/>
          <w:spacing w:val="1"/>
          <w:sz w:val="18"/>
          <w:szCs w:val="18"/>
        </w:rPr>
        <w:t xml:space="preserve"> </w:t>
      </w:r>
      <w:r w:rsidR="007B39C3" w:rsidRPr="00425CBF">
        <w:rPr>
          <w:rFonts w:ascii="Tahoma" w:hAnsi="Tahoma" w:cs="Tahoma"/>
          <w:sz w:val="18"/>
          <w:szCs w:val="18"/>
        </w:rPr>
        <w:t>Capacidade Técnica Ope</w:t>
      </w:r>
      <w:r w:rsidR="00425CBF" w:rsidRPr="00425CBF">
        <w:rPr>
          <w:rFonts w:ascii="Tahoma" w:hAnsi="Tahoma" w:cs="Tahoma"/>
          <w:sz w:val="18"/>
          <w:szCs w:val="18"/>
        </w:rPr>
        <w:t xml:space="preserve">racional, expedido por </w:t>
      </w:r>
      <w:r w:rsidR="008766B8">
        <w:rPr>
          <w:rFonts w:ascii="Tahoma" w:hAnsi="Tahoma" w:cs="Tahoma"/>
          <w:sz w:val="18"/>
          <w:szCs w:val="18"/>
        </w:rPr>
        <w:t>entidade  pública  ou empresa privada</w:t>
      </w:r>
      <w:r w:rsidR="007B39C3" w:rsidRPr="00425CBF">
        <w:rPr>
          <w:rFonts w:ascii="Tahoma" w:hAnsi="Tahoma" w:cs="Tahoma"/>
          <w:sz w:val="18"/>
          <w:szCs w:val="18"/>
        </w:rPr>
        <w:t xml:space="preserve"> demonstrando a execução satisfatória de </w:t>
      </w:r>
      <w:r w:rsidR="008766B8">
        <w:rPr>
          <w:rFonts w:ascii="Tahoma" w:hAnsi="Tahoma" w:cs="Tahoma"/>
          <w:sz w:val="18"/>
          <w:szCs w:val="18"/>
        </w:rPr>
        <w:t xml:space="preserve">cumprimento </w:t>
      </w:r>
      <w:r w:rsidR="00425CBF" w:rsidRPr="00425CBF">
        <w:rPr>
          <w:rFonts w:ascii="Tahoma" w:hAnsi="Tahoma" w:cs="Tahoma"/>
          <w:sz w:val="18"/>
          <w:szCs w:val="18"/>
        </w:rPr>
        <w:t xml:space="preserve"> do </w:t>
      </w:r>
      <w:r w:rsidR="008766B8">
        <w:rPr>
          <w:rFonts w:ascii="Tahoma" w:hAnsi="Tahoma" w:cs="Tahoma"/>
          <w:sz w:val="18"/>
          <w:szCs w:val="18"/>
        </w:rPr>
        <w:t xml:space="preserve">objeto </w:t>
      </w:r>
      <w:r w:rsidR="00425CBF" w:rsidRPr="00425CBF">
        <w:rPr>
          <w:rFonts w:ascii="Tahoma" w:hAnsi="Tahoma" w:cs="Tahoma"/>
          <w:sz w:val="18"/>
          <w:szCs w:val="18"/>
        </w:rPr>
        <w:t xml:space="preserve"> similar</w:t>
      </w:r>
      <w:r w:rsidR="007B39C3" w:rsidRPr="00425CBF">
        <w:rPr>
          <w:rFonts w:ascii="Tahoma" w:hAnsi="Tahoma" w:cs="Tahoma"/>
          <w:sz w:val="18"/>
          <w:szCs w:val="18"/>
        </w:rPr>
        <w:t xml:space="preserve"> ao</w:t>
      </w:r>
      <w:r w:rsidR="00E15B85">
        <w:rPr>
          <w:rFonts w:ascii="Tahoma" w:hAnsi="Tahoma" w:cs="Tahoma"/>
          <w:sz w:val="18"/>
          <w:szCs w:val="18"/>
        </w:rPr>
        <w:t xml:space="preserve"> da </w:t>
      </w:r>
      <w:r w:rsidR="007B39C3" w:rsidRPr="00425CBF">
        <w:rPr>
          <w:rFonts w:ascii="Tahoma" w:hAnsi="Tahoma" w:cs="Tahoma"/>
          <w:spacing w:val="1"/>
          <w:sz w:val="18"/>
          <w:szCs w:val="18"/>
        </w:rPr>
        <w:t xml:space="preserve"> </w:t>
      </w:r>
      <w:r w:rsidR="007B39C3" w:rsidRPr="00425CBF">
        <w:rPr>
          <w:rFonts w:ascii="Tahoma" w:hAnsi="Tahoma" w:cs="Tahoma"/>
          <w:sz w:val="18"/>
          <w:szCs w:val="18"/>
        </w:rPr>
        <w:t>p</w:t>
      </w:r>
      <w:r w:rsidR="008766B8">
        <w:rPr>
          <w:rFonts w:ascii="Tahoma" w:hAnsi="Tahoma" w:cs="Tahoma"/>
          <w:sz w:val="18"/>
          <w:szCs w:val="18"/>
        </w:rPr>
        <w:t xml:space="preserve">resente licitação, </w:t>
      </w:r>
      <w:r w:rsidR="007B39C3" w:rsidRPr="00425CBF">
        <w:rPr>
          <w:rFonts w:ascii="Tahoma" w:hAnsi="Tahoma" w:cs="Tahoma"/>
          <w:sz w:val="18"/>
          <w:szCs w:val="18"/>
        </w:rPr>
        <w:t>compatível</w:t>
      </w:r>
      <w:r w:rsidR="007B39C3" w:rsidRPr="00425CBF">
        <w:rPr>
          <w:rFonts w:ascii="Tahoma" w:hAnsi="Tahoma" w:cs="Tahoma"/>
          <w:spacing w:val="1"/>
          <w:sz w:val="18"/>
          <w:szCs w:val="18"/>
        </w:rPr>
        <w:t xml:space="preserve"> </w:t>
      </w:r>
      <w:r w:rsidR="007B39C3" w:rsidRPr="00425CBF">
        <w:rPr>
          <w:rFonts w:ascii="Tahoma" w:hAnsi="Tahoma" w:cs="Tahoma"/>
          <w:sz w:val="18"/>
          <w:szCs w:val="18"/>
        </w:rPr>
        <w:t>com</w:t>
      </w:r>
      <w:r w:rsidR="007B39C3" w:rsidRPr="00425CBF">
        <w:rPr>
          <w:rFonts w:ascii="Tahoma" w:hAnsi="Tahoma" w:cs="Tahoma"/>
          <w:spacing w:val="-1"/>
          <w:sz w:val="18"/>
          <w:szCs w:val="18"/>
        </w:rPr>
        <w:t xml:space="preserve"> </w:t>
      </w:r>
      <w:r w:rsidR="007B39C3" w:rsidRPr="00425CBF">
        <w:rPr>
          <w:rFonts w:ascii="Tahoma" w:hAnsi="Tahoma" w:cs="Tahoma"/>
          <w:sz w:val="18"/>
          <w:szCs w:val="18"/>
        </w:rPr>
        <w:t>o objeto do Edital.</w:t>
      </w:r>
    </w:p>
    <w:p w14:paraId="5931EE90" w14:textId="5BA2692C" w:rsidR="007B39C3" w:rsidRPr="00425CBF" w:rsidRDefault="007B39C3"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O(s) Atestado(s) de Capacidade Técnica apresentado(s) deve(m) conter as seguintes</w:t>
      </w:r>
      <w:r w:rsidRPr="00425CBF">
        <w:rPr>
          <w:rFonts w:ascii="Tahoma" w:hAnsi="Tahoma" w:cs="Tahoma"/>
          <w:spacing w:val="1"/>
          <w:sz w:val="18"/>
          <w:szCs w:val="18"/>
        </w:rPr>
        <w:t xml:space="preserve"> </w:t>
      </w:r>
      <w:r w:rsidRPr="00425CBF">
        <w:rPr>
          <w:rFonts w:ascii="Tahoma" w:hAnsi="Tahoma" w:cs="Tahoma"/>
          <w:sz w:val="18"/>
          <w:szCs w:val="18"/>
        </w:rPr>
        <w:t>informações básicas: Nome do Contratado e do Contratante, identificação do contrato (tipo ou</w:t>
      </w:r>
      <w:r w:rsidR="00425CBF" w:rsidRPr="00425CBF">
        <w:rPr>
          <w:rFonts w:ascii="Tahoma" w:hAnsi="Tahoma" w:cs="Tahoma"/>
          <w:sz w:val="18"/>
          <w:szCs w:val="18"/>
        </w:rPr>
        <w:t xml:space="preserve"> </w:t>
      </w:r>
      <w:r w:rsidRPr="00425CBF">
        <w:rPr>
          <w:rFonts w:ascii="Tahoma" w:hAnsi="Tahoma" w:cs="Tahoma"/>
          <w:spacing w:val="-57"/>
          <w:sz w:val="18"/>
          <w:szCs w:val="18"/>
        </w:rPr>
        <w:t xml:space="preserve"> </w:t>
      </w:r>
      <w:r w:rsidRPr="00425CBF">
        <w:rPr>
          <w:rFonts w:ascii="Tahoma" w:hAnsi="Tahoma" w:cs="Tahoma"/>
          <w:sz w:val="18"/>
          <w:szCs w:val="18"/>
        </w:rPr>
        <w:t>natureza</w:t>
      </w:r>
      <w:r w:rsidRPr="00425CBF">
        <w:rPr>
          <w:rFonts w:ascii="Tahoma" w:hAnsi="Tahoma" w:cs="Tahoma"/>
          <w:spacing w:val="-2"/>
          <w:sz w:val="18"/>
          <w:szCs w:val="18"/>
        </w:rPr>
        <w:t xml:space="preserve"> </w:t>
      </w:r>
      <w:r w:rsidRPr="00425CBF">
        <w:rPr>
          <w:rFonts w:ascii="Tahoma" w:hAnsi="Tahoma" w:cs="Tahoma"/>
          <w:sz w:val="18"/>
          <w:szCs w:val="18"/>
        </w:rPr>
        <w:t xml:space="preserve">do </w:t>
      </w:r>
      <w:r w:rsidR="00425CBF" w:rsidRPr="00425CBF">
        <w:rPr>
          <w:rFonts w:ascii="Tahoma" w:hAnsi="Tahoma" w:cs="Tahoma"/>
          <w:sz w:val="18"/>
          <w:szCs w:val="18"/>
        </w:rPr>
        <w:t>objeto</w:t>
      </w:r>
      <w:r w:rsidRPr="00425CBF">
        <w:rPr>
          <w:rFonts w:ascii="Tahoma" w:hAnsi="Tahoma" w:cs="Tahoma"/>
          <w:sz w:val="18"/>
          <w:szCs w:val="18"/>
        </w:rPr>
        <w:t xml:space="preserve">), </w:t>
      </w:r>
      <w:r w:rsidR="00425CBF" w:rsidRPr="00425CBF">
        <w:rPr>
          <w:rFonts w:ascii="Tahoma" w:hAnsi="Tahoma" w:cs="Tahoma"/>
          <w:sz w:val="18"/>
          <w:szCs w:val="18"/>
        </w:rPr>
        <w:t xml:space="preserve">entrega do </w:t>
      </w:r>
      <w:r w:rsidRPr="00425CBF">
        <w:rPr>
          <w:rFonts w:ascii="Tahoma" w:hAnsi="Tahoma" w:cs="Tahoma"/>
          <w:spacing w:val="-1"/>
          <w:sz w:val="18"/>
          <w:szCs w:val="18"/>
        </w:rPr>
        <w:t xml:space="preserve"> </w:t>
      </w:r>
      <w:r w:rsidR="00425CBF" w:rsidRPr="00425CBF">
        <w:rPr>
          <w:rFonts w:ascii="Tahoma" w:hAnsi="Tahoma" w:cs="Tahoma"/>
          <w:sz w:val="18"/>
          <w:szCs w:val="18"/>
        </w:rPr>
        <w:t xml:space="preserve">equipamento similar </w:t>
      </w:r>
      <w:r w:rsidRPr="00425CBF">
        <w:rPr>
          <w:rFonts w:ascii="Tahoma" w:hAnsi="Tahoma" w:cs="Tahoma"/>
          <w:sz w:val="18"/>
          <w:szCs w:val="18"/>
        </w:rPr>
        <w:t>e</w:t>
      </w:r>
      <w:r w:rsidRPr="00425CBF">
        <w:rPr>
          <w:rFonts w:ascii="Tahoma" w:hAnsi="Tahoma" w:cs="Tahoma"/>
          <w:spacing w:val="-1"/>
          <w:sz w:val="18"/>
          <w:szCs w:val="18"/>
        </w:rPr>
        <w:t xml:space="preserve"> </w:t>
      </w:r>
      <w:r w:rsidRPr="00425CBF">
        <w:rPr>
          <w:rFonts w:ascii="Tahoma" w:hAnsi="Tahoma" w:cs="Tahoma"/>
          <w:sz w:val="18"/>
          <w:szCs w:val="18"/>
        </w:rPr>
        <w:t>localização</w:t>
      </w:r>
      <w:r w:rsidR="00425CBF" w:rsidRPr="00425CBF">
        <w:rPr>
          <w:rFonts w:ascii="Tahoma" w:hAnsi="Tahoma" w:cs="Tahoma"/>
          <w:sz w:val="18"/>
          <w:szCs w:val="18"/>
        </w:rPr>
        <w:t xml:space="preserve"> da entrega </w:t>
      </w:r>
      <w:r w:rsidRPr="00425CBF">
        <w:rPr>
          <w:rFonts w:ascii="Tahoma" w:hAnsi="Tahoma" w:cs="Tahoma"/>
          <w:sz w:val="18"/>
          <w:szCs w:val="18"/>
        </w:rPr>
        <w:t xml:space="preserve"> dos</w:t>
      </w:r>
      <w:r w:rsidRPr="00425CBF">
        <w:rPr>
          <w:rFonts w:ascii="Tahoma" w:hAnsi="Tahoma" w:cs="Tahoma"/>
          <w:spacing w:val="-1"/>
          <w:sz w:val="18"/>
          <w:szCs w:val="18"/>
        </w:rPr>
        <w:t xml:space="preserve"> </w:t>
      </w:r>
      <w:r w:rsidRPr="00425CBF">
        <w:rPr>
          <w:rFonts w:ascii="Tahoma" w:hAnsi="Tahoma" w:cs="Tahoma"/>
          <w:sz w:val="18"/>
          <w:szCs w:val="18"/>
        </w:rPr>
        <w:t>mesmos</w:t>
      </w:r>
      <w:r w:rsidR="00425CBF" w:rsidRPr="00425CBF">
        <w:rPr>
          <w:rFonts w:ascii="Tahoma" w:hAnsi="Tahoma" w:cs="Tahoma"/>
          <w:sz w:val="18"/>
          <w:szCs w:val="18"/>
        </w:rPr>
        <w:t>.</w:t>
      </w:r>
    </w:p>
    <w:p w14:paraId="6B784B06" w14:textId="2A282FB1" w:rsidR="00FC3DDF" w:rsidRPr="00C86424" w:rsidRDefault="004110C8" w:rsidP="00C32485">
      <w:pPr>
        <w:tabs>
          <w:tab w:val="left" w:pos="993"/>
        </w:tabs>
        <w:spacing w:before="114" w:line="276" w:lineRule="auto"/>
        <w:ind w:left="284" w:right="305"/>
        <w:rPr>
          <w:rFonts w:ascii="Tahoma" w:hAnsi="Tahoma" w:cs="Tahoma"/>
          <w:sz w:val="18"/>
          <w:szCs w:val="18"/>
        </w:rPr>
      </w:pPr>
      <w:r>
        <w:rPr>
          <w:rFonts w:ascii="Tahoma" w:hAnsi="Tahoma" w:cs="Tahoma"/>
          <w:sz w:val="18"/>
          <w:szCs w:val="18"/>
        </w:rPr>
        <w:t>10.2.4.2</w:t>
      </w:r>
      <w:r w:rsidR="0041286E"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22F1BF82" w:rsidR="00FC3DDF" w:rsidRPr="00C425AE" w:rsidRDefault="004110C8" w:rsidP="00C32485">
      <w:pPr>
        <w:tabs>
          <w:tab w:val="left" w:pos="1112"/>
        </w:tabs>
        <w:spacing w:before="111" w:line="276" w:lineRule="auto"/>
        <w:ind w:left="284" w:right="301"/>
        <w:rPr>
          <w:rFonts w:ascii="Tahoma" w:hAnsi="Tahoma" w:cs="Tahoma"/>
          <w:sz w:val="18"/>
          <w:szCs w:val="18"/>
        </w:rPr>
      </w:pPr>
      <w:r>
        <w:rPr>
          <w:rFonts w:ascii="Tahoma" w:hAnsi="Tahoma" w:cs="Tahoma"/>
          <w:sz w:val="18"/>
          <w:szCs w:val="18"/>
        </w:rPr>
        <w:lastRenderedPageBreak/>
        <w:t>10.2.4.5</w:t>
      </w:r>
      <w:r w:rsidR="00C425AE">
        <w:rPr>
          <w:rFonts w:ascii="Tahoma" w:hAnsi="Tahoma" w:cs="Tahoma"/>
          <w:b/>
          <w:sz w:val="18"/>
          <w:szCs w:val="18"/>
        </w:rPr>
        <w:t xml:space="preserve"> </w:t>
      </w:r>
      <w:r w:rsidR="005037A2" w:rsidRPr="00C425AE">
        <w:rPr>
          <w:rFonts w:ascii="Tahoma" w:hAnsi="Tahoma" w:cs="Tahoma"/>
          <w:b/>
          <w:sz w:val="18"/>
          <w:szCs w:val="18"/>
        </w:rPr>
        <w:t>DECLARAÇÃO</w:t>
      </w:r>
      <w:r w:rsidR="005037A2" w:rsidRPr="00C425AE">
        <w:rPr>
          <w:rFonts w:ascii="Tahoma" w:hAnsi="Tahoma" w:cs="Tahoma"/>
          <w:b/>
          <w:spacing w:val="1"/>
          <w:sz w:val="18"/>
          <w:szCs w:val="18"/>
        </w:rPr>
        <w:t xml:space="preserve"> </w:t>
      </w:r>
      <w:r w:rsidR="005037A2" w:rsidRPr="00C425AE">
        <w:rPr>
          <w:rFonts w:ascii="Tahoma" w:hAnsi="Tahoma" w:cs="Tahoma"/>
          <w:sz w:val="18"/>
          <w:szCs w:val="18"/>
        </w:rPr>
        <w:t>emitida</w:t>
      </w:r>
      <w:r w:rsidR="005037A2" w:rsidRPr="00C425AE">
        <w:rPr>
          <w:rFonts w:ascii="Tahoma" w:hAnsi="Tahoma" w:cs="Tahoma"/>
          <w:spacing w:val="1"/>
          <w:sz w:val="18"/>
          <w:szCs w:val="18"/>
        </w:rPr>
        <w:t xml:space="preserve"> </w:t>
      </w:r>
      <w:r w:rsidR="005037A2" w:rsidRPr="00C425AE">
        <w:rPr>
          <w:rFonts w:ascii="Tahoma" w:hAnsi="Tahoma" w:cs="Tahoma"/>
          <w:sz w:val="18"/>
          <w:szCs w:val="18"/>
        </w:rPr>
        <w:t>pela</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atestando</w:t>
      </w:r>
      <w:r w:rsidR="005037A2" w:rsidRPr="00C425AE">
        <w:rPr>
          <w:rFonts w:ascii="Tahoma" w:hAnsi="Tahoma" w:cs="Tahoma"/>
          <w:spacing w:val="1"/>
          <w:sz w:val="18"/>
          <w:szCs w:val="18"/>
        </w:rPr>
        <w:t xml:space="preserve"> </w:t>
      </w:r>
      <w:r w:rsidR="005037A2" w:rsidRPr="00C425AE">
        <w:rPr>
          <w:rFonts w:ascii="Tahoma" w:hAnsi="Tahoma" w:cs="Tahoma"/>
          <w:sz w:val="18"/>
          <w:szCs w:val="18"/>
        </w:rPr>
        <w:t>que</w:t>
      </w:r>
      <w:r w:rsidR="005037A2" w:rsidRPr="00C425AE">
        <w:rPr>
          <w:rFonts w:ascii="Tahoma" w:hAnsi="Tahoma" w:cs="Tahoma"/>
          <w:spacing w:val="1"/>
          <w:sz w:val="18"/>
          <w:szCs w:val="18"/>
        </w:rPr>
        <w:t xml:space="preserve"> </w:t>
      </w:r>
      <w:r w:rsidR="005037A2" w:rsidRPr="00C425AE">
        <w:rPr>
          <w:rFonts w:ascii="Tahoma" w:hAnsi="Tahoma" w:cs="Tahoma"/>
          <w:sz w:val="18"/>
          <w:szCs w:val="18"/>
        </w:rPr>
        <w:t>não</w:t>
      </w:r>
      <w:r w:rsidR="005037A2" w:rsidRPr="00C425AE">
        <w:rPr>
          <w:rFonts w:ascii="Tahoma" w:hAnsi="Tahoma" w:cs="Tahoma"/>
          <w:spacing w:val="1"/>
          <w:sz w:val="18"/>
          <w:szCs w:val="18"/>
        </w:rPr>
        <w:t xml:space="preserve"> </w:t>
      </w:r>
      <w:r w:rsidR="005037A2" w:rsidRPr="00C425AE">
        <w:rPr>
          <w:rFonts w:ascii="Tahoma" w:hAnsi="Tahoma" w:cs="Tahoma"/>
          <w:sz w:val="18"/>
          <w:szCs w:val="18"/>
        </w:rPr>
        <w:t>possui</w:t>
      </w:r>
      <w:r w:rsidR="005037A2" w:rsidRPr="00C425AE">
        <w:rPr>
          <w:rFonts w:ascii="Tahoma" w:hAnsi="Tahoma" w:cs="Tahoma"/>
          <w:spacing w:val="1"/>
          <w:sz w:val="18"/>
          <w:szCs w:val="18"/>
        </w:rPr>
        <w:t xml:space="preserve"> </w:t>
      </w:r>
      <w:r w:rsidR="005037A2" w:rsidRPr="00C425AE">
        <w:rPr>
          <w:rFonts w:ascii="Tahoma" w:hAnsi="Tahoma" w:cs="Tahoma"/>
          <w:sz w:val="18"/>
          <w:szCs w:val="18"/>
        </w:rPr>
        <w:t>em</w:t>
      </w:r>
      <w:r w:rsidR="005037A2" w:rsidRPr="00C425AE">
        <w:rPr>
          <w:rFonts w:ascii="Tahoma" w:hAnsi="Tahoma" w:cs="Tahoma"/>
          <w:spacing w:val="1"/>
          <w:sz w:val="18"/>
          <w:szCs w:val="18"/>
        </w:rPr>
        <w:t xml:space="preserve"> </w:t>
      </w:r>
      <w:r w:rsidR="005037A2" w:rsidRPr="00C425AE">
        <w:rPr>
          <w:rFonts w:ascii="Tahoma" w:hAnsi="Tahoma" w:cs="Tahoma"/>
          <w:sz w:val="18"/>
          <w:szCs w:val="18"/>
        </w:rPr>
        <w:t>seu</w:t>
      </w:r>
      <w:r w:rsidR="005037A2" w:rsidRPr="00C425AE">
        <w:rPr>
          <w:rFonts w:ascii="Tahoma" w:hAnsi="Tahoma" w:cs="Tahoma"/>
          <w:spacing w:val="1"/>
          <w:sz w:val="18"/>
          <w:szCs w:val="18"/>
        </w:rPr>
        <w:t xml:space="preserve"> </w:t>
      </w:r>
      <w:r w:rsidR="005037A2" w:rsidRPr="00C425AE">
        <w:rPr>
          <w:rFonts w:ascii="Tahoma" w:hAnsi="Tahoma" w:cs="Tahoma"/>
          <w:sz w:val="18"/>
          <w:szCs w:val="18"/>
        </w:rPr>
        <w:t>quadro societário servidor público ou da ativa, parlamentar ou empregado de</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pública</w:t>
      </w:r>
      <w:r w:rsidR="005037A2" w:rsidRPr="00C425AE">
        <w:rPr>
          <w:rFonts w:ascii="Tahoma" w:hAnsi="Tahoma" w:cs="Tahoma"/>
          <w:spacing w:val="1"/>
          <w:sz w:val="18"/>
          <w:szCs w:val="18"/>
        </w:rPr>
        <w:t xml:space="preserve"> </w:t>
      </w:r>
      <w:r w:rsidR="005037A2" w:rsidRPr="00C425AE">
        <w:rPr>
          <w:rFonts w:ascii="Tahoma" w:hAnsi="Tahoma" w:cs="Tahoma"/>
          <w:sz w:val="18"/>
          <w:szCs w:val="18"/>
        </w:rPr>
        <w:t>ou</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sociedade</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economia</w:t>
      </w:r>
      <w:r w:rsidR="005037A2" w:rsidRPr="00C425AE">
        <w:rPr>
          <w:rFonts w:ascii="Tahoma" w:hAnsi="Tahoma" w:cs="Tahoma"/>
          <w:spacing w:val="1"/>
          <w:sz w:val="18"/>
          <w:szCs w:val="18"/>
        </w:rPr>
        <w:t xml:space="preserve"> </w:t>
      </w:r>
      <w:r w:rsidR="005037A2" w:rsidRPr="00C425AE">
        <w:rPr>
          <w:rFonts w:ascii="Tahoma" w:hAnsi="Tahoma" w:cs="Tahoma"/>
          <w:sz w:val="18"/>
          <w:szCs w:val="18"/>
        </w:rPr>
        <w:t>mista</w:t>
      </w:r>
      <w:r w:rsidR="005037A2" w:rsidRPr="00C425AE">
        <w:rPr>
          <w:rFonts w:ascii="Tahoma" w:hAnsi="Tahoma" w:cs="Tahoma"/>
          <w:spacing w:val="1"/>
          <w:sz w:val="18"/>
          <w:szCs w:val="18"/>
        </w:rPr>
        <w:t xml:space="preserve"> </w:t>
      </w:r>
      <w:r w:rsidR="005037A2" w:rsidRPr="00C425AE">
        <w:rPr>
          <w:rFonts w:ascii="Tahoma" w:hAnsi="Tahoma" w:cs="Tahoma"/>
          <w:sz w:val="18"/>
          <w:szCs w:val="18"/>
        </w:rPr>
        <w:t>(conforme</w:t>
      </w:r>
      <w:r w:rsidR="005037A2" w:rsidRPr="00C425AE">
        <w:rPr>
          <w:rFonts w:ascii="Tahoma" w:hAnsi="Tahoma" w:cs="Tahoma"/>
          <w:spacing w:val="1"/>
          <w:sz w:val="18"/>
          <w:szCs w:val="18"/>
        </w:rPr>
        <w:t xml:space="preserve"> </w:t>
      </w:r>
      <w:r w:rsidR="005037A2" w:rsidRPr="00C425AE">
        <w:rPr>
          <w:rFonts w:ascii="Tahoma" w:hAnsi="Tahoma" w:cs="Tahoma"/>
          <w:sz w:val="18"/>
          <w:szCs w:val="18"/>
        </w:rPr>
        <w:t>modelo</w:t>
      </w:r>
      <w:r w:rsidR="005037A2" w:rsidRPr="00C425AE">
        <w:rPr>
          <w:rFonts w:ascii="Tahoma" w:hAnsi="Tahoma" w:cs="Tahoma"/>
          <w:spacing w:val="1"/>
          <w:sz w:val="18"/>
          <w:szCs w:val="18"/>
        </w:rPr>
        <w:t xml:space="preserve"> </w:t>
      </w:r>
      <w:r w:rsidR="005037A2" w:rsidRPr="00C425AE">
        <w:rPr>
          <w:rFonts w:ascii="Tahoma" w:hAnsi="Tahoma" w:cs="Tahoma"/>
          <w:sz w:val="18"/>
          <w:szCs w:val="18"/>
        </w:rPr>
        <w:t>ANEXO</w:t>
      </w:r>
      <w:r w:rsidR="005037A2" w:rsidRPr="00C425AE">
        <w:rPr>
          <w:rFonts w:ascii="Tahoma" w:hAnsi="Tahoma" w:cs="Tahoma"/>
          <w:spacing w:val="-1"/>
          <w:sz w:val="18"/>
          <w:szCs w:val="18"/>
        </w:rPr>
        <w:t xml:space="preserve"> </w:t>
      </w:r>
      <w:r w:rsidR="005037A2" w:rsidRPr="00C425AE">
        <w:rPr>
          <w:rFonts w:ascii="Tahoma" w:hAnsi="Tahoma" w:cs="Tahoma"/>
          <w:sz w:val="18"/>
          <w:szCs w:val="18"/>
        </w:rPr>
        <w:t>VII).</w:t>
      </w:r>
    </w:p>
    <w:p w14:paraId="22A2AF02" w14:textId="77777777" w:rsidR="00FC3DDF" w:rsidRPr="00C86424" w:rsidRDefault="005037A2" w:rsidP="00C47D7B">
      <w:pPr>
        <w:pStyle w:val="PargrafodaLista"/>
        <w:numPr>
          <w:ilvl w:val="1"/>
          <w:numId w:val="16"/>
        </w:numPr>
        <w:tabs>
          <w:tab w:val="left" w:pos="426"/>
        </w:tabs>
        <w:spacing w:before="114" w:line="276" w:lineRule="auto"/>
        <w:ind w:left="0" w:right="295"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24"/>
          <w:sz w:val="18"/>
          <w:szCs w:val="18"/>
        </w:rPr>
        <w:t xml:space="preserve"> </w:t>
      </w:r>
      <w:r w:rsidRPr="00C86424">
        <w:rPr>
          <w:rFonts w:ascii="Tahoma" w:hAnsi="Tahoma" w:cs="Tahoma"/>
          <w:sz w:val="18"/>
          <w:szCs w:val="18"/>
        </w:rPr>
        <w:t>Microempresas</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Empresas</w:t>
      </w:r>
      <w:r w:rsidRPr="00C86424">
        <w:rPr>
          <w:rFonts w:ascii="Tahoma" w:hAnsi="Tahoma" w:cs="Tahoma"/>
          <w:spacing w:val="27"/>
          <w:sz w:val="18"/>
          <w:szCs w:val="18"/>
        </w:rPr>
        <w:t xml:space="preserve"> </w:t>
      </w:r>
      <w:r w:rsidRPr="00C86424">
        <w:rPr>
          <w:rFonts w:ascii="Tahoma" w:hAnsi="Tahoma" w:cs="Tahoma"/>
          <w:sz w:val="18"/>
          <w:szCs w:val="18"/>
        </w:rPr>
        <w:t>de</w:t>
      </w:r>
      <w:r w:rsidRPr="00C86424">
        <w:rPr>
          <w:rFonts w:ascii="Tahoma" w:hAnsi="Tahoma" w:cs="Tahoma"/>
          <w:spacing w:val="26"/>
          <w:sz w:val="18"/>
          <w:szCs w:val="18"/>
        </w:rPr>
        <w:t xml:space="preserve"> </w:t>
      </w:r>
      <w:r w:rsidRPr="00C86424">
        <w:rPr>
          <w:rFonts w:ascii="Tahoma" w:hAnsi="Tahoma" w:cs="Tahoma"/>
          <w:sz w:val="18"/>
          <w:szCs w:val="18"/>
        </w:rPr>
        <w:t>Pequeno</w:t>
      </w:r>
      <w:r w:rsidRPr="00C86424">
        <w:rPr>
          <w:rFonts w:ascii="Tahoma" w:hAnsi="Tahoma" w:cs="Tahoma"/>
          <w:spacing w:val="24"/>
          <w:sz w:val="18"/>
          <w:szCs w:val="18"/>
        </w:rPr>
        <w:t xml:space="preserve"> </w:t>
      </w:r>
      <w:r w:rsidRPr="00C86424">
        <w:rPr>
          <w:rFonts w:ascii="Tahoma" w:hAnsi="Tahoma" w:cs="Tahoma"/>
          <w:sz w:val="18"/>
          <w:szCs w:val="18"/>
        </w:rPr>
        <w:t>Porte</w:t>
      </w:r>
      <w:r w:rsidRPr="00C86424">
        <w:rPr>
          <w:rFonts w:ascii="Tahoma" w:hAnsi="Tahoma" w:cs="Tahoma"/>
          <w:spacing w:val="26"/>
          <w:sz w:val="18"/>
          <w:szCs w:val="18"/>
        </w:rPr>
        <w:t xml:space="preserve"> </w:t>
      </w:r>
      <w:r w:rsidRPr="00C86424">
        <w:rPr>
          <w:rFonts w:ascii="Tahoma" w:hAnsi="Tahoma" w:cs="Tahoma"/>
          <w:sz w:val="18"/>
          <w:szCs w:val="18"/>
        </w:rPr>
        <w:t>também</w:t>
      </w:r>
      <w:r w:rsidRPr="00C86424">
        <w:rPr>
          <w:rFonts w:ascii="Tahoma" w:hAnsi="Tahoma" w:cs="Tahoma"/>
          <w:spacing w:val="25"/>
          <w:sz w:val="18"/>
          <w:szCs w:val="18"/>
        </w:rPr>
        <w:t xml:space="preserve"> </w:t>
      </w:r>
      <w:r w:rsidRPr="00C86424">
        <w:rPr>
          <w:rFonts w:ascii="Tahoma" w:hAnsi="Tahoma" w:cs="Tahoma"/>
          <w:sz w:val="18"/>
          <w:szCs w:val="18"/>
        </w:rPr>
        <w:t>deverão</w:t>
      </w:r>
      <w:r w:rsidRPr="00C86424">
        <w:rPr>
          <w:rFonts w:ascii="Tahoma" w:hAnsi="Tahoma" w:cs="Tahoma"/>
          <w:spacing w:val="24"/>
          <w:sz w:val="18"/>
          <w:szCs w:val="18"/>
        </w:rPr>
        <w:t xml:space="preserve"> </w:t>
      </w:r>
      <w:r w:rsidRPr="00C86424">
        <w:rPr>
          <w:rFonts w:ascii="Tahoma" w:hAnsi="Tahoma" w:cs="Tahoma"/>
          <w:sz w:val="18"/>
          <w:szCs w:val="18"/>
        </w:rPr>
        <w:t>apresentar</w:t>
      </w:r>
      <w:r w:rsidRPr="00C86424">
        <w:rPr>
          <w:rFonts w:ascii="Tahoma" w:hAnsi="Tahoma" w:cs="Tahoma"/>
          <w:spacing w:val="-62"/>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referentes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1"/>
          <w:sz w:val="18"/>
          <w:szCs w:val="18"/>
        </w:rPr>
        <w:t xml:space="preserve"> </w:t>
      </w:r>
      <w:r w:rsidRPr="00C86424">
        <w:rPr>
          <w:rFonts w:ascii="Tahoma" w:hAnsi="Tahoma" w:cs="Tahoma"/>
          <w:sz w:val="18"/>
          <w:szCs w:val="18"/>
        </w:rPr>
        <w:t>fiscal.</w:t>
      </w:r>
      <w:r w:rsidRPr="00C86424">
        <w:rPr>
          <w:rFonts w:ascii="Tahoma" w:hAnsi="Tahoma" w:cs="Tahoma"/>
          <w:spacing w:val="1"/>
          <w:sz w:val="18"/>
          <w:szCs w:val="18"/>
        </w:rPr>
        <w:t xml:space="preserve"> </w:t>
      </w:r>
      <w:r w:rsidRPr="00C86424">
        <w:rPr>
          <w:rFonts w:ascii="Tahoma" w:hAnsi="Tahoma" w:cs="Tahoma"/>
          <w:sz w:val="18"/>
          <w:szCs w:val="18"/>
        </w:rPr>
        <w:t>Todavia,</w:t>
      </w:r>
      <w:r w:rsidRPr="00C86424">
        <w:rPr>
          <w:rFonts w:ascii="Tahoma" w:hAnsi="Tahoma" w:cs="Tahoma"/>
          <w:spacing w:val="1"/>
          <w:sz w:val="18"/>
          <w:szCs w:val="18"/>
        </w:rPr>
        <w:t xml:space="preserve"> </w:t>
      </w:r>
      <w:r w:rsidRPr="00C86424">
        <w:rPr>
          <w:rFonts w:ascii="Tahoma" w:hAnsi="Tahoma" w:cs="Tahoma"/>
          <w:sz w:val="18"/>
          <w:szCs w:val="18"/>
        </w:rPr>
        <w:t>apresentada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 eventual restrição poderá ser sanada no prazo de 5 (cinco) dias</w:t>
      </w:r>
      <w:r w:rsidRPr="00C86424">
        <w:rPr>
          <w:rFonts w:ascii="Tahoma" w:hAnsi="Tahoma" w:cs="Tahoma"/>
          <w:spacing w:val="1"/>
          <w:sz w:val="18"/>
          <w:szCs w:val="18"/>
        </w:rPr>
        <w:t xml:space="preserve"> </w:t>
      </w:r>
      <w:r w:rsidRPr="00C86424">
        <w:rPr>
          <w:rFonts w:ascii="Tahoma" w:hAnsi="Tahoma" w:cs="Tahoma"/>
          <w:sz w:val="18"/>
          <w:szCs w:val="18"/>
        </w:rPr>
        <w:t>úteis, podendo ser prorrogado por igual período a critério da Administração, após a</w:t>
      </w:r>
      <w:r w:rsidRPr="00C86424">
        <w:rPr>
          <w:rFonts w:ascii="Tahoma" w:hAnsi="Tahoma" w:cs="Tahoma"/>
          <w:spacing w:val="1"/>
          <w:sz w:val="18"/>
          <w:szCs w:val="18"/>
        </w:rPr>
        <w:t xml:space="preserve"> </w:t>
      </w:r>
      <w:r w:rsidRPr="00C86424">
        <w:rPr>
          <w:rFonts w:ascii="Tahoma" w:hAnsi="Tahoma" w:cs="Tahoma"/>
          <w:sz w:val="18"/>
          <w:szCs w:val="18"/>
        </w:rPr>
        <w:t>lavratura da Ata, como condição para a assinatura do contrato, na forma das 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p>
    <w:p w14:paraId="562096B9" w14:textId="4D424CC1" w:rsidR="00FC3DDF" w:rsidRPr="00C86424" w:rsidRDefault="005037A2" w:rsidP="009555E8">
      <w:pPr>
        <w:pStyle w:val="Corpodetexto"/>
        <w:numPr>
          <w:ilvl w:val="2"/>
          <w:numId w:val="16"/>
        </w:numPr>
        <w:spacing w:before="111" w:line="276" w:lineRule="auto"/>
        <w:ind w:left="0" w:right="297" w:firstLine="0"/>
        <w:jc w:val="both"/>
        <w:rPr>
          <w:rFonts w:ascii="Tahoma" w:hAnsi="Tahoma" w:cs="Tahoma"/>
          <w:sz w:val="18"/>
          <w:szCs w:val="18"/>
        </w:rPr>
      </w:pPr>
      <w:r w:rsidRPr="00C86424">
        <w:rPr>
          <w:rFonts w:ascii="Tahoma" w:hAnsi="Tahoma" w:cs="Tahoma"/>
          <w:sz w:val="18"/>
          <w:szCs w:val="18"/>
        </w:rPr>
        <w:t>A não</w:t>
      </w:r>
      <w:r w:rsidRPr="00C86424">
        <w:rPr>
          <w:rFonts w:ascii="Tahoma" w:hAnsi="Tahoma" w:cs="Tahoma"/>
          <w:spacing w:val="1"/>
          <w:sz w:val="18"/>
          <w:szCs w:val="18"/>
        </w:rPr>
        <w:t xml:space="preserve"> </w:t>
      </w:r>
      <w:r w:rsidRPr="00C86424">
        <w:rPr>
          <w:rFonts w:ascii="Tahoma" w:hAnsi="Tahoma" w:cs="Tahoma"/>
          <w:sz w:val="18"/>
          <w:szCs w:val="18"/>
        </w:rPr>
        <w:t>regularização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acima, implicará</w:t>
      </w:r>
      <w:r w:rsidRPr="00C86424">
        <w:rPr>
          <w:rFonts w:ascii="Tahoma" w:hAnsi="Tahoma" w:cs="Tahoma"/>
          <w:spacing w:val="1"/>
          <w:sz w:val="18"/>
          <w:szCs w:val="18"/>
        </w:rPr>
        <w:t xml:space="preserve"> </w:t>
      </w:r>
      <w:r w:rsidRPr="00C86424">
        <w:rPr>
          <w:rFonts w:ascii="Tahoma" w:hAnsi="Tahoma" w:cs="Tahoma"/>
          <w:sz w:val="18"/>
          <w:szCs w:val="18"/>
        </w:rPr>
        <w:t>decadência do direito à contratação, sem</w:t>
      </w:r>
      <w:r w:rsidRPr="00C86424">
        <w:rPr>
          <w:rFonts w:ascii="Tahoma" w:hAnsi="Tahoma" w:cs="Tahoma"/>
          <w:spacing w:val="1"/>
          <w:sz w:val="18"/>
          <w:szCs w:val="18"/>
        </w:rPr>
        <w:t xml:space="preserve"> </w:t>
      </w:r>
      <w:r w:rsidRPr="00C86424">
        <w:rPr>
          <w:rFonts w:ascii="Tahoma" w:hAnsi="Tahoma" w:cs="Tahoma"/>
          <w:sz w:val="18"/>
          <w:szCs w:val="18"/>
        </w:rPr>
        <w:t>prejuízo das</w:t>
      </w:r>
      <w:r w:rsidRPr="00C86424">
        <w:rPr>
          <w:rFonts w:ascii="Tahoma" w:hAnsi="Tahoma" w:cs="Tahoma"/>
          <w:spacing w:val="1"/>
          <w:sz w:val="18"/>
          <w:szCs w:val="18"/>
        </w:rPr>
        <w:t xml:space="preserve"> </w:t>
      </w:r>
      <w:r w:rsidRPr="00C86424">
        <w:rPr>
          <w:rFonts w:ascii="Tahoma" w:hAnsi="Tahoma" w:cs="Tahoma"/>
          <w:sz w:val="18"/>
          <w:szCs w:val="18"/>
        </w:rPr>
        <w:t>sanções previstas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8"/>
          <w:sz w:val="18"/>
          <w:szCs w:val="18"/>
        </w:rPr>
        <w:t xml:space="preserve"> </w:t>
      </w:r>
      <w:r w:rsidRPr="00C86424">
        <w:rPr>
          <w:rFonts w:ascii="Tahoma" w:hAnsi="Tahoma" w:cs="Tahoma"/>
          <w:sz w:val="18"/>
          <w:szCs w:val="18"/>
        </w:rPr>
        <w:t>81</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Lei</w:t>
      </w:r>
      <w:r w:rsidRPr="00C86424">
        <w:rPr>
          <w:rFonts w:ascii="Tahoma" w:hAnsi="Tahoma" w:cs="Tahoma"/>
          <w:spacing w:val="9"/>
          <w:sz w:val="18"/>
          <w:szCs w:val="18"/>
        </w:rPr>
        <w:t xml:space="preserve"> </w:t>
      </w:r>
      <w:r w:rsidRPr="00C86424">
        <w:rPr>
          <w:rFonts w:ascii="Tahoma" w:hAnsi="Tahoma" w:cs="Tahoma"/>
          <w:sz w:val="18"/>
          <w:szCs w:val="18"/>
        </w:rPr>
        <w:t>Federal</w:t>
      </w:r>
      <w:r w:rsidRPr="00C86424">
        <w:rPr>
          <w:rFonts w:ascii="Tahoma" w:hAnsi="Tahoma" w:cs="Tahoma"/>
          <w:spacing w:val="10"/>
          <w:sz w:val="18"/>
          <w:szCs w:val="18"/>
        </w:rPr>
        <w:t xml:space="preserve"> </w:t>
      </w:r>
      <w:r w:rsidRPr="00C86424">
        <w:rPr>
          <w:rFonts w:ascii="Tahoma" w:hAnsi="Tahoma" w:cs="Tahoma"/>
          <w:sz w:val="18"/>
          <w:szCs w:val="18"/>
        </w:rPr>
        <w:t>nº</w:t>
      </w:r>
      <w:r w:rsidRPr="00C86424">
        <w:rPr>
          <w:rFonts w:ascii="Tahoma" w:hAnsi="Tahoma" w:cs="Tahoma"/>
          <w:spacing w:val="8"/>
          <w:sz w:val="18"/>
          <w:szCs w:val="18"/>
        </w:rPr>
        <w:t xml:space="preserve"> </w:t>
      </w:r>
      <w:r w:rsidRPr="00C86424">
        <w:rPr>
          <w:rFonts w:ascii="Tahoma" w:hAnsi="Tahoma" w:cs="Tahoma"/>
          <w:sz w:val="18"/>
          <w:szCs w:val="18"/>
        </w:rPr>
        <w:t>8.666/93,</w:t>
      </w:r>
      <w:r w:rsidRPr="00C86424">
        <w:rPr>
          <w:rFonts w:ascii="Tahoma" w:hAnsi="Tahoma" w:cs="Tahoma"/>
          <w:spacing w:val="9"/>
          <w:sz w:val="18"/>
          <w:szCs w:val="18"/>
        </w:rPr>
        <w:t xml:space="preserve"> </w:t>
      </w:r>
      <w:r w:rsidRPr="00C86424">
        <w:rPr>
          <w:rFonts w:ascii="Tahoma" w:hAnsi="Tahoma" w:cs="Tahoma"/>
          <w:sz w:val="18"/>
          <w:szCs w:val="18"/>
        </w:rPr>
        <w:t>sendo</w:t>
      </w:r>
      <w:r w:rsidRPr="00C86424">
        <w:rPr>
          <w:rFonts w:ascii="Tahoma" w:hAnsi="Tahoma" w:cs="Tahoma"/>
          <w:spacing w:val="9"/>
          <w:sz w:val="18"/>
          <w:szCs w:val="18"/>
        </w:rPr>
        <w:t xml:space="preserve"> </w:t>
      </w:r>
      <w:r w:rsidRPr="00C86424">
        <w:rPr>
          <w:rFonts w:ascii="Tahoma" w:hAnsi="Tahoma" w:cs="Tahoma"/>
          <w:sz w:val="18"/>
          <w:szCs w:val="18"/>
        </w:rPr>
        <w:t>facultado</w:t>
      </w:r>
      <w:r w:rsidRPr="00C86424">
        <w:rPr>
          <w:rFonts w:ascii="Tahoma" w:hAnsi="Tahoma" w:cs="Tahoma"/>
          <w:spacing w:val="8"/>
          <w:sz w:val="18"/>
          <w:szCs w:val="18"/>
        </w:rPr>
        <w:t xml:space="preserve"> </w:t>
      </w:r>
      <w:r w:rsidRPr="00C86424">
        <w:rPr>
          <w:rFonts w:ascii="Tahoma" w:hAnsi="Tahoma" w:cs="Tahoma"/>
          <w:sz w:val="18"/>
          <w:szCs w:val="18"/>
        </w:rPr>
        <w:t>ao</w:t>
      </w:r>
      <w:r w:rsidRPr="00C86424">
        <w:rPr>
          <w:rFonts w:ascii="Tahoma" w:hAnsi="Tahoma" w:cs="Tahoma"/>
          <w:spacing w:val="22"/>
          <w:sz w:val="18"/>
          <w:szCs w:val="18"/>
        </w:rPr>
        <w:t xml:space="preserve"> </w:t>
      </w:r>
      <w:r w:rsidRPr="00C86424">
        <w:rPr>
          <w:rFonts w:ascii="Tahoma" w:hAnsi="Tahoma" w:cs="Tahoma"/>
          <w:sz w:val="18"/>
          <w:szCs w:val="18"/>
        </w:rPr>
        <w:t>Município</w:t>
      </w:r>
      <w:r w:rsidRPr="00C86424">
        <w:rPr>
          <w:rFonts w:ascii="Tahoma" w:hAnsi="Tahoma" w:cs="Tahoma"/>
          <w:spacing w:val="9"/>
          <w:sz w:val="18"/>
          <w:szCs w:val="18"/>
        </w:rPr>
        <w:t xml:space="preserve"> </w:t>
      </w:r>
      <w:r w:rsidRPr="00C86424">
        <w:rPr>
          <w:rFonts w:ascii="Tahoma" w:hAnsi="Tahoma" w:cs="Tahoma"/>
          <w:sz w:val="18"/>
          <w:szCs w:val="18"/>
        </w:rPr>
        <w:t>de</w:t>
      </w:r>
      <w:r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Pr="00C86424">
        <w:rPr>
          <w:rFonts w:ascii="Tahoma" w:hAnsi="Tahoma" w:cs="Tahoma"/>
          <w:sz w:val="18"/>
          <w:szCs w:val="18"/>
        </w:rPr>
        <w:t>convocar os Fornecedores, na ordem de classificação, para a assinatura do</w:t>
      </w:r>
      <w:r w:rsidRPr="00C86424">
        <w:rPr>
          <w:rFonts w:ascii="Tahoma" w:hAnsi="Tahoma" w:cs="Tahoma"/>
          <w:spacing w:val="1"/>
          <w:sz w:val="18"/>
          <w:szCs w:val="18"/>
        </w:rPr>
        <w:t xml:space="preserve"> </w:t>
      </w:r>
      <w:r w:rsidRPr="00C86424">
        <w:rPr>
          <w:rFonts w:ascii="Tahoma" w:hAnsi="Tahoma" w:cs="Tahoma"/>
          <w:sz w:val="18"/>
          <w:szCs w:val="18"/>
        </w:rPr>
        <w:t>Contrato,</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revogar a</w:t>
      </w:r>
      <w:r w:rsidRPr="00C86424">
        <w:rPr>
          <w:rFonts w:ascii="Tahoma" w:hAnsi="Tahoma" w:cs="Tahoma"/>
          <w:spacing w:val="-4"/>
          <w:sz w:val="18"/>
          <w:szCs w:val="18"/>
        </w:rPr>
        <w:t xml:space="preserve"> </w:t>
      </w:r>
      <w:r w:rsidRPr="00C86424">
        <w:rPr>
          <w:rFonts w:ascii="Tahoma" w:hAnsi="Tahoma" w:cs="Tahoma"/>
          <w:sz w:val="18"/>
          <w:szCs w:val="18"/>
        </w:rPr>
        <w:t>Licitação.</w:t>
      </w:r>
    </w:p>
    <w:p w14:paraId="3B4328FC" w14:textId="77777777" w:rsidR="00FC3DDF" w:rsidRPr="00C86424" w:rsidRDefault="005037A2" w:rsidP="00C47D7B">
      <w:pPr>
        <w:pStyle w:val="PargrafodaLista"/>
        <w:numPr>
          <w:ilvl w:val="1"/>
          <w:numId w:val="16"/>
        </w:numPr>
        <w:tabs>
          <w:tab w:val="left" w:pos="0"/>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Os documentos devem apresentar prazo de validade, e poderão ser entregues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original,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processo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exibidos</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originais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autenticação</w:t>
      </w:r>
      <w:r w:rsidRPr="00C86424">
        <w:rPr>
          <w:rFonts w:ascii="Tahoma" w:hAnsi="Tahoma" w:cs="Tahoma"/>
          <w:spacing w:val="1"/>
          <w:sz w:val="18"/>
          <w:szCs w:val="18"/>
        </w:rPr>
        <w:t xml:space="preserve"> </w:t>
      </w:r>
      <w:r w:rsidRPr="00C86424">
        <w:rPr>
          <w:rFonts w:ascii="Tahoma" w:hAnsi="Tahoma" w:cs="Tahoma"/>
          <w:sz w:val="18"/>
          <w:szCs w:val="18"/>
        </w:rPr>
        <w:t>pelo(a)</w:t>
      </w:r>
      <w:r w:rsidRPr="00C86424">
        <w:rPr>
          <w:rFonts w:ascii="Tahoma" w:hAnsi="Tahoma" w:cs="Tahoma"/>
          <w:spacing w:val="1"/>
          <w:sz w:val="18"/>
          <w:szCs w:val="18"/>
        </w:rPr>
        <w:t xml:space="preserve"> </w:t>
      </w:r>
      <w:r w:rsidRPr="00C86424">
        <w:rPr>
          <w:rFonts w:ascii="Tahoma" w:hAnsi="Tahoma" w:cs="Tahoma"/>
          <w:sz w:val="18"/>
          <w:szCs w:val="18"/>
        </w:rPr>
        <w:t>Pregoeiro(a)/Equipe</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15"/>
          <w:sz w:val="18"/>
          <w:szCs w:val="18"/>
        </w:rPr>
        <w:t xml:space="preserve"> </w:t>
      </w:r>
      <w:r w:rsidRPr="00C86424">
        <w:rPr>
          <w:rFonts w:ascii="Tahoma" w:hAnsi="Tahoma" w:cs="Tahoma"/>
          <w:sz w:val="18"/>
          <w:szCs w:val="18"/>
        </w:rPr>
        <w:t>Apoio.</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serão</w:t>
      </w:r>
      <w:r w:rsidRPr="00C86424">
        <w:rPr>
          <w:rFonts w:ascii="Tahoma" w:hAnsi="Tahoma" w:cs="Tahoma"/>
          <w:spacing w:val="-5"/>
          <w:sz w:val="18"/>
          <w:szCs w:val="18"/>
        </w:rPr>
        <w:t xml:space="preserve"> </w:t>
      </w:r>
      <w:r w:rsidRPr="00C86424">
        <w:rPr>
          <w:rFonts w:ascii="Tahoma" w:hAnsi="Tahoma" w:cs="Tahoma"/>
          <w:sz w:val="18"/>
          <w:szCs w:val="18"/>
        </w:rPr>
        <w:t>aceitas</w:t>
      </w:r>
      <w:r w:rsidRPr="00C86424">
        <w:rPr>
          <w:rFonts w:ascii="Tahoma" w:hAnsi="Tahoma" w:cs="Tahoma"/>
          <w:spacing w:val="-4"/>
          <w:sz w:val="18"/>
          <w:szCs w:val="18"/>
        </w:rPr>
        <w:t xml:space="preserve"> </w:t>
      </w:r>
      <w:r w:rsidRPr="00C86424">
        <w:rPr>
          <w:rFonts w:ascii="Tahoma" w:hAnsi="Tahoma" w:cs="Tahoma"/>
          <w:sz w:val="18"/>
          <w:szCs w:val="18"/>
        </w:rPr>
        <w:t>cópias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documentos</w:t>
      </w:r>
      <w:r w:rsidRPr="00C86424">
        <w:rPr>
          <w:rFonts w:ascii="Tahoma" w:hAnsi="Tahoma" w:cs="Tahoma"/>
          <w:spacing w:val="-4"/>
          <w:sz w:val="18"/>
          <w:szCs w:val="18"/>
        </w:rPr>
        <w:t xml:space="preserve"> </w:t>
      </w:r>
      <w:r w:rsidRPr="00C86424">
        <w:rPr>
          <w:rFonts w:ascii="Tahoma" w:hAnsi="Tahoma" w:cs="Tahoma"/>
          <w:sz w:val="18"/>
          <w:szCs w:val="18"/>
        </w:rPr>
        <w:t>ilegíveis.</w:t>
      </w:r>
    </w:p>
    <w:p w14:paraId="75E9634C" w14:textId="1A9CF218" w:rsidR="00FC3DDF" w:rsidRPr="009555E8" w:rsidRDefault="005037A2" w:rsidP="009555E8">
      <w:pPr>
        <w:pStyle w:val="PargrafodaLista"/>
        <w:numPr>
          <w:ilvl w:val="1"/>
          <w:numId w:val="16"/>
        </w:numPr>
        <w:tabs>
          <w:tab w:val="left" w:pos="0"/>
          <w:tab w:val="left" w:pos="426"/>
        </w:tabs>
        <w:spacing w:before="113" w:line="276" w:lineRule="auto"/>
        <w:ind w:left="0" w:right="305" w:firstLine="0"/>
        <w:rPr>
          <w:rFonts w:ascii="Tahoma" w:hAnsi="Tahoma" w:cs="Tahoma"/>
          <w:sz w:val="18"/>
          <w:szCs w:val="18"/>
        </w:rPr>
      </w:pPr>
      <w:r w:rsidRPr="009555E8">
        <w:rPr>
          <w:rFonts w:ascii="Tahoma" w:hAnsi="Tahoma" w:cs="Tahoma"/>
          <w:sz w:val="18"/>
          <w:szCs w:val="18"/>
        </w:rPr>
        <w:t>Em todas as hipóteses referidas neste Edital, não serão aceitos documentos com</w:t>
      </w:r>
      <w:r w:rsidRPr="009555E8">
        <w:rPr>
          <w:rFonts w:ascii="Tahoma" w:hAnsi="Tahoma" w:cs="Tahoma"/>
          <w:spacing w:val="-61"/>
          <w:sz w:val="18"/>
          <w:szCs w:val="18"/>
        </w:rPr>
        <w:t xml:space="preserve"> </w:t>
      </w:r>
      <w:r w:rsidR="00D10502" w:rsidRPr="009555E8">
        <w:rPr>
          <w:rFonts w:ascii="Tahoma" w:hAnsi="Tahoma" w:cs="Tahoma"/>
          <w:spacing w:val="-61"/>
          <w:sz w:val="18"/>
          <w:szCs w:val="18"/>
        </w:rPr>
        <w:t xml:space="preserve">   </w:t>
      </w:r>
      <w:r w:rsidRPr="009555E8">
        <w:rPr>
          <w:rFonts w:ascii="Tahoma" w:hAnsi="Tahoma" w:cs="Tahoma"/>
          <w:sz w:val="18"/>
          <w:szCs w:val="18"/>
        </w:rPr>
        <w:t xml:space="preserve">prazo </w:t>
      </w:r>
      <w:r w:rsidR="009555E8" w:rsidRPr="009555E8">
        <w:rPr>
          <w:rFonts w:ascii="Tahoma" w:hAnsi="Tahoma" w:cs="Tahoma"/>
          <w:sz w:val="18"/>
          <w:szCs w:val="18"/>
        </w:rPr>
        <w:t xml:space="preserve"> </w:t>
      </w:r>
      <w:r w:rsidRPr="009555E8">
        <w:rPr>
          <w:rFonts w:ascii="Tahoma" w:hAnsi="Tahoma" w:cs="Tahoma"/>
          <w:sz w:val="18"/>
          <w:szCs w:val="18"/>
        </w:rPr>
        <w:t>de validade vencido, bem como não serão aceitos, em nenhuma hipótese,</w:t>
      </w:r>
      <w:r w:rsidRPr="009555E8">
        <w:rPr>
          <w:rFonts w:ascii="Tahoma" w:hAnsi="Tahoma" w:cs="Tahoma"/>
          <w:spacing w:val="1"/>
          <w:sz w:val="18"/>
          <w:szCs w:val="18"/>
        </w:rPr>
        <w:t xml:space="preserve"> </w:t>
      </w:r>
      <w:r w:rsidRPr="009555E8">
        <w:rPr>
          <w:rFonts w:ascii="Tahoma" w:hAnsi="Tahoma" w:cs="Tahoma"/>
          <w:sz w:val="18"/>
          <w:szCs w:val="18"/>
        </w:rPr>
        <w:t>“protocolo”</w:t>
      </w:r>
      <w:r w:rsidRPr="009555E8">
        <w:rPr>
          <w:rFonts w:ascii="Tahoma" w:hAnsi="Tahoma" w:cs="Tahoma"/>
          <w:spacing w:val="-2"/>
          <w:sz w:val="18"/>
          <w:szCs w:val="18"/>
        </w:rPr>
        <w:t xml:space="preserve"> </w:t>
      </w:r>
      <w:r w:rsidRPr="009555E8">
        <w:rPr>
          <w:rFonts w:ascii="Tahoma" w:hAnsi="Tahoma" w:cs="Tahoma"/>
          <w:sz w:val="18"/>
          <w:szCs w:val="18"/>
        </w:rPr>
        <w:t>de</w:t>
      </w:r>
      <w:r w:rsidRPr="009555E8">
        <w:rPr>
          <w:rFonts w:ascii="Tahoma" w:hAnsi="Tahoma" w:cs="Tahoma"/>
          <w:spacing w:val="-2"/>
          <w:sz w:val="18"/>
          <w:szCs w:val="18"/>
        </w:rPr>
        <w:t xml:space="preserve"> </w:t>
      </w:r>
      <w:r w:rsidRPr="009555E8">
        <w:rPr>
          <w:rFonts w:ascii="Tahoma" w:hAnsi="Tahoma" w:cs="Tahoma"/>
          <w:sz w:val="18"/>
          <w:szCs w:val="18"/>
        </w:rPr>
        <w:t>documento</w:t>
      </w:r>
      <w:r w:rsidRPr="009555E8">
        <w:rPr>
          <w:rFonts w:ascii="Tahoma" w:hAnsi="Tahoma" w:cs="Tahoma"/>
          <w:spacing w:val="-1"/>
          <w:sz w:val="18"/>
          <w:szCs w:val="18"/>
        </w:rPr>
        <w:t xml:space="preserve"> </w:t>
      </w:r>
      <w:r w:rsidRPr="009555E8">
        <w:rPr>
          <w:rFonts w:ascii="Tahoma" w:hAnsi="Tahoma" w:cs="Tahoma"/>
          <w:sz w:val="18"/>
          <w:szCs w:val="18"/>
        </w:rPr>
        <w:t>necessário</w:t>
      </w:r>
      <w:r w:rsidRPr="009555E8">
        <w:rPr>
          <w:rFonts w:ascii="Tahoma" w:hAnsi="Tahoma" w:cs="Tahoma"/>
          <w:spacing w:val="-2"/>
          <w:sz w:val="18"/>
          <w:szCs w:val="18"/>
        </w:rPr>
        <w:t xml:space="preserve"> </w:t>
      </w:r>
      <w:r w:rsidRPr="009555E8">
        <w:rPr>
          <w:rFonts w:ascii="Tahoma" w:hAnsi="Tahoma" w:cs="Tahoma"/>
          <w:sz w:val="18"/>
          <w:szCs w:val="18"/>
        </w:rPr>
        <w:t>à</w:t>
      </w:r>
      <w:r w:rsidRPr="009555E8">
        <w:rPr>
          <w:rFonts w:ascii="Tahoma" w:hAnsi="Tahoma" w:cs="Tahoma"/>
          <w:spacing w:val="-2"/>
          <w:sz w:val="18"/>
          <w:szCs w:val="18"/>
        </w:rPr>
        <w:t xml:space="preserve"> </w:t>
      </w:r>
      <w:r w:rsidRPr="009555E8">
        <w:rPr>
          <w:rFonts w:ascii="Tahoma" w:hAnsi="Tahoma" w:cs="Tahoma"/>
          <w:sz w:val="18"/>
          <w:szCs w:val="18"/>
        </w:rPr>
        <w:t>habilitação.</w:t>
      </w:r>
    </w:p>
    <w:p w14:paraId="15933E91" w14:textId="77777777" w:rsidR="00FC3DDF" w:rsidRPr="00C86424" w:rsidRDefault="005037A2" w:rsidP="009555E8">
      <w:pPr>
        <w:pStyle w:val="PargrafodaLista"/>
        <w:numPr>
          <w:ilvl w:val="2"/>
          <w:numId w:val="16"/>
        </w:numPr>
        <w:tabs>
          <w:tab w:val="left" w:pos="0"/>
        </w:tabs>
        <w:spacing w:before="111" w:line="276" w:lineRule="auto"/>
        <w:ind w:left="0" w:right="308" w:firstLine="0"/>
        <w:rPr>
          <w:rFonts w:ascii="Tahoma" w:hAnsi="Tahoma" w:cs="Tahoma"/>
          <w:sz w:val="18"/>
          <w:szCs w:val="18"/>
        </w:rPr>
      </w:pPr>
      <w:r w:rsidRPr="00C86424">
        <w:rPr>
          <w:rFonts w:ascii="Tahoma" w:hAnsi="Tahoma" w:cs="Tahoma"/>
          <w:sz w:val="18"/>
          <w:szCs w:val="18"/>
        </w:rPr>
        <w:t>Os documentos apresentados sem prazo de validade serão considerados</w:t>
      </w:r>
      <w:r w:rsidRPr="00C86424">
        <w:rPr>
          <w:rFonts w:ascii="Tahoma" w:hAnsi="Tahoma" w:cs="Tahoma"/>
          <w:spacing w:val="1"/>
          <w:sz w:val="18"/>
          <w:szCs w:val="18"/>
        </w:rPr>
        <w:t xml:space="preserve"> </w:t>
      </w:r>
      <w:r w:rsidRPr="00C86424">
        <w:rPr>
          <w:rFonts w:ascii="Tahoma" w:hAnsi="Tahoma" w:cs="Tahoma"/>
          <w:sz w:val="18"/>
          <w:szCs w:val="18"/>
        </w:rPr>
        <w:t>válidos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120</w:t>
      </w:r>
      <w:r w:rsidRPr="00C86424">
        <w:rPr>
          <w:rFonts w:ascii="Tahoma" w:hAnsi="Tahoma" w:cs="Tahoma"/>
          <w:spacing w:val="-2"/>
          <w:sz w:val="18"/>
          <w:szCs w:val="18"/>
        </w:rPr>
        <w:t xml:space="preserve"> </w:t>
      </w:r>
      <w:r w:rsidRPr="00C86424">
        <w:rPr>
          <w:rFonts w:ascii="Tahoma" w:hAnsi="Tahoma" w:cs="Tahoma"/>
          <w:sz w:val="18"/>
          <w:szCs w:val="18"/>
        </w:rPr>
        <w:t>(cento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expedição.</w:t>
      </w:r>
    </w:p>
    <w:p w14:paraId="4CD40024"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70"/>
        <w:ind w:left="0" w:right="401" w:firstLine="0"/>
        <w:rPr>
          <w:rFonts w:ascii="Tahoma" w:hAnsi="Tahoma" w:cs="Tahoma"/>
          <w:sz w:val="18"/>
          <w:szCs w:val="18"/>
        </w:rPr>
      </w:pPr>
      <w:r w:rsidRPr="00C86424">
        <w:rPr>
          <w:rFonts w:ascii="Tahoma" w:hAnsi="Tahoma" w:cs="Tahoma"/>
          <w:sz w:val="18"/>
          <w:szCs w:val="18"/>
          <w:shd w:val="clear" w:color="auto" w:fill="CCCCCC"/>
        </w:rPr>
        <w:t>OBRIGAÇÕES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DA</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VENCEDORA</w:t>
      </w:r>
      <w:r w:rsidRPr="00C86424">
        <w:rPr>
          <w:rFonts w:ascii="Tahoma" w:hAnsi="Tahoma" w:cs="Tahoma"/>
          <w:sz w:val="18"/>
          <w:szCs w:val="18"/>
          <w:shd w:val="clear" w:color="auto" w:fill="CCCCCC"/>
        </w:rPr>
        <w:tab/>
      </w:r>
    </w:p>
    <w:p w14:paraId="7C163925" w14:textId="704B2877" w:rsidR="00FC3DDF" w:rsidRDefault="006C49FF" w:rsidP="00C47D7B">
      <w:pPr>
        <w:pStyle w:val="Corpodetexto"/>
        <w:spacing w:before="154" w:line="276" w:lineRule="auto"/>
        <w:ind w:right="276"/>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037A2" w:rsidRPr="00C86424">
        <w:rPr>
          <w:rFonts w:ascii="Tahoma" w:hAnsi="Tahoma" w:cs="Tahoma"/>
          <w:sz w:val="18"/>
          <w:szCs w:val="18"/>
        </w:rPr>
        <w:t xml:space="preserve">As obrigações da vencedora estão previstas na minuta </w:t>
      </w:r>
      <w:r w:rsidR="00E15B85">
        <w:rPr>
          <w:rFonts w:ascii="Tahoma" w:hAnsi="Tahoma" w:cs="Tahoma"/>
          <w:sz w:val="18"/>
          <w:szCs w:val="18"/>
        </w:rPr>
        <w:t>do C</w:t>
      </w:r>
      <w:r w:rsidR="00DF4BFA">
        <w:rPr>
          <w:rFonts w:ascii="Tahoma" w:hAnsi="Tahoma" w:cs="Tahoma"/>
          <w:sz w:val="18"/>
          <w:szCs w:val="18"/>
        </w:rPr>
        <w:t>ontrato</w:t>
      </w:r>
      <w:r w:rsidR="00037363">
        <w:rPr>
          <w:rFonts w:ascii="Tahoma" w:hAnsi="Tahoma" w:cs="Tahoma"/>
          <w:sz w:val="18"/>
          <w:szCs w:val="18"/>
        </w:rPr>
        <w:t xml:space="preserve"> e Termo de Referência,</w:t>
      </w:r>
      <w:r w:rsidR="005037A2" w:rsidRPr="00C86424">
        <w:rPr>
          <w:rFonts w:ascii="Tahoma" w:hAnsi="Tahoma" w:cs="Tahoma"/>
          <w:sz w:val="18"/>
          <w:szCs w:val="18"/>
        </w:rPr>
        <w:t xml:space="preserve"> </w:t>
      </w:r>
      <w:r w:rsidR="00037363">
        <w:rPr>
          <w:rFonts w:ascii="Tahoma" w:hAnsi="Tahoma" w:cs="Tahoma"/>
          <w:sz w:val="18"/>
          <w:szCs w:val="18"/>
        </w:rPr>
        <w:t xml:space="preserve">partes </w:t>
      </w:r>
      <w:r w:rsidR="00486E60" w:rsidRPr="00C86424">
        <w:rPr>
          <w:rFonts w:ascii="Tahoma" w:hAnsi="Tahoma" w:cs="Tahoma"/>
          <w:sz w:val="18"/>
          <w:szCs w:val="18"/>
        </w:rPr>
        <w:t>integrante</w:t>
      </w:r>
      <w:r w:rsidR="00037363">
        <w:rPr>
          <w:rFonts w:ascii="Tahoma" w:hAnsi="Tahoma" w:cs="Tahoma"/>
          <w:sz w:val="18"/>
          <w:szCs w:val="18"/>
        </w:rPr>
        <w:t>s</w:t>
      </w:r>
      <w:r w:rsidR="00486E60" w:rsidRPr="00C86424">
        <w:rPr>
          <w:rFonts w:ascii="Tahoma" w:hAnsi="Tahoma" w:cs="Tahoma"/>
          <w:sz w:val="18"/>
          <w:szCs w:val="18"/>
        </w:rPr>
        <w:t xml:space="preserve"> deste </w:t>
      </w:r>
      <w:r w:rsidR="005037A2" w:rsidRPr="00C86424">
        <w:rPr>
          <w:rFonts w:ascii="Tahoma" w:hAnsi="Tahoma" w:cs="Tahoma"/>
          <w:sz w:val="18"/>
          <w:szCs w:val="18"/>
        </w:rPr>
        <w:t>edital.</w:t>
      </w:r>
    </w:p>
    <w:p w14:paraId="7B9B38FF" w14:textId="77777777" w:rsidR="00FC3DDF" w:rsidRPr="00C86424" w:rsidRDefault="005037A2" w:rsidP="00C47D7B">
      <w:pPr>
        <w:pStyle w:val="Ttulo2"/>
        <w:numPr>
          <w:ilvl w:val="0"/>
          <w:numId w:val="16"/>
        </w:numPr>
        <w:tabs>
          <w:tab w:val="left" w:pos="426"/>
          <w:tab w:val="left" w:pos="9186"/>
        </w:tabs>
        <w:spacing w:before="55"/>
        <w:ind w:left="0"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163F3413" w:rsidR="00FC3DDF" w:rsidRPr="00C86424" w:rsidRDefault="005037A2" w:rsidP="00C47D7B">
      <w:pPr>
        <w:pStyle w:val="PargrafodaLista"/>
        <w:numPr>
          <w:ilvl w:val="1"/>
          <w:numId w:val="16"/>
        </w:numPr>
        <w:tabs>
          <w:tab w:val="left" w:pos="426"/>
        </w:tabs>
        <w:spacing w:before="154" w:line="276" w:lineRule="auto"/>
        <w:ind w:left="0" w:right="301" w:firstLine="0"/>
        <w:rPr>
          <w:rFonts w:ascii="Tahoma" w:hAnsi="Tahoma" w:cs="Tahoma"/>
          <w:sz w:val="18"/>
          <w:szCs w:val="18"/>
        </w:rPr>
      </w:pPr>
      <w:r w:rsidRPr="00C86424">
        <w:rPr>
          <w:rFonts w:ascii="Tahoma" w:hAnsi="Tahoma" w:cs="Tahoma"/>
          <w:sz w:val="18"/>
          <w:szCs w:val="18"/>
        </w:rPr>
        <w:t>A 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adjudicada</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apresentar</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b/>
          <w:sz w:val="18"/>
          <w:szCs w:val="18"/>
        </w:rPr>
        <w:t>MENOR</w:t>
      </w:r>
      <w:r w:rsidRPr="00C86424">
        <w:rPr>
          <w:rFonts w:ascii="Tahoma" w:hAnsi="Tahoma" w:cs="Tahoma"/>
          <w:b/>
          <w:spacing w:val="1"/>
          <w:sz w:val="18"/>
          <w:szCs w:val="18"/>
        </w:rPr>
        <w:t xml:space="preserve"> </w:t>
      </w:r>
      <w:r w:rsidRPr="00C86424">
        <w:rPr>
          <w:rFonts w:ascii="Tahoma" w:hAnsi="Tahoma" w:cs="Tahoma"/>
          <w:b/>
          <w:sz w:val="18"/>
          <w:szCs w:val="18"/>
        </w:rPr>
        <w:t>PREÇO,</w:t>
      </w:r>
      <w:r w:rsidRPr="00C86424">
        <w:rPr>
          <w:rFonts w:ascii="Tahoma" w:hAnsi="Tahoma" w:cs="Tahoma"/>
          <w:b/>
          <w:spacing w:val="1"/>
          <w:sz w:val="18"/>
          <w:szCs w:val="18"/>
        </w:rPr>
        <w:t xml:space="preserve"> </w:t>
      </w:r>
      <w:r w:rsidRPr="00C86424">
        <w:rPr>
          <w:rFonts w:ascii="Tahoma" w:hAnsi="Tahoma" w:cs="Tahoma"/>
          <w:b/>
          <w:sz w:val="18"/>
          <w:szCs w:val="18"/>
        </w:rPr>
        <w:t>JULGAMENTO</w:t>
      </w:r>
      <w:r w:rsidRPr="00C86424">
        <w:rPr>
          <w:rFonts w:ascii="Tahoma" w:hAnsi="Tahoma" w:cs="Tahoma"/>
          <w:b/>
          <w:spacing w:val="1"/>
          <w:sz w:val="18"/>
          <w:szCs w:val="18"/>
        </w:rPr>
        <w:t xml:space="preserve"> </w:t>
      </w:r>
      <w:r w:rsidRPr="00C86424">
        <w:rPr>
          <w:rFonts w:ascii="Tahoma" w:hAnsi="Tahoma" w:cs="Tahoma"/>
          <w:b/>
          <w:sz w:val="18"/>
          <w:szCs w:val="18"/>
        </w:rPr>
        <w:t>POR</w:t>
      </w:r>
      <w:r w:rsidRPr="00C86424">
        <w:rPr>
          <w:rFonts w:ascii="Tahoma" w:hAnsi="Tahoma" w:cs="Tahoma"/>
          <w:b/>
          <w:spacing w:val="1"/>
          <w:sz w:val="18"/>
          <w:szCs w:val="18"/>
        </w:rPr>
        <w:t xml:space="preserve"> </w:t>
      </w:r>
      <w:r w:rsidR="00790BE3">
        <w:rPr>
          <w:rFonts w:ascii="Tahoma" w:hAnsi="Tahoma" w:cs="Tahoma"/>
          <w:b/>
          <w:sz w:val="18"/>
          <w:szCs w:val="18"/>
        </w:rPr>
        <w:t>ITEM</w:t>
      </w: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atendidas</w:t>
      </w:r>
      <w:r w:rsidRPr="00C86424">
        <w:rPr>
          <w:rFonts w:ascii="Tahoma" w:hAnsi="Tahoma" w:cs="Tahoma"/>
          <w:spacing w:val="1"/>
          <w:sz w:val="18"/>
          <w:szCs w:val="18"/>
        </w:rPr>
        <w:t xml:space="preserve"> </w:t>
      </w:r>
      <w:r w:rsidRPr="00C86424">
        <w:rPr>
          <w:rFonts w:ascii="Tahoma" w:hAnsi="Tahoma" w:cs="Tahoma"/>
          <w:sz w:val="18"/>
          <w:szCs w:val="18"/>
        </w:rPr>
        <w:t>às</w:t>
      </w:r>
      <w:r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Pr="00C86424">
        <w:rPr>
          <w:rFonts w:ascii="Tahoma" w:hAnsi="Tahoma" w:cs="Tahoma"/>
          <w:spacing w:val="-6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Edital.</w:t>
      </w:r>
    </w:p>
    <w:p w14:paraId="0583CE87"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50D0AADC"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Decairá do direito de impugnar os termos do Edital aquele que não o fizer até 3</w:t>
      </w:r>
      <w:r w:rsidRPr="00C86424">
        <w:rPr>
          <w:rFonts w:ascii="Tahoma" w:hAnsi="Tahoma" w:cs="Tahoma"/>
          <w:spacing w:val="1"/>
          <w:sz w:val="18"/>
          <w:szCs w:val="18"/>
        </w:rPr>
        <w:t xml:space="preserve"> </w:t>
      </w:r>
      <w:r w:rsidRPr="00C86424">
        <w:rPr>
          <w:rFonts w:ascii="Tahoma" w:hAnsi="Tahoma" w:cs="Tahoma"/>
          <w:sz w:val="18"/>
          <w:szCs w:val="18"/>
        </w:rPr>
        <w:t xml:space="preserve">(três) dias úteis </w:t>
      </w:r>
      <w:r w:rsidR="00B8189D">
        <w:rPr>
          <w:rFonts w:ascii="Tahoma" w:hAnsi="Tahoma" w:cs="Tahoma"/>
          <w:sz w:val="18"/>
          <w:szCs w:val="18"/>
        </w:rPr>
        <w:t>antecedentes</w:t>
      </w:r>
      <w:r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Pr="00C86424">
        <w:rPr>
          <w:rFonts w:ascii="Tahoma" w:hAnsi="Tahoma" w:cs="Tahoma"/>
          <w:sz w:val="18"/>
          <w:szCs w:val="18"/>
        </w:rPr>
        <w:t>, apontando de forma clara e objetiva as falhas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2"/>
          <w:sz w:val="18"/>
          <w:szCs w:val="18"/>
        </w:rPr>
        <w:t xml:space="preserve"> </w:t>
      </w:r>
      <w:r w:rsidRPr="00C86424">
        <w:rPr>
          <w:rFonts w:ascii="Tahoma" w:hAnsi="Tahoma" w:cs="Tahoma"/>
          <w:sz w:val="18"/>
          <w:szCs w:val="18"/>
        </w:rPr>
        <w:t>irregularidades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entende</w:t>
      </w:r>
      <w:r w:rsidRPr="00C86424">
        <w:rPr>
          <w:rFonts w:ascii="Tahoma" w:hAnsi="Tahoma" w:cs="Tahoma"/>
          <w:spacing w:val="-2"/>
          <w:sz w:val="18"/>
          <w:szCs w:val="18"/>
        </w:rPr>
        <w:t xml:space="preserve"> </w:t>
      </w:r>
      <w:r w:rsidRPr="00C86424">
        <w:rPr>
          <w:rFonts w:ascii="Tahoma" w:hAnsi="Tahoma" w:cs="Tahoma"/>
          <w:sz w:val="18"/>
          <w:szCs w:val="18"/>
        </w:rPr>
        <w:t>viciarem o</w:t>
      </w:r>
      <w:r w:rsidRPr="00C86424">
        <w:rPr>
          <w:rFonts w:ascii="Tahoma" w:hAnsi="Tahoma" w:cs="Tahoma"/>
          <w:spacing w:val="-2"/>
          <w:sz w:val="18"/>
          <w:szCs w:val="18"/>
        </w:rPr>
        <w:t xml:space="preserve"> </w:t>
      </w:r>
      <w:r w:rsidRPr="00C86424">
        <w:rPr>
          <w:rFonts w:ascii="Tahoma" w:hAnsi="Tahoma" w:cs="Tahoma"/>
          <w:sz w:val="18"/>
          <w:szCs w:val="18"/>
        </w:rPr>
        <w:t>mesmo.</w:t>
      </w:r>
    </w:p>
    <w:p w14:paraId="2DB362DD" w14:textId="77777777" w:rsidR="00E8635A" w:rsidRPr="00C86424" w:rsidRDefault="006C49FF" w:rsidP="009555E8">
      <w:pPr>
        <w:tabs>
          <w:tab w:val="left" w:pos="840"/>
        </w:tabs>
        <w:spacing w:before="152" w:line="276" w:lineRule="auto"/>
        <w:ind w:right="311"/>
        <w:jc w:val="both"/>
        <w:rPr>
          <w:rFonts w:ascii="Tahoma" w:hAnsi="Tahoma" w:cs="Tahoma"/>
          <w:sz w:val="18"/>
          <w:szCs w:val="18"/>
        </w:rPr>
      </w:pPr>
      <w:r w:rsidRPr="00C86424">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692013C" w:rsidR="00FC3DDF" w:rsidRPr="00C86424" w:rsidRDefault="005037A2" w:rsidP="00C47D7B">
      <w:pPr>
        <w:pStyle w:val="PargrafodaLista"/>
        <w:numPr>
          <w:ilvl w:val="1"/>
          <w:numId w:val="16"/>
        </w:numPr>
        <w:tabs>
          <w:tab w:val="left" w:pos="0"/>
          <w:tab w:val="left" w:pos="426"/>
        </w:tabs>
        <w:spacing w:before="112" w:line="276" w:lineRule="auto"/>
        <w:ind w:left="0" w:right="309" w:firstLine="0"/>
        <w:rPr>
          <w:rFonts w:ascii="Tahoma" w:hAnsi="Tahoma" w:cs="Tahoma"/>
          <w:sz w:val="18"/>
          <w:szCs w:val="18"/>
        </w:rPr>
      </w:pPr>
      <w:r w:rsidRPr="00C86424">
        <w:rPr>
          <w:rFonts w:ascii="Tahoma" w:hAnsi="Tahoma" w:cs="Tahoma"/>
          <w:sz w:val="18"/>
          <w:szCs w:val="18"/>
        </w:rPr>
        <w:t>Caberá ao(à) Pregoeiro(a) decidir, no prazo de 2 (dois) dias, sobre a Impugnação</w:t>
      </w:r>
      <w:r w:rsidRPr="00C86424">
        <w:rPr>
          <w:rFonts w:ascii="Tahoma" w:hAnsi="Tahoma" w:cs="Tahoma"/>
          <w:spacing w:val="-61"/>
          <w:sz w:val="18"/>
          <w:szCs w:val="18"/>
        </w:rPr>
        <w:t xml:space="preserve"> </w:t>
      </w:r>
      <w:r w:rsidRPr="00C86424">
        <w:rPr>
          <w:rFonts w:ascii="Tahoma" w:hAnsi="Tahoma" w:cs="Tahoma"/>
          <w:sz w:val="18"/>
          <w:szCs w:val="18"/>
        </w:rPr>
        <w:t>interposta no que se refere aos procedimentos de Licitação, e a equipe técnica, no que</w:t>
      </w:r>
      <w:r w:rsidRPr="00C86424">
        <w:rPr>
          <w:rFonts w:ascii="Tahoma" w:hAnsi="Tahoma" w:cs="Tahoma"/>
          <w:spacing w:val="1"/>
          <w:sz w:val="18"/>
          <w:szCs w:val="18"/>
        </w:rPr>
        <w:t xml:space="preserve"> </w:t>
      </w:r>
      <w:r w:rsidRPr="00C86424">
        <w:rPr>
          <w:rFonts w:ascii="Tahoma" w:hAnsi="Tahoma" w:cs="Tahoma"/>
          <w:sz w:val="18"/>
          <w:szCs w:val="18"/>
        </w:rPr>
        <w:t>tange,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avaliações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produtos,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outros</w:t>
      </w:r>
      <w:r w:rsidRPr="00C86424">
        <w:rPr>
          <w:rFonts w:ascii="Tahoma" w:hAnsi="Tahoma" w:cs="Tahoma"/>
          <w:spacing w:val="1"/>
          <w:sz w:val="18"/>
          <w:szCs w:val="18"/>
        </w:rPr>
        <w:t xml:space="preserve"> </w:t>
      </w:r>
      <w:r w:rsidRPr="00C86424">
        <w:rPr>
          <w:rFonts w:ascii="Tahoma" w:hAnsi="Tahoma" w:cs="Tahoma"/>
          <w:sz w:val="18"/>
          <w:szCs w:val="18"/>
        </w:rPr>
        <w:t>temas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2"/>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00440B5F">
        <w:rPr>
          <w:rFonts w:ascii="Tahoma" w:hAnsi="Tahoma" w:cs="Tahoma"/>
          <w:sz w:val="18"/>
          <w:szCs w:val="18"/>
        </w:rPr>
        <w:t xml:space="preserve"> </w:t>
      </w:r>
    </w:p>
    <w:p w14:paraId="38FDF2E1" w14:textId="77777777" w:rsidR="00FC3DDF" w:rsidRPr="00C86424" w:rsidRDefault="005037A2" w:rsidP="00C47D7B">
      <w:pPr>
        <w:pStyle w:val="PargrafodaLista"/>
        <w:numPr>
          <w:ilvl w:val="1"/>
          <w:numId w:val="16"/>
        </w:numPr>
        <w:tabs>
          <w:tab w:val="left" w:pos="0"/>
          <w:tab w:val="left" w:pos="426"/>
        </w:tabs>
        <w:spacing w:before="113" w:line="276" w:lineRule="auto"/>
        <w:ind w:left="0" w:right="304" w:firstLine="0"/>
        <w:rPr>
          <w:rFonts w:ascii="Tahoma" w:hAnsi="Tahoma" w:cs="Tahoma"/>
          <w:sz w:val="18"/>
          <w:szCs w:val="18"/>
        </w:rPr>
      </w:pPr>
      <w:r w:rsidRPr="00C86424">
        <w:rPr>
          <w:rFonts w:ascii="Tahoma" w:hAnsi="Tahoma" w:cs="Tahoma"/>
          <w:sz w:val="18"/>
          <w:szCs w:val="18"/>
        </w:rPr>
        <w:t>Se procedente e acolhida a Impugnação do Edital, seus vícios serão sanados,</w:t>
      </w:r>
      <w:r w:rsidRPr="00C86424">
        <w:rPr>
          <w:rFonts w:ascii="Tahoma" w:hAnsi="Tahoma" w:cs="Tahoma"/>
          <w:spacing w:val="1"/>
          <w:sz w:val="18"/>
          <w:szCs w:val="18"/>
        </w:rPr>
        <w:t xml:space="preserve"> </w:t>
      </w:r>
      <w:r w:rsidRPr="00C86424">
        <w:rPr>
          <w:rFonts w:ascii="Tahoma" w:hAnsi="Tahoma" w:cs="Tahoma"/>
          <w:sz w:val="18"/>
          <w:szCs w:val="18"/>
        </w:rPr>
        <w:t>reabrindo-se o prazo inicialmente estabelecido, exceto, quando, inquestionavelmente, a</w:t>
      </w:r>
      <w:r w:rsidRPr="00C86424">
        <w:rPr>
          <w:rFonts w:ascii="Tahoma" w:hAnsi="Tahoma" w:cs="Tahoma"/>
          <w:spacing w:val="-61"/>
          <w:sz w:val="18"/>
          <w:szCs w:val="18"/>
        </w:rPr>
        <w:t xml:space="preserve"> </w:t>
      </w:r>
      <w:r w:rsidRPr="00C86424">
        <w:rPr>
          <w:rFonts w:ascii="Tahoma" w:hAnsi="Tahoma" w:cs="Tahoma"/>
          <w:sz w:val="18"/>
          <w:szCs w:val="18"/>
        </w:rPr>
        <w:t>alteração</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afetar</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formulação</w:t>
      </w:r>
      <w:r w:rsidRPr="00C86424">
        <w:rPr>
          <w:rFonts w:ascii="Tahoma" w:hAnsi="Tahoma" w:cs="Tahoma"/>
          <w:spacing w:val="-2"/>
          <w:sz w:val="18"/>
          <w:szCs w:val="18"/>
        </w:rPr>
        <w:t xml:space="preserve"> </w:t>
      </w:r>
      <w:r w:rsidRPr="00C86424">
        <w:rPr>
          <w:rFonts w:ascii="Tahoma" w:hAnsi="Tahoma" w:cs="Tahoma"/>
          <w:sz w:val="18"/>
          <w:szCs w:val="18"/>
        </w:rPr>
        <w:t>das propostas.</w:t>
      </w:r>
    </w:p>
    <w:p w14:paraId="015B82D9" w14:textId="77777777" w:rsidR="00FC3DDF" w:rsidRPr="00C86424" w:rsidRDefault="005037A2" w:rsidP="00C47D7B">
      <w:pPr>
        <w:pStyle w:val="PargrafodaLista"/>
        <w:numPr>
          <w:ilvl w:val="1"/>
          <w:numId w:val="16"/>
        </w:numPr>
        <w:tabs>
          <w:tab w:val="left" w:pos="567"/>
        </w:tabs>
        <w:spacing w:before="111" w:line="276" w:lineRule="auto"/>
        <w:ind w:left="0" w:right="306" w:firstLine="0"/>
        <w:rPr>
          <w:rFonts w:ascii="Tahoma" w:hAnsi="Tahoma" w:cs="Tahoma"/>
          <w:sz w:val="18"/>
          <w:szCs w:val="18"/>
        </w:rPr>
      </w:pPr>
      <w:r w:rsidRPr="00C86424">
        <w:rPr>
          <w:rFonts w:ascii="Tahoma" w:hAnsi="Tahoma" w:cs="Tahoma"/>
          <w:sz w:val="18"/>
          <w:szCs w:val="18"/>
        </w:rPr>
        <w:t>Os pedidos de esclarecimentos referentes ao processo licitatório deverão ser</w:t>
      </w:r>
      <w:r w:rsidRPr="00C86424">
        <w:rPr>
          <w:rFonts w:ascii="Tahoma" w:hAnsi="Tahoma" w:cs="Tahoma"/>
          <w:spacing w:val="1"/>
          <w:sz w:val="18"/>
          <w:szCs w:val="18"/>
        </w:rPr>
        <w:t xml:space="preserve"> </w:t>
      </w:r>
      <w:r w:rsidRPr="00C86424">
        <w:rPr>
          <w:rFonts w:ascii="Tahoma" w:hAnsi="Tahoma" w:cs="Tahoma"/>
          <w:sz w:val="18"/>
          <w:szCs w:val="18"/>
        </w:rPr>
        <w:t>envidados ao(a) Pregoeiro(a), até 03 (três) dias úteis anteriores à data fixada para</w:t>
      </w:r>
      <w:r w:rsidRPr="00C86424">
        <w:rPr>
          <w:rFonts w:ascii="Tahoma" w:hAnsi="Tahoma" w:cs="Tahoma"/>
          <w:spacing w:val="1"/>
          <w:sz w:val="18"/>
          <w:szCs w:val="18"/>
        </w:rPr>
        <w:t xml:space="preserve"> </w:t>
      </w:r>
      <w:r w:rsidRPr="00C86424">
        <w:rPr>
          <w:rFonts w:ascii="Tahoma" w:hAnsi="Tahoma" w:cs="Tahoma"/>
          <w:sz w:val="18"/>
          <w:szCs w:val="18"/>
        </w:rPr>
        <w:t>abertura</w:t>
      </w:r>
      <w:r w:rsidRPr="00C86424">
        <w:rPr>
          <w:rFonts w:ascii="Tahoma" w:hAnsi="Tahoma" w:cs="Tahoma"/>
          <w:spacing w:val="10"/>
          <w:sz w:val="18"/>
          <w:szCs w:val="18"/>
        </w:rPr>
        <w:t xml:space="preserve"> </w:t>
      </w:r>
      <w:r w:rsidRPr="00C86424">
        <w:rPr>
          <w:rFonts w:ascii="Tahoma" w:hAnsi="Tahoma" w:cs="Tahoma"/>
          <w:sz w:val="18"/>
          <w:szCs w:val="18"/>
        </w:rPr>
        <w:t>da</w:t>
      </w:r>
      <w:r w:rsidRPr="00C86424">
        <w:rPr>
          <w:rFonts w:ascii="Tahoma" w:hAnsi="Tahoma" w:cs="Tahoma"/>
          <w:spacing w:val="12"/>
          <w:sz w:val="18"/>
          <w:szCs w:val="18"/>
        </w:rPr>
        <w:t xml:space="preserve"> </w:t>
      </w:r>
      <w:r w:rsidRPr="00C86424">
        <w:rPr>
          <w:rFonts w:ascii="Tahoma" w:hAnsi="Tahoma" w:cs="Tahoma"/>
          <w:sz w:val="18"/>
          <w:szCs w:val="18"/>
        </w:rPr>
        <w:t>sessão</w:t>
      </w:r>
      <w:r w:rsidRPr="00C86424">
        <w:rPr>
          <w:rFonts w:ascii="Tahoma" w:hAnsi="Tahoma" w:cs="Tahoma"/>
          <w:spacing w:val="10"/>
          <w:sz w:val="18"/>
          <w:szCs w:val="18"/>
        </w:rPr>
        <w:t xml:space="preserve"> </w:t>
      </w:r>
      <w:r w:rsidRPr="00C86424">
        <w:rPr>
          <w:rFonts w:ascii="Tahoma" w:hAnsi="Tahoma" w:cs="Tahoma"/>
          <w:sz w:val="18"/>
          <w:szCs w:val="18"/>
        </w:rPr>
        <w:t>pública,</w:t>
      </w:r>
      <w:r w:rsidRPr="00C86424">
        <w:rPr>
          <w:rFonts w:ascii="Tahoma" w:hAnsi="Tahoma" w:cs="Tahoma"/>
          <w:spacing w:val="10"/>
          <w:sz w:val="18"/>
          <w:szCs w:val="18"/>
        </w:rPr>
        <w:t xml:space="preserve"> </w:t>
      </w:r>
      <w:r w:rsidRPr="00C86424">
        <w:rPr>
          <w:rFonts w:ascii="Tahoma" w:hAnsi="Tahoma" w:cs="Tahoma"/>
          <w:sz w:val="18"/>
          <w:szCs w:val="18"/>
        </w:rPr>
        <w:t>exclusivamente</w:t>
      </w:r>
      <w:r w:rsidRPr="00C86424">
        <w:rPr>
          <w:rFonts w:ascii="Tahoma" w:hAnsi="Tahoma" w:cs="Tahoma"/>
          <w:spacing w:val="12"/>
          <w:sz w:val="18"/>
          <w:szCs w:val="18"/>
        </w:rPr>
        <w:t xml:space="preserve"> </w:t>
      </w:r>
      <w:r w:rsidRPr="00C86424">
        <w:rPr>
          <w:rFonts w:ascii="Tahoma" w:hAnsi="Tahoma" w:cs="Tahoma"/>
          <w:sz w:val="18"/>
          <w:szCs w:val="18"/>
        </w:rPr>
        <w:t>por</w:t>
      </w:r>
      <w:r w:rsidRPr="00C86424">
        <w:rPr>
          <w:rFonts w:ascii="Tahoma" w:hAnsi="Tahoma" w:cs="Tahoma"/>
          <w:spacing w:val="9"/>
          <w:sz w:val="18"/>
          <w:szCs w:val="18"/>
        </w:rPr>
        <w:t xml:space="preserve"> </w:t>
      </w:r>
      <w:r w:rsidRPr="00C86424">
        <w:rPr>
          <w:rFonts w:ascii="Tahoma" w:hAnsi="Tahoma" w:cs="Tahoma"/>
          <w:sz w:val="18"/>
          <w:szCs w:val="18"/>
        </w:rPr>
        <w:t>meio</w:t>
      </w:r>
      <w:r w:rsidRPr="00C86424">
        <w:rPr>
          <w:rFonts w:ascii="Tahoma" w:hAnsi="Tahoma" w:cs="Tahoma"/>
          <w:spacing w:val="11"/>
          <w:sz w:val="18"/>
          <w:szCs w:val="18"/>
        </w:rPr>
        <w:t xml:space="preserve"> </w:t>
      </w:r>
      <w:r w:rsidRPr="00C86424">
        <w:rPr>
          <w:rFonts w:ascii="Tahoma" w:hAnsi="Tahoma" w:cs="Tahoma"/>
          <w:sz w:val="18"/>
          <w:szCs w:val="18"/>
        </w:rPr>
        <w:t>eletrônico,</w:t>
      </w:r>
      <w:r w:rsidRPr="00C86424">
        <w:rPr>
          <w:rFonts w:ascii="Tahoma" w:hAnsi="Tahoma" w:cs="Tahoma"/>
          <w:spacing w:val="12"/>
          <w:sz w:val="18"/>
          <w:szCs w:val="18"/>
        </w:rPr>
        <w:t xml:space="preserve"> </w:t>
      </w:r>
      <w:r w:rsidRPr="00C86424">
        <w:rPr>
          <w:rFonts w:ascii="Tahoma" w:hAnsi="Tahoma" w:cs="Tahoma"/>
          <w:sz w:val="18"/>
          <w:szCs w:val="18"/>
        </w:rPr>
        <w:t>em</w:t>
      </w:r>
      <w:r w:rsidRPr="00C86424">
        <w:rPr>
          <w:rFonts w:ascii="Tahoma" w:hAnsi="Tahoma" w:cs="Tahoma"/>
          <w:spacing w:val="11"/>
          <w:sz w:val="18"/>
          <w:szCs w:val="18"/>
        </w:rPr>
        <w:t xml:space="preserve"> </w:t>
      </w:r>
      <w:r w:rsidRPr="00C86424">
        <w:rPr>
          <w:rFonts w:ascii="Tahoma" w:hAnsi="Tahoma" w:cs="Tahoma"/>
          <w:sz w:val="18"/>
          <w:szCs w:val="18"/>
        </w:rPr>
        <w:t>campo</w:t>
      </w:r>
      <w:r w:rsidRPr="00C86424">
        <w:rPr>
          <w:rFonts w:ascii="Tahoma" w:hAnsi="Tahoma" w:cs="Tahoma"/>
          <w:spacing w:val="12"/>
          <w:sz w:val="18"/>
          <w:szCs w:val="18"/>
        </w:rPr>
        <w:t xml:space="preserve"> </w:t>
      </w:r>
      <w:r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77777777" w:rsidR="00FC3DDF" w:rsidRPr="00C86424" w:rsidRDefault="005037A2" w:rsidP="00C47D7B">
      <w:pPr>
        <w:pStyle w:val="PargrafodaLista"/>
        <w:numPr>
          <w:ilvl w:val="1"/>
          <w:numId w:val="16"/>
        </w:numPr>
        <w:tabs>
          <w:tab w:val="left" w:pos="426"/>
        </w:tabs>
        <w:spacing w:before="112" w:line="276" w:lineRule="auto"/>
        <w:ind w:left="0" w:right="305" w:firstLine="0"/>
        <w:rPr>
          <w:rFonts w:ascii="Tahoma" w:hAnsi="Tahoma" w:cs="Tahoma"/>
          <w:sz w:val="18"/>
          <w:szCs w:val="18"/>
        </w:rPr>
      </w:pPr>
      <w:r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Pr="00C86424">
        <w:rPr>
          <w:rFonts w:ascii="Tahoma" w:hAnsi="Tahoma" w:cs="Tahoma"/>
          <w:spacing w:val="-61"/>
          <w:sz w:val="18"/>
          <w:szCs w:val="18"/>
        </w:rPr>
        <w:t xml:space="preserve"> </w:t>
      </w:r>
      <w:r w:rsidRPr="00C86424">
        <w:rPr>
          <w:rFonts w:ascii="Tahoma" w:hAnsi="Tahoma" w:cs="Tahoma"/>
          <w:sz w:val="18"/>
          <w:szCs w:val="18"/>
        </w:rPr>
        <w:t>dias úteis, contado da data de recebimento do pedido, e poderá requisitar subsídios</w:t>
      </w:r>
      <w:r w:rsidRPr="00C86424">
        <w:rPr>
          <w:rFonts w:ascii="Tahoma" w:hAnsi="Tahoma" w:cs="Tahoma"/>
          <w:spacing w:val="1"/>
          <w:sz w:val="18"/>
          <w:szCs w:val="18"/>
        </w:rPr>
        <w:t xml:space="preserve"> </w:t>
      </w:r>
      <w:r w:rsidRPr="00C86424">
        <w:rPr>
          <w:rFonts w:ascii="Tahoma" w:hAnsi="Tahoma" w:cs="Tahoma"/>
          <w:sz w:val="18"/>
          <w:szCs w:val="18"/>
        </w:rPr>
        <w:t>formais</w:t>
      </w:r>
      <w:r w:rsidRPr="00C86424">
        <w:rPr>
          <w:rFonts w:ascii="Tahoma" w:hAnsi="Tahoma" w:cs="Tahoma"/>
          <w:spacing w:val="-2"/>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responsáveis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elaboração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anexos.</w:t>
      </w:r>
    </w:p>
    <w:p w14:paraId="50FEF779" w14:textId="77777777" w:rsidR="00FC3DDF" w:rsidRPr="00C86424" w:rsidRDefault="005037A2" w:rsidP="00C47D7B">
      <w:pPr>
        <w:pStyle w:val="PargrafodaLista"/>
        <w:numPr>
          <w:ilvl w:val="1"/>
          <w:numId w:val="16"/>
        </w:numPr>
        <w:tabs>
          <w:tab w:val="left" w:pos="567"/>
        </w:tabs>
        <w:spacing w:before="113" w:line="276" w:lineRule="auto"/>
        <w:ind w:left="0" w:right="310" w:firstLine="0"/>
        <w:rPr>
          <w:rFonts w:ascii="Tahoma" w:hAnsi="Tahoma" w:cs="Tahoma"/>
          <w:sz w:val="18"/>
          <w:szCs w:val="18"/>
        </w:rPr>
      </w:pPr>
      <w:r w:rsidRPr="00C86424">
        <w:rPr>
          <w:rFonts w:ascii="Tahoma" w:hAnsi="Tahoma" w:cs="Tahoma"/>
          <w:sz w:val="18"/>
          <w:szCs w:val="18"/>
        </w:rPr>
        <w:t>As respostas aos pedidos de esclarecimentos serão divulgadas pelo sistema e</w:t>
      </w:r>
      <w:r w:rsidRPr="00C86424">
        <w:rPr>
          <w:rFonts w:ascii="Tahoma" w:hAnsi="Tahoma" w:cs="Tahoma"/>
          <w:spacing w:val="1"/>
          <w:sz w:val="18"/>
          <w:szCs w:val="18"/>
        </w:rPr>
        <w:t xml:space="preserve"> </w:t>
      </w:r>
      <w:r w:rsidRPr="00C86424">
        <w:rPr>
          <w:rFonts w:ascii="Tahoma" w:hAnsi="Tahoma" w:cs="Tahoma"/>
          <w:sz w:val="18"/>
          <w:szCs w:val="18"/>
        </w:rPr>
        <w:t>vincularão</w:t>
      </w:r>
      <w:r w:rsidRPr="00C86424">
        <w:rPr>
          <w:rFonts w:ascii="Tahoma" w:hAnsi="Tahoma" w:cs="Tahoma"/>
          <w:spacing w:val="-2"/>
          <w:sz w:val="18"/>
          <w:szCs w:val="18"/>
        </w:rPr>
        <w:t xml:space="preserve"> </w:t>
      </w:r>
      <w:r w:rsidRPr="00C86424">
        <w:rPr>
          <w:rFonts w:ascii="Tahoma" w:hAnsi="Tahoma" w:cs="Tahoma"/>
          <w:sz w:val="18"/>
          <w:szCs w:val="18"/>
        </w:rPr>
        <w:t>os participantes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administração.</w:t>
      </w:r>
    </w:p>
    <w:p w14:paraId="7F7F32FF" w14:textId="7D2E4F53" w:rsidR="00FC3DDF" w:rsidRPr="00C13A0B" w:rsidRDefault="00587CD7"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523F25">
        <w:rPr>
          <w:rFonts w:ascii="Tahoma" w:hAnsi="Tahoma" w:cs="Tahoma"/>
          <w:sz w:val="18"/>
          <w:szCs w:val="18"/>
          <w:shd w:val="clear" w:color="auto" w:fill="CCCCCC"/>
        </w:rPr>
        <w:t>DO CONTRATO</w:t>
      </w:r>
      <w:r w:rsidR="005037A2" w:rsidRPr="00C86424">
        <w:rPr>
          <w:rFonts w:ascii="Tahoma" w:hAnsi="Tahoma" w:cs="Tahoma"/>
          <w:sz w:val="18"/>
          <w:szCs w:val="18"/>
          <w:shd w:val="clear" w:color="auto" w:fill="CCCCCC"/>
        </w:rPr>
        <w:tab/>
      </w:r>
    </w:p>
    <w:p w14:paraId="5F4CAFDA" w14:textId="326B3CAD" w:rsidR="00C13A0B" w:rsidRPr="00C13A0B" w:rsidRDefault="00C13A0B" w:rsidP="009553CA">
      <w:pPr>
        <w:pStyle w:val="PargrafodaLista"/>
        <w:numPr>
          <w:ilvl w:val="1"/>
          <w:numId w:val="16"/>
        </w:numPr>
        <w:tabs>
          <w:tab w:val="left" w:pos="426"/>
        </w:tabs>
        <w:spacing w:before="151" w:line="276" w:lineRule="auto"/>
        <w:ind w:left="0" w:right="296" w:firstLine="0"/>
        <w:rPr>
          <w:rFonts w:ascii="Tahoma" w:hAnsi="Tahoma" w:cs="Tahoma"/>
          <w:sz w:val="18"/>
          <w:szCs w:val="18"/>
        </w:rPr>
      </w:pPr>
      <w:r w:rsidRPr="00C13A0B">
        <w:rPr>
          <w:rFonts w:ascii="Tahoma" w:hAnsi="Tahoma" w:cs="Tahoma"/>
          <w:sz w:val="18"/>
          <w:szCs w:val="18"/>
        </w:rPr>
        <w:lastRenderedPageBreak/>
        <w:t>As</w:t>
      </w:r>
      <w:r w:rsidRPr="00C13A0B">
        <w:rPr>
          <w:rFonts w:ascii="Tahoma" w:hAnsi="Tahoma" w:cs="Tahoma"/>
          <w:spacing w:val="1"/>
          <w:sz w:val="18"/>
          <w:szCs w:val="18"/>
        </w:rPr>
        <w:t xml:space="preserve"> </w:t>
      </w:r>
      <w:r w:rsidRPr="00C13A0B">
        <w:rPr>
          <w:rFonts w:ascii="Tahoma" w:hAnsi="Tahoma" w:cs="Tahoma"/>
          <w:sz w:val="18"/>
          <w:szCs w:val="18"/>
        </w:rPr>
        <w:t>obrigações</w:t>
      </w:r>
      <w:r w:rsidRPr="00C13A0B">
        <w:rPr>
          <w:rFonts w:ascii="Tahoma" w:hAnsi="Tahoma" w:cs="Tahoma"/>
          <w:spacing w:val="1"/>
          <w:sz w:val="18"/>
          <w:szCs w:val="18"/>
        </w:rPr>
        <w:t xml:space="preserve"> </w:t>
      </w:r>
      <w:r w:rsidRPr="00C13A0B">
        <w:rPr>
          <w:rFonts w:ascii="Tahoma" w:hAnsi="Tahoma" w:cs="Tahoma"/>
          <w:sz w:val="18"/>
          <w:szCs w:val="18"/>
        </w:rPr>
        <w:t>decorrentes</w:t>
      </w:r>
      <w:r w:rsidRPr="00C13A0B">
        <w:rPr>
          <w:rFonts w:ascii="Tahoma" w:hAnsi="Tahoma" w:cs="Tahoma"/>
          <w:spacing w:val="1"/>
          <w:sz w:val="18"/>
          <w:szCs w:val="18"/>
        </w:rPr>
        <w:t xml:space="preserve"> </w:t>
      </w:r>
      <w:r w:rsidRPr="00C13A0B">
        <w:rPr>
          <w:rFonts w:ascii="Tahoma" w:hAnsi="Tahoma" w:cs="Tahoma"/>
          <w:sz w:val="18"/>
          <w:szCs w:val="18"/>
        </w:rPr>
        <w:t>do</w:t>
      </w:r>
      <w:r w:rsidRPr="00C13A0B">
        <w:rPr>
          <w:rFonts w:ascii="Tahoma" w:hAnsi="Tahoma" w:cs="Tahoma"/>
          <w:spacing w:val="1"/>
          <w:sz w:val="18"/>
          <w:szCs w:val="18"/>
        </w:rPr>
        <w:t xml:space="preserve"> </w:t>
      </w:r>
      <w:r w:rsidRPr="00C13A0B">
        <w:rPr>
          <w:rFonts w:ascii="Tahoma" w:hAnsi="Tahoma" w:cs="Tahoma"/>
          <w:sz w:val="18"/>
          <w:szCs w:val="18"/>
        </w:rPr>
        <w:t>objeto,</w:t>
      </w:r>
      <w:r w:rsidRPr="00C13A0B">
        <w:rPr>
          <w:rFonts w:ascii="Tahoma" w:hAnsi="Tahoma" w:cs="Tahoma"/>
          <w:spacing w:val="1"/>
          <w:sz w:val="18"/>
          <w:szCs w:val="18"/>
        </w:rPr>
        <w:t xml:space="preserve"> </w:t>
      </w:r>
      <w:r w:rsidRPr="00C13A0B">
        <w:rPr>
          <w:rFonts w:ascii="Tahoma" w:hAnsi="Tahoma" w:cs="Tahoma"/>
          <w:sz w:val="18"/>
          <w:szCs w:val="18"/>
        </w:rPr>
        <w:t>constam do contrato a ser firmado entre o Município de Monte Carlo e o Contratado,</w:t>
      </w:r>
      <w:r w:rsidRPr="00C13A0B">
        <w:rPr>
          <w:rFonts w:ascii="Tahoma" w:hAnsi="Tahoma" w:cs="Tahoma"/>
          <w:spacing w:val="1"/>
          <w:sz w:val="18"/>
          <w:szCs w:val="18"/>
        </w:rPr>
        <w:t xml:space="preserve"> </w:t>
      </w:r>
      <w:r w:rsidRPr="00C13A0B">
        <w:rPr>
          <w:rFonts w:ascii="Tahoma" w:hAnsi="Tahoma" w:cs="Tahoma"/>
          <w:sz w:val="18"/>
          <w:szCs w:val="18"/>
        </w:rPr>
        <w:t>nos</w:t>
      </w:r>
      <w:r w:rsidRPr="00C13A0B">
        <w:rPr>
          <w:rFonts w:ascii="Tahoma" w:hAnsi="Tahoma" w:cs="Tahoma"/>
          <w:spacing w:val="-1"/>
          <w:sz w:val="18"/>
          <w:szCs w:val="18"/>
        </w:rPr>
        <w:t xml:space="preserve"> </w:t>
      </w:r>
      <w:r w:rsidRPr="00C13A0B">
        <w:rPr>
          <w:rFonts w:ascii="Tahoma" w:hAnsi="Tahoma" w:cs="Tahoma"/>
          <w:sz w:val="18"/>
          <w:szCs w:val="18"/>
        </w:rPr>
        <w:t>termos da</w:t>
      </w:r>
      <w:r w:rsidRPr="00C13A0B">
        <w:rPr>
          <w:rFonts w:ascii="Tahoma" w:hAnsi="Tahoma" w:cs="Tahoma"/>
          <w:spacing w:val="-2"/>
          <w:sz w:val="18"/>
          <w:szCs w:val="18"/>
        </w:rPr>
        <w:t xml:space="preserve"> </w:t>
      </w:r>
      <w:r w:rsidRPr="00C13A0B">
        <w:rPr>
          <w:rFonts w:ascii="Tahoma" w:hAnsi="Tahoma" w:cs="Tahoma"/>
          <w:sz w:val="18"/>
          <w:szCs w:val="18"/>
        </w:rPr>
        <w:t>minuta</w:t>
      </w:r>
      <w:r w:rsidRPr="00C13A0B">
        <w:rPr>
          <w:rFonts w:ascii="Tahoma" w:hAnsi="Tahoma" w:cs="Tahoma"/>
          <w:spacing w:val="-1"/>
          <w:sz w:val="18"/>
          <w:szCs w:val="18"/>
        </w:rPr>
        <w:t xml:space="preserve"> </w:t>
      </w:r>
      <w:r w:rsidRPr="00C13A0B">
        <w:rPr>
          <w:rFonts w:ascii="Tahoma" w:hAnsi="Tahoma" w:cs="Tahoma"/>
          <w:sz w:val="18"/>
          <w:szCs w:val="18"/>
        </w:rPr>
        <w:t>prevista</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3"/>
          <w:sz w:val="18"/>
          <w:szCs w:val="18"/>
        </w:rPr>
        <w:t xml:space="preserve"> </w:t>
      </w:r>
      <w:r w:rsidRPr="00C13A0B">
        <w:rPr>
          <w:rFonts w:ascii="Tahoma" w:hAnsi="Tahoma" w:cs="Tahoma"/>
          <w:sz w:val="18"/>
          <w:szCs w:val="18"/>
        </w:rPr>
        <w:t>ANEXO</w:t>
      </w:r>
      <w:r w:rsidRPr="00C13A0B">
        <w:rPr>
          <w:rFonts w:ascii="Tahoma" w:hAnsi="Tahoma" w:cs="Tahoma"/>
          <w:spacing w:val="-1"/>
          <w:sz w:val="18"/>
          <w:szCs w:val="18"/>
        </w:rPr>
        <w:t xml:space="preserve"> </w:t>
      </w:r>
      <w:r w:rsidRPr="00C13A0B">
        <w:rPr>
          <w:rFonts w:ascii="Tahoma" w:hAnsi="Tahoma" w:cs="Tahoma"/>
          <w:sz w:val="18"/>
          <w:szCs w:val="18"/>
        </w:rPr>
        <w:t>IX.</w:t>
      </w:r>
    </w:p>
    <w:p w14:paraId="1C03168A" w14:textId="0A1B7EAD" w:rsidR="00C13A0B" w:rsidRPr="00C13A0B" w:rsidRDefault="00C13A0B" w:rsidP="009553CA">
      <w:pPr>
        <w:pStyle w:val="PargrafodaLista"/>
        <w:numPr>
          <w:ilvl w:val="1"/>
          <w:numId w:val="16"/>
        </w:numPr>
        <w:tabs>
          <w:tab w:val="left" w:pos="567"/>
        </w:tabs>
        <w:spacing w:before="114" w:line="276" w:lineRule="auto"/>
        <w:ind w:left="0" w:right="299" w:firstLine="0"/>
        <w:rPr>
          <w:rFonts w:ascii="Tahoma" w:hAnsi="Tahoma" w:cs="Tahoma"/>
          <w:sz w:val="18"/>
          <w:szCs w:val="18"/>
        </w:rPr>
      </w:pPr>
      <w:r w:rsidRPr="00C13A0B">
        <w:rPr>
          <w:rFonts w:ascii="Tahoma" w:hAnsi="Tahoma" w:cs="Tahoma"/>
          <w:sz w:val="18"/>
          <w:szCs w:val="18"/>
        </w:rPr>
        <w:t xml:space="preserve">O </w:t>
      </w:r>
      <w:r w:rsidR="00B879BA">
        <w:rPr>
          <w:rFonts w:ascii="Tahoma" w:hAnsi="Tahoma" w:cs="Tahoma"/>
          <w:sz w:val="18"/>
          <w:szCs w:val="18"/>
        </w:rPr>
        <w:t xml:space="preserve">LICITANTE </w:t>
      </w:r>
      <w:r w:rsidRPr="00C13A0B">
        <w:rPr>
          <w:rFonts w:ascii="Tahoma" w:hAnsi="Tahoma" w:cs="Tahoma"/>
          <w:sz w:val="18"/>
          <w:szCs w:val="18"/>
        </w:rPr>
        <w:t>classificado em 1° (primeiro) lugar e devidamente habilitado, será</w:t>
      </w:r>
      <w:r w:rsidRPr="00C13A0B">
        <w:rPr>
          <w:rFonts w:ascii="Tahoma" w:hAnsi="Tahoma" w:cs="Tahoma"/>
          <w:spacing w:val="1"/>
          <w:sz w:val="18"/>
          <w:szCs w:val="18"/>
        </w:rPr>
        <w:t xml:space="preserve"> </w:t>
      </w:r>
      <w:r w:rsidRPr="00C13A0B">
        <w:rPr>
          <w:rFonts w:ascii="Tahoma" w:hAnsi="Tahoma" w:cs="Tahoma"/>
          <w:sz w:val="18"/>
          <w:szCs w:val="18"/>
        </w:rPr>
        <w:t>convocado a firmar o Contrato com o Município de Monte Carlo, no prazo de 3 (três)</w:t>
      </w:r>
      <w:r w:rsidRPr="00C13A0B">
        <w:rPr>
          <w:rFonts w:ascii="Tahoma" w:hAnsi="Tahoma" w:cs="Tahoma"/>
          <w:spacing w:val="1"/>
          <w:sz w:val="18"/>
          <w:szCs w:val="18"/>
        </w:rPr>
        <w:t xml:space="preserve"> </w:t>
      </w:r>
      <w:r w:rsidRPr="00C13A0B">
        <w:rPr>
          <w:rFonts w:ascii="Tahoma" w:hAnsi="Tahoma" w:cs="Tahoma"/>
          <w:sz w:val="18"/>
          <w:szCs w:val="18"/>
        </w:rPr>
        <w:t>dias úteis após a homologação, podendo o prazo ser prorrogado uma vez, por igual</w:t>
      </w:r>
      <w:r w:rsidRPr="00C13A0B">
        <w:rPr>
          <w:rFonts w:ascii="Tahoma" w:hAnsi="Tahoma" w:cs="Tahoma"/>
          <w:spacing w:val="1"/>
          <w:sz w:val="18"/>
          <w:szCs w:val="18"/>
        </w:rPr>
        <w:t xml:space="preserve"> </w:t>
      </w:r>
      <w:r w:rsidRPr="00C13A0B">
        <w:rPr>
          <w:rFonts w:ascii="Tahoma" w:hAnsi="Tahoma" w:cs="Tahoma"/>
          <w:sz w:val="18"/>
          <w:szCs w:val="18"/>
        </w:rPr>
        <w:t xml:space="preserve">período, quando solicitado pelo </w:t>
      </w:r>
      <w:r w:rsidR="00B879BA">
        <w:rPr>
          <w:rFonts w:ascii="Tahoma" w:hAnsi="Tahoma" w:cs="Tahoma"/>
          <w:sz w:val="18"/>
          <w:szCs w:val="18"/>
        </w:rPr>
        <w:t>LICITANTE</w:t>
      </w:r>
      <w:r w:rsidRPr="00C13A0B">
        <w:rPr>
          <w:rFonts w:ascii="Tahoma" w:hAnsi="Tahoma" w:cs="Tahoma"/>
          <w:sz w:val="18"/>
          <w:szCs w:val="18"/>
        </w:rPr>
        <w:t xml:space="preserve"> e desde que ocorra motivo justificado</w:t>
      </w:r>
      <w:r w:rsidRPr="00C13A0B">
        <w:rPr>
          <w:rFonts w:ascii="Tahoma" w:hAnsi="Tahoma" w:cs="Tahoma"/>
          <w:spacing w:val="1"/>
          <w:sz w:val="18"/>
          <w:szCs w:val="18"/>
        </w:rPr>
        <w:t xml:space="preserve"> </w:t>
      </w:r>
      <w:r w:rsidRPr="00C13A0B">
        <w:rPr>
          <w:rFonts w:ascii="Tahoma" w:hAnsi="Tahoma" w:cs="Tahoma"/>
          <w:sz w:val="18"/>
          <w:szCs w:val="18"/>
        </w:rPr>
        <w:t>aceito pela Administração municipal, devendo o proponente manter-se nas mesmas</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da</w:t>
      </w:r>
      <w:r w:rsidRPr="00C13A0B">
        <w:rPr>
          <w:rFonts w:ascii="Tahoma" w:hAnsi="Tahoma" w:cs="Tahoma"/>
          <w:spacing w:val="-2"/>
          <w:sz w:val="18"/>
          <w:szCs w:val="18"/>
        </w:rPr>
        <w:t xml:space="preserve"> </w:t>
      </w:r>
      <w:r w:rsidRPr="00C13A0B">
        <w:rPr>
          <w:rFonts w:ascii="Tahoma" w:hAnsi="Tahoma" w:cs="Tahoma"/>
          <w:sz w:val="18"/>
          <w:szCs w:val="18"/>
        </w:rPr>
        <w:t>habilitação</w:t>
      </w:r>
      <w:r w:rsidRPr="00C13A0B">
        <w:rPr>
          <w:rFonts w:ascii="Tahoma" w:hAnsi="Tahoma" w:cs="Tahoma"/>
          <w:spacing w:val="-2"/>
          <w:sz w:val="18"/>
          <w:szCs w:val="18"/>
        </w:rPr>
        <w:t xml:space="preserve"> </w:t>
      </w:r>
      <w:r w:rsidRPr="00C13A0B">
        <w:rPr>
          <w:rFonts w:ascii="Tahoma" w:hAnsi="Tahoma" w:cs="Tahoma"/>
          <w:sz w:val="18"/>
          <w:szCs w:val="18"/>
        </w:rPr>
        <w:t>quanto</w:t>
      </w:r>
      <w:r w:rsidRPr="00C13A0B">
        <w:rPr>
          <w:rFonts w:ascii="Tahoma" w:hAnsi="Tahoma" w:cs="Tahoma"/>
          <w:spacing w:val="-1"/>
          <w:sz w:val="18"/>
          <w:szCs w:val="18"/>
        </w:rPr>
        <w:t xml:space="preserve"> </w:t>
      </w:r>
      <w:r w:rsidRPr="00C13A0B">
        <w:rPr>
          <w:rFonts w:ascii="Tahoma" w:hAnsi="Tahoma" w:cs="Tahoma"/>
          <w:sz w:val="18"/>
          <w:szCs w:val="18"/>
        </w:rPr>
        <w:t>à</w:t>
      </w:r>
      <w:r w:rsidRPr="00C13A0B">
        <w:rPr>
          <w:rFonts w:ascii="Tahoma" w:hAnsi="Tahoma" w:cs="Tahoma"/>
          <w:spacing w:val="-2"/>
          <w:sz w:val="18"/>
          <w:szCs w:val="18"/>
        </w:rPr>
        <w:t xml:space="preserve"> </w:t>
      </w:r>
      <w:r w:rsidRPr="00C13A0B">
        <w:rPr>
          <w:rFonts w:ascii="Tahoma" w:hAnsi="Tahoma" w:cs="Tahoma"/>
          <w:sz w:val="18"/>
          <w:szCs w:val="18"/>
        </w:rPr>
        <w:t>regularidade</w:t>
      </w:r>
      <w:r w:rsidRPr="00C13A0B">
        <w:rPr>
          <w:rFonts w:ascii="Tahoma" w:hAnsi="Tahoma" w:cs="Tahoma"/>
          <w:spacing w:val="-2"/>
          <w:sz w:val="18"/>
          <w:szCs w:val="18"/>
        </w:rPr>
        <w:t xml:space="preserve"> </w:t>
      </w:r>
      <w:r w:rsidRPr="00C13A0B">
        <w:rPr>
          <w:rFonts w:ascii="Tahoma" w:hAnsi="Tahoma" w:cs="Tahoma"/>
          <w:sz w:val="18"/>
          <w:szCs w:val="18"/>
        </w:rPr>
        <w:t>fiscal.</w:t>
      </w:r>
    </w:p>
    <w:p w14:paraId="3D846587" w14:textId="77777777" w:rsidR="00C13A0B" w:rsidRPr="00C13A0B" w:rsidRDefault="00C13A0B" w:rsidP="00E52972">
      <w:pPr>
        <w:pStyle w:val="PargrafodaLista"/>
        <w:numPr>
          <w:ilvl w:val="1"/>
          <w:numId w:val="16"/>
        </w:numPr>
        <w:tabs>
          <w:tab w:val="left" w:pos="426"/>
          <w:tab w:val="left" w:pos="567"/>
        </w:tabs>
        <w:spacing w:before="111" w:line="276" w:lineRule="auto"/>
        <w:ind w:left="0" w:right="310" w:firstLine="0"/>
        <w:rPr>
          <w:rFonts w:ascii="Tahoma" w:hAnsi="Tahoma" w:cs="Tahoma"/>
          <w:sz w:val="18"/>
          <w:szCs w:val="18"/>
        </w:rPr>
      </w:pPr>
      <w:r w:rsidRPr="00C13A0B">
        <w:rPr>
          <w:rFonts w:ascii="Tahoma" w:hAnsi="Tahoma" w:cs="Tahoma"/>
          <w:sz w:val="18"/>
          <w:szCs w:val="18"/>
        </w:rPr>
        <w:t>O licitante que, convocado para assinar o Contrato, deixar de fazê-lo no prazo</w:t>
      </w:r>
      <w:r w:rsidRPr="00C13A0B">
        <w:rPr>
          <w:rFonts w:ascii="Tahoma" w:hAnsi="Tahoma" w:cs="Tahoma"/>
          <w:spacing w:val="1"/>
          <w:sz w:val="18"/>
          <w:szCs w:val="18"/>
        </w:rPr>
        <w:t xml:space="preserve"> </w:t>
      </w:r>
      <w:r w:rsidRPr="00C13A0B">
        <w:rPr>
          <w:rFonts w:ascii="Tahoma" w:hAnsi="Tahoma" w:cs="Tahoma"/>
          <w:sz w:val="18"/>
          <w:szCs w:val="18"/>
        </w:rPr>
        <w:t>fixado,</w:t>
      </w:r>
      <w:r w:rsidRPr="00C13A0B">
        <w:rPr>
          <w:rFonts w:ascii="Tahoma" w:hAnsi="Tahoma" w:cs="Tahoma"/>
          <w:spacing w:val="1"/>
          <w:sz w:val="18"/>
          <w:szCs w:val="18"/>
        </w:rPr>
        <w:t xml:space="preserve"> </w:t>
      </w:r>
      <w:r w:rsidRPr="00C13A0B">
        <w:rPr>
          <w:rFonts w:ascii="Tahoma" w:hAnsi="Tahoma" w:cs="Tahoma"/>
          <w:sz w:val="18"/>
          <w:szCs w:val="18"/>
        </w:rPr>
        <w:t>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1"/>
          <w:sz w:val="18"/>
          <w:szCs w:val="18"/>
        </w:rPr>
        <w:t xml:space="preserve"> </w:t>
      </w:r>
      <w:r w:rsidRPr="00C13A0B">
        <w:rPr>
          <w:rFonts w:ascii="Tahoma" w:hAnsi="Tahoma" w:cs="Tahoma"/>
          <w:sz w:val="18"/>
          <w:szCs w:val="18"/>
        </w:rPr>
        <w:t>as</w:t>
      </w:r>
      <w:r w:rsidRPr="00C13A0B">
        <w:rPr>
          <w:rFonts w:ascii="Tahoma" w:hAnsi="Tahoma" w:cs="Tahoma"/>
          <w:spacing w:val="1"/>
          <w:sz w:val="18"/>
          <w:szCs w:val="18"/>
        </w:rPr>
        <w:t xml:space="preserve"> </w:t>
      </w:r>
      <w:r w:rsidRPr="00C13A0B">
        <w:rPr>
          <w:rFonts w:ascii="Tahoma" w:hAnsi="Tahoma" w:cs="Tahoma"/>
          <w:sz w:val="18"/>
          <w:szCs w:val="18"/>
        </w:rPr>
        <w:t>penalidades</w:t>
      </w:r>
      <w:r w:rsidRPr="00C13A0B">
        <w:rPr>
          <w:rFonts w:ascii="Tahoma" w:hAnsi="Tahoma" w:cs="Tahoma"/>
          <w:spacing w:val="1"/>
          <w:sz w:val="18"/>
          <w:szCs w:val="18"/>
        </w:rPr>
        <w:t xml:space="preserve"> </w:t>
      </w:r>
      <w:r w:rsidRPr="00C13A0B">
        <w:rPr>
          <w:rFonts w:ascii="Tahoma" w:hAnsi="Tahoma" w:cs="Tahoma"/>
          <w:sz w:val="18"/>
          <w:szCs w:val="18"/>
        </w:rPr>
        <w:t>impostas</w:t>
      </w:r>
      <w:r w:rsidRPr="00C13A0B">
        <w:rPr>
          <w:rFonts w:ascii="Tahoma" w:hAnsi="Tahoma" w:cs="Tahoma"/>
          <w:spacing w:val="1"/>
          <w:sz w:val="18"/>
          <w:szCs w:val="18"/>
        </w:rPr>
        <w:t xml:space="preserve"> </w:t>
      </w:r>
      <w:r w:rsidRPr="00C13A0B">
        <w:rPr>
          <w:rFonts w:ascii="Tahoma" w:hAnsi="Tahoma" w:cs="Tahoma"/>
          <w:sz w:val="18"/>
          <w:szCs w:val="18"/>
        </w:rPr>
        <w:t>por</w:t>
      </w:r>
      <w:r w:rsidRPr="00C13A0B">
        <w:rPr>
          <w:rFonts w:ascii="Tahoma" w:hAnsi="Tahoma" w:cs="Tahoma"/>
          <w:spacing w:val="1"/>
          <w:sz w:val="18"/>
          <w:szCs w:val="18"/>
        </w:rPr>
        <w:t xml:space="preserve"> </w:t>
      </w:r>
      <w:r w:rsidRPr="00C13A0B">
        <w:rPr>
          <w:rFonts w:ascii="Tahoma" w:hAnsi="Tahoma" w:cs="Tahoma"/>
          <w:sz w:val="18"/>
          <w:szCs w:val="18"/>
        </w:rPr>
        <w:t>Lei,</w:t>
      </w:r>
      <w:r w:rsidRPr="00C13A0B">
        <w:rPr>
          <w:rFonts w:ascii="Tahoma" w:hAnsi="Tahoma" w:cs="Tahoma"/>
          <w:spacing w:val="1"/>
          <w:sz w:val="18"/>
          <w:szCs w:val="18"/>
        </w:rPr>
        <w:t xml:space="preserve"> </w:t>
      </w:r>
      <w:r w:rsidRPr="00C13A0B">
        <w:rPr>
          <w:rFonts w:ascii="Tahoma" w:hAnsi="Tahoma" w:cs="Tahoma"/>
          <w:sz w:val="18"/>
          <w:szCs w:val="18"/>
        </w:rPr>
        <w:t>após</w:t>
      </w:r>
      <w:r w:rsidRPr="00C13A0B">
        <w:rPr>
          <w:rFonts w:ascii="Tahoma" w:hAnsi="Tahoma" w:cs="Tahoma"/>
          <w:spacing w:val="1"/>
          <w:sz w:val="18"/>
          <w:szCs w:val="18"/>
        </w:rPr>
        <w:t xml:space="preserve"> </w:t>
      </w:r>
      <w:r w:rsidRPr="00C13A0B">
        <w:rPr>
          <w:rFonts w:ascii="Tahoma" w:hAnsi="Tahoma" w:cs="Tahoma"/>
          <w:sz w:val="18"/>
          <w:szCs w:val="18"/>
        </w:rPr>
        <w:t>regular</w:t>
      </w:r>
      <w:r w:rsidRPr="00C13A0B">
        <w:rPr>
          <w:rFonts w:ascii="Tahoma" w:hAnsi="Tahoma" w:cs="Tahoma"/>
          <w:spacing w:val="1"/>
          <w:sz w:val="18"/>
          <w:szCs w:val="18"/>
        </w:rPr>
        <w:t xml:space="preserve"> </w:t>
      </w:r>
      <w:r w:rsidRPr="00C13A0B">
        <w:rPr>
          <w:rFonts w:ascii="Tahoma" w:hAnsi="Tahoma" w:cs="Tahoma"/>
          <w:sz w:val="18"/>
          <w:szCs w:val="18"/>
        </w:rPr>
        <w:t>Processo</w:t>
      </w:r>
      <w:r w:rsidRPr="00C13A0B">
        <w:rPr>
          <w:rFonts w:ascii="Tahoma" w:hAnsi="Tahoma" w:cs="Tahoma"/>
          <w:spacing w:val="1"/>
          <w:sz w:val="18"/>
          <w:szCs w:val="18"/>
        </w:rPr>
        <w:t xml:space="preserve"> </w:t>
      </w:r>
      <w:r w:rsidRPr="00C13A0B">
        <w:rPr>
          <w:rFonts w:ascii="Tahoma" w:hAnsi="Tahoma" w:cs="Tahoma"/>
          <w:sz w:val="18"/>
          <w:szCs w:val="18"/>
        </w:rPr>
        <w:t>Administrativo.</w:t>
      </w:r>
    </w:p>
    <w:p w14:paraId="1B37CB21" w14:textId="73E75404" w:rsidR="00C13A0B" w:rsidRDefault="00C13A0B" w:rsidP="00865C7C">
      <w:pPr>
        <w:pStyle w:val="PargrafodaLista"/>
        <w:numPr>
          <w:ilvl w:val="1"/>
          <w:numId w:val="16"/>
        </w:numPr>
        <w:tabs>
          <w:tab w:val="left" w:pos="426"/>
        </w:tabs>
        <w:spacing w:before="114" w:after="240"/>
        <w:ind w:left="0" w:right="312" w:firstLine="0"/>
        <w:rPr>
          <w:rFonts w:ascii="Tahoma" w:hAnsi="Tahoma" w:cs="Tahoma"/>
          <w:sz w:val="18"/>
          <w:szCs w:val="18"/>
        </w:rPr>
      </w:pPr>
      <w:r w:rsidRPr="00C13A0B">
        <w:rPr>
          <w:rFonts w:ascii="Tahoma" w:hAnsi="Tahoma" w:cs="Tahoma"/>
          <w:sz w:val="18"/>
          <w:szCs w:val="18"/>
        </w:rPr>
        <w:t xml:space="preserve">Na hipótese de o </w:t>
      </w:r>
      <w:r w:rsidR="00B879BA">
        <w:rPr>
          <w:rFonts w:ascii="Tahoma" w:hAnsi="Tahoma" w:cs="Tahoma"/>
          <w:sz w:val="18"/>
          <w:szCs w:val="18"/>
        </w:rPr>
        <w:t>LICITANTE</w:t>
      </w:r>
      <w:r w:rsidRPr="00C13A0B">
        <w:rPr>
          <w:rFonts w:ascii="Tahoma" w:hAnsi="Tahoma" w:cs="Tahoma"/>
          <w:sz w:val="18"/>
          <w:szCs w:val="18"/>
        </w:rPr>
        <w:t xml:space="preserve"> primeiro classificado não assinar, não aceitar ou não</w:t>
      </w:r>
      <w:r w:rsidRPr="00C13A0B">
        <w:rPr>
          <w:rFonts w:ascii="Tahoma" w:hAnsi="Tahoma" w:cs="Tahoma"/>
          <w:spacing w:val="-62"/>
          <w:sz w:val="18"/>
          <w:szCs w:val="18"/>
        </w:rPr>
        <w:t xml:space="preserve"> </w:t>
      </w:r>
      <w:r w:rsidRPr="00C13A0B">
        <w:rPr>
          <w:rFonts w:ascii="Tahoma" w:hAnsi="Tahoma" w:cs="Tahoma"/>
          <w:sz w:val="18"/>
          <w:szCs w:val="18"/>
        </w:rPr>
        <w:t>retirar</w:t>
      </w:r>
      <w:r w:rsidRPr="00C13A0B">
        <w:rPr>
          <w:rFonts w:ascii="Tahoma" w:hAnsi="Tahoma" w:cs="Tahoma"/>
          <w:spacing w:val="1"/>
          <w:sz w:val="18"/>
          <w:szCs w:val="18"/>
        </w:rPr>
        <w:t xml:space="preserve"> </w:t>
      </w:r>
      <w:r w:rsidRPr="00C13A0B">
        <w:rPr>
          <w:rFonts w:ascii="Tahoma" w:hAnsi="Tahoma" w:cs="Tahoma"/>
          <w:sz w:val="18"/>
          <w:szCs w:val="18"/>
        </w:rPr>
        <w:t>qualquer</w:t>
      </w:r>
      <w:r w:rsidRPr="00C13A0B">
        <w:rPr>
          <w:rFonts w:ascii="Tahoma" w:hAnsi="Tahoma" w:cs="Tahoma"/>
          <w:spacing w:val="1"/>
          <w:sz w:val="18"/>
          <w:szCs w:val="18"/>
        </w:rPr>
        <w:t xml:space="preserve"> </w:t>
      </w:r>
      <w:r w:rsidRPr="00C13A0B">
        <w:rPr>
          <w:rFonts w:ascii="Tahoma" w:hAnsi="Tahoma" w:cs="Tahoma"/>
          <w:sz w:val="18"/>
          <w:szCs w:val="18"/>
        </w:rPr>
        <w:t>documento</w:t>
      </w:r>
      <w:r w:rsidRPr="00C13A0B">
        <w:rPr>
          <w:rFonts w:ascii="Tahoma" w:hAnsi="Tahoma" w:cs="Tahoma"/>
          <w:spacing w:val="1"/>
          <w:sz w:val="18"/>
          <w:szCs w:val="18"/>
        </w:rPr>
        <w:t xml:space="preserve"> </w:t>
      </w:r>
      <w:r w:rsidRPr="00C13A0B">
        <w:rPr>
          <w:rFonts w:ascii="Tahoma" w:hAnsi="Tahoma" w:cs="Tahoma"/>
          <w:sz w:val="18"/>
          <w:szCs w:val="18"/>
        </w:rPr>
        <w:t>de</w:t>
      </w:r>
      <w:r w:rsidRPr="00C13A0B">
        <w:rPr>
          <w:rFonts w:ascii="Tahoma" w:hAnsi="Tahoma" w:cs="Tahoma"/>
          <w:spacing w:val="1"/>
          <w:sz w:val="18"/>
          <w:szCs w:val="18"/>
        </w:rPr>
        <w:t xml:space="preserve"> </w:t>
      </w:r>
      <w:r w:rsidRPr="00C13A0B">
        <w:rPr>
          <w:rFonts w:ascii="Tahoma" w:hAnsi="Tahoma" w:cs="Tahoma"/>
          <w:sz w:val="18"/>
          <w:szCs w:val="18"/>
        </w:rPr>
        <w:t>Contrato,</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
          <w:sz w:val="18"/>
          <w:szCs w:val="18"/>
        </w:rPr>
        <w:t xml:space="preserve"> </w:t>
      </w:r>
      <w:r w:rsidRPr="00C13A0B">
        <w:rPr>
          <w:rFonts w:ascii="Tahoma" w:hAnsi="Tahoma" w:cs="Tahoma"/>
          <w:sz w:val="18"/>
          <w:szCs w:val="18"/>
        </w:rPr>
        <w:t>prazo</w:t>
      </w:r>
      <w:r w:rsidRPr="00C13A0B">
        <w:rPr>
          <w:rFonts w:ascii="Tahoma" w:hAnsi="Tahoma" w:cs="Tahoma"/>
          <w:spacing w:val="1"/>
          <w:sz w:val="18"/>
          <w:szCs w:val="18"/>
        </w:rPr>
        <w:t xml:space="preserve"> </w:t>
      </w:r>
      <w:r w:rsidRPr="00C13A0B">
        <w:rPr>
          <w:rFonts w:ascii="Tahoma" w:hAnsi="Tahoma" w:cs="Tahoma"/>
          <w:sz w:val="18"/>
          <w:szCs w:val="18"/>
        </w:rPr>
        <w:t>e</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estabelecidas,</w:t>
      </w:r>
      <w:r w:rsidRPr="00C13A0B">
        <w:rPr>
          <w:rFonts w:ascii="Tahoma" w:hAnsi="Tahoma" w:cs="Tahoma"/>
          <w:spacing w:val="1"/>
          <w:sz w:val="18"/>
          <w:szCs w:val="18"/>
        </w:rPr>
        <w:t xml:space="preserve"> </w:t>
      </w:r>
      <w:r w:rsidRPr="00C13A0B">
        <w:rPr>
          <w:rFonts w:ascii="Tahoma" w:hAnsi="Tahoma" w:cs="Tahoma"/>
          <w:sz w:val="18"/>
          <w:szCs w:val="18"/>
        </w:rPr>
        <w:t>poderão ser convocados os Fornecedores subsequentes, na ordem de classificação. Além disso, o fornecedor que deixar de assinar o contrato no prazo estabelecido 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3"/>
          <w:sz w:val="18"/>
          <w:szCs w:val="18"/>
        </w:rPr>
        <w:t xml:space="preserve"> </w:t>
      </w:r>
      <w:r w:rsidRPr="00C13A0B">
        <w:rPr>
          <w:rFonts w:ascii="Tahoma" w:hAnsi="Tahoma" w:cs="Tahoma"/>
          <w:sz w:val="18"/>
          <w:szCs w:val="18"/>
        </w:rPr>
        <w:t>as</w:t>
      </w:r>
      <w:r w:rsidRPr="00C13A0B">
        <w:rPr>
          <w:rFonts w:ascii="Tahoma" w:hAnsi="Tahoma" w:cs="Tahoma"/>
          <w:spacing w:val="-3"/>
          <w:sz w:val="18"/>
          <w:szCs w:val="18"/>
        </w:rPr>
        <w:t xml:space="preserve"> </w:t>
      </w:r>
      <w:r w:rsidRPr="00C13A0B">
        <w:rPr>
          <w:rFonts w:ascii="Tahoma" w:hAnsi="Tahoma" w:cs="Tahoma"/>
          <w:sz w:val="18"/>
          <w:szCs w:val="18"/>
        </w:rPr>
        <w:t>penalidades</w:t>
      </w:r>
      <w:r w:rsidRPr="00C13A0B">
        <w:rPr>
          <w:rFonts w:ascii="Tahoma" w:hAnsi="Tahoma" w:cs="Tahoma"/>
          <w:spacing w:val="-3"/>
          <w:sz w:val="18"/>
          <w:szCs w:val="18"/>
        </w:rPr>
        <w:t xml:space="preserve"> </w:t>
      </w:r>
      <w:r w:rsidRPr="00C13A0B">
        <w:rPr>
          <w:rFonts w:ascii="Tahoma" w:hAnsi="Tahoma" w:cs="Tahoma"/>
          <w:sz w:val="18"/>
          <w:szCs w:val="18"/>
        </w:rPr>
        <w:t>impostas</w:t>
      </w:r>
      <w:r w:rsidRPr="00C13A0B">
        <w:rPr>
          <w:rFonts w:ascii="Tahoma" w:hAnsi="Tahoma" w:cs="Tahoma"/>
          <w:spacing w:val="-2"/>
          <w:sz w:val="18"/>
          <w:szCs w:val="18"/>
        </w:rPr>
        <w:t xml:space="preserve"> </w:t>
      </w:r>
      <w:r w:rsidRPr="00C13A0B">
        <w:rPr>
          <w:rFonts w:ascii="Tahoma" w:hAnsi="Tahoma" w:cs="Tahoma"/>
          <w:sz w:val="18"/>
          <w:szCs w:val="18"/>
        </w:rPr>
        <w:t>por</w:t>
      </w:r>
      <w:r w:rsidRPr="00C13A0B">
        <w:rPr>
          <w:rFonts w:ascii="Tahoma" w:hAnsi="Tahoma" w:cs="Tahoma"/>
          <w:spacing w:val="-4"/>
          <w:sz w:val="18"/>
          <w:szCs w:val="18"/>
        </w:rPr>
        <w:t xml:space="preserve"> </w:t>
      </w:r>
      <w:r w:rsidRPr="00C13A0B">
        <w:rPr>
          <w:rFonts w:ascii="Tahoma" w:hAnsi="Tahoma" w:cs="Tahoma"/>
          <w:sz w:val="18"/>
          <w:szCs w:val="18"/>
        </w:rPr>
        <w:t>Lei,</w:t>
      </w:r>
      <w:r w:rsidRPr="00C13A0B">
        <w:rPr>
          <w:rFonts w:ascii="Tahoma" w:hAnsi="Tahoma" w:cs="Tahoma"/>
          <w:spacing w:val="-4"/>
          <w:sz w:val="18"/>
          <w:szCs w:val="18"/>
        </w:rPr>
        <w:t xml:space="preserve"> </w:t>
      </w:r>
      <w:r w:rsidRPr="00C13A0B">
        <w:rPr>
          <w:rFonts w:ascii="Tahoma" w:hAnsi="Tahoma" w:cs="Tahoma"/>
          <w:sz w:val="18"/>
          <w:szCs w:val="18"/>
        </w:rPr>
        <w:t>após</w:t>
      </w:r>
      <w:r w:rsidRPr="00C13A0B">
        <w:rPr>
          <w:rFonts w:ascii="Tahoma" w:hAnsi="Tahoma" w:cs="Tahoma"/>
          <w:spacing w:val="-2"/>
          <w:sz w:val="18"/>
          <w:szCs w:val="18"/>
        </w:rPr>
        <w:t xml:space="preserve"> </w:t>
      </w:r>
      <w:r w:rsidRPr="00C13A0B">
        <w:rPr>
          <w:rFonts w:ascii="Tahoma" w:hAnsi="Tahoma" w:cs="Tahoma"/>
          <w:sz w:val="18"/>
          <w:szCs w:val="18"/>
        </w:rPr>
        <w:t>regular</w:t>
      </w:r>
      <w:r w:rsidRPr="00C13A0B">
        <w:rPr>
          <w:rFonts w:ascii="Tahoma" w:hAnsi="Tahoma" w:cs="Tahoma"/>
          <w:spacing w:val="-4"/>
          <w:sz w:val="18"/>
          <w:szCs w:val="18"/>
        </w:rPr>
        <w:t xml:space="preserve"> </w:t>
      </w:r>
      <w:r w:rsidRPr="00C13A0B">
        <w:rPr>
          <w:rFonts w:ascii="Tahoma" w:hAnsi="Tahoma" w:cs="Tahoma"/>
          <w:sz w:val="18"/>
          <w:szCs w:val="18"/>
        </w:rPr>
        <w:t>Processo</w:t>
      </w:r>
      <w:r w:rsidRPr="00C13A0B">
        <w:rPr>
          <w:rFonts w:ascii="Tahoma" w:hAnsi="Tahoma" w:cs="Tahoma"/>
          <w:spacing w:val="-14"/>
          <w:sz w:val="18"/>
          <w:szCs w:val="18"/>
        </w:rPr>
        <w:t xml:space="preserve"> </w:t>
      </w:r>
      <w:r w:rsidRPr="00C13A0B">
        <w:rPr>
          <w:rFonts w:ascii="Tahoma" w:hAnsi="Tahoma" w:cs="Tahoma"/>
          <w:sz w:val="18"/>
          <w:szCs w:val="18"/>
        </w:rPr>
        <w:t>Administrativo.</w:t>
      </w:r>
    </w:p>
    <w:p w14:paraId="7CF450DE" w14:textId="74F17FEC" w:rsidR="00440B5F" w:rsidRDefault="009C18BD" w:rsidP="005B2611">
      <w:pPr>
        <w:pStyle w:val="Corpodetexto"/>
        <w:shd w:val="clear" w:color="auto" w:fill="D9D9D9" w:themeFill="background1" w:themeFillShade="D9"/>
        <w:tabs>
          <w:tab w:val="left" w:pos="9214"/>
        </w:tabs>
        <w:spacing w:before="7" w:after="240"/>
        <w:ind w:right="276"/>
        <w:jc w:val="both"/>
        <w:rPr>
          <w:rFonts w:ascii="Tahoma" w:hAnsi="Tahoma" w:cs="Tahoma"/>
          <w:b/>
          <w:sz w:val="18"/>
          <w:szCs w:val="18"/>
          <w:shd w:val="clear" w:color="auto" w:fill="BFBFBF" w:themeFill="background1" w:themeFillShade="BF"/>
        </w:rPr>
      </w:pPr>
      <w:r w:rsidRPr="009C18BD">
        <w:rPr>
          <w:rFonts w:ascii="Tahoma" w:hAnsi="Tahoma" w:cs="Tahoma"/>
          <w:b/>
          <w:sz w:val="18"/>
          <w:szCs w:val="18"/>
          <w:shd w:val="clear" w:color="auto" w:fill="BFBFBF" w:themeFill="background1" w:themeFillShade="BF"/>
        </w:rPr>
        <w:t>1</w:t>
      </w:r>
      <w:r w:rsidR="00270DC1">
        <w:rPr>
          <w:rFonts w:ascii="Tahoma" w:hAnsi="Tahoma" w:cs="Tahoma"/>
          <w:b/>
          <w:sz w:val="18"/>
          <w:szCs w:val="18"/>
          <w:shd w:val="clear" w:color="auto" w:fill="BFBFBF" w:themeFill="background1" w:themeFillShade="BF"/>
        </w:rPr>
        <w:t>5</w:t>
      </w:r>
      <w:r w:rsidRPr="009C18BD">
        <w:rPr>
          <w:rFonts w:ascii="Tahoma" w:hAnsi="Tahoma" w:cs="Tahoma"/>
          <w:b/>
          <w:sz w:val="18"/>
          <w:szCs w:val="18"/>
          <w:shd w:val="clear" w:color="auto" w:fill="BFBFBF" w:themeFill="background1" w:themeFillShade="BF"/>
        </w:rPr>
        <w:t>.0</w:t>
      </w:r>
      <w:r>
        <w:rPr>
          <w:rFonts w:ascii="Tahoma" w:hAnsi="Tahoma" w:cs="Tahoma"/>
          <w:b/>
          <w:sz w:val="18"/>
          <w:szCs w:val="18"/>
          <w:shd w:val="clear" w:color="auto" w:fill="BFBFBF" w:themeFill="background1" w:themeFillShade="BF"/>
        </w:rPr>
        <w:t xml:space="preserve"> </w:t>
      </w:r>
      <w:r w:rsidR="005B2611">
        <w:rPr>
          <w:rFonts w:ascii="Tahoma" w:hAnsi="Tahoma" w:cs="Tahoma"/>
          <w:b/>
          <w:sz w:val="18"/>
          <w:szCs w:val="18"/>
          <w:shd w:val="clear" w:color="auto" w:fill="BFBFBF" w:themeFill="background1" w:themeFillShade="BF"/>
        </w:rPr>
        <w:t>DO REAJUSTE DOS PREÇOS</w:t>
      </w:r>
    </w:p>
    <w:p w14:paraId="2AC76B92" w14:textId="53C55932" w:rsidR="005B2611" w:rsidRDefault="005B2611" w:rsidP="00865C7C">
      <w:pPr>
        <w:tabs>
          <w:tab w:val="left" w:pos="840"/>
        </w:tabs>
        <w:spacing w:before="138"/>
        <w:ind w:right="306"/>
        <w:jc w:val="both"/>
        <w:rPr>
          <w:rFonts w:ascii="Tahoma" w:hAnsi="Tahoma" w:cs="Tahoma"/>
          <w:sz w:val="18"/>
          <w:szCs w:val="18"/>
        </w:rPr>
      </w:pPr>
      <w:r>
        <w:rPr>
          <w:rFonts w:ascii="Tahoma" w:hAnsi="Tahoma" w:cs="Tahoma"/>
          <w:sz w:val="18"/>
          <w:szCs w:val="18"/>
        </w:rPr>
        <w:t>15.1 Os preços poderão ser reajustados  na forma  da lei , observadas as dsiposições previstas em contrato.</w:t>
      </w:r>
    </w:p>
    <w:p w14:paraId="54FBBEAF" w14:textId="4C6D5479" w:rsidR="005B2611" w:rsidRPr="005B2611" w:rsidRDefault="005B2611" w:rsidP="005B2611">
      <w:pPr>
        <w:shd w:val="clear" w:color="auto" w:fill="BFBFBF" w:themeFill="background1" w:themeFillShade="BF"/>
        <w:tabs>
          <w:tab w:val="left" w:pos="840"/>
        </w:tabs>
        <w:spacing w:before="138"/>
        <w:ind w:right="306"/>
        <w:jc w:val="both"/>
        <w:rPr>
          <w:rFonts w:ascii="Tahoma" w:hAnsi="Tahoma" w:cs="Tahoma"/>
          <w:b/>
          <w:sz w:val="18"/>
          <w:szCs w:val="18"/>
        </w:rPr>
      </w:pPr>
      <w:r w:rsidRPr="005B2611">
        <w:rPr>
          <w:rFonts w:ascii="Tahoma" w:hAnsi="Tahoma" w:cs="Tahoma"/>
          <w:b/>
          <w:sz w:val="18"/>
          <w:szCs w:val="18"/>
        </w:rPr>
        <w:t>16.0 DOS RECURSOS, PENALIDADES ADMINISTRATIVAS  E RESCISÃO DO CONTRATO</w:t>
      </w:r>
    </w:p>
    <w:p w14:paraId="1B37ED95" w14:textId="016C5041" w:rsidR="00C13A0B" w:rsidRPr="00B802E7" w:rsidRDefault="00B802E7" w:rsidP="00865C7C">
      <w:pPr>
        <w:tabs>
          <w:tab w:val="left" w:pos="840"/>
        </w:tabs>
        <w:spacing w:before="138"/>
        <w:ind w:right="306"/>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sidR="009C18BD">
        <w:rPr>
          <w:rFonts w:ascii="Tahoma" w:hAnsi="Tahoma" w:cs="Tahoma"/>
          <w:sz w:val="18"/>
          <w:szCs w:val="18"/>
        </w:rPr>
        <w:t>.1</w:t>
      </w:r>
      <w:r>
        <w:rPr>
          <w:rFonts w:ascii="Tahoma" w:hAnsi="Tahoma" w:cs="Tahoma"/>
          <w:sz w:val="18"/>
          <w:szCs w:val="18"/>
        </w:rPr>
        <w:t xml:space="preserve"> </w:t>
      </w:r>
      <w:r w:rsidR="00C13A0B" w:rsidRPr="00B802E7">
        <w:rPr>
          <w:rFonts w:ascii="Tahoma" w:hAnsi="Tahoma" w:cs="Tahoma"/>
          <w:sz w:val="18"/>
          <w:szCs w:val="18"/>
        </w:rPr>
        <w:t>Declarado(s) o(s) vencedor(es), qualquer licitante poderá manifestar imediata e</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motivadamente a intenção de recorrer, quando lhe será concedido o prazo de 03 (três)</w:t>
      </w:r>
      <w:r w:rsidR="00C13A0B" w:rsidRPr="00B802E7">
        <w:rPr>
          <w:rFonts w:ascii="Tahoma" w:hAnsi="Tahoma" w:cs="Tahoma"/>
          <w:spacing w:val="1"/>
          <w:sz w:val="18"/>
          <w:szCs w:val="18"/>
        </w:rPr>
        <w:t xml:space="preserve"> </w:t>
      </w:r>
      <w:r w:rsidR="00C13A0B" w:rsidRPr="00B802E7">
        <w:rPr>
          <w:rFonts w:ascii="Tahoma" w:hAnsi="Tahoma" w:cs="Tahoma"/>
          <w:sz w:val="18"/>
          <w:szCs w:val="18"/>
        </w:rPr>
        <w:t>dias úteis para a apresentação das razões do recurso, ficando os demais licitantes,</w:t>
      </w:r>
      <w:r w:rsidR="00C13A0B" w:rsidRPr="00B802E7">
        <w:rPr>
          <w:rFonts w:ascii="Tahoma" w:hAnsi="Tahoma" w:cs="Tahoma"/>
          <w:spacing w:val="1"/>
          <w:sz w:val="18"/>
          <w:szCs w:val="18"/>
        </w:rPr>
        <w:t xml:space="preserve"> </w:t>
      </w:r>
      <w:r w:rsidR="00C13A0B" w:rsidRPr="00B802E7">
        <w:rPr>
          <w:rFonts w:ascii="Tahoma" w:hAnsi="Tahoma" w:cs="Tahoma"/>
          <w:sz w:val="18"/>
          <w:szCs w:val="18"/>
        </w:rPr>
        <w:t>desde logo, intimados para apresentar contrarrazões em igual número de dias, 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começarão a correr do término do prazo do recorrente, sendo-lhes assegurada vista</w:t>
      </w:r>
      <w:r w:rsidR="00C13A0B" w:rsidRPr="00B802E7">
        <w:rPr>
          <w:rFonts w:ascii="Tahoma" w:hAnsi="Tahoma" w:cs="Tahoma"/>
          <w:spacing w:val="1"/>
          <w:sz w:val="18"/>
          <w:szCs w:val="18"/>
        </w:rPr>
        <w:t xml:space="preserve"> </w:t>
      </w:r>
      <w:r w:rsidR="00C13A0B" w:rsidRPr="00B802E7">
        <w:rPr>
          <w:rFonts w:ascii="Tahoma" w:hAnsi="Tahoma" w:cs="Tahoma"/>
          <w:sz w:val="18"/>
          <w:szCs w:val="18"/>
        </w:rPr>
        <w:t>imediata</w:t>
      </w:r>
      <w:r w:rsidR="00C13A0B" w:rsidRPr="00B802E7">
        <w:rPr>
          <w:rFonts w:ascii="Tahoma" w:hAnsi="Tahoma" w:cs="Tahoma"/>
          <w:spacing w:val="-2"/>
          <w:sz w:val="18"/>
          <w:szCs w:val="18"/>
        </w:rPr>
        <w:t xml:space="preserve"> </w:t>
      </w:r>
      <w:r w:rsidR="00C13A0B" w:rsidRPr="00B802E7">
        <w:rPr>
          <w:rFonts w:ascii="Tahoma" w:hAnsi="Tahoma" w:cs="Tahoma"/>
          <w:sz w:val="18"/>
          <w:szCs w:val="18"/>
        </w:rPr>
        <w:t>dos autos.</w:t>
      </w:r>
    </w:p>
    <w:p w14:paraId="4BA23177" w14:textId="0E79859D" w:rsidR="00C13A0B" w:rsidRPr="00B802E7" w:rsidRDefault="00B802E7" w:rsidP="00462BA9">
      <w:pPr>
        <w:tabs>
          <w:tab w:val="left" w:pos="840"/>
        </w:tabs>
        <w:spacing w:before="108"/>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.2 </w:t>
      </w:r>
      <w:r w:rsidR="00C13A0B" w:rsidRPr="00B802E7">
        <w:rPr>
          <w:rFonts w:ascii="Tahoma" w:hAnsi="Tahoma" w:cs="Tahoma"/>
          <w:sz w:val="18"/>
          <w:szCs w:val="18"/>
        </w:rPr>
        <w:t>Será</w:t>
      </w:r>
      <w:r w:rsidR="00C13A0B" w:rsidRPr="00B802E7">
        <w:rPr>
          <w:rFonts w:ascii="Tahoma" w:hAnsi="Tahoma" w:cs="Tahoma"/>
          <w:spacing w:val="1"/>
          <w:sz w:val="18"/>
          <w:szCs w:val="18"/>
        </w:rPr>
        <w:t xml:space="preserve"> </w:t>
      </w:r>
      <w:r w:rsidR="00C13A0B" w:rsidRPr="00B802E7">
        <w:rPr>
          <w:rFonts w:ascii="Tahoma" w:hAnsi="Tahoma" w:cs="Tahoma"/>
          <w:sz w:val="18"/>
          <w:szCs w:val="18"/>
        </w:rPr>
        <w:t>admitido</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w:t>
      </w:r>
      <w:r w:rsidR="00C13A0B" w:rsidRPr="00B802E7">
        <w:rPr>
          <w:rFonts w:ascii="Tahoma" w:hAnsi="Tahoma" w:cs="Tahoma"/>
          <w:spacing w:val="1"/>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intermédio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meio</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eletrônico,</w:t>
      </w:r>
      <w:r w:rsidR="00C13A0B" w:rsidRPr="00B802E7">
        <w:rPr>
          <w:rFonts w:ascii="Tahoma" w:hAnsi="Tahoma" w:cs="Tahoma"/>
          <w:spacing w:val="1"/>
          <w:sz w:val="18"/>
          <w:szCs w:val="18"/>
        </w:rPr>
        <w:t xml:space="preserve"> </w:t>
      </w:r>
      <w:r w:rsidR="00C13A0B" w:rsidRPr="00B802E7">
        <w:rPr>
          <w:rFonts w:ascii="Tahoma" w:hAnsi="Tahoma" w:cs="Tahoma"/>
          <w:sz w:val="18"/>
          <w:szCs w:val="18"/>
        </w:rPr>
        <w:t>através</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PLATAFORMA</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ELETRÔNICA:</w:t>
      </w:r>
      <w:r w:rsidR="00C13A0B" w:rsidRPr="00B802E7">
        <w:rPr>
          <w:rFonts w:ascii="Tahoma" w:hAnsi="Tahoma" w:cs="Tahoma"/>
          <w:color w:val="00007F"/>
          <w:spacing w:val="1"/>
          <w:sz w:val="18"/>
          <w:szCs w:val="18"/>
        </w:rPr>
        <w:t xml:space="preserve"> </w:t>
      </w:r>
      <w:hyperlink r:id="rId23" w:history="1">
        <w:r w:rsidR="00C13A0B" w:rsidRPr="00B802E7">
          <w:rPr>
            <w:rStyle w:val="Hyperlink"/>
            <w:rFonts w:ascii="Tahoma" w:hAnsi="Tahoma" w:cs="Tahoma"/>
            <w:spacing w:val="1"/>
            <w:sz w:val="18"/>
            <w:szCs w:val="18"/>
          </w:rPr>
          <w:t>www.bll.org.br</w:t>
        </w:r>
      </w:hyperlink>
      <w:r w:rsidR="00C13A0B" w:rsidRPr="00B802E7">
        <w:rPr>
          <w:rFonts w:ascii="Tahoma" w:hAnsi="Tahoma" w:cs="Tahoma"/>
          <w:color w:val="00007F"/>
          <w:spacing w:val="1"/>
          <w:sz w:val="18"/>
          <w:szCs w:val="18"/>
        </w:rPr>
        <w:t xml:space="preserve"> “</w:t>
      </w:r>
      <w:r w:rsidR="00C13A0B" w:rsidRPr="00B802E7">
        <w:rPr>
          <w:rFonts w:ascii="Tahoma" w:hAnsi="Tahoma" w:cs="Tahoma"/>
          <w:sz w:val="18"/>
          <w:szCs w:val="18"/>
        </w:rPr>
        <w:t>Acesso</w:t>
      </w:r>
      <w:r w:rsidR="00C13A0B" w:rsidRPr="00B802E7">
        <w:rPr>
          <w:rFonts w:ascii="Tahoma" w:hAnsi="Tahoma" w:cs="Tahoma"/>
          <w:spacing w:val="1"/>
          <w:sz w:val="18"/>
          <w:szCs w:val="18"/>
        </w:rPr>
        <w:t xml:space="preserve"> </w:t>
      </w:r>
      <w:r w:rsidR="00C13A0B" w:rsidRPr="00B802E7">
        <w:rPr>
          <w:rFonts w:ascii="Tahoma" w:hAnsi="Tahoma" w:cs="Tahoma"/>
          <w:sz w:val="18"/>
          <w:szCs w:val="18"/>
        </w:rPr>
        <w:t>Identificado”,</w:t>
      </w:r>
      <w:r w:rsidR="00C13A0B" w:rsidRPr="00B802E7">
        <w:rPr>
          <w:rFonts w:ascii="Tahoma" w:hAnsi="Tahoma" w:cs="Tahoma"/>
          <w:spacing w:val="35"/>
          <w:sz w:val="18"/>
          <w:szCs w:val="18"/>
        </w:rPr>
        <w:t xml:space="preserve"> </w:t>
      </w:r>
      <w:r w:rsidR="00C13A0B" w:rsidRPr="00B802E7">
        <w:rPr>
          <w:rFonts w:ascii="Tahoma" w:hAnsi="Tahoma" w:cs="Tahoma"/>
          <w:sz w:val="18"/>
          <w:szCs w:val="18"/>
        </w:rPr>
        <w:t>ou</w:t>
      </w:r>
      <w:r w:rsidR="00C13A0B" w:rsidRPr="00B802E7">
        <w:rPr>
          <w:rFonts w:ascii="Tahoma" w:hAnsi="Tahoma" w:cs="Tahoma"/>
          <w:spacing w:val="34"/>
          <w:sz w:val="18"/>
          <w:szCs w:val="18"/>
        </w:rPr>
        <w:t xml:space="preserve"> </w:t>
      </w:r>
      <w:r w:rsidR="00C13A0B" w:rsidRPr="00B802E7">
        <w:rPr>
          <w:rFonts w:ascii="Tahoma" w:hAnsi="Tahoma" w:cs="Tahoma"/>
          <w:sz w:val="18"/>
          <w:szCs w:val="18"/>
        </w:rPr>
        <w:t>peça</w:t>
      </w:r>
      <w:r w:rsidR="00C13A0B" w:rsidRPr="00B802E7">
        <w:rPr>
          <w:rFonts w:ascii="Tahoma" w:hAnsi="Tahoma" w:cs="Tahoma"/>
          <w:spacing w:val="36"/>
          <w:sz w:val="18"/>
          <w:szCs w:val="18"/>
        </w:rPr>
        <w:t xml:space="preserve"> </w:t>
      </w:r>
      <w:r w:rsidR="00C13A0B" w:rsidRPr="00B802E7">
        <w:rPr>
          <w:rFonts w:ascii="Tahoma" w:hAnsi="Tahoma" w:cs="Tahoma"/>
          <w:sz w:val="18"/>
          <w:szCs w:val="18"/>
        </w:rPr>
        <w:t>original</w:t>
      </w:r>
      <w:r w:rsidR="00C13A0B" w:rsidRPr="00B802E7">
        <w:rPr>
          <w:rFonts w:ascii="Tahoma" w:hAnsi="Tahoma" w:cs="Tahoma"/>
          <w:spacing w:val="35"/>
          <w:sz w:val="18"/>
          <w:szCs w:val="18"/>
        </w:rPr>
        <w:t xml:space="preserve"> </w:t>
      </w:r>
      <w:r w:rsidR="00C13A0B" w:rsidRPr="00B802E7">
        <w:rPr>
          <w:rFonts w:ascii="Tahoma" w:hAnsi="Tahoma" w:cs="Tahoma"/>
          <w:sz w:val="18"/>
          <w:szCs w:val="18"/>
        </w:rPr>
        <w:t>protocolada</w:t>
      </w:r>
      <w:r w:rsidR="00C13A0B" w:rsidRPr="00B802E7">
        <w:rPr>
          <w:rFonts w:ascii="Tahoma" w:hAnsi="Tahoma" w:cs="Tahoma"/>
          <w:spacing w:val="34"/>
          <w:sz w:val="18"/>
          <w:szCs w:val="18"/>
        </w:rPr>
        <w:t xml:space="preserve"> </w:t>
      </w:r>
      <w:r w:rsidR="00C13A0B" w:rsidRPr="00B802E7">
        <w:rPr>
          <w:rFonts w:ascii="Tahoma" w:hAnsi="Tahoma" w:cs="Tahoma"/>
          <w:sz w:val="18"/>
          <w:szCs w:val="18"/>
        </w:rPr>
        <w:t>por</w:t>
      </w:r>
      <w:r w:rsidR="00C13A0B" w:rsidRPr="00B802E7">
        <w:rPr>
          <w:rFonts w:ascii="Tahoma" w:hAnsi="Tahoma" w:cs="Tahoma"/>
          <w:spacing w:val="35"/>
          <w:sz w:val="18"/>
          <w:szCs w:val="18"/>
        </w:rPr>
        <w:t xml:space="preserve"> </w:t>
      </w:r>
      <w:r w:rsidR="00C13A0B" w:rsidRPr="00B802E7">
        <w:rPr>
          <w:rFonts w:ascii="Tahoma" w:hAnsi="Tahoma" w:cs="Tahoma"/>
          <w:sz w:val="18"/>
          <w:szCs w:val="18"/>
        </w:rPr>
        <w:t>meio</w:t>
      </w:r>
      <w:r w:rsidR="00C13A0B" w:rsidRPr="00B802E7">
        <w:rPr>
          <w:rFonts w:ascii="Tahoma" w:hAnsi="Tahoma" w:cs="Tahoma"/>
          <w:spacing w:val="34"/>
          <w:sz w:val="18"/>
          <w:szCs w:val="18"/>
        </w:rPr>
        <w:t xml:space="preserve"> </w:t>
      </w:r>
      <w:r w:rsidR="00C13A0B" w:rsidRPr="00B802E7">
        <w:rPr>
          <w:rFonts w:ascii="Tahoma" w:hAnsi="Tahoma" w:cs="Tahoma"/>
          <w:sz w:val="18"/>
          <w:szCs w:val="18"/>
        </w:rPr>
        <w:t>físico,</w:t>
      </w:r>
      <w:r w:rsidR="00C13A0B" w:rsidRPr="00B802E7">
        <w:rPr>
          <w:rFonts w:ascii="Tahoma" w:hAnsi="Tahoma" w:cs="Tahoma"/>
          <w:spacing w:val="34"/>
          <w:sz w:val="18"/>
          <w:szCs w:val="18"/>
        </w:rPr>
        <w:t xml:space="preserve"> </w:t>
      </w:r>
      <w:r w:rsidR="00C13A0B" w:rsidRPr="00B802E7">
        <w:rPr>
          <w:rFonts w:ascii="Tahoma" w:hAnsi="Tahoma" w:cs="Tahoma"/>
          <w:sz w:val="18"/>
          <w:szCs w:val="18"/>
        </w:rPr>
        <w:t>junto</w:t>
      </w:r>
      <w:r w:rsidR="00C13A0B" w:rsidRPr="00B802E7">
        <w:rPr>
          <w:rFonts w:ascii="Tahoma" w:hAnsi="Tahoma" w:cs="Tahoma"/>
          <w:spacing w:val="36"/>
          <w:sz w:val="18"/>
          <w:szCs w:val="18"/>
        </w:rPr>
        <w:t xml:space="preserve"> </w:t>
      </w:r>
      <w:r w:rsidR="00C13A0B" w:rsidRPr="00B802E7">
        <w:rPr>
          <w:rFonts w:ascii="Tahoma" w:hAnsi="Tahoma" w:cs="Tahoma"/>
          <w:sz w:val="18"/>
          <w:szCs w:val="18"/>
        </w:rPr>
        <w:t>ao</w:t>
      </w:r>
      <w:r w:rsidR="00C13A0B" w:rsidRPr="00B802E7">
        <w:rPr>
          <w:rFonts w:ascii="Tahoma" w:hAnsi="Tahoma" w:cs="Tahoma"/>
          <w:spacing w:val="34"/>
          <w:sz w:val="18"/>
          <w:szCs w:val="18"/>
        </w:rPr>
        <w:t xml:space="preserve"> </w:t>
      </w:r>
      <w:r w:rsidR="00C13A0B" w:rsidRPr="00B802E7">
        <w:rPr>
          <w:rFonts w:ascii="Tahoma" w:hAnsi="Tahoma" w:cs="Tahoma"/>
          <w:sz w:val="18"/>
          <w:szCs w:val="18"/>
        </w:rPr>
        <w:t>Departamento</w:t>
      </w:r>
      <w:r w:rsidR="00C13A0B" w:rsidRPr="00B802E7">
        <w:rPr>
          <w:rFonts w:ascii="Tahoma" w:hAnsi="Tahoma" w:cs="Tahoma"/>
          <w:spacing w:val="35"/>
          <w:sz w:val="18"/>
          <w:szCs w:val="18"/>
        </w:rPr>
        <w:t xml:space="preserve"> </w:t>
      </w:r>
      <w:r w:rsidR="00C13A0B" w:rsidRPr="00B802E7">
        <w:rPr>
          <w:rFonts w:ascii="Tahoma" w:hAnsi="Tahoma" w:cs="Tahoma"/>
          <w:sz w:val="18"/>
          <w:szCs w:val="18"/>
        </w:rPr>
        <w:t>de Licitações do Município (Rod. SC 452 - KM 24 - Centro – Monte Carlo - SC, CEP nº 89618-000).</w:t>
      </w:r>
    </w:p>
    <w:p w14:paraId="28506EE2" w14:textId="2A756030" w:rsidR="00C13A0B" w:rsidRPr="00B802E7" w:rsidRDefault="00B802E7" w:rsidP="00462BA9">
      <w:pPr>
        <w:tabs>
          <w:tab w:val="left" w:pos="840"/>
        </w:tabs>
        <w:spacing w:before="112"/>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.3 </w:t>
      </w:r>
      <w:r w:rsidR="00C13A0B" w:rsidRPr="00B802E7">
        <w:rPr>
          <w:rFonts w:ascii="Tahoma" w:hAnsi="Tahoma" w:cs="Tahoma"/>
          <w:sz w:val="18"/>
          <w:szCs w:val="18"/>
        </w:rPr>
        <w:t>Não sendo interpostos recursos, o Pregoeiro(a) adjudicará o objeto do certame</w:t>
      </w:r>
      <w:r w:rsidR="00C13A0B" w:rsidRPr="00B802E7">
        <w:rPr>
          <w:rFonts w:ascii="Tahoma" w:hAnsi="Tahoma" w:cs="Tahoma"/>
          <w:spacing w:val="1"/>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empresa(s)</w:t>
      </w:r>
      <w:r w:rsidR="00C13A0B" w:rsidRPr="00B802E7">
        <w:rPr>
          <w:rFonts w:ascii="Tahoma" w:hAnsi="Tahoma" w:cs="Tahoma"/>
          <w:spacing w:val="1"/>
          <w:sz w:val="18"/>
          <w:szCs w:val="18"/>
        </w:rPr>
        <w:t xml:space="preserve"> </w:t>
      </w:r>
      <w:r w:rsidR="00C13A0B" w:rsidRPr="00B802E7">
        <w:rPr>
          <w:rFonts w:ascii="Tahoma" w:hAnsi="Tahoma" w:cs="Tahoma"/>
          <w:sz w:val="18"/>
          <w:szCs w:val="18"/>
        </w:rPr>
        <w:t>declarada(s)</w:t>
      </w:r>
      <w:r w:rsidR="00C13A0B" w:rsidRPr="00B802E7">
        <w:rPr>
          <w:rFonts w:ascii="Tahoma" w:hAnsi="Tahoma" w:cs="Tahoma"/>
          <w:spacing w:val="1"/>
          <w:sz w:val="18"/>
          <w:szCs w:val="18"/>
        </w:rPr>
        <w:t xml:space="preserve"> </w:t>
      </w:r>
      <w:r w:rsidR="00C13A0B" w:rsidRPr="00B802E7">
        <w:rPr>
          <w:rFonts w:ascii="Tahoma" w:hAnsi="Tahoma" w:cs="Tahoma"/>
          <w:sz w:val="18"/>
          <w:szCs w:val="18"/>
        </w:rPr>
        <w:t>vencedora(s),</w:t>
      </w:r>
      <w:r w:rsidR="00C13A0B" w:rsidRPr="00B802E7">
        <w:rPr>
          <w:rFonts w:ascii="Tahoma" w:hAnsi="Tahoma" w:cs="Tahoma"/>
          <w:spacing w:val="1"/>
          <w:sz w:val="18"/>
          <w:szCs w:val="18"/>
        </w:rPr>
        <w:t xml:space="preserve"> </w:t>
      </w:r>
      <w:r w:rsidR="00C13A0B" w:rsidRPr="00B802E7">
        <w:rPr>
          <w:rFonts w:ascii="Tahoma" w:hAnsi="Tahoma" w:cs="Tahoma"/>
          <w:sz w:val="18"/>
          <w:szCs w:val="18"/>
        </w:rPr>
        <w:t>sendo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w:t>
      </w:r>
      <w:r w:rsidR="00C13A0B" w:rsidRPr="00B802E7">
        <w:rPr>
          <w:rFonts w:ascii="Tahoma" w:hAnsi="Tahoma" w:cs="Tahoma"/>
          <w:spacing w:val="1"/>
          <w:sz w:val="18"/>
          <w:szCs w:val="18"/>
        </w:rPr>
        <w:t xml:space="preserve"> </w:t>
      </w:r>
      <w:r w:rsidR="00C13A0B" w:rsidRPr="00B802E7">
        <w:rPr>
          <w:rFonts w:ascii="Tahoma" w:hAnsi="Tahoma" w:cs="Tahoma"/>
          <w:sz w:val="18"/>
          <w:szCs w:val="18"/>
        </w:rPr>
        <w:t>este</w:t>
      </w:r>
      <w:r w:rsidR="00C13A0B" w:rsidRPr="00B802E7">
        <w:rPr>
          <w:rFonts w:ascii="Tahoma" w:hAnsi="Tahoma" w:cs="Tahoma"/>
          <w:spacing w:val="1"/>
          <w:sz w:val="18"/>
          <w:szCs w:val="18"/>
        </w:rPr>
        <w:t xml:space="preserve"> </w:t>
      </w:r>
      <w:r w:rsidR="00C13A0B" w:rsidRPr="00B802E7">
        <w:rPr>
          <w:rFonts w:ascii="Tahoma" w:hAnsi="Tahoma" w:cs="Tahoma"/>
          <w:sz w:val="18"/>
          <w:szCs w:val="18"/>
        </w:rPr>
        <w:t>resultado</w:t>
      </w:r>
      <w:r w:rsidR="00C13A0B" w:rsidRPr="00B802E7">
        <w:rPr>
          <w:rFonts w:ascii="Tahoma" w:hAnsi="Tahoma" w:cs="Tahoma"/>
          <w:spacing w:val="1"/>
          <w:sz w:val="18"/>
          <w:szCs w:val="18"/>
        </w:rPr>
        <w:t xml:space="preserve"> </w:t>
      </w:r>
      <w:r w:rsidR="00C13A0B" w:rsidRPr="00B802E7">
        <w:rPr>
          <w:rFonts w:ascii="Tahoma" w:hAnsi="Tahoma" w:cs="Tahoma"/>
          <w:sz w:val="18"/>
          <w:szCs w:val="18"/>
        </w:rPr>
        <w:t>à</w:t>
      </w:r>
      <w:r w:rsidR="00C13A0B" w:rsidRPr="00B802E7">
        <w:rPr>
          <w:rFonts w:ascii="Tahoma" w:hAnsi="Tahoma" w:cs="Tahoma"/>
          <w:spacing w:val="1"/>
          <w:sz w:val="18"/>
          <w:szCs w:val="18"/>
        </w:rPr>
        <w:t xml:space="preserve"> </w:t>
      </w:r>
      <w:r w:rsidR="00C13A0B" w:rsidRPr="00B802E7">
        <w:rPr>
          <w:rFonts w:ascii="Tahoma" w:hAnsi="Tahoma" w:cs="Tahoma"/>
          <w:sz w:val="18"/>
          <w:szCs w:val="18"/>
        </w:rPr>
        <w:t>Autoridade</w:t>
      </w:r>
      <w:r w:rsidR="00C13A0B" w:rsidRPr="00B802E7">
        <w:rPr>
          <w:rFonts w:ascii="Tahoma" w:hAnsi="Tahoma" w:cs="Tahoma"/>
          <w:spacing w:val="-1"/>
          <w:sz w:val="18"/>
          <w:szCs w:val="18"/>
        </w:rPr>
        <w:t xml:space="preserve"> </w:t>
      </w:r>
      <w:r w:rsidR="00C13A0B" w:rsidRPr="00B802E7">
        <w:rPr>
          <w:rFonts w:ascii="Tahoma" w:hAnsi="Tahoma" w:cs="Tahoma"/>
          <w:sz w:val="18"/>
          <w:szCs w:val="18"/>
        </w:rPr>
        <w:t>Competente</w:t>
      </w:r>
      <w:r w:rsidR="00C13A0B" w:rsidRPr="00B802E7">
        <w:rPr>
          <w:rFonts w:ascii="Tahoma" w:hAnsi="Tahoma" w:cs="Tahoma"/>
          <w:spacing w:val="-3"/>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Município</w:t>
      </w:r>
      <w:r w:rsidR="00C13A0B" w:rsidRPr="00B802E7">
        <w:rPr>
          <w:rFonts w:ascii="Tahoma" w:hAnsi="Tahoma" w:cs="Tahoma"/>
          <w:spacing w:val="-2"/>
          <w:sz w:val="18"/>
          <w:szCs w:val="18"/>
        </w:rPr>
        <w:t xml:space="preserve"> </w:t>
      </w:r>
      <w:r w:rsidR="00C13A0B" w:rsidRPr="00B802E7">
        <w:rPr>
          <w:rFonts w:ascii="Tahoma" w:hAnsi="Tahoma" w:cs="Tahoma"/>
          <w:sz w:val="18"/>
          <w:szCs w:val="18"/>
        </w:rPr>
        <w:t>de</w:t>
      </w:r>
      <w:r w:rsidR="00C13A0B" w:rsidRPr="00B802E7">
        <w:rPr>
          <w:rFonts w:ascii="Tahoma" w:hAnsi="Tahoma" w:cs="Tahoma"/>
          <w:spacing w:val="-3"/>
          <w:sz w:val="18"/>
          <w:szCs w:val="18"/>
        </w:rPr>
        <w:t xml:space="preserve"> </w:t>
      </w:r>
      <w:r w:rsidR="00C13A0B" w:rsidRPr="00B802E7">
        <w:rPr>
          <w:rFonts w:ascii="Tahoma" w:hAnsi="Tahoma" w:cs="Tahoma"/>
          <w:sz w:val="18"/>
          <w:szCs w:val="18"/>
        </w:rPr>
        <w:t>Monte Carlo</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3"/>
          <w:sz w:val="18"/>
          <w:szCs w:val="18"/>
        </w:rPr>
        <w:t xml:space="preserve"> </w:t>
      </w:r>
      <w:r w:rsidR="00C13A0B" w:rsidRPr="00B802E7">
        <w:rPr>
          <w:rFonts w:ascii="Tahoma" w:hAnsi="Tahoma" w:cs="Tahoma"/>
          <w:sz w:val="18"/>
          <w:szCs w:val="18"/>
        </w:rPr>
        <w:t>homologação.</w:t>
      </w:r>
    </w:p>
    <w:p w14:paraId="30BAA6F9" w14:textId="04556AA8" w:rsidR="00C13A0B" w:rsidRPr="00B802E7" w:rsidRDefault="00B802E7" w:rsidP="00462BA9">
      <w:pPr>
        <w:tabs>
          <w:tab w:val="left" w:pos="840"/>
        </w:tabs>
        <w:spacing w:before="113"/>
        <w:ind w:right="304"/>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.4 </w:t>
      </w:r>
      <w:r w:rsidR="00C13A0B" w:rsidRPr="00B802E7">
        <w:rPr>
          <w:rFonts w:ascii="Tahoma" w:hAnsi="Tahoma" w:cs="Tahoma"/>
          <w:sz w:val="18"/>
          <w:szCs w:val="18"/>
        </w:rPr>
        <w:t>O(s)</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recurso(s),</w:t>
      </w:r>
      <w:r w:rsidR="00C13A0B" w:rsidRPr="00B802E7">
        <w:rPr>
          <w:rFonts w:ascii="Tahoma" w:hAnsi="Tahoma" w:cs="Tahoma"/>
          <w:spacing w:val="1"/>
          <w:sz w:val="18"/>
          <w:szCs w:val="18"/>
        </w:rPr>
        <w:t xml:space="preserve"> </w:t>
      </w:r>
      <w:r w:rsidR="00C13A0B" w:rsidRPr="00B802E7">
        <w:rPr>
          <w:rFonts w:ascii="Tahoma" w:hAnsi="Tahoma" w:cs="Tahoma"/>
          <w:sz w:val="18"/>
          <w:szCs w:val="18"/>
        </w:rPr>
        <w:t>porventura</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interposto(s),</w:t>
      </w:r>
      <w:r w:rsidR="00C13A0B" w:rsidRPr="00B802E7">
        <w:rPr>
          <w:rFonts w:ascii="Tahoma" w:hAnsi="Tahoma" w:cs="Tahoma"/>
          <w:spacing w:val="1"/>
          <w:sz w:val="18"/>
          <w:szCs w:val="18"/>
        </w:rPr>
        <w:t xml:space="preserve"> </w:t>
      </w:r>
      <w:r w:rsidR="00C13A0B" w:rsidRPr="00B802E7">
        <w:rPr>
          <w:rFonts w:ascii="Tahoma" w:hAnsi="Tahoma" w:cs="Tahoma"/>
          <w:sz w:val="18"/>
          <w:szCs w:val="18"/>
        </w:rPr>
        <w:t>não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terá(ão)</w:t>
      </w:r>
      <w:r w:rsidR="00C13A0B" w:rsidRPr="00B802E7">
        <w:rPr>
          <w:rFonts w:ascii="Tahoma" w:hAnsi="Tahoma" w:cs="Tahoma"/>
          <w:spacing w:val="1"/>
          <w:sz w:val="18"/>
          <w:szCs w:val="18"/>
        </w:rPr>
        <w:t xml:space="preserve"> </w:t>
      </w:r>
      <w:r w:rsidR="00C13A0B" w:rsidRPr="00B802E7">
        <w:rPr>
          <w:rFonts w:ascii="Tahoma" w:hAnsi="Tahoma" w:cs="Tahoma"/>
          <w:sz w:val="18"/>
          <w:szCs w:val="18"/>
        </w:rPr>
        <w:t>efeito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suspensivo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será(ão) dirigido(s) ao Pregoeiro(a), o qual poderá reconsiderar sua decisão, em 05</w:t>
      </w:r>
      <w:r w:rsidR="00C13A0B" w:rsidRPr="00B802E7">
        <w:rPr>
          <w:rFonts w:ascii="Tahoma" w:hAnsi="Tahoma" w:cs="Tahoma"/>
          <w:spacing w:val="1"/>
          <w:sz w:val="18"/>
          <w:szCs w:val="18"/>
        </w:rPr>
        <w:t xml:space="preserve"> </w:t>
      </w:r>
      <w:r w:rsidR="00C13A0B" w:rsidRPr="00B802E7">
        <w:rPr>
          <w:rFonts w:ascii="Tahoma" w:hAnsi="Tahoma" w:cs="Tahoma"/>
          <w:sz w:val="18"/>
          <w:szCs w:val="18"/>
        </w:rPr>
        <w:t>(cinco) dias ou caso mantida, encaminhá-lo(s) à Autoridade Superior, devidamente</w:t>
      </w:r>
      <w:r w:rsidR="00C13A0B" w:rsidRPr="00B802E7">
        <w:rPr>
          <w:rFonts w:ascii="Tahoma" w:hAnsi="Tahoma" w:cs="Tahoma"/>
          <w:spacing w:val="1"/>
          <w:sz w:val="18"/>
          <w:szCs w:val="18"/>
        </w:rPr>
        <w:t xml:space="preserve"> </w:t>
      </w:r>
      <w:r w:rsidR="00C13A0B" w:rsidRPr="00B802E7">
        <w:rPr>
          <w:rFonts w:ascii="Tahoma" w:hAnsi="Tahoma" w:cs="Tahoma"/>
          <w:sz w:val="18"/>
          <w:szCs w:val="18"/>
        </w:rPr>
        <w:t>informado(s),</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2"/>
          <w:sz w:val="18"/>
          <w:szCs w:val="18"/>
        </w:rPr>
        <w:t xml:space="preserve"> </w:t>
      </w:r>
      <w:r w:rsidR="00C13A0B" w:rsidRPr="00B802E7">
        <w:rPr>
          <w:rFonts w:ascii="Tahoma" w:hAnsi="Tahoma" w:cs="Tahoma"/>
          <w:sz w:val="18"/>
          <w:szCs w:val="18"/>
        </w:rPr>
        <w:t>apreciação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decisão,</w:t>
      </w:r>
      <w:r w:rsidR="00C13A0B" w:rsidRPr="00B802E7">
        <w:rPr>
          <w:rFonts w:ascii="Tahoma" w:hAnsi="Tahoma" w:cs="Tahoma"/>
          <w:spacing w:val="-2"/>
          <w:sz w:val="18"/>
          <w:szCs w:val="18"/>
        </w:rPr>
        <w:t xml:space="preserve"> </w:t>
      </w:r>
      <w:r w:rsidR="00C13A0B" w:rsidRPr="00B802E7">
        <w:rPr>
          <w:rFonts w:ascii="Tahoma" w:hAnsi="Tahoma" w:cs="Tahoma"/>
          <w:sz w:val="18"/>
          <w:szCs w:val="18"/>
        </w:rPr>
        <w:t>no</w:t>
      </w:r>
      <w:r w:rsidR="00C13A0B" w:rsidRPr="00B802E7">
        <w:rPr>
          <w:rFonts w:ascii="Tahoma" w:hAnsi="Tahoma" w:cs="Tahoma"/>
          <w:spacing w:val="-2"/>
          <w:sz w:val="18"/>
          <w:szCs w:val="18"/>
        </w:rPr>
        <w:t xml:space="preserve"> </w:t>
      </w:r>
      <w:r w:rsidR="00C13A0B" w:rsidRPr="00B802E7">
        <w:rPr>
          <w:rFonts w:ascii="Tahoma" w:hAnsi="Tahoma" w:cs="Tahoma"/>
          <w:sz w:val="18"/>
          <w:szCs w:val="18"/>
        </w:rPr>
        <w:t>mesmo</w:t>
      </w:r>
      <w:r w:rsidR="00C13A0B" w:rsidRPr="00B802E7">
        <w:rPr>
          <w:rFonts w:ascii="Tahoma" w:hAnsi="Tahoma" w:cs="Tahoma"/>
          <w:spacing w:val="-2"/>
          <w:sz w:val="18"/>
          <w:szCs w:val="18"/>
        </w:rPr>
        <w:t xml:space="preserve"> </w:t>
      </w:r>
      <w:r w:rsidR="00C13A0B" w:rsidRPr="00B802E7">
        <w:rPr>
          <w:rFonts w:ascii="Tahoma" w:hAnsi="Tahoma" w:cs="Tahoma"/>
          <w:sz w:val="18"/>
          <w:szCs w:val="18"/>
        </w:rPr>
        <w:t>prazo.</w:t>
      </w:r>
    </w:p>
    <w:p w14:paraId="03A47441" w14:textId="2374E6E7" w:rsidR="00C13A0B" w:rsidRPr="00B802E7" w:rsidRDefault="00B802E7" w:rsidP="00462BA9">
      <w:pPr>
        <w:tabs>
          <w:tab w:val="left" w:pos="840"/>
        </w:tabs>
        <w:spacing w:before="111"/>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.5 </w:t>
      </w:r>
      <w:r w:rsidR="00C13A0B" w:rsidRPr="00B802E7">
        <w:rPr>
          <w:rFonts w:ascii="Tahoma" w:hAnsi="Tahoma" w:cs="Tahoma"/>
          <w:sz w:val="18"/>
          <w:szCs w:val="18"/>
        </w:rPr>
        <w:t>Decididos os recursos eventualmente interpostos, será o resultado da Licitação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 ao à Autoridade Superior para o procedimento de homologação com a</w:t>
      </w:r>
      <w:r w:rsidR="00C13A0B" w:rsidRPr="00B802E7">
        <w:rPr>
          <w:rFonts w:ascii="Tahoma" w:hAnsi="Tahoma" w:cs="Tahoma"/>
          <w:spacing w:val="1"/>
          <w:sz w:val="18"/>
          <w:szCs w:val="18"/>
        </w:rPr>
        <w:t xml:space="preserve"> </w:t>
      </w:r>
      <w:r w:rsidR="00C13A0B" w:rsidRPr="00B802E7">
        <w:rPr>
          <w:rFonts w:ascii="Tahoma" w:hAnsi="Tahoma" w:cs="Tahoma"/>
          <w:sz w:val="18"/>
          <w:szCs w:val="18"/>
        </w:rPr>
        <w:t>devida</w:t>
      </w:r>
      <w:r w:rsidR="00C13A0B" w:rsidRPr="00B802E7">
        <w:rPr>
          <w:rFonts w:ascii="Tahoma" w:hAnsi="Tahoma" w:cs="Tahoma"/>
          <w:spacing w:val="-3"/>
          <w:sz w:val="18"/>
          <w:szCs w:val="18"/>
        </w:rPr>
        <w:t xml:space="preserve"> </w:t>
      </w:r>
      <w:r w:rsidR="00C13A0B" w:rsidRPr="00B802E7">
        <w:rPr>
          <w:rFonts w:ascii="Tahoma" w:hAnsi="Tahoma" w:cs="Tahoma"/>
          <w:sz w:val="18"/>
          <w:szCs w:val="18"/>
        </w:rPr>
        <w:t>adjudicação,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objeto</w:t>
      </w:r>
      <w:r w:rsidR="00C13A0B" w:rsidRPr="00B802E7">
        <w:rPr>
          <w:rFonts w:ascii="Tahoma" w:hAnsi="Tahoma" w:cs="Tahoma"/>
          <w:spacing w:val="-2"/>
          <w:sz w:val="18"/>
          <w:szCs w:val="18"/>
        </w:rPr>
        <w:t xml:space="preserve"> </w:t>
      </w:r>
      <w:r w:rsidR="00C13A0B" w:rsidRPr="00B802E7">
        <w:rPr>
          <w:rFonts w:ascii="Tahoma" w:hAnsi="Tahoma" w:cs="Tahoma"/>
          <w:sz w:val="18"/>
          <w:szCs w:val="18"/>
        </w:rPr>
        <w:t>desta</w:t>
      </w:r>
      <w:r w:rsidR="00C13A0B" w:rsidRPr="00B802E7">
        <w:rPr>
          <w:rFonts w:ascii="Tahoma" w:hAnsi="Tahoma" w:cs="Tahoma"/>
          <w:spacing w:val="-2"/>
          <w:sz w:val="18"/>
          <w:szCs w:val="18"/>
        </w:rPr>
        <w:t xml:space="preserve"> </w:t>
      </w:r>
      <w:r w:rsidR="00C13A0B" w:rsidRPr="00B802E7">
        <w:rPr>
          <w:rFonts w:ascii="Tahoma" w:hAnsi="Tahoma" w:cs="Tahoma"/>
          <w:sz w:val="18"/>
          <w:szCs w:val="18"/>
        </w:rPr>
        <w:t>Licitação</w:t>
      </w:r>
      <w:r w:rsidR="00C13A0B" w:rsidRPr="00B802E7">
        <w:rPr>
          <w:rFonts w:ascii="Tahoma" w:hAnsi="Tahoma" w:cs="Tahoma"/>
          <w:spacing w:val="-3"/>
          <w:sz w:val="18"/>
          <w:szCs w:val="18"/>
        </w:rPr>
        <w:t xml:space="preserve"> </w:t>
      </w:r>
      <w:r w:rsidR="00C13A0B" w:rsidRPr="00B802E7">
        <w:rPr>
          <w:rFonts w:ascii="Tahoma" w:hAnsi="Tahoma" w:cs="Tahoma"/>
          <w:sz w:val="18"/>
          <w:szCs w:val="18"/>
        </w:rPr>
        <w:t>à(s)</w:t>
      </w:r>
      <w:r w:rsidR="00C13A0B" w:rsidRPr="00B802E7">
        <w:rPr>
          <w:rFonts w:ascii="Tahoma" w:hAnsi="Tahoma" w:cs="Tahoma"/>
          <w:spacing w:val="-2"/>
          <w:sz w:val="18"/>
          <w:szCs w:val="18"/>
        </w:rPr>
        <w:t xml:space="preserve"> </w:t>
      </w:r>
      <w:r w:rsidR="00C13A0B" w:rsidRPr="00B802E7">
        <w:rPr>
          <w:rFonts w:ascii="Tahoma" w:hAnsi="Tahoma" w:cs="Tahoma"/>
          <w:sz w:val="18"/>
          <w:szCs w:val="18"/>
        </w:rPr>
        <w:t>vencedora(s).</w:t>
      </w:r>
    </w:p>
    <w:p w14:paraId="6361E77B" w14:textId="3FD7B824" w:rsidR="00C13A0B" w:rsidRPr="00B802E7" w:rsidRDefault="00B802E7" w:rsidP="00462BA9">
      <w:pPr>
        <w:tabs>
          <w:tab w:val="left" w:pos="840"/>
        </w:tabs>
        <w:spacing w:before="114"/>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.6 </w:t>
      </w:r>
      <w:r w:rsidR="00C13A0B" w:rsidRPr="00B802E7">
        <w:rPr>
          <w:rFonts w:ascii="Tahoma" w:hAnsi="Tahoma" w:cs="Tahoma"/>
          <w:sz w:val="18"/>
          <w:szCs w:val="18"/>
        </w:rPr>
        <w:t>A recusa injustificada da adjudicatária em assinar o contrato, aceitar ou retirar o</w:t>
      </w:r>
      <w:r w:rsidR="00C13A0B" w:rsidRPr="00B802E7">
        <w:rPr>
          <w:rFonts w:ascii="Tahoma" w:hAnsi="Tahoma" w:cs="Tahoma"/>
          <w:spacing w:val="1"/>
          <w:sz w:val="18"/>
          <w:szCs w:val="18"/>
        </w:rPr>
        <w:t xml:space="preserve"> </w:t>
      </w:r>
      <w:r w:rsidR="00C13A0B" w:rsidRPr="00B802E7">
        <w:rPr>
          <w:rFonts w:ascii="Tahoma" w:hAnsi="Tahoma" w:cs="Tahoma"/>
          <w:sz w:val="18"/>
          <w:szCs w:val="18"/>
        </w:rPr>
        <w:t>instrumento equivalente dentro do prazo de 03 (três) dias, a contar da convocação,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caracteriza</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descumprimento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total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assumida,</w:t>
      </w:r>
      <w:r w:rsidR="00C13A0B" w:rsidRPr="00B802E7">
        <w:rPr>
          <w:rFonts w:ascii="Tahoma" w:hAnsi="Tahoma" w:cs="Tahoma"/>
          <w:spacing w:val="1"/>
          <w:sz w:val="18"/>
          <w:szCs w:val="18"/>
        </w:rPr>
        <w:t xml:space="preserve"> </w:t>
      </w:r>
      <w:r w:rsidR="00C13A0B" w:rsidRPr="00B802E7">
        <w:rPr>
          <w:rFonts w:ascii="Tahoma" w:hAnsi="Tahoma" w:cs="Tahoma"/>
          <w:sz w:val="18"/>
          <w:szCs w:val="18"/>
        </w:rPr>
        <w:t>sujeitando</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adjudicatária</w:t>
      </w:r>
      <w:r w:rsidR="00C13A0B" w:rsidRPr="00B802E7">
        <w:rPr>
          <w:rFonts w:ascii="Tahoma" w:hAnsi="Tahoma" w:cs="Tahoma"/>
          <w:spacing w:val="-2"/>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penalidades</w:t>
      </w:r>
      <w:r w:rsidR="00C13A0B" w:rsidRPr="00B802E7">
        <w:rPr>
          <w:rFonts w:ascii="Tahoma" w:hAnsi="Tahoma" w:cs="Tahoma"/>
          <w:spacing w:val="-1"/>
          <w:sz w:val="18"/>
          <w:szCs w:val="18"/>
        </w:rPr>
        <w:t xml:space="preserve"> </w:t>
      </w:r>
      <w:r w:rsidR="00C13A0B" w:rsidRPr="00B802E7">
        <w:rPr>
          <w:rFonts w:ascii="Tahoma" w:hAnsi="Tahoma" w:cs="Tahoma"/>
          <w:sz w:val="18"/>
          <w:szCs w:val="18"/>
        </w:rPr>
        <w:t>legalmente</w:t>
      </w:r>
      <w:r w:rsidR="00C13A0B" w:rsidRPr="00B802E7">
        <w:rPr>
          <w:rFonts w:ascii="Tahoma" w:hAnsi="Tahoma" w:cs="Tahoma"/>
          <w:spacing w:val="-2"/>
          <w:sz w:val="18"/>
          <w:szCs w:val="18"/>
        </w:rPr>
        <w:t xml:space="preserve"> </w:t>
      </w:r>
      <w:r w:rsidR="00C13A0B" w:rsidRPr="00B802E7">
        <w:rPr>
          <w:rFonts w:ascii="Tahoma" w:hAnsi="Tahoma" w:cs="Tahoma"/>
          <w:sz w:val="18"/>
          <w:szCs w:val="18"/>
        </w:rPr>
        <w:t>estabelecidas.</w:t>
      </w:r>
    </w:p>
    <w:p w14:paraId="3DFA4295" w14:textId="4F1F9F5B" w:rsidR="00C13A0B" w:rsidRPr="00B802E7" w:rsidRDefault="00B802E7" w:rsidP="00462BA9">
      <w:pPr>
        <w:tabs>
          <w:tab w:val="left" w:pos="840"/>
        </w:tabs>
        <w:spacing w:before="111"/>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.7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acordo</w:t>
      </w:r>
      <w:r w:rsidR="00C13A0B" w:rsidRPr="00B802E7">
        <w:rPr>
          <w:rFonts w:ascii="Tahoma" w:hAnsi="Tahoma" w:cs="Tahoma"/>
          <w:spacing w:val="1"/>
          <w:sz w:val="18"/>
          <w:szCs w:val="18"/>
        </w:rPr>
        <w:t xml:space="preserve"> </w:t>
      </w:r>
      <w:r w:rsidR="00C13A0B" w:rsidRPr="00B802E7">
        <w:rPr>
          <w:rFonts w:ascii="Tahoma" w:hAnsi="Tahoma" w:cs="Tahoma"/>
          <w:sz w:val="18"/>
          <w:szCs w:val="18"/>
        </w:rPr>
        <w:t>com</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estabelecido</w:t>
      </w:r>
      <w:r w:rsidR="00C13A0B" w:rsidRPr="00B802E7">
        <w:rPr>
          <w:rFonts w:ascii="Tahoma" w:hAnsi="Tahoma" w:cs="Tahoma"/>
          <w:spacing w:val="1"/>
          <w:sz w:val="18"/>
          <w:szCs w:val="18"/>
        </w:rPr>
        <w:t xml:space="preserve"> </w:t>
      </w:r>
      <w:r w:rsidR="00C13A0B" w:rsidRPr="00B802E7">
        <w:rPr>
          <w:rFonts w:ascii="Tahoma" w:hAnsi="Tahoma" w:cs="Tahoma"/>
          <w:sz w:val="18"/>
          <w:szCs w:val="18"/>
        </w:rPr>
        <w:t>no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1"/>
          <w:sz w:val="18"/>
          <w:szCs w:val="18"/>
        </w:rPr>
        <w:t xml:space="preserve"> </w:t>
      </w:r>
      <w:r w:rsidR="00C13A0B" w:rsidRPr="00B802E7">
        <w:rPr>
          <w:rFonts w:ascii="Tahoma" w:hAnsi="Tahoma" w:cs="Tahoma"/>
          <w:sz w:val="18"/>
          <w:szCs w:val="18"/>
        </w:rPr>
        <w:t>77,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8.666/93,</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61"/>
          <w:sz w:val="18"/>
          <w:szCs w:val="18"/>
        </w:rPr>
        <w:t xml:space="preserve"> </w:t>
      </w:r>
      <w:r w:rsidR="00C13A0B" w:rsidRPr="00B802E7">
        <w:rPr>
          <w:rFonts w:ascii="Tahoma" w:hAnsi="Tahoma" w:cs="Tahoma"/>
          <w:sz w:val="18"/>
          <w:szCs w:val="18"/>
        </w:rPr>
        <w:t>inexecução total ou parcial do contrato enseja sua rescisão, constituindo, também,</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w:t>
      </w:r>
      <w:r w:rsidR="00C13A0B" w:rsidRPr="00B802E7">
        <w:rPr>
          <w:rFonts w:ascii="Tahoma" w:hAnsi="Tahoma" w:cs="Tahoma"/>
          <w:spacing w:val="-4"/>
          <w:sz w:val="18"/>
          <w:szCs w:val="18"/>
        </w:rPr>
        <w:t xml:space="preserve"> </w:t>
      </w:r>
      <w:r w:rsidR="00C13A0B" w:rsidRPr="00B802E7">
        <w:rPr>
          <w:rFonts w:ascii="Tahoma" w:hAnsi="Tahoma" w:cs="Tahoma"/>
          <w:sz w:val="18"/>
          <w:szCs w:val="18"/>
        </w:rPr>
        <w:t>para</w:t>
      </w:r>
      <w:r w:rsidR="00C13A0B" w:rsidRPr="00B802E7">
        <w:rPr>
          <w:rFonts w:ascii="Tahoma" w:hAnsi="Tahoma" w:cs="Tahoma"/>
          <w:spacing w:val="-4"/>
          <w:sz w:val="18"/>
          <w:szCs w:val="18"/>
        </w:rPr>
        <w:t xml:space="preserve"> </w:t>
      </w:r>
      <w:r w:rsidR="00C13A0B" w:rsidRPr="00B802E7">
        <w:rPr>
          <w:rFonts w:ascii="Tahoma" w:hAnsi="Tahoma" w:cs="Tahoma"/>
          <w:sz w:val="18"/>
          <w:szCs w:val="18"/>
        </w:rPr>
        <w:t>o</w:t>
      </w:r>
      <w:r w:rsidR="00C13A0B" w:rsidRPr="00B802E7">
        <w:rPr>
          <w:rFonts w:ascii="Tahoma" w:hAnsi="Tahoma" w:cs="Tahoma"/>
          <w:spacing w:val="-4"/>
          <w:sz w:val="18"/>
          <w:szCs w:val="18"/>
        </w:rPr>
        <w:t xml:space="preserve"> </w:t>
      </w:r>
      <w:r w:rsidR="00C13A0B" w:rsidRPr="00B802E7">
        <w:rPr>
          <w:rFonts w:ascii="Tahoma" w:hAnsi="Tahoma" w:cs="Tahoma"/>
          <w:sz w:val="18"/>
          <w:szCs w:val="18"/>
        </w:rPr>
        <w:t>rompimento</w:t>
      </w:r>
      <w:r w:rsidR="00C13A0B" w:rsidRPr="00B802E7">
        <w:rPr>
          <w:rFonts w:ascii="Tahoma" w:hAnsi="Tahoma" w:cs="Tahoma"/>
          <w:spacing w:val="-4"/>
          <w:sz w:val="18"/>
          <w:szCs w:val="18"/>
        </w:rPr>
        <w:t xml:space="preserve"> </w:t>
      </w:r>
      <w:r w:rsidR="00C13A0B" w:rsidRPr="00B802E7">
        <w:rPr>
          <w:rFonts w:ascii="Tahoma" w:hAnsi="Tahoma" w:cs="Tahoma"/>
          <w:sz w:val="18"/>
          <w:szCs w:val="18"/>
        </w:rPr>
        <w:t>do</w:t>
      </w:r>
      <w:r w:rsidR="00C13A0B" w:rsidRPr="00B802E7">
        <w:rPr>
          <w:rFonts w:ascii="Tahoma" w:hAnsi="Tahoma" w:cs="Tahoma"/>
          <w:spacing w:val="-4"/>
          <w:sz w:val="18"/>
          <w:szCs w:val="18"/>
        </w:rPr>
        <w:t xml:space="preserve"> </w:t>
      </w:r>
      <w:r w:rsidR="00C13A0B" w:rsidRPr="00B802E7">
        <w:rPr>
          <w:rFonts w:ascii="Tahoma" w:hAnsi="Tahoma" w:cs="Tahoma"/>
          <w:sz w:val="18"/>
          <w:szCs w:val="18"/>
        </w:rPr>
        <w:t>ajuste,</w:t>
      </w:r>
      <w:r w:rsidR="00C13A0B" w:rsidRPr="00B802E7">
        <w:rPr>
          <w:rFonts w:ascii="Tahoma" w:hAnsi="Tahoma" w:cs="Tahoma"/>
          <w:spacing w:val="-3"/>
          <w:sz w:val="18"/>
          <w:szCs w:val="18"/>
        </w:rPr>
        <w:t xml:space="preserve"> </w:t>
      </w:r>
      <w:r w:rsidR="00C13A0B" w:rsidRPr="00B802E7">
        <w:rPr>
          <w:rFonts w:ascii="Tahoma" w:hAnsi="Tahoma" w:cs="Tahoma"/>
          <w:sz w:val="18"/>
          <w:szCs w:val="18"/>
        </w:rPr>
        <w:t>aqueles</w:t>
      </w:r>
      <w:r w:rsidR="00C13A0B" w:rsidRPr="00B802E7">
        <w:rPr>
          <w:rFonts w:ascii="Tahoma" w:hAnsi="Tahoma" w:cs="Tahoma"/>
          <w:spacing w:val="-3"/>
          <w:sz w:val="18"/>
          <w:szCs w:val="18"/>
        </w:rPr>
        <w:t xml:space="preserve"> </w:t>
      </w:r>
      <w:r w:rsidR="00C13A0B" w:rsidRPr="00B802E7">
        <w:rPr>
          <w:rFonts w:ascii="Tahoma" w:hAnsi="Tahoma" w:cs="Tahoma"/>
          <w:sz w:val="18"/>
          <w:szCs w:val="18"/>
        </w:rPr>
        <w:t>previstos</w:t>
      </w:r>
      <w:r w:rsidR="00C13A0B" w:rsidRPr="00B802E7">
        <w:rPr>
          <w:rFonts w:ascii="Tahoma" w:hAnsi="Tahoma" w:cs="Tahoma"/>
          <w:spacing w:val="-3"/>
          <w:sz w:val="18"/>
          <w:szCs w:val="18"/>
        </w:rPr>
        <w:t xml:space="preserve"> </w:t>
      </w:r>
      <w:r w:rsidR="00C13A0B" w:rsidRPr="00B802E7">
        <w:rPr>
          <w:rFonts w:ascii="Tahoma" w:hAnsi="Tahoma" w:cs="Tahoma"/>
          <w:sz w:val="18"/>
          <w:szCs w:val="18"/>
        </w:rPr>
        <w:t>no</w:t>
      </w:r>
      <w:r w:rsidR="00C13A0B" w:rsidRPr="00B802E7">
        <w:rPr>
          <w:rFonts w:ascii="Tahoma" w:hAnsi="Tahoma" w:cs="Tahoma"/>
          <w:spacing w:val="-4"/>
          <w:sz w:val="18"/>
          <w:szCs w:val="18"/>
        </w:rPr>
        <w:t xml:space="preserve"> </w:t>
      </w:r>
      <w:r w:rsidR="00C13A0B" w:rsidRPr="00B802E7">
        <w:rPr>
          <w:rFonts w:ascii="Tahoma" w:hAnsi="Tahoma" w:cs="Tahoma"/>
          <w:sz w:val="18"/>
          <w:szCs w:val="18"/>
        </w:rPr>
        <w:t>art.</w:t>
      </w:r>
      <w:r w:rsidR="00C13A0B" w:rsidRPr="00B802E7">
        <w:rPr>
          <w:rFonts w:ascii="Tahoma" w:hAnsi="Tahoma" w:cs="Tahoma"/>
          <w:spacing w:val="-4"/>
          <w:sz w:val="18"/>
          <w:szCs w:val="18"/>
        </w:rPr>
        <w:t xml:space="preserve"> </w:t>
      </w:r>
      <w:r w:rsidR="00C13A0B" w:rsidRPr="00B802E7">
        <w:rPr>
          <w:rFonts w:ascii="Tahoma" w:hAnsi="Tahoma" w:cs="Tahoma"/>
          <w:sz w:val="18"/>
          <w:szCs w:val="18"/>
        </w:rPr>
        <w:t>78,</w:t>
      </w:r>
      <w:r w:rsidR="00C13A0B" w:rsidRPr="00B802E7">
        <w:rPr>
          <w:rFonts w:ascii="Tahoma" w:hAnsi="Tahoma" w:cs="Tahoma"/>
          <w:spacing w:val="-4"/>
          <w:sz w:val="18"/>
          <w:szCs w:val="18"/>
        </w:rPr>
        <w:t xml:space="preserve"> </w:t>
      </w:r>
      <w:r w:rsidR="00C13A0B" w:rsidRPr="00B802E7">
        <w:rPr>
          <w:rFonts w:ascii="Tahoma" w:hAnsi="Tahoma" w:cs="Tahoma"/>
          <w:sz w:val="18"/>
          <w:szCs w:val="18"/>
        </w:rPr>
        <w:t>incisos</w:t>
      </w:r>
      <w:r w:rsidR="00C13A0B" w:rsidRPr="00B802E7">
        <w:rPr>
          <w:rFonts w:ascii="Tahoma" w:hAnsi="Tahoma" w:cs="Tahoma"/>
          <w:spacing w:val="-2"/>
          <w:sz w:val="18"/>
          <w:szCs w:val="18"/>
        </w:rPr>
        <w:t xml:space="preserve"> </w:t>
      </w:r>
      <w:r w:rsidR="00C13A0B" w:rsidRPr="00B802E7">
        <w:rPr>
          <w:rFonts w:ascii="Tahoma" w:hAnsi="Tahoma" w:cs="Tahoma"/>
          <w:sz w:val="18"/>
          <w:szCs w:val="18"/>
        </w:rPr>
        <w:t>I</w:t>
      </w:r>
      <w:r w:rsidR="00C13A0B" w:rsidRPr="00B802E7">
        <w:rPr>
          <w:rFonts w:ascii="Tahoma" w:hAnsi="Tahoma" w:cs="Tahoma"/>
          <w:spacing w:val="-4"/>
          <w:sz w:val="18"/>
          <w:szCs w:val="18"/>
        </w:rPr>
        <w:t xml:space="preserve"> </w:t>
      </w:r>
      <w:r w:rsidR="00C13A0B" w:rsidRPr="00B802E7">
        <w:rPr>
          <w:rFonts w:ascii="Tahoma" w:hAnsi="Tahoma" w:cs="Tahoma"/>
          <w:sz w:val="18"/>
          <w:szCs w:val="18"/>
        </w:rPr>
        <w:t>a</w:t>
      </w:r>
      <w:r w:rsidR="00C13A0B" w:rsidRPr="00B802E7">
        <w:rPr>
          <w:rFonts w:ascii="Tahoma" w:hAnsi="Tahoma" w:cs="Tahoma"/>
          <w:spacing w:val="-4"/>
          <w:sz w:val="18"/>
          <w:szCs w:val="18"/>
        </w:rPr>
        <w:t xml:space="preserve"> </w:t>
      </w:r>
      <w:r w:rsidR="00C13A0B" w:rsidRPr="00B802E7">
        <w:rPr>
          <w:rFonts w:ascii="Tahoma" w:hAnsi="Tahoma" w:cs="Tahoma"/>
          <w:sz w:val="18"/>
          <w:szCs w:val="18"/>
        </w:rPr>
        <w:t>XVIII.</w:t>
      </w:r>
    </w:p>
    <w:p w14:paraId="44D9335B" w14:textId="7C7B6011" w:rsidR="00C13A0B" w:rsidRPr="00B802E7" w:rsidRDefault="00B802E7" w:rsidP="00CB5DD3">
      <w:pPr>
        <w:tabs>
          <w:tab w:val="left" w:pos="1112"/>
        </w:tabs>
        <w:spacing w:before="114" w:line="276" w:lineRule="auto"/>
        <w:ind w:right="296"/>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8 </w:t>
      </w:r>
      <w:r w:rsidR="00C13A0B" w:rsidRPr="00B802E7">
        <w:rPr>
          <w:rFonts w:ascii="Tahoma" w:hAnsi="Tahoma" w:cs="Tahoma"/>
          <w:sz w:val="18"/>
          <w:szCs w:val="18"/>
        </w:rPr>
        <w:t>Nas hipóteses de inexecução total ou parcial do contrato, poderá o Município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2"/>
          <w:sz w:val="18"/>
          <w:szCs w:val="18"/>
        </w:rPr>
        <w:t xml:space="preserve"> </w:t>
      </w:r>
      <w:r w:rsidR="00C13A0B" w:rsidRPr="00B802E7">
        <w:rPr>
          <w:rFonts w:ascii="Tahoma" w:hAnsi="Tahoma" w:cs="Tahoma"/>
          <w:sz w:val="18"/>
          <w:szCs w:val="18"/>
        </w:rPr>
        <w:t>Monte Carlo aplicar</w:t>
      </w:r>
      <w:r w:rsidR="00C13A0B" w:rsidRPr="00B802E7">
        <w:rPr>
          <w:rFonts w:ascii="Tahoma" w:hAnsi="Tahoma" w:cs="Tahoma"/>
          <w:spacing w:val="-2"/>
          <w:sz w:val="18"/>
          <w:szCs w:val="18"/>
        </w:rPr>
        <w:t xml:space="preserve"> </w:t>
      </w:r>
      <w:r w:rsidR="00C13A0B" w:rsidRPr="00B802E7">
        <w:rPr>
          <w:rFonts w:ascii="Tahoma" w:hAnsi="Tahoma" w:cs="Tahoma"/>
          <w:sz w:val="18"/>
          <w:szCs w:val="18"/>
        </w:rPr>
        <w:t>ao</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Contratado</w:t>
      </w:r>
      <w:r w:rsidR="00C13A0B" w:rsidRPr="00B802E7">
        <w:rPr>
          <w:rFonts w:ascii="Tahoma" w:hAnsi="Tahoma" w:cs="Tahoma"/>
          <w:spacing w:val="-2"/>
          <w:sz w:val="18"/>
          <w:szCs w:val="18"/>
        </w:rPr>
        <w:t xml:space="preserve"> </w:t>
      </w:r>
      <w:r w:rsidR="00C13A0B" w:rsidRPr="00B802E7">
        <w:rPr>
          <w:rFonts w:ascii="Tahoma" w:hAnsi="Tahoma" w:cs="Tahoma"/>
          <w:sz w:val="18"/>
          <w:szCs w:val="18"/>
        </w:rPr>
        <w:t>as</w:t>
      </w:r>
      <w:r w:rsidR="00C13A0B" w:rsidRPr="00B802E7">
        <w:rPr>
          <w:rFonts w:ascii="Tahoma" w:hAnsi="Tahoma" w:cs="Tahoma"/>
          <w:spacing w:val="-1"/>
          <w:sz w:val="18"/>
          <w:szCs w:val="18"/>
        </w:rPr>
        <w:t xml:space="preserve"> </w:t>
      </w:r>
      <w:r w:rsidR="00C13A0B" w:rsidRPr="00B802E7">
        <w:rPr>
          <w:rFonts w:ascii="Tahoma" w:hAnsi="Tahoma" w:cs="Tahoma"/>
          <w:sz w:val="18"/>
          <w:szCs w:val="18"/>
        </w:rPr>
        <w:t>seguintes</w:t>
      </w:r>
      <w:r w:rsidR="00C13A0B" w:rsidRPr="00B802E7">
        <w:rPr>
          <w:rFonts w:ascii="Tahoma" w:hAnsi="Tahoma" w:cs="Tahoma"/>
          <w:spacing w:val="-1"/>
          <w:sz w:val="18"/>
          <w:szCs w:val="18"/>
        </w:rPr>
        <w:t xml:space="preserve"> </w:t>
      </w:r>
      <w:r w:rsidR="00C13A0B" w:rsidRPr="00B802E7">
        <w:rPr>
          <w:rFonts w:ascii="Tahoma" w:hAnsi="Tahoma" w:cs="Tahoma"/>
          <w:sz w:val="18"/>
          <w:szCs w:val="18"/>
        </w:rPr>
        <w:t>sanções:</w:t>
      </w:r>
    </w:p>
    <w:p w14:paraId="5B94131B" w14:textId="77777777" w:rsidR="00C13A0B" w:rsidRPr="00B802E7" w:rsidRDefault="00C13A0B" w:rsidP="00280BFA">
      <w:pPr>
        <w:pStyle w:val="PargrafodaLista"/>
        <w:numPr>
          <w:ilvl w:val="0"/>
          <w:numId w:val="22"/>
        </w:numPr>
        <w:tabs>
          <w:tab w:val="left" w:pos="426"/>
        </w:tabs>
        <w:spacing w:before="112"/>
        <w:ind w:left="567" w:firstLine="0"/>
        <w:rPr>
          <w:rFonts w:ascii="Tahoma" w:hAnsi="Tahoma" w:cs="Tahoma"/>
          <w:sz w:val="18"/>
          <w:szCs w:val="18"/>
        </w:rPr>
      </w:pPr>
      <w:r w:rsidRPr="00B802E7">
        <w:rPr>
          <w:rFonts w:ascii="Tahoma" w:hAnsi="Tahoma" w:cs="Tahoma"/>
          <w:sz w:val="18"/>
          <w:szCs w:val="18"/>
        </w:rPr>
        <w:t>–</w:t>
      </w:r>
      <w:r w:rsidRPr="00B802E7">
        <w:rPr>
          <w:rFonts w:ascii="Tahoma" w:hAnsi="Tahoma" w:cs="Tahoma"/>
          <w:spacing w:val="-7"/>
          <w:sz w:val="18"/>
          <w:szCs w:val="18"/>
        </w:rPr>
        <w:t xml:space="preserve"> </w:t>
      </w:r>
      <w:r w:rsidRPr="00B802E7">
        <w:rPr>
          <w:rFonts w:ascii="Tahoma" w:hAnsi="Tahoma" w:cs="Tahoma"/>
          <w:sz w:val="18"/>
          <w:szCs w:val="18"/>
        </w:rPr>
        <w:t>advertência;</w:t>
      </w:r>
    </w:p>
    <w:p w14:paraId="64F7C5D6" w14:textId="77777777" w:rsidR="00270DC1"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sz w:val="23"/>
        </w:rPr>
        <w:t xml:space="preserve">– </w:t>
      </w:r>
      <w:r w:rsidRPr="00D63CB6">
        <w:rPr>
          <w:rFonts w:ascii="Tahoma" w:hAnsi="Tahoma" w:cs="Tahoma"/>
          <w:sz w:val="18"/>
          <w:szCs w:val="18"/>
        </w:rPr>
        <w:t>suspensão temporária de participação em Licitação e impedimento de contratar com</w:t>
      </w:r>
      <w:r w:rsidRPr="00D63CB6">
        <w:rPr>
          <w:rFonts w:ascii="Tahoma" w:hAnsi="Tahoma" w:cs="Tahoma"/>
          <w:spacing w:val="-61"/>
          <w:sz w:val="18"/>
          <w:szCs w:val="18"/>
        </w:rPr>
        <w:t xml:space="preserve"> </w:t>
      </w:r>
      <w:r w:rsidRPr="00D63CB6">
        <w:rPr>
          <w:rFonts w:ascii="Tahoma" w:hAnsi="Tahoma" w:cs="Tahoma"/>
          <w:sz w:val="18"/>
          <w:szCs w:val="18"/>
        </w:rPr>
        <w:t>o</w:t>
      </w:r>
      <w:r w:rsidRPr="00D63CB6">
        <w:rPr>
          <w:rFonts w:ascii="Tahoma" w:hAnsi="Tahoma" w:cs="Tahoma"/>
          <w:spacing w:val="-1"/>
          <w:sz w:val="18"/>
          <w:szCs w:val="18"/>
        </w:rPr>
        <w:t xml:space="preserve"> </w:t>
      </w:r>
      <w:r w:rsidRPr="00D63CB6">
        <w:rPr>
          <w:rFonts w:ascii="Tahoma" w:hAnsi="Tahoma" w:cs="Tahoma"/>
          <w:sz w:val="18"/>
          <w:szCs w:val="18"/>
        </w:rPr>
        <w:t>Município</w:t>
      </w:r>
      <w:r w:rsidRPr="00D63CB6">
        <w:rPr>
          <w:rFonts w:ascii="Tahoma" w:hAnsi="Tahoma" w:cs="Tahoma"/>
          <w:spacing w:val="-2"/>
          <w:sz w:val="18"/>
          <w:szCs w:val="18"/>
        </w:rPr>
        <w:t xml:space="preserve"> </w:t>
      </w:r>
      <w:r w:rsidRPr="00D63CB6">
        <w:rPr>
          <w:rFonts w:ascii="Tahoma" w:hAnsi="Tahoma" w:cs="Tahoma"/>
          <w:sz w:val="18"/>
          <w:szCs w:val="18"/>
        </w:rPr>
        <w:t>de</w:t>
      </w:r>
      <w:r w:rsidRPr="00D63CB6">
        <w:rPr>
          <w:rFonts w:ascii="Tahoma" w:hAnsi="Tahoma" w:cs="Tahoma"/>
          <w:spacing w:val="-2"/>
          <w:sz w:val="18"/>
          <w:szCs w:val="18"/>
        </w:rPr>
        <w:t xml:space="preserve"> </w:t>
      </w:r>
      <w:r w:rsidRPr="00D63CB6">
        <w:rPr>
          <w:rFonts w:ascii="Tahoma" w:hAnsi="Tahoma" w:cs="Tahoma"/>
          <w:sz w:val="18"/>
          <w:szCs w:val="18"/>
        </w:rPr>
        <w:t>Monte Carlo,</w:t>
      </w:r>
      <w:r w:rsidRPr="00D63CB6">
        <w:rPr>
          <w:rFonts w:ascii="Tahoma" w:hAnsi="Tahoma" w:cs="Tahoma"/>
          <w:spacing w:val="2"/>
          <w:sz w:val="18"/>
          <w:szCs w:val="18"/>
        </w:rPr>
        <w:t xml:space="preserve"> </w:t>
      </w:r>
      <w:r w:rsidRPr="00D63CB6">
        <w:rPr>
          <w:rFonts w:ascii="Tahoma" w:hAnsi="Tahoma" w:cs="Tahoma"/>
          <w:sz w:val="18"/>
          <w:szCs w:val="18"/>
        </w:rPr>
        <w:t>por</w:t>
      </w:r>
      <w:r w:rsidRPr="00D63CB6">
        <w:rPr>
          <w:rFonts w:ascii="Tahoma" w:hAnsi="Tahoma" w:cs="Tahoma"/>
          <w:spacing w:val="-2"/>
          <w:sz w:val="18"/>
          <w:szCs w:val="18"/>
        </w:rPr>
        <w:t xml:space="preserve"> </w:t>
      </w:r>
      <w:r w:rsidRPr="00D63CB6">
        <w:rPr>
          <w:rFonts w:ascii="Tahoma" w:hAnsi="Tahoma" w:cs="Tahoma"/>
          <w:sz w:val="18"/>
          <w:szCs w:val="18"/>
        </w:rPr>
        <w:t>prazo</w:t>
      </w:r>
      <w:r w:rsidRPr="00D63CB6">
        <w:rPr>
          <w:rFonts w:ascii="Tahoma" w:hAnsi="Tahoma" w:cs="Tahoma"/>
          <w:spacing w:val="-2"/>
          <w:sz w:val="18"/>
          <w:szCs w:val="18"/>
        </w:rPr>
        <w:t xml:space="preserve"> </w:t>
      </w:r>
      <w:r w:rsidRPr="00D63CB6">
        <w:rPr>
          <w:rFonts w:ascii="Tahoma" w:hAnsi="Tahoma" w:cs="Tahoma"/>
          <w:sz w:val="18"/>
          <w:szCs w:val="18"/>
        </w:rPr>
        <w:t>não</w:t>
      </w:r>
      <w:r w:rsidRPr="00D63CB6">
        <w:rPr>
          <w:rFonts w:ascii="Tahoma" w:hAnsi="Tahoma" w:cs="Tahoma"/>
          <w:spacing w:val="-1"/>
          <w:sz w:val="18"/>
          <w:szCs w:val="18"/>
        </w:rPr>
        <w:t xml:space="preserve"> </w:t>
      </w:r>
      <w:r w:rsidRPr="00D63CB6">
        <w:rPr>
          <w:rFonts w:ascii="Tahoma" w:hAnsi="Tahoma" w:cs="Tahoma"/>
          <w:sz w:val="18"/>
          <w:szCs w:val="18"/>
        </w:rPr>
        <w:t>superior</w:t>
      </w:r>
      <w:r w:rsidRPr="00D63CB6">
        <w:rPr>
          <w:rFonts w:ascii="Tahoma" w:hAnsi="Tahoma" w:cs="Tahoma"/>
          <w:spacing w:val="-2"/>
          <w:sz w:val="18"/>
          <w:szCs w:val="18"/>
        </w:rPr>
        <w:t xml:space="preserve"> </w:t>
      </w:r>
      <w:r w:rsidRPr="00D63CB6">
        <w:rPr>
          <w:rFonts w:ascii="Tahoma" w:hAnsi="Tahoma" w:cs="Tahoma"/>
          <w:sz w:val="18"/>
          <w:szCs w:val="18"/>
        </w:rPr>
        <w:t>a</w:t>
      </w:r>
      <w:r w:rsidRPr="00D63CB6">
        <w:rPr>
          <w:rFonts w:ascii="Tahoma" w:hAnsi="Tahoma" w:cs="Tahoma"/>
          <w:spacing w:val="-2"/>
          <w:sz w:val="18"/>
          <w:szCs w:val="18"/>
        </w:rPr>
        <w:t xml:space="preserve"> </w:t>
      </w:r>
      <w:r w:rsidRPr="00D63CB6">
        <w:rPr>
          <w:rFonts w:ascii="Tahoma" w:hAnsi="Tahoma" w:cs="Tahoma"/>
          <w:sz w:val="18"/>
          <w:szCs w:val="18"/>
        </w:rPr>
        <w:t>02</w:t>
      </w:r>
      <w:r w:rsidRPr="00D63CB6">
        <w:rPr>
          <w:rFonts w:ascii="Tahoma" w:hAnsi="Tahoma" w:cs="Tahoma"/>
          <w:spacing w:val="-2"/>
          <w:sz w:val="18"/>
          <w:szCs w:val="18"/>
        </w:rPr>
        <w:t xml:space="preserve"> </w:t>
      </w:r>
      <w:r w:rsidRPr="00D63CB6">
        <w:rPr>
          <w:rFonts w:ascii="Tahoma" w:hAnsi="Tahoma" w:cs="Tahoma"/>
          <w:sz w:val="18"/>
          <w:szCs w:val="18"/>
        </w:rPr>
        <w:t>(dois)</w:t>
      </w:r>
      <w:r w:rsidRPr="00D63CB6">
        <w:rPr>
          <w:rFonts w:ascii="Tahoma" w:hAnsi="Tahoma" w:cs="Tahoma"/>
          <w:spacing w:val="-2"/>
          <w:sz w:val="18"/>
          <w:szCs w:val="18"/>
        </w:rPr>
        <w:t xml:space="preserve"> </w:t>
      </w:r>
      <w:r w:rsidRPr="00D63CB6">
        <w:rPr>
          <w:rFonts w:ascii="Tahoma" w:hAnsi="Tahoma" w:cs="Tahoma"/>
          <w:sz w:val="18"/>
          <w:szCs w:val="18"/>
        </w:rPr>
        <w:t>anos;</w:t>
      </w:r>
    </w:p>
    <w:p w14:paraId="3AA7FAE7" w14:textId="106D9982" w:rsidR="00C13A0B"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rFonts w:ascii="Tahoma" w:hAnsi="Tahoma" w:cs="Tahoma"/>
          <w:sz w:val="18"/>
          <w:szCs w:val="18"/>
        </w:rPr>
        <w:t>– por atraso ou paralisação da execução superior a 10 (dez) dias do prazo de</w:t>
      </w:r>
      <w:r w:rsidRPr="00270DC1">
        <w:rPr>
          <w:rFonts w:ascii="Tahoma" w:hAnsi="Tahoma" w:cs="Tahoma"/>
          <w:spacing w:val="1"/>
          <w:sz w:val="18"/>
          <w:szCs w:val="18"/>
        </w:rPr>
        <w:t xml:space="preserve"> </w:t>
      </w:r>
      <w:r w:rsidRPr="00270DC1">
        <w:rPr>
          <w:rFonts w:ascii="Tahoma" w:hAnsi="Tahoma" w:cs="Tahoma"/>
          <w:sz w:val="18"/>
          <w:szCs w:val="18"/>
        </w:rPr>
        <w:t>execução dos serviços, fica o CONTRATADO sujeito a multa de 0,5% (meio por cento)</w:t>
      </w:r>
      <w:r w:rsidRPr="00270DC1">
        <w:rPr>
          <w:rFonts w:ascii="Tahoma" w:hAnsi="Tahoma" w:cs="Tahoma"/>
          <w:spacing w:val="1"/>
          <w:sz w:val="18"/>
          <w:szCs w:val="18"/>
        </w:rPr>
        <w:t xml:space="preserve"> </w:t>
      </w:r>
      <w:r w:rsidRPr="00270DC1">
        <w:rPr>
          <w:rFonts w:ascii="Tahoma" w:hAnsi="Tahoma" w:cs="Tahoma"/>
          <w:sz w:val="18"/>
          <w:szCs w:val="18"/>
        </w:rPr>
        <w:t>por dia de atraso, incidente sobre o valor total do contrato, a ser calculado desde o 11°</w:t>
      </w:r>
      <w:r w:rsidRPr="00270DC1">
        <w:rPr>
          <w:rFonts w:ascii="Tahoma" w:hAnsi="Tahoma" w:cs="Tahoma"/>
          <w:spacing w:val="1"/>
          <w:sz w:val="18"/>
          <w:szCs w:val="18"/>
        </w:rPr>
        <w:t xml:space="preserve"> </w:t>
      </w:r>
      <w:r w:rsidRPr="00270DC1">
        <w:rPr>
          <w:rFonts w:ascii="Tahoma" w:hAnsi="Tahoma" w:cs="Tahoma"/>
          <w:sz w:val="18"/>
          <w:szCs w:val="18"/>
        </w:rPr>
        <w:t>(décimo primeiro) dia de atraso até o efetivo cumprimento da obrigação, limitado a 30</w:t>
      </w:r>
      <w:r w:rsidRPr="00270DC1">
        <w:rPr>
          <w:rFonts w:ascii="Tahoma" w:hAnsi="Tahoma" w:cs="Tahoma"/>
          <w:spacing w:val="1"/>
          <w:sz w:val="18"/>
          <w:szCs w:val="18"/>
        </w:rPr>
        <w:t xml:space="preserve"> </w:t>
      </w:r>
      <w:r w:rsidRPr="00270DC1">
        <w:rPr>
          <w:rFonts w:ascii="Tahoma" w:hAnsi="Tahoma" w:cs="Tahoma"/>
          <w:sz w:val="18"/>
          <w:szCs w:val="18"/>
        </w:rPr>
        <w:t>(trinta)</w:t>
      </w:r>
      <w:r w:rsidR="00B802E7" w:rsidRPr="00270DC1">
        <w:rPr>
          <w:rFonts w:ascii="Tahoma" w:hAnsi="Tahoma" w:cs="Tahoma"/>
          <w:sz w:val="18"/>
          <w:szCs w:val="18"/>
        </w:rPr>
        <w:t xml:space="preserve"> </w:t>
      </w:r>
      <w:r w:rsidRPr="00270DC1">
        <w:rPr>
          <w:rFonts w:ascii="Tahoma" w:hAnsi="Tahoma" w:cs="Tahoma"/>
          <w:sz w:val="18"/>
          <w:szCs w:val="18"/>
        </w:rPr>
        <w:t>dias;</w:t>
      </w:r>
    </w:p>
    <w:p w14:paraId="59514329" w14:textId="77777777" w:rsidR="00C13A0B" w:rsidRPr="00462BA9" w:rsidRDefault="00C13A0B" w:rsidP="00280BFA">
      <w:pPr>
        <w:pStyle w:val="PargrafodaLista"/>
        <w:numPr>
          <w:ilvl w:val="0"/>
          <w:numId w:val="22"/>
        </w:numPr>
        <w:tabs>
          <w:tab w:val="left" w:pos="460"/>
          <w:tab w:val="left" w:pos="851"/>
        </w:tabs>
        <w:spacing w:before="113"/>
        <w:ind w:left="567" w:right="314" w:firstLine="0"/>
        <w:rPr>
          <w:rFonts w:ascii="Tahoma" w:hAnsi="Tahoma" w:cs="Tahoma"/>
          <w:sz w:val="18"/>
          <w:szCs w:val="18"/>
        </w:rPr>
      </w:pPr>
      <w:r w:rsidRPr="00462BA9">
        <w:rPr>
          <w:rFonts w:ascii="Tahoma" w:hAnsi="Tahoma" w:cs="Tahoma"/>
          <w:sz w:val="18"/>
          <w:szCs w:val="18"/>
        </w:rPr>
        <w:t>– em caso de inexecução parcial ou de qualquer outra irregularidade do objeto</w:t>
      </w:r>
      <w:r w:rsidRPr="00462BA9">
        <w:rPr>
          <w:rFonts w:ascii="Tahoma" w:hAnsi="Tahoma" w:cs="Tahoma"/>
          <w:spacing w:val="1"/>
          <w:sz w:val="18"/>
          <w:szCs w:val="18"/>
        </w:rPr>
        <w:t xml:space="preserve"> </w:t>
      </w:r>
      <w:r w:rsidRPr="00462BA9">
        <w:rPr>
          <w:rFonts w:ascii="Tahoma" w:hAnsi="Tahoma" w:cs="Tahoma"/>
          <w:sz w:val="18"/>
          <w:szCs w:val="18"/>
        </w:rPr>
        <w:t>poderá ser aplicada multa de 10% (dez por cento) calculada sobre o valor do contrato,</w:t>
      </w:r>
      <w:r w:rsidRPr="00462BA9">
        <w:rPr>
          <w:rFonts w:ascii="Tahoma" w:hAnsi="Tahoma" w:cs="Tahoma"/>
          <w:spacing w:val="1"/>
          <w:sz w:val="18"/>
          <w:szCs w:val="18"/>
        </w:rPr>
        <w:t xml:space="preserve"> </w:t>
      </w:r>
      <w:r w:rsidRPr="00462BA9">
        <w:rPr>
          <w:rFonts w:ascii="Tahoma" w:hAnsi="Tahoma" w:cs="Tahoma"/>
          <w:sz w:val="18"/>
          <w:szCs w:val="18"/>
        </w:rPr>
        <w:t>ou</w:t>
      </w:r>
      <w:r w:rsidRPr="00462BA9">
        <w:rPr>
          <w:rFonts w:ascii="Tahoma" w:hAnsi="Tahoma" w:cs="Tahoma"/>
          <w:spacing w:val="-2"/>
          <w:sz w:val="18"/>
          <w:szCs w:val="18"/>
        </w:rPr>
        <w:t xml:space="preserve"> </w:t>
      </w:r>
      <w:r w:rsidRPr="00462BA9">
        <w:rPr>
          <w:rFonts w:ascii="Tahoma" w:hAnsi="Tahoma" w:cs="Tahoma"/>
          <w:sz w:val="18"/>
          <w:szCs w:val="18"/>
        </w:rPr>
        <w:t>proporcional por</w:t>
      </w:r>
      <w:r w:rsidRPr="00462BA9">
        <w:rPr>
          <w:rFonts w:ascii="Tahoma" w:hAnsi="Tahoma" w:cs="Tahoma"/>
          <w:spacing w:val="-1"/>
          <w:sz w:val="18"/>
          <w:szCs w:val="18"/>
        </w:rPr>
        <w:t xml:space="preserve"> </w:t>
      </w:r>
      <w:r w:rsidRPr="00462BA9">
        <w:rPr>
          <w:rFonts w:ascii="Tahoma" w:hAnsi="Tahoma" w:cs="Tahoma"/>
          <w:sz w:val="18"/>
          <w:szCs w:val="18"/>
        </w:rPr>
        <w:t>descumprimento;</w:t>
      </w:r>
    </w:p>
    <w:p w14:paraId="1D8A7488" w14:textId="77777777" w:rsidR="00C13A0B" w:rsidRPr="00462BA9" w:rsidRDefault="00C13A0B" w:rsidP="00280BFA">
      <w:pPr>
        <w:pStyle w:val="PargrafodaLista"/>
        <w:numPr>
          <w:ilvl w:val="0"/>
          <w:numId w:val="22"/>
        </w:numPr>
        <w:tabs>
          <w:tab w:val="left" w:pos="362"/>
          <w:tab w:val="left" w:pos="851"/>
        </w:tabs>
        <w:spacing w:before="112"/>
        <w:ind w:left="567" w:right="307" w:firstLine="0"/>
        <w:rPr>
          <w:rFonts w:ascii="Tahoma" w:hAnsi="Tahoma" w:cs="Tahoma"/>
          <w:sz w:val="18"/>
          <w:szCs w:val="18"/>
        </w:rPr>
      </w:pPr>
      <w:r w:rsidRPr="00462BA9">
        <w:rPr>
          <w:rFonts w:ascii="Tahoma" w:hAnsi="Tahoma" w:cs="Tahoma"/>
          <w:sz w:val="18"/>
          <w:szCs w:val="18"/>
        </w:rPr>
        <w:lastRenderedPageBreak/>
        <w:t>– transcorridos 30 (trinta) dias do prazo de execução estabelecido no contrato, será</w:t>
      </w:r>
      <w:r w:rsidRPr="00462BA9">
        <w:rPr>
          <w:rFonts w:ascii="Tahoma" w:hAnsi="Tahoma" w:cs="Tahoma"/>
          <w:spacing w:val="1"/>
          <w:sz w:val="18"/>
          <w:szCs w:val="18"/>
        </w:rPr>
        <w:t xml:space="preserve"> </w:t>
      </w:r>
      <w:r w:rsidRPr="00462BA9">
        <w:rPr>
          <w:rFonts w:ascii="Tahoma" w:hAnsi="Tahoma" w:cs="Tahoma"/>
          <w:sz w:val="18"/>
          <w:szCs w:val="18"/>
        </w:rPr>
        <w:t>considerado rescindido o Contrato, cancelada as Ordens e Serviços e aplicada multa de</w:t>
      </w:r>
      <w:r w:rsidRPr="00462BA9">
        <w:rPr>
          <w:rFonts w:ascii="Tahoma" w:hAnsi="Tahoma" w:cs="Tahoma"/>
          <w:spacing w:val="-61"/>
          <w:sz w:val="18"/>
          <w:szCs w:val="18"/>
        </w:rPr>
        <w:t xml:space="preserve"> </w:t>
      </w:r>
      <w:r w:rsidRPr="00462BA9">
        <w:rPr>
          <w:rFonts w:ascii="Tahoma" w:hAnsi="Tahoma" w:cs="Tahoma"/>
          <w:sz w:val="18"/>
          <w:szCs w:val="18"/>
        </w:rPr>
        <w:t>15%</w:t>
      </w:r>
      <w:r w:rsidRPr="00462BA9">
        <w:rPr>
          <w:rFonts w:ascii="Tahoma" w:hAnsi="Tahoma" w:cs="Tahoma"/>
          <w:spacing w:val="-3"/>
          <w:sz w:val="18"/>
          <w:szCs w:val="18"/>
        </w:rPr>
        <w:t xml:space="preserve"> </w:t>
      </w:r>
      <w:r w:rsidRPr="00462BA9">
        <w:rPr>
          <w:rFonts w:ascii="Tahoma" w:hAnsi="Tahoma" w:cs="Tahoma"/>
          <w:sz w:val="18"/>
          <w:szCs w:val="18"/>
        </w:rPr>
        <w:t>(quinze</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cento)</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inexecução</w:t>
      </w:r>
      <w:r w:rsidRPr="00462BA9">
        <w:rPr>
          <w:rFonts w:ascii="Tahoma" w:hAnsi="Tahoma" w:cs="Tahoma"/>
          <w:spacing w:val="-3"/>
          <w:sz w:val="18"/>
          <w:szCs w:val="18"/>
        </w:rPr>
        <w:t xml:space="preserve"> </w:t>
      </w:r>
      <w:r w:rsidRPr="00462BA9">
        <w:rPr>
          <w:rFonts w:ascii="Tahoma" w:hAnsi="Tahoma" w:cs="Tahoma"/>
          <w:sz w:val="18"/>
          <w:szCs w:val="18"/>
        </w:rPr>
        <w:t>total,</w:t>
      </w:r>
      <w:r w:rsidRPr="00462BA9">
        <w:rPr>
          <w:rFonts w:ascii="Tahoma" w:hAnsi="Tahoma" w:cs="Tahoma"/>
          <w:spacing w:val="-5"/>
          <w:sz w:val="18"/>
          <w:szCs w:val="18"/>
        </w:rPr>
        <w:t xml:space="preserve"> </w:t>
      </w:r>
      <w:r w:rsidRPr="00462BA9">
        <w:rPr>
          <w:rFonts w:ascii="Tahoma" w:hAnsi="Tahoma" w:cs="Tahoma"/>
          <w:sz w:val="18"/>
          <w:szCs w:val="18"/>
        </w:rPr>
        <w:t>calculada</w:t>
      </w:r>
      <w:r w:rsidRPr="00462BA9">
        <w:rPr>
          <w:rFonts w:ascii="Tahoma" w:hAnsi="Tahoma" w:cs="Tahoma"/>
          <w:spacing w:val="-3"/>
          <w:sz w:val="18"/>
          <w:szCs w:val="18"/>
        </w:rPr>
        <w:t xml:space="preserve"> </w:t>
      </w:r>
      <w:r w:rsidRPr="00462BA9">
        <w:rPr>
          <w:rFonts w:ascii="Tahoma" w:hAnsi="Tahoma" w:cs="Tahoma"/>
          <w:sz w:val="18"/>
          <w:szCs w:val="18"/>
        </w:rPr>
        <w:t>sobre</w:t>
      </w:r>
      <w:r w:rsidRPr="00462BA9">
        <w:rPr>
          <w:rFonts w:ascii="Tahoma" w:hAnsi="Tahoma" w:cs="Tahoma"/>
          <w:spacing w:val="-1"/>
          <w:sz w:val="18"/>
          <w:szCs w:val="18"/>
        </w:rPr>
        <w:t xml:space="preserve"> </w:t>
      </w:r>
      <w:r w:rsidRPr="00462BA9">
        <w:rPr>
          <w:rFonts w:ascii="Tahoma" w:hAnsi="Tahoma" w:cs="Tahoma"/>
          <w:sz w:val="18"/>
          <w:szCs w:val="18"/>
        </w:rPr>
        <w:t>o</w:t>
      </w:r>
      <w:r w:rsidRPr="00462BA9">
        <w:rPr>
          <w:rFonts w:ascii="Tahoma" w:hAnsi="Tahoma" w:cs="Tahoma"/>
          <w:spacing w:val="-4"/>
          <w:sz w:val="18"/>
          <w:szCs w:val="18"/>
        </w:rPr>
        <w:t xml:space="preserve"> </w:t>
      </w:r>
      <w:r w:rsidRPr="00462BA9">
        <w:rPr>
          <w:rFonts w:ascii="Tahoma" w:hAnsi="Tahoma" w:cs="Tahoma"/>
          <w:sz w:val="18"/>
          <w:szCs w:val="18"/>
        </w:rPr>
        <w:t>valor</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3"/>
          <w:sz w:val="18"/>
          <w:szCs w:val="18"/>
        </w:rPr>
        <w:t xml:space="preserve"> </w:t>
      </w:r>
      <w:r w:rsidRPr="00462BA9">
        <w:rPr>
          <w:rFonts w:ascii="Tahoma" w:hAnsi="Tahoma" w:cs="Tahoma"/>
          <w:sz w:val="18"/>
          <w:szCs w:val="18"/>
        </w:rPr>
        <w:t>contrato;</w:t>
      </w:r>
    </w:p>
    <w:p w14:paraId="63A549D0" w14:textId="77777777" w:rsidR="00C13A0B" w:rsidRPr="00462BA9" w:rsidRDefault="00C13A0B" w:rsidP="00280BFA">
      <w:pPr>
        <w:pStyle w:val="PargrafodaLista"/>
        <w:numPr>
          <w:ilvl w:val="0"/>
          <w:numId w:val="22"/>
        </w:numPr>
        <w:tabs>
          <w:tab w:val="left" w:pos="476"/>
          <w:tab w:val="left" w:pos="851"/>
        </w:tabs>
        <w:spacing w:before="108"/>
        <w:ind w:left="567" w:right="294" w:firstLine="0"/>
        <w:rPr>
          <w:rFonts w:ascii="Tahoma" w:hAnsi="Tahoma" w:cs="Tahoma"/>
          <w:sz w:val="18"/>
          <w:szCs w:val="18"/>
        </w:rPr>
      </w:pPr>
      <w:r w:rsidRPr="00462BA9">
        <w:rPr>
          <w:rFonts w:ascii="Tahoma" w:hAnsi="Tahoma" w:cs="Tahoma"/>
          <w:sz w:val="18"/>
          <w:szCs w:val="18"/>
        </w:rPr>
        <w:t>–</w:t>
      </w:r>
      <w:r w:rsidRPr="00462BA9">
        <w:rPr>
          <w:rFonts w:ascii="Tahoma" w:hAnsi="Tahoma" w:cs="Tahoma"/>
          <w:spacing w:val="1"/>
          <w:sz w:val="18"/>
          <w:szCs w:val="18"/>
        </w:rPr>
        <w:t xml:space="preserve"> </w:t>
      </w:r>
      <w:r w:rsidRPr="00462BA9">
        <w:rPr>
          <w:rFonts w:ascii="Tahoma" w:hAnsi="Tahoma" w:cs="Tahoma"/>
          <w:sz w:val="18"/>
          <w:szCs w:val="18"/>
        </w:rPr>
        <w:t>dependendo</w:t>
      </w:r>
      <w:r w:rsidRPr="00462BA9">
        <w:rPr>
          <w:rFonts w:ascii="Tahoma" w:hAnsi="Tahoma" w:cs="Tahoma"/>
          <w:spacing w:val="1"/>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se</w:t>
      </w:r>
      <w:r w:rsidRPr="00462BA9">
        <w:rPr>
          <w:rFonts w:ascii="Tahoma" w:hAnsi="Tahoma" w:cs="Tahoma"/>
          <w:spacing w:val="1"/>
          <w:sz w:val="18"/>
          <w:szCs w:val="18"/>
        </w:rPr>
        <w:t xml:space="preserve"> </w:t>
      </w:r>
      <w:r w:rsidRPr="00462BA9">
        <w:rPr>
          <w:rFonts w:ascii="Tahoma" w:hAnsi="Tahoma" w:cs="Tahoma"/>
          <w:sz w:val="18"/>
          <w:szCs w:val="18"/>
        </w:rPr>
        <w:t>gerar</w:t>
      </w:r>
      <w:r w:rsidRPr="00462BA9">
        <w:rPr>
          <w:rFonts w:ascii="Tahoma" w:hAnsi="Tahoma" w:cs="Tahoma"/>
          <w:spacing w:val="1"/>
          <w:sz w:val="18"/>
          <w:szCs w:val="18"/>
        </w:rPr>
        <w:t xml:space="preserve"> </w:t>
      </w:r>
      <w:r w:rsidRPr="00462BA9">
        <w:rPr>
          <w:rFonts w:ascii="Tahoma" w:hAnsi="Tahoma" w:cs="Tahoma"/>
          <w:sz w:val="18"/>
          <w:szCs w:val="18"/>
        </w:rPr>
        <w:t>algum</w:t>
      </w:r>
      <w:r w:rsidRPr="00462BA9">
        <w:rPr>
          <w:rFonts w:ascii="Tahoma" w:hAnsi="Tahoma" w:cs="Tahoma"/>
          <w:spacing w:val="1"/>
          <w:sz w:val="18"/>
          <w:szCs w:val="18"/>
        </w:rPr>
        <w:t xml:space="preserve"> </w:t>
      </w:r>
      <w:r w:rsidRPr="00462BA9">
        <w:rPr>
          <w:rFonts w:ascii="Tahoma" w:hAnsi="Tahoma" w:cs="Tahoma"/>
          <w:sz w:val="18"/>
          <w:szCs w:val="18"/>
        </w:rPr>
        <w:t>prejuízo</w:t>
      </w:r>
      <w:r w:rsidRPr="00462BA9">
        <w:rPr>
          <w:rFonts w:ascii="Tahoma" w:hAnsi="Tahoma" w:cs="Tahoma"/>
          <w:spacing w:val="1"/>
          <w:sz w:val="18"/>
          <w:szCs w:val="18"/>
        </w:rPr>
        <w:t xml:space="preserve"> </w:t>
      </w:r>
      <w:r w:rsidRPr="00462BA9">
        <w:rPr>
          <w:rFonts w:ascii="Tahoma" w:hAnsi="Tahoma" w:cs="Tahoma"/>
          <w:sz w:val="18"/>
          <w:szCs w:val="18"/>
        </w:rPr>
        <w:t>ao</w:t>
      </w:r>
      <w:r w:rsidRPr="00462BA9">
        <w:rPr>
          <w:rFonts w:ascii="Tahoma" w:hAnsi="Tahoma" w:cs="Tahoma"/>
          <w:spacing w:val="1"/>
          <w:sz w:val="18"/>
          <w:szCs w:val="18"/>
        </w:rPr>
        <w:t xml:space="preserve"> </w:t>
      </w:r>
      <w:r w:rsidRPr="00462BA9">
        <w:rPr>
          <w:rFonts w:ascii="Tahoma" w:hAnsi="Tahoma" w:cs="Tahoma"/>
          <w:sz w:val="18"/>
          <w:szCs w:val="18"/>
        </w:rPr>
        <w:t>Município</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Monte Carlo, poderá ser requerido do Contratado o valor de perdas e danos conforme o</w:t>
      </w:r>
      <w:r w:rsidRPr="00462BA9">
        <w:rPr>
          <w:rFonts w:ascii="Tahoma" w:hAnsi="Tahoma" w:cs="Tahoma"/>
          <w:spacing w:val="1"/>
          <w:sz w:val="18"/>
          <w:szCs w:val="18"/>
        </w:rPr>
        <w:t xml:space="preserve"> </w:t>
      </w:r>
      <w:r w:rsidRPr="00462BA9">
        <w:rPr>
          <w:rFonts w:ascii="Tahoma" w:hAnsi="Tahoma" w:cs="Tahoma"/>
          <w:sz w:val="18"/>
          <w:szCs w:val="18"/>
        </w:rPr>
        <w:t>caso,</w:t>
      </w:r>
      <w:r w:rsidRPr="00462BA9">
        <w:rPr>
          <w:rFonts w:ascii="Tahoma" w:hAnsi="Tahoma" w:cs="Tahoma"/>
          <w:spacing w:val="-3"/>
          <w:sz w:val="18"/>
          <w:szCs w:val="18"/>
        </w:rPr>
        <w:t xml:space="preserve"> </w:t>
      </w:r>
      <w:r w:rsidRPr="00462BA9">
        <w:rPr>
          <w:rFonts w:ascii="Tahoma" w:hAnsi="Tahoma" w:cs="Tahoma"/>
          <w:sz w:val="18"/>
          <w:szCs w:val="18"/>
        </w:rPr>
        <w:t>após</w:t>
      </w:r>
      <w:r w:rsidRPr="00462BA9">
        <w:rPr>
          <w:rFonts w:ascii="Tahoma" w:hAnsi="Tahoma" w:cs="Tahoma"/>
          <w:spacing w:val="-2"/>
          <w:sz w:val="18"/>
          <w:szCs w:val="18"/>
        </w:rPr>
        <w:t xml:space="preserve"> </w:t>
      </w:r>
      <w:r w:rsidRPr="00462BA9">
        <w:rPr>
          <w:rFonts w:ascii="Tahoma" w:hAnsi="Tahoma" w:cs="Tahoma"/>
          <w:sz w:val="18"/>
          <w:szCs w:val="18"/>
        </w:rPr>
        <w:t>Processo</w:t>
      </w:r>
      <w:r w:rsidRPr="00462BA9">
        <w:rPr>
          <w:rFonts w:ascii="Tahoma" w:hAnsi="Tahoma" w:cs="Tahoma"/>
          <w:spacing w:val="-14"/>
          <w:sz w:val="18"/>
          <w:szCs w:val="18"/>
        </w:rPr>
        <w:t xml:space="preserve"> </w:t>
      </w:r>
      <w:r w:rsidRPr="00462BA9">
        <w:rPr>
          <w:rFonts w:ascii="Tahoma" w:hAnsi="Tahoma" w:cs="Tahoma"/>
          <w:sz w:val="18"/>
          <w:szCs w:val="18"/>
        </w:rPr>
        <w:t>Administrativo</w:t>
      </w:r>
      <w:r w:rsidRPr="00462BA9">
        <w:rPr>
          <w:rFonts w:ascii="Tahoma" w:hAnsi="Tahoma" w:cs="Tahoma"/>
          <w:spacing w:val="-3"/>
          <w:sz w:val="18"/>
          <w:szCs w:val="18"/>
        </w:rPr>
        <w:t xml:space="preserve"> </w:t>
      </w:r>
      <w:r w:rsidRPr="00462BA9">
        <w:rPr>
          <w:rFonts w:ascii="Tahoma" w:hAnsi="Tahoma" w:cs="Tahoma"/>
          <w:sz w:val="18"/>
          <w:szCs w:val="18"/>
        </w:rPr>
        <w:t>de</w:t>
      </w:r>
      <w:r w:rsidRPr="00462BA9">
        <w:rPr>
          <w:rFonts w:ascii="Tahoma" w:hAnsi="Tahoma" w:cs="Tahoma"/>
          <w:spacing w:val="-3"/>
          <w:sz w:val="18"/>
          <w:szCs w:val="18"/>
        </w:rPr>
        <w:t xml:space="preserve"> </w:t>
      </w:r>
      <w:r w:rsidRPr="00462BA9">
        <w:rPr>
          <w:rFonts w:ascii="Tahoma" w:hAnsi="Tahoma" w:cs="Tahoma"/>
          <w:sz w:val="18"/>
          <w:szCs w:val="18"/>
        </w:rPr>
        <w:t>reconhecimento</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3"/>
          <w:sz w:val="18"/>
          <w:szCs w:val="18"/>
        </w:rPr>
        <w:t xml:space="preserve"> </w:t>
      </w:r>
      <w:r w:rsidRPr="00462BA9">
        <w:rPr>
          <w:rFonts w:ascii="Tahoma" w:hAnsi="Tahoma" w:cs="Tahoma"/>
          <w:sz w:val="18"/>
          <w:szCs w:val="18"/>
        </w:rPr>
        <w:t xml:space="preserve">responsabilidade; </w:t>
      </w:r>
    </w:p>
    <w:p w14:paraId="570DAA8B" w14:textId="77777777" w:rsidR="00C13A0B" w:rsidRPr="00462BA9" w:rsidRDefault="00C13A0B" w:rsidP="00E52972">
      <w:pPr>
        <w:pStyle w:val="PargrafodaLista"/>
        <w:numPr>
          <w:ilvl w:val="0"/>
          <w:numId w:val="22"/>
        </w:numPr>
        <w:tabs>
          <w:tab w:val="left" w:pos="476"/>
          <w:tab w:val="left" w:pos="993"/>
        </w:tabs>
        <w:spacing w:before="108"/>
        <w:ind w:left="567" w:right="294" w:firstLine="0"/>
        <w:rPr>
          <w:rFonts w:ascii="Tahoma" w:hAnsi="Tahoma" w:cs="Tahoma"/>
          <w:sz w:val="18"/>
          <w:szCs w:val="18"/>
        </w:rPr>
      </w:pPr>
      <w:r w:rsidRPr="00462BA9">
        <w:rPr>
          <w:rFonts w:ascii="Tahoma" w:hAnsi="Tahoma" w:cs="Tahoma"/>
          <w:sz w:val="18"/>
          <w:szCs w:val="18"/>
        </w:rPr>
        <w:t xml:space="preserve"> – declaração de inidoneidade para licitar ou contratar com o Município de Monte Carlo,</w:t>
      </w:r>
      <w:r w:rsidRPr="00462BA9">
        <w:rPr>
          <w:rFonts w:ascii="Tahoma" w:hAnsi="Tahoma" w:cs="Tahoma"/>
          <w:spacing w:val="1"/>
          <w:sz w:val="18"/>
          <w:szCs w:val="18"/>
        </w:rPr>
        <w:t xml:space="preserve"> </w:t>
      </w:r>
      <w:r w:rsidRPr="00462BA9">
        <w:rPr>
          <w:rFonts w:ascii="Tahoma" w:hAnsi="Tahoma" w:cs="Tahoma"/>
          <w:sz w:val="18"/>
          <w:szCs w:val="18"/>
        </w:rPr>
        <w:t>enquanto</w:t>
      </w:r>
      <w:r w:rsidRPr="00462BA9">
        <w:rPr>
          <w:rFonts w:ascii="Tahoma" w:hAnsi="Tahoma" w:cs="Tahoma"/>
          <w:spacing w:val="-2"/>
          <w:sz w:val="18"/>
          <w:szCs w:val="18"/>
        </w:rPr>
        <w:t xml:space="preserve"> </w:t>
      </w:r>
      <w:r w:rsidRPr="00462BA9">
        <w:rPr>
          <w:rFonts w:ascii="Tahoma" w:hAnsi="Tahoma" w:cs="Tahoma"/>
          <w:sz w:val="18"/>
          <w:szCs w:val="18"/>
        </w:rPr>
        <w:t>perdurar</w:t>
      </w:r>
      <w:r w:rsidRPr="00462BA9">
        <w:rPr>
          <w:rFonts w:ascii="Tahoma" w:hAnsi="Tahoma" w:cs="Tahoma"/>
          <w:spacing w:val="-1"/>
          <w:sz w:val="18"/>
          <w:szCs w:val="18"/>
        </w:rPr>
        <w:t xml:space="preserve"> </w:t>
      </w:r>
      <w:r w:rsidRPr="00462BA9">
        <w:rPr>
          <w:rFonts w:ascii="Tahoma" w:hAnsi="Tahoma" w:cs="Tahoma"/>
          <w:sz w:val="18"/>
          <w:szCs w:val="18"/>
        </w:rPr>
        <w:t>os</w:t>
      </w:r>
      <w:r w:rsidRPr="00462BA9">
        <w:rPr>
          <w:rFonts w:ascii="Tahoma" w:hAnsi="Tahoma" w:cs="Tahoma"/>
          <w:spacing w:val="-3"/>
          <w:sz w:val="18"/>
          <w:szCs w:val="18"/>
        </w:rPr>
        <w:t xml:space="preserve"> </w:t>
      </w:r>
      <w:r w:rsidRPr="00462BA9">
        <w:rPr>
          <w:rFonts w:ascii="Tahoma" w:hAnsi="Tahoma" w:cs="Tahoma"/>
          <w:sz w:val="18"/>
          <w:szCs w:val="18"/>
        </w:rPr>
        <w:t>motivos</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punição.</w:t>
      </w:r>
    </w:p>
    <w:p w14:paraId="42548B9C" w14:textId="30A69E3B" w:rsidR="00C13A0B" w:rsidRPr="00B802E7" w:rsidRDefault="00B802E7" w:rsidP="00270DC1">
      <w:pPr>
        <w:tabs>
          <w:tab w:val="left" w:pos="840"/>
        </w:tabs>
        <w:spacing w:before="112"/>
        <w:ind w:right="303"/>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.9</w:t>
      </w:r>
      <w:r>
        <w:rPr>
          <w:rFonts w:ascii="Tahoma" w:hAnsi="Tahoma" w:cs="Tahoma"/>
          <w:sz w:val="18"/>
          <w:szCs w:val="18"/>
        </w:rPr>
        <w:t xml:space="preserve"> </w:t>
      </w:r>
      <w:r w:rsidR="00C13A0B" w:rsidRPr="00B802E7">
        <w:rPr>
          <w:rFonts w:ascii="Tahoma" w:hAnsi="Tahoma" w:cs="Tahoma"/>
          <w:sz w:val="18"/>
          <w:szCs w:val="18"/>
        </w:rPr>
        <w:t>A CONTRATADA será notificada da aplicação da multa e, a partir da notificação,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 o prazo de 5 (cinco) dias para recolher a importância correspondente em nome</w:t>
      </w:r>
      <w:r w:rsidR="00C13A0B" w:rsidRPr="00B802E7">
        <w:rPr>
          <w:rFonts w:ascii="Tahoma" w:hAnsi="Tahoma" w:cs="Tahoma"/>
          <w:spacing w:val="1"/>
          <w:sz w:val="18"/>
          <w:szCs w:val="18"/>
        </w:rPr>
        <w:t xml:space="preserve"> </w:t>
      </w:r>
      <w:r w:rsidR="00C13A0B" w:rsidRPr="00B802E7">
        <w:rPr>
          <w:rFonts w:ascii="Tahoma" w:hAnsi="Tahoma" w:cs="Tahoma"/>
          <w:sz w:val="18"/>
          <w:szCs w:val="18"/>
        </w:rPr>
        <w:t>da CONTRATANTE, assegurado a direito de defesa de que trata o parágrafo 2º 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2"/>
          <w:sz w:val="18"/>
          <w:szCs w:val="18"/>
        </w:rPr>
        <w:t xml:space="preserve"> </w:t>
      </w:r>
      <w:r w:rsidR="00C13A0B" w:rsidRPr="00B802E7">
        <w:rPr>
          <w:rFonts w:ascii="Tahoma" w:hAnsi="Tahoma" w:cs="Tahoma"/>
          <w:sz w:val="18"/>
          <w:szCs w:val="18"/>
        </w:rPr>
        <w:t>87,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Lei Federal n.</w:t>
      </w:r>
      <w:r w:rsidR="00C13A0B" w:rsidRPr="00B802E7">
        <w:rPr>
          <w:rFonts w:ascii="Tahoma" w:hAnsi="Tahoma" w:cs="Tahoma"/>
          <w:spacing w:val="-2"/>
          <w:sz w:val="18"/>
          <w:szCs w:val="18"/>
        </w:rPr>
        <w:t xml:space="preserve"> </w:t>
      </w:r>
      <w:r w:rsidR="00C13A0B" w:rsidRPr="00B802E7">
        <w:rPr>
          <w:rFonts w:ascii="Tahoma" w:hAnsi="Tahoma" w:cs="Tahoma"/>
          <w:sz w:val="18"/>
          <w:szCs w:val="18"/>
        </w:rPr>
        <w:t>8.666/93.</w:t>
      </w:r>
    </w:p>
    <w:p w14:paraId="407CB5D7" w14:textId="3D080008" w:rsidR="00C13A0B" w:rsidRPr="00B802E7" w:rsidRDefault="00B802E7" w:rsidP="00270DC1">
      <w:pPr>
        <w:tabs>
          <w:tab w:val="left" w:pos="840"/>
        </w:tabs>
        <w:spacing w:before="113"/>
        <w:ind w:right="305"/>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.10</w:t>
      </w:r>
      <w:r>
        <w:rPr>
          <w:rFonts w:ascii="Tahoma" w:hAnsi="Tahoma" w:cs="Tahoma"/>
          <w:sz w:val="18"/>
          <w:szCs w:val="18"/>
        </w:rPr>
        <w:t xml:space="preserve"> </w:t>
      </w:r>
      <w:r w:rsidR="00C13A0B" w:rsidRPr="00B802E7">
        <w:rPr>
          <w:rFonts w:ascii="Tahoma" w:hAnsi="Tahoma" w:cs="Tahoma"/>
          <w:sz w:val="18"/>
          <w:szCs w:val="18"/>
        </w:rPr>
        <w:t>Não ocorrendo o pagamento conforme previsto no item anterior o valor da multa</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 automaticamente descontado dos pagamentos devidos pela CONTRATANTE e</w:t>
      </w:r>
      <w:r w:rsidR="00C13A0B" w:rsidRPr="00B802E7">
        <w:rPr>
          <w:rFonts w:ascii="Tahoma" w:hAnsi="Tahoma" w:cs="Tahoma"/>
          <w:spacing w:val="-61"/>
          <w:sz w:val="18"/>
          <w:szCs w:val="18"/>
        </w:rPr>
        <w:t xml:space="preserve"> </w:t>
      </w:r>
      <w:r w:rsidR="00C13A0B" w:rsidRPr="00B802E7">
        <w:rPr>
          <w:rFonts w:ascii="Tahoma" w:hAnsi="Tahoma" w:cs="Tahoma"/>
          <w:sz w:val="18"/>
          <w:szCs w:val="18"/>
        </w:rPr>
        <w:t>que</w:t>
      </w:r>
      <w:r w:rsidR="00C13A0B" w:rsidRPr="00B802E7">
        <w:rPr>
          <w:rFonts w:ascii="Tahoma" w:hAnsi="Tahoma" w:cs="Tahoma"/>
          <w:spacing w:val="-3"/>
          <w:sz w:val="18"/>
          <w:szCs w:val="18"/>
        </w:rPr>
        <w:t xml:space="preserve"> </w:t>
      </w:r>
      <w:r w:rsidR="00C13A0B" w:rsidRPr="00B802E7">
        <w:rPr>
          <w:rFonts w:ascii="Tahoma" w:hAnsi="Tahoma" w:cs="Tahoma"/>
          <w:sz w:val="18"/>
          <w:szCs w:val="18"/>
        </w:rPr>
        <w:t>a</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CONTRATADA</w:t>
      </w:r>
      <w:r w:rsidR="00C13A0B" w:rsidRPr="00B802E7">
        <w:rPr>
          <w:rFonts w:ascii="Tahoma" w:hAnsi="Tahoma" w:cs="Tahoma"/>
          <w:spacing w:val="-14"/>
          <w:sz w:val="18"/>
          <w:szCs w:val="18"/>
        </w:rPr>
        <w:t xml:space="preserve"> </w:t>
      </w:r>
      <w:r w:rsidR="00C13A0B" w:rsidRPr="00B802E7">
        <w:rPr>
          <w:rFonts w:ascii="Tahoma" w:hAnsi="Tahoma" w:cs="Tahoma"/>
          <w:sz w:val="18"/>
          <w:szCs w:val="18"/>
        </w:rPr>
        <w:t>vier</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fazer</w:t>
      </w:r>
      <w:r w:rsidR="00C13A0B" w:rsidRPr="00B802E7">
        <w:rPr>
          <w:rFonts w:ascii="Tahoma" w:hAnsi="Tahoma" w:cs="Tahoma"/>
          <w:spacing w:val="-1"/>
          <w:sz w:val="18"/>
          <w:szCs w:val="18"/>
        </w:rPr>
        <w:t xml:space="preserve"> </w:t>
      </w:r>
      <w:r w:rsidR="00C13A0B" w:rsidRPr="00B802E7">
        <w:rPr>
          <w:rFonts w:ascii="Tahoma" w:hAnsi="Tahoma" w:cs="Tahoma"/>
          <w:sz w:val="18"/>
          <w:szCs w:val="18"/>
        </w:rPr>
        <w:t>jus.</w:t>
      </w:r>
    </w:p>
    <w:p w14:paraId="0B58CE9A" w14:textId="5714D26A" w:rsidR="00C13A0B" w:rsidRPr="00B802E7" w:rsidRDefault="00B802E7" w:rsidP="00270DC1">
      <w:pPr>
        <w:tabs>
          <w:tab w:val="left" w:pos="840"/>
        </w:tabs>
        <w:spacing w:before="111"/>
        <w:ind w:right="306"/>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 xml:space="preserve">.11 </w:t>
      </w:r>
      <w:r w:rsidR="00C13A0B" w:rsidRPr="00B802E7">
        <w:rPr>
          <w:rFonts w:ascii="Tahoma" w:hAnsi="Tahoma" w:cs="Tahoma"/>
          <w:sz w:val="18"/>
          <w:szCs w:val="18"/>
        </w:rPr>
        <w:t>A Contratante suspenderá os pagamentos devidos à Contratada, até que o valor</w:t>
      </w:r>
      <w:r w:rsidR="00C13A0B" w:rsidRPr="00B802E7">
        <w:rPr>
          <w:rFonts w:ascii="Tahoma" w:hAnsi="Tahoma" w:cs="Tahoma"/>
          <w:spacing w:val="1"/>
          <w:sz w:val="18"/>
          <w:szCs w:val="18"/>
        </w:rPr>
        <w:t xml:space="preserve"> </w:t>
      </w:r>
      <w:r w:rsidR="00C13A0B" w:rsidRPr="00B802E7">
        <w:rPr>
          <w:rFonts w:ascii="Tahoma" w:hAnsi="Tahoma" w:cs="Tahoma"/>
          <w:sz w:val="18"/>
          <w:szCs w:val="18"/>
        </w:rPr>
        <w:t>correspondente à multa seja recolhido, não cabendo correção ou atualização dos</w:t>
      </w:r>
      <w:r w:rsidR="00C13A0B" w:rsidRPr="00B802E7">
        <w:rPr>
          <w:rFonts w:ascii="Tahoma" w:hAnsi="Tahoma" w:cs="Tahoma"/>
          <w:spacing w:val="1"/>
          <w:sz w:val="18"/>
          <w:szCs w:val="18"/>
        </w:rPr>
        <w:t xml:space="preserve"> </w:t>
      </w:r>
      <w:r w:rsidR="00C13A0B" w:rsidRPr="00B802E7">
        <w:rPr>
          <w:rFonts w:ascii="Tahoma" w:hAnsi="Tahoma" w:cs="Tahoma"/>
          <w:sz w:val="18"/>
          <w:szCs w:val="18"/>
        </w:rPr>
        <w:t>valores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pagamento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suspenso.</w:t>
      </w:r>
    </w:p>
    <w:p w14:paraId="68FAA716" w14:textId="28BDA900" w:rsidR="00C13A0B" w:rsidRPr="00B802E7" w:rsidRDefault="00B802E7" w:rsidP="00270DC1">
      <w:pPr>
        <w:tabs>
          <w:tab w:val="left" w:pos="840"/>
        </w:tabs>
        <w:spacing w:before="114"/>
        <w:ind w:right="301"/>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.12</w:t>
      </w:r>
      <w:r>
        <w:rPr>
          <w:rFonts w:ascii="Tahoma" w:hAnsi="Tahoma" w:cs="Tahoma"/>
          <w:sz w:val="18"/>
          <w:szCs w:val="18"/>
        </w:rPr>
        <w:t xml:space="preserve"> </w:t>
      </w:r>
      <w:r w:rsidR="00C13A0B" w:rsidRPr="00B802E7">
        <w:rPr>
          <w:rFonts w:ascii="Tahoma" w:hAnsi="Tahoma" w:cs="Tahoma"/>
          <w:sz w:val="18"/>
          <w:szCs w:val="18"/>
        </w:rPr>
        <w:t>Nos</w:t>
      </w:r>
      <w:r w:rsidR="00C13A0B" w:rsidRPr="00B802E7">
        <w:rPr>
          <w:rFonts w:ascii="Tahoma" w:hAnsi="Tahoma" w:cs="Tahoma"/>
          <w:spacing w:val="1"/>
          <w:sz w:val="18"/>
          <w:szCs w:val="18"/>
        </w:rPr>
        <w:t xml:space="preserve"> </w:t>
      </w:r>
      <w:r w:rsidR="00C13A0B" w:rsidRPr="00B802E7">
        <w:rPr>
          <w:rFonts w:ascii="Tahoma" w:hAnsi="Tahoma" w:cs="Tahoma"/>
          <w:sz w:val="18"/>
          <w:szCs w:val="18"/>
        </w:rPr>
        <w:t>termos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w:t>
      </w:r>
      <w:r w:rsidR="00C13A0B" w:rsidRPr="00B802E7">
        <w:rPr>
          <w:rFonts w:ascii="Tahoma" w:hAnsi="Tahoma" w:cs="Tahoma"/>
          <w:spacing w:val="1"/>
          <w:sz w:val="18"/>
          <w:szCs w:val="18"/>
        </w:rPr>
        <w:t xml:space="preserve"> </w:t>
      </w:r>
      <w:r w:rsidR="00C13A0B" w:rsidRPr="00B802E7">
        <w:rPr>
          <w:rFonts w:ascii="Tahoma" w:hAnsi="Tahoma" w:cs="Tahoma"/>
          <w:sz w:val="18"/>
          <w:szCs w:val="18"/>
        </w:rPr>
        <w:t>7º</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10.520/2002,</w:t>
      </w:r>
      <w:r w:rsidR="00C13A0B" w:rsidRPr="00B802E7">
        <w:rPr>
          <w:rFonts w:ascii="Tahoma" w:hAnsi="Tahoma" w:cs="Tahoma"/>
          <w:spacing w:val="1"/>
          <w:sz w:val="18"/>
          <w:szCs w:val="18"/>
        </w:rPr>
        <w:t xml:space="preserve"> </w:t>
      </w:r>
      <w:r w:rsidR="00C13A0B" w:rsidRPr="00B802E7">
        <w:rPr>
          <w:rFonts w:ascii="Tahoma" w:hAnsi="Tahoma" w:cs="Tahoma"/>
          <w:sz w:val="18"/>
          <w:szCs w:val="18"/>
        </w:rPr>
        <w:t>ao</w:t>
      </w:r>
      <w:r w:rsidR="00C13A0B" w:rsidRPr="00B802E7">
        <w:rPr>
          <w:rFonts w:ascii="Tahoma" w:hAnsi="Tahoma" w:cs="Tahoma"/>
          <w:spacing w:val="1"/>
          <w:sz w:val="18"/>
          <w:szCs w:val="18"/>
        </w:rPr>
        <w:t xml:space="preserve"> </w:t>
      </w:r>
      <w:r w:rsidR="00C13A0B" w:rsidRPr="00B802E7">
        <w:rPr>
          <w:rFonts w:ascii="Tahoma" w:hAnsi="Tahoma" w:cs="Tahoma"/>
          <w:sz w:val="18"/>
          <w:szCs w:val="18"/>
        </w:rPr>
        <w:t>proponente</w:t>
      </w:r>
      <w:r w:rsidR="00C13A0B" w:rsidRPr="00B802E7">
        <w:rPr>
          <w:rFonts w:ascii="Tahoma" w:hAnsi="Tahoma" w:cs="Tahoma"/>
          <w:spacing w:val="1"/>
          <w:sz w:val="18"/>
          <w:szCs w:val="18"/>
        </w:rPr>
        <w:t xml:space="preserve"> </w:t>
      </w:r>
      <w:r w:rsidR="00C13A0B" w:rsidRPr="00B802E7">
        <w:rPr>
          <w:rFonts w:ascii="Tahoma" w:hAnsi="Tahoma" w:cs="Tahoma"/>
          <w:sz w:val="18"/>
          <w:szCs w:val="18"/>
        </w:rPr>
        <w:t>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convocado dentro do prazo de validade da sua proposta não celebrar o 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deixar de entregar ou apresentar documentação falsa, exigida para a Licitação, que</w:t>
      </w:r>
      <w:r w:rsidR="00C13A0B" w:rsidRPr="00B802E7">
        <w:rPr>
          <w:rFonts w:ascii="Tahoma" w:hAnsi="Tahoma" w:cs="Tahoma"/>
          <w:spacing w:val="1"/>
          <w:sz w:val="18"/>
          <w:szCs w:val="18"/>
        </w:rPr>
        <w:t xml:space="preserve"> </w:t>
      </w:r>
      <w:r w:rsidR="00C13A0B" w:rsidRPr="00B802E7">
        <w:rPr>
          <w:rFonts w:ascii="Tahoma" w:hAnsi="Tahoma" w:cs="Tahoma"/>
          <w:sz w:val="18"/>
          <w:szCs w:val="18"/>
        </w:rPr>
        <w:t>ensejarem o retardamento da execução do certame, não mantiverem a proposta,</w:t>
      </w:r>
      <w:r w:rsidR="00C13A0B" w:rsidRPr="00B802E7">
        <w:rPr>
          <w:rFonts w:ascii="Tahoma" w:hAnsi="Tahoma" w:cs="Tahoma"/>
          <w:spacing w:val="1"/>
          <w:sz w:val="18"/>
          <w:szCs w:val="18"/>
        </w:rPr>
        <w:t xml:space="preserve"> </w:t>
      </w:r>
      <w:r w:rsidR="00C13A0B" w:rsidRPr="00B802E7">
        <w:rPr>
          <w:rFonts w:ascii="Tahoma" w:hAnsi="Tahoma" w:cs="Tahoma"/>
          <w:sz w:val="18"/>
          <w:szCs w:val="18"/>
        </w:rPr>
        <w:t>falharem</w:t>
      </w:r>
      <w:r w:rsidR="00C13A0B" w:rsidRPr="00B802E7">
        <w:rPr>
          <w:rFonts w:ascii="Tahoma" w:hAnsi="Tahoma" w:cs="Tahoma"/>
          <w:spacing w:val="1"/>
          <w:sz w:val="18"/>
          <w:szCs w:val="18"/>
        </w:rPr>
        <w:t xml:space="preserve"> </w:t>
      </w:r>
      <w:r w:rsidR="00C13A0B" w:rsidRPr="00B802E7">
        <w:rPr>
          <w:rFonts w:ascii="Tahoma" w:hAnsi="Tahoma" w:cs="Tahoma"/>
          <w:sz w:val="18"/>
          <w:szCs w:val="18"/>
        </w:rPr>
        <w:t>ou</w:t>
      </w:r>
      <w:r w:rsidR="00C13A0B" w:rsidRPr="00B802E7">
        <w:rPr>
          <w:rFonts w:ascii="Tahoma" w:hAnsi="Tahoma" w:cs="Tahoma"/>
          <w:spacing w:val="1"/>
          <w:sz w:val="18"/>
          <w:szCs w:val="18"/>
        </w:rPr>
        <w:t xml:space="preserve"> </w:t>
      </w:r>
      <w:r w:rsidR="00C13A0B" w:rsidRPr="00B802E7">
        <w:rPr>
          <w:rFonts w:ascii="Tahoma" w:hAnsi="Tahoma" w:cs="Tahoma"/>
          <w:sz w:val="18"/>
          <w:szCs w:val="18"/>
        </w:rPr>
        <w:t>fraudarem</w:t>
      </w:r>
      <w:r w:rsidR="00C13A0B" w:rsidRPr="00B802E7">
        <w:rPr>
          <w:rFonts w:ascii="Tahoma" w:hAnsi="Tahoma" w:cs="Tahoma"/>
          <w:spacing w:val="1"/>
          <w:sz w:val="18"/>
          <w:szCs w:val="18"/>
        </w:rPr>
        <w:t xml:space="preserve"> </w:t>
      </w:r>
      <w:r w:rsidR="00C13A0B" w:rsidRPr="00B802E7">
        <w:rPr>
          <w:rFonts w:ascii="Tahoma" w:hAnsi="Tahoma" w:cs="Tahoma"/>
          <w:sz w:val="18"/>
          <w:szCs w:val="18"/>
        </w:rPr>
        <w:t>na</w:t>
      </w:r>
      <w:r w:rsidR="00C13A0B" w:rsidRPr="00B802E7">
        <w:rPr>
          <w:rFonts w:ascii="Tahoma" w:hAnsi="Tahoma" w:cs="Tahoma"/>
          <w:spacing w:val="1"/>
          <w:sz w:val="18"/>
          <w:szCs w:val="18"/>
        </w:rPr>
        <w:t xml:space="preserve"> </w:t>
      </w:r>
      <w:r w:rsidR="00C13A0B" w:rsidRPr="00B802E7">
        <w:rPr>
          <w:rFonts w:ascii="Tahoma" w:hAnsi="Tahoma" w:cs="Tahoma"/>
          <w:sz w:val="18"/>
          <w:szCs w:val="18"/>
        </w:rPr>
        <w:t>execução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comportarem-se</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63"/>
          <w:sz w:val="18"/>
          <w:szCs w:val="18"/>
        </w:rPr>
        <w:t xml:space="preserve"> </w:t>
      </w:r>
      <w:r w:rsidR="00C13A0B" w:rsidRPr="00B802E7">
        <w:rPr>
          <w:rFonts w:ascii="Tahoma" w:hAnsi="Tahoma" w:cs="Tahoma"/>
          <w:sz w:val="18"/>
          <w:szCs w:val="18"/>
        </w:rPr>
        <w:t>modo</w:t>
      </w:r>
      <w:r w:rsidR="00C13A0B" w:rsidRPr="00B802E7">
        <w:rPr>
          <w:rFonts w:ascii="Tahoma" w:hAnsi="Tahoma" w:cs="Tahoma"/>
          <w:spacing w:val="1"/>
          <w:sz w:val="18"/>
          <w:szCs w:val="18"/>
        </w:rPr>
        <w:t xml:space="preserve"> </w:t>
      </w:r>
      <w:r w:rsidR="00C13A0B" w:rsidRPr="00B802E7">
        <w:rPr>
          <w:rFonts w:ascii="Tahoma" w:hAnsi="Tahoma" w:cs="Tahoma"/>
          <w:sz w:val="18"/>
          <w:szCs w:val="18"/>
        </w:rPr>
        <w:t>inidôneo, fizerem declaração falsa ou cometerem fraude fiscal, garantido o direito</w:t>
      </w:r>
      <w:r w:rsidR="00C13A0B" w:rsidRPr="00B802E7">
        <w:rPr>
          <w:rFonts w:ascii="Tahoma" w:hAnsi="Tahoma" w:cs="Tahoma"/>
          <w:spacing w:val="1"/>
          <w:sz w:val="18"/>
          <w:szCs w:val="18"/>
        </w:rPr>
        <w:t xml:space="preserve"> </w:t>
      </w:r>
      <w:r w:rsidR="00C13A0B" w:rsidRPr="00B802E7">
        <w:rPr>
          <w:rFonts w:ascii="Tahoma" w:hAnsi="Tahoma" w:cs="Tahoma"/>
          <w:sz w:val="18"/>
          <w:szCs w:val="18"/>
        </w:rPr>
        <w:t>prévio da citação e da ampla defesa, ficará impedido de licitar e contratar com o</w:t>
      </w:r>
      <w:r w:rsidR="00C13A0B" w:rsidRPr="00B802E7">
        <w:rPr>
          <w:rFonts w:ascii="Tahoma" w:hAnsi="Tahoma" w:cs="Tahoma"/>
          <w:spacing w:val="1"/>
          <w:sz w:val="18"/>
          <w:szCs w:val="18"/>
        </w:rPr>
        <w:t xml:space="preserve"> </w:t>
      </w:r>
      <w:r w:rsidR="00C13A0B" w:rsidRPr="00B802E7">
        <w:rPr>
          <w:rFonts w:ascii="Tahoma" w:hAnsi="Tahoma" w:cs="Tahoma"/>
          <w:sz w:val="18"/>
          <w:szCs w:val="18"/>
        </w:rPr>
        <w:t>Município de Monte Carlo, pelo prazo de 02 (dois) anos, enquanto perdurarem os</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motivos determinantes da punição ou até que seja promovida a reabilitação perante</w:t>
      </w:r>
      <w:r w:rsidR="00C13A0B" w:rsidRPr="00B802E7">
        <w:rPr>
          <w:rFonts w:ascii="Tahoma" w:hAnsi="Tahoma" w:cs="Tahoma"/>
          <w:spacing w:val="1"/>
          <w:sz w:val="18"/>
          <w:szCs w:val="18"/>
        </w:rPr>
        <w:t xml:space="preserve"> </w:t>
      </w:r>
      <w:r w:rsidR="00C13A0B" w:rsidRPr="00B802E7">
        <w:rPr>
          <w:rFonts w:ascii="Tahoma" w:hAnsi="Tahoma" w:cs="Tahoma"/>
          <w:sz w:val="18"/>
          <w:szCs w:val="18"/>
        </w:rPr>
        <w:t>a própria autoridade que aplicou a penalidade, bem como aplicação de multa de até</w:t>
      </w:r>
      <w:r w:rsidR="00C13A0B" w:rsidRPr="00B802E7">
        <w:rPr>
          <w:rFonts w:ascii="Tahoma" w:hAnsi="Tahoma" w:cs="Tahoma"/>
          <w:spacing w:val="1"/>
          <w:sz w:val="18"/>
          <w:szCs w:val="18"/>
        </w:rPr>
        <w:t xml:space="preserve"> </w:t>
      </w:r>
      <w:r w:rsidR="00C13A0B" w:rsidRPr="00B802E7">
        <w:rPr>
          <w:rFonts w:ascii="Tahoma" w:hAnsi="Tahoma" w:cs="Tahoma"/>
          <w:sz w:val="18"/>
          <w:szCs w:val="18"/>
        </w:rPr>
        <w:t>30%</w:t>
      </w:r>
      <w:r w:rsidR="00C13A0B" w:rsidRPr="00B802E7">
        <w:rPr>
          <w:rFonts w:ascii="Tahoma" w:hAnsi="Tahoma" w:cs="Tahoma"/>
          <w:spacing w:val="-3"/>
          <w:sz w:val="18"/>
          <w:szCs w:val="18"/>
        </w:rPr>
        <w:t xml:space="preserve"> </w:t>
      </w:r>
      <w:r w:rsidR="00C13A0B" w:rsidRPr="00B802E7">
        <w:rPr>
          <w:rFonts w:ascii="Tahoma" w:hAnsi="Tahoma" w:cs="Tahoma"/>
          <w:sz w:val="18"/>
          <w:szCs w:val="18"/>
        </w:rPr>
        <w:t>(trinta</w:t>
      </w:r>
      <w:r w:rsidR="00C13A0B" w:rsidRPr="00B802E7">
        <w:rPr>
          <w:rFonts w:ascii="Tahoma" w:hAnsi="Tahoma" w:cs="Tahoma"/>
          <w:spacing w:val="-2"/>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cento)</w:t>
      </w:r>
      <w:r w:rsidR="00C13A0B" w:rsidRPr="00B802E7">
        <w:rPr>
          <w:rFonts w:ascii="Tahoma" w:hAnsi="Tahoma" w:cs="Tahoma"/>
          <w:spacing w:val="-3"/>
          <w:sz w:val="18"/>
          <w:szCs w:val="18"/>
        </w:rPr>
        <w:t xml:space="preserve"> </w:t>
      </w:r>
      <w:r w:rsidR="00C13A0B" w:rsidRPr="00B802E7">
        <w:rPr>
          <w:rFonts w:ascii="Tahoma" w:hAnsi="Tahoma" w:cs="Tahoma"/>
          <w:sz w:val="18"/>
          <w:szCs w:val="18"/>
        </w:rPr>
        <w:t>sobre o</w:t>
      </w:r>
      <w:r w:rsidR="00C13A0B" w:rsidRPr="00B802E7">
        <w:rPr>
          <w:rFonts w:ascii="Tahoma" w:hAnsi="Tahoma" w:cs="Tahoma"/>
          <w:spacing w:val="-3"/>
          <w:sz w:val="18"/>
          <w:szCs w:val="18"/>
        </w:rPr>
        <w:t xml:space="preserve"> </w:t>
      </w:r>
      <w:r w:rsidR="00C13A0B" w:rsidRPr="00B802E7">
        <w:rPr>
          <w:rFonts w:ascii="Tahoma" w:hAnsi="Tahoma" w:cs="Tahoma"/>
          <w:sz w:val="18"/>
          <w:szCs w:val="18"/>
        </w:rPr>
        <w:t>valor</w:t>
      </w:r>
      <w:r w:rsidR="00C13A0B" w:rsidRPr="00B802E7">
        <w:rPr>
          <w:rFonts w:ascii="Tahoma" w:hAnsi="Tahoma" w:cs="Tahoma"/>
          <w:spacing w:val="-2"/>
          <w:sz w:val="18"/>
          <w:szCs w:val="18"/>
        </w:rPr>
        <w:t xml:space="preserve"> </w:t>
      </w:r>
      <w:r w:rsidR="00C13A0B" w:rsidRPr="00B802E7">
        <w:rPr>
          <w:rFonts w:ascii="Tahoma" w:hAnsi="Tahoma" w:cs="Tahoma"/>
          <w:sz w:val="18"/>
          <w:szCs w:val="18"/>
        </w:rPr>
        <w:t>global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não</w:t>
      </w:r>
      <w:r w:rsidR="00C13A0B" w:rsidRPr="00B802E7">
        <w:rPr>
          <w:rFonts w:ascii="Tahoma" w:hAnsi="Tahoma" w:cs="Tahoma"/>
          <w:spacing w:val="-3"/>
          <w:sz w:val="18"/>
          <w:szCs w:val="18"/>
        </w:rPr>
        <w:t xml:space="preserve"> </w:t>
      </w:r>
      <w:r w:rsidR="00C13A0B" w:rsidRPr="00B802E7">
        <w:rPr>
          <w:rFonts w:ascii="Tahoma" w:hAnsi="Tahoma" w:cs="Tahoma"/>
          <w:sz w:val="18"/>
          <w:szCs w:val="18"/>
        </w:rPr>
        <w:t>cumprida.</w:t>
      </w:r>
    </w:p>
    <w:p w14:paraId="72E8D938" w14:textId="6E77E9E6" w:rsidR="00C13A0B" w:rsidRPr="00462BA9" w:rsidRDefault="00B802E7" w:rsidP="00270DC1">
      <w:pPr>
        <w:tabs>
          <w:tab w:val="left" w:pos="840"/>
        </w:tabs>
        <w:spacing w:before="110"/>
        <w:jc w:val="both"/>
        <w:rPr>
          <w:rFonts w:ascii="Tahoma" w:hAnsi="Tahoma" w:cs="Tahoma"/>
          <w:sz w:val="18"/>
          <w:szCs w:val="18"/>
        </w:rPr>
      </w:pPr>
      <w:r w:rsidRPr="00462BA9">
        <w:rPr>
          <w:rFonts w:ascii="Tahoma" w:hAnsi="Tahoma" w:cs="Tahoma"/>
          <w:sz w:val="18"/>
          <w:szCs w:val="18"/>
        </w:rPr>
        <w:t>1</w:t>
      </w:r>
      <w:r w:rsidR="005B2611">
        <w:rPr>
          <w:rFonts w:ascii="Tahoma" w:hAnsi="Tahoma" w:cs="Tahoma"/>
          <w:sz w:val="18"/>
          <w:szCs w:val="18"/>
        </w:rPr>
        <w:t>6</w:t>
      </w:r>
      <w:r w:rsidRPr="00462BA9">
        <w:rPr>
          <w:rFonts w:ascii="Tahoma" w:hAnsi="Tahoma" w:cs="Tahoma"/>
          <w:sz w:val="18"/>
          <w:szCs w:val="18"/>
        </w:rPr>
        <w:t xml:space="preserve">.13 </w:t>
      </w:r>
      <w:r w:rsidR="00C13A0B" w:rsidRPr="00462BA9">
        <w:rPr>
          <w:rFonts w:ascii="Tahoma" w:hAnsi="Tahoma" w:cs="Tahoma"/>
          <w:sz w:val="18"/>
          <w:szCs w:val="18"/>
        </w:rPr>
        <w:t>O</w:t>
      </w:r>
      <w:r w:rsidR="00C13A0B" w:rsidRPr="00462BA9">
        <w:rPr>
          <w:rFonts w:ascii="Tahoma" w:hAnsi="Tahoma" w:cs="Tahoma"/>
          <w:spacing w:val="-5"/>
          <w:sz w:val="18"/>
          <w:szCs w:val="18"/>
        </w:rPr>
        <w:t xml:space="preserve"> </w:t>
      </w:r>
      <w:r w:rsidR="00C13A0B" w:rsidRPr="00462BA9">
        <w:rPr>
          <w:rFonts w:ascii="Tahoma" w:hAnsi="Tahoma" w:cs="Tahoma"/>
          <w:sz w:val="18"/>
          <w:szCs w:val="18"/>
        </w:rPr>
        <w:t>Contrato</w:t>
      </w:r>
      <w:r w:rsidR="00C13A0B" w:rsidRPr="00462BA9">
        <w:rPr>
          <w:rFonts w:ascii="Tahoma" w:hAnsi="Tahoma" w:cs="Tahoma"/>
          <w:spacing w:val="-4"/>
          <w:sz w:val="18"/>
          <w:szCs w:val="18"/>
        </w:rPr>
        <w:t xml:space="preserve"> </w:t>
      </w:r>
      <w:r w:rsidR="00C13A0B" w:rsidRPr="00462BA9">
        <w:rPr>
          <w:rFonts w:ascii="Tahoma" w:hAnsi="Tahoma" w:cs="Tahoma"/>
          <w:sz w:val="18"/>
          <w:szCs w:val="18"/>
        </w:rPr>
        <w:t>poderá</w:t>
      </w:r>
      <w:r w:rsidR="00C13A0B" w:rsidRPr="00462BA9">
        <w:rPr>
          <w:rFonts w:ascii="Tahoma" w:hAnsi="Tahoma" w:cs="Tahoma"/>
          <w:spacing w:val="-6"/>
          <w:sz w:val="18"/>
          <w:szCs w:val="18"/>
        </w:rPr>
        <w:t xml:space="preserve"> </w:t>
      </w:r>
      <w:r w:rsidR="00C13A0B" w:rsidRPr="00462BA9">
        <w:rPr>
          <w:rFonts w:ascii="Tahoma" w:hAnsi="Tahoma" w:cs="Tahoma"/>
          <w:sz w:val="18"/>
          <w:szCs w:val="18"/>
        </w:rPr>
        <w:t>ser</w:t>
      </w:r>
      <w:r w:rsidR="00C13A0B" w:rsidRPr="00462BA9">
        <w:rPr>
          <w:rFonts w:ascii="Tahoma" w:hAnsi="Tahoma" w:cs="Tahoma"/>
          <w:spacing w:val="-5"/>
          <w:sz w:val="18"/>
          <w:szCs w:val="18"/>
        </w:rPr>
        <w:t xml:space="preserve"> </w:t>
      </w:r>
      <w:r w:rsidR="00C13A0B" w:rsidRPr="00462BA9">
        <w:rPr>
          <w:rFonts w:ascii="Tahoma" w:hAnsi="Tahoma" w:cs="Tahoma"/>
          <w:sz w:val="18"/>
          <w:szCs w:val="18"/>
        </w:rPr>
        <w:t>rescindido</w:t>
      </w:r>
      <w:r w:rsidR="00C13A0B" w:rsidRPr="00462BA9">
        <w:rPr>
          <w:rFonts w:ascii="Tahoma" w:hAnsi="Tahoma" w:cs="Tahoma"/>
          <w:spacing w:val="-5"/>
          <w:sz w:val="18"/>
          <w:szCs w:val="18"/>
        </w:rPr>
        <w:t xml:space="preserve"> </w:t>
      </w:r>
      <w:r w:rsidR="00C13A0B" w:rsidRPr="00462BA9">
        <w:rPr>
          <w:rFonts w:ascii="Tahoma" w:hAnsi="Tahoma" w:cs="Tahoma"/>
          <w:sz w:val="18"/>
          <w:szCs w:val="18"/>
        </w:rPr>
        <w:t>nos</w:t>
      </w:r>
      <w:r w:rsidR="00C13A0B" w:rsidRPr="00462BA9">
        <w:rPr>
          <w:rFonts w:ascii="Tahoma" w:hAnsi="Tahoma" w:cs="Tahoma"/>
          <w:spacing w:val="-5"/>
          <w:sz w:val="18"/>
          <w:szCs w:val="18"/>
        </w:rPr>
        <w:t xml:space="preserve"> </w:t>
      </w:r>
      <w:r w:rsidR="00C13A0B" w:rsidRPr="00462BA9">
        <w:rPr>
          <w:rFonts w:ascii="Tahoma" w:hAnsi="Tahoma" w:cs="Tahoma"/>
          <w:sz w:val="18"/>
          <w:szCs w:val="18"/>
        </w:rPr>
        <w:t>seguintes</w:t>
      </w:r>
      <w:r w:rsidR="00C13A0B" w:rsidRPr="00462BA9">
        <w:rPr>
          <w:rFonts w:ascii="Tahoma" w:hAnsi="Tahoma" w:cs="Tahoma"/>
          <w:spacing w:val="-4"/>
          <w:sz w:val="18"/>
          <w:szCs w:val="18"/>
        </w:rPr>
        <w:t xml:space="preserve"> </w:t>
      </w:r>
      <w:r w:rsidR="00C13A0B" w:rsidRPr="00462BA9">
        <w:rPr>
          <w:rFonts w:ascii="Tahoma" w:hAnsi="Tahoma" w:cs="Tahoma"/>
          <w:sz w:val="18"/>
          <w:szCs w:val="18"/>
        </w:rPr>
        <w:t>casos:</w:t>
      </w:r>
    </w:p>
    <w:p w14:paraId="69E23E90" w14:textId="77777777" w:rsidR="00C13A0B" w:rsidRPr="00462BA9" w:rsidRDefault="00C13A0B" w:rsidP="005B2611">
      <w:pPr>
        <w:pStyle w:val="PargrafodaLista"/>
        <w:numPr>
          <w:ilvl w:val="0"/>
          <w:numId w:val="23"/>
        </w:numPr>
        <w:tabs>
          <w:tab w:val="left" w:pos="284"/>
        </w:tabs>
        <w:spacing w:before="154"/>
        <w:ind w:left="0" w:right="306" w:firstLine="0"/>
        <w:rPr>
          <w:rFonts w:ascii="Tahoma" w:hAnsi="Tahoma" w:cs="Tahoma"/>
          <w:sz w:val="18"/>
          <w:szCs w:val="18"/>
        </w:rPr>
      </w:pPr>
      <w:r w:rsidRPr="00462BA9">
        <w:rPr>
          <w:rFonts w:ascii="Tahoma" w:hAnsi="Tahoma" w:cs="Tahoma"/>
          <w:sz w:val="18"/>
          <w:szCs w:val="18"/>
        </w:rPr>
        <w:t>por ato unilateral, escrito, do CONTRATANTE, nos casos enumerados nos incisos I a</w:t>
      </w:r>
      <w:r w:rsidRPr="00462BA9">
        <w:rPr>
          <w:rFonts w:ascii="Tahoma" w:hAnsi="Tahoma" w:cs="Tahoma"/>
          <w:spacing w:val="1"/>
          <w:sz w:val="18"/>
          <w:szCs w:val="18"/>
        </w:rPr>
        <w:t xml:space="preserve"> </w:t>
      </w:r>
      <w:r w:rsidRPr="00462BA9">
        <w:rPr>
          <w:rFonts w:ascii="Tahoma" w:hAnsi="Tahoma" w:cs="Tahoma"/>
          <w:sz w:val="18"/>
          <w:szCs w:val="18"/>
        </w:rPr>
        <w:t>XII</w:t>
      </w:r>
      <w:r w:rsidRPr="00462BA9">
        <w:rPr>
          <w:rFonts w:ascii="Tahoma" w:hAnsi="Tahoma" w:cs="Tahoma"/>
          <w:spacing w:val="-2"/>
          <w:sz w:val="18"/>
          <w:szCs w:val="18"/>
        </w:rPr>
        <w:t xml:space="preserve"> </w:t>
      </w:r>
      <w:r w:rsidRPr="00462BA9">
        <w:rPr>
          <w:rFonts w:ascii="Tahoma" w:hAnsi="Tahoma" w:cs="Tahoma"/>
          <w:sz w:val="18"/>
          <w:szCs w:val="18"/>
        </w:rPr>
        <w:t>e</w:t>
      </w:r>
      <w:r w:rsidRPr="00462BA9">
        <w:rPr>
          <w:rFonts w:ascii="Tahoma" w:hAnsi="Tahoma" w:cs="Tahoma"/>
          <w:spacing w:val="-1"/>
          <w:sz w:val="18"/>
          <w:szCs w:val="18"/>
        </w:rPr>
        <w:t xml:space="preserve"> </w:t>
      </w:r>
      <w:r w:rsidRPr="00462BA9">
        <w:rPr>
          <w:rFonts w:ascii="Tahoma" w:hAnsi="Tahoma" w:cs="Tahoma"/>
          <w:sz w:val="18"/>
          <w:szCs w:val="18"/>
        </w:rPr>
        <w:t>XVII,</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art.</w:t>
      </w:r>
      <w:r w:rsidRPr="00462BA9">
        <w:rPr>
          <w:rFonts w:ascii="Tahoma" w:hAnsi="Tahoma" w:cs="Tahoma"/>
          <w:spacing w:val="-2"/>
          <w:sz w:val="18"/>
          <w:szCs w:val="18"/>
        </w:rPr>
        <w:t xml:space="preserve"> </w:t>
      </w:r>
      <w:r w:rsidRPr="00462BA9">
        <w:rPr>
          <w:rFonts w:ascii="Tahoma" w:hAnsi="Tahoma" w:cs="Tahoma"/>
          <w:sz w:val="18"/>
          <w:szCs w:val="18"/>
        </w:rPr>
        <w:t>78,</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2"/>
          <w:sz w:val="18"/>
          <w:szCs w:val="18"/>
        </w:rPr>
        <w:t xml:space="preserve"> </w:t>
      </w:r>
      <w:r w:rsidRPr="00462BA9">
        <w:rPr>
          <w:rFonts w:ascii="Tahoma" w:hAnsi="Tahoma" w:cs="Tahoma"/>
          <w:sz w:val="18"/>
          <w:szCs w:val="18"/>
        </w:rPr>
        <w:t>Lei Federal n.</w:t>
      </w:r>
      <w:r w:rsidRPr="00462BA9">
        <w:rPr>
          <w:rFonts w:ascii="Tahoma" w:hAnsi="Tahoma" w:cs="Tahoma"/>
          <w:spacing w:val="-2"/>
          <w:sz w:val="18"/>
          <w:szCs w:val="18"/>
        </w:rPr>
        <w:t xml:space="preserve"> </w:t>
      </w:r>
      <w:r w:rsidRPr="00462BA9">
        <w:rPr>
          <w:rFonts w:ascii="Tahoma" w:hAnsi="Tahoma" w:cs="Tahoma"/>
          <w:sz w:val="18"/>
          <w:szCs w:val="18"/>
        </w:rPr>
        <w:t>8.666/93;</w:t>
      </w:r>
    </w:p>
    <w:p w14:paraId="04D78E37" w14:textId="7DB5E5A7" w:rsidR="00C13A0B" w:rsidRPr="00E40351" w:rsidRDefault="00C13A0B" w:rsidP="005B2611">
      <w:pPr>
        <w:pStyle w:val="PargrafodaLista"/>
        <w:numPr>
          <w:ilvl w:val="0"/>
          <w:numId w:val="23"/>
        </w:numPr>
        <w:tabs>
          <w:tab w:val="left" w:pos="284"/>
          <w:tab w:val="left" w:pos="376"/>
        </w:tabs>
        <w:spacing w:before="113"/>
        <w:ind w:left="0" w:right="308" w:firstLine="0"/>
        <w:rPr>
          <w:rFonts w:ascii="Tahoma" w:hAnsi="Tahoma" w:cs="Tahoma"/>
          <w:sz w:val="18"/>
          <w:szCs w:val="18"/>
        </w:rPr>
      </w:pPr>
      <w:r w:rsidRPr="00E40351">
        <w:rPr>
          <w:rFonts w:ascii="Tahoma" w:hAnsi="Tahoma" w:cs="Tahoma"/>
          <w:sz w:val="18"/>
          <w:szCs w:val="18"/>
        </w:rPr>
        <w:t>amigavelmente por acordo das partes, mediante formalização de aviso prévio de no</w:t>
      </w:r>
      <w:r w:rsidRPr="00E40351">
        <w:rPr>
          <w:rFonts w:ascii="Tahoma" w:hAnsi="Tahoma" w:cs="Tahoma"/>
          <w:spacing w:val="1"/>
          <w:sz w:val="18"/>
          <w:szCs w:val="18"/>
        </w:rPr>
        <w:t xml:space="preserve"> </w:t>
      </w:r>
      <w:r w:rsidRPr="00E40351">
        <w:rPr>
          <w:rFonts w:ascii="Tahoma" w:hAnsi="Tahoma" w:cs="Tahoma"/>
          <w:sz w:val="18"/>
          <w:szCs w:val="18"/>
        </w:rPr>
        <w:t>mínimo</w:t>
      </w:r>
      <w:r w:rsidRPr="00E40351">
        <w:rPr>
          <w:rFonts w:ascii="Tahoma" w:hAnsi="Tahoma" w:cs="Tahoma"/>
          <w:spacing w:val="1"/>
          <w:sz w:val="18"/>
          <w:szCs w:val="18"/>
        </w:rPr>
        <w:t xml:space="preserve"> </w:t>
      </w:r>
      <w:r w:rsidRPr="00E40351">
        <w:rPr>
          <w:rFonts w:ascii="Tahoma" w:hAnsi="Tahoma" w:cs="Tahoma"/>
          <w:sz w:val="18"/>
          <w:szCs w:val="18"/>
        </w:rPr>
        <w:t>30</w:t>
      </w:r>
      <w:r w:rsidRPr="00E40351">
        <w:rPr>
          <w:rFonts w:ascii="Tahoma" w:hAnsi="Tahoma" w:cs="Tahoma"/>
          <w:spacing w:val="1"/>
          <w:sz w:val="18"/>
          <w:szCs w:val="18"/>
        </w:rPr>
        <w:t xml:space="preserve"> </w:t>
      </w:r>
      <w:r w:rsidRPr="00E40351">
        <w:rPr>
          <w:rFonts w:ascii="Tahoma" w:hAnsi="Tahoma" w:cs="Tahoma"/>
          <w:sz w:val="18"/>
          <w:szCs w:val="18"/>
        </w:rPr>
        <w:t>(trinta)</w:t>
      </w:r>
      <w:r w:rsidRPr="00E40351">
        <w:rPr>
          <w:rFonts w:ascii="Tahoma" w:hAnsi="Tahoma" w:cs="Tahoma"/>
          <w:spacing w:val="1"/>
          <w:sz w:val="18"/>
          <w:szCs w:val="18"/>
        </w:rPr>
        <w:t xml:space="preserve"> </w:t>
      </w:r>
      <w:r w:rsidRPr="00E40351">
        <w:rPr>
          <w:rFonts w:ascii="Tahoma" w:hAnsi="Tahoma" w:cs="Tahoma"/>
          <w:sz w:val="18"/>
          <w:szCs w:val="18"/>
        </w:rPr>
        <w:t>dias,</w:t>
      </w:r>
      <w:r w:rsidRPr="00E40351">
        <w:rPr>
          <w:rFonts w:ascii="Tahoma" w:hAnsi="Tahoma" w:cs="Tahoma"/>
          <w:spacing w:val="1"/>
          <w:sz w:val="18"/>
          <w:szCs w:val="18"/>
        </w:rPr>
        <w:t xml:space="preserve"> </w:t>
      </w:r>
      <w:r w:rsidRPr="00E40351">
        <w:rPr>
          <w:rFonts w:ascii="Tahoma" w:hAnsi="Tahoma" w:cs="Tahoma"/>
          <w:sz w:val="18"/>
          <w:szCs w:val="18"/>
        </w:rPr>
        <w:t>não</w:t>
      </w:r>
      <w:r w:rsidRPr="00E40351">
        <w:rPr>
          <w:rFonts w:ascii="Tahoma" w:hAnsi="Tahoma" w:cs="Tahoma"/>
          <w:spacing w:val="1"/>
          <w:sz w:val="18"/>
          <w:szCs w:val="18"/>
        </w:rPr>
        <w:t xml:space="preserve"> </w:t>
      </w:r>
      <w:r w:rsidRPr="00E40351">
        <w:rPr>
          <w:rFonts w:ascii="Tahoma" w:hAnsi="Tahoma" w:cs="Tahoma"/>
          <w:sz w:val="18"/>
          <w:szCs w:val="18"/>
        </w:rPr>
        <w:t>cabendo</w:t>
      </w:r>
      <w:r w:rsidRPr="00E40351">
        <w:rPr>
          <w:rFonts w:ascii="Tahoma" w:hAnsi="Tahoma" w:cs="Tahoma"/>
          <w:spacing w:val="1"/>
          <w:sz w:val="18"/>
          <w:szCs w:val="18"/>
        </w:rPr>
        <w:t xml:space="preserve"> </w:t>
      </w:r>
      <w:r w:rsidRPr="00E40351">
        <w:rPr>
          <w:rFonts w:ascii="Tahoma" w:hAnsi="Tahoma" w:cs="Tahoma"/>
          <w:sz w:val="18"/>
          <w:szCs w:val="18"/>
        </w:rPr>
        <w:t>indenização</w:t>
      </w:r>
      <w:r w:rsidRPr="00E40351">
        <w:rPr>
          <w:rFonts w:ascii="Tahoma" w:hAnsi="Tahoma" w:cs="Tahoma"/>
          <w:spacing w:val="1"/>
          <w:sz w:val="18"/>
          <w:szCs w:val="18"/>
        </w:rPr>
        <w:t xml:space="preserve"> </w:t>
      </w:r>
      <w:r w:rsidRPr="00E40351">
        <w:rPr>
          <w:rFonts w:ascii="Tahoma" w:hAnsi="Tahoma" w:cs="Tahoma"/>
          <w:sz w:val="18"/>
          <w:szCs w:val="18"/>
        </w:rPr>
        <w:t>a</w:t>
      </w:r>
      <w:r w:rsidRPr="00E40351">
        <w:rPr>
          <w:rFonts w:ascii="Tahoma" w:hAnsi="Tahoma" w:cs="Tahoma"/>
          <w:spacing w:val="1"/>
          <w:sz w:val="18"/>
          <w:szCs w:val="18"/>
        </w:rPr>
        <w:t xml:space="preserve"> </w:t>
      </w:r>
      <w:r w:rsidRPr="00E40351">
        <w:rPr>
          <w:rFonts w:ascii="Tahoma" w:hAnsi="Tahoma" w:cs="Tahoma"/>
          <w:sz w:val="18"/>
          <w:szCs w:val="18"/>
        </w:rPr>
        <w:t>qualquer</w:t>
      </w:r>
      <w:r w:rsidRPr="00E40351">
        <w:rPr>
          <w:rFonts w:ascii="Tahoma" w:hAnsi="Tahoma" w:cs="Tahoma"/>
          <w:spacing w:val="1"/>
          <w:sz w:val="18"/>
          <w:szCs w:val="18"/>
        </w:rPr>
        <w:t xml:space="preserve"> </w:t>
      </w:r>
      <w:r w:rsidRPr="00E40351">
        <w:rPr>
          <w:rFonts w:ascii="Tahoma" w:hAnsi="Tahoma" w:cs="Tahoma"/>
          <w:sz w:val="18"/>
          <w:szCs w:val="18"/>
        </w:rPr>
        <w:t>uma</w:t>
      </w:r>
      <w:r w:rsidRPr="00E40351">
        <w:rPr>
          <w:rFonts w:ascii="Tahoma" w:hAnsi="Tahoma" w:cs="Tahoma"/>
          <w:spacing w:val="1"/>
          <w:sz w:val="18"/>
          <w:szCs w:val="18"/>
        </w:rPr>
        <w:t xml:space="preserve"> </w:t>
      </w:r>
      <w:r w:rsidRPr="00E40351">
        <w:rPr>
          <w:rFonts w:ascii="Tahoma" w:hAnsi="Tahoma" w:cs="Tahoma"/>
          <w:sz w:val="18"/>
          <w:szCs w:val="18"/>
        </w:rPr>
        <w:t>das</w:t>
      </w:r>
      <w:r w:rsidRPr="00E40351">
        <w:rPr>
          <w:rFonts w:ascii="Tahoma" w:hAnsi="Tahoma" w:cs="Tahoma"/>
          <w:spacing w:val="1"/>
          <w:sz w:val="18"/>
          <w:szCs w:val="18"/>
        </w:rPr>
        <w:t xml:space="preserve"> </w:t>
      </w:r>
      <w:r w:rsidRPr="00E40351">
        <w:rPr>
          <w:rFonts w:ascii="Tahoma" w:hAnsi="Tahoma" w:cs="Tahoma"/>
          <w:sz w:val="18"/>
          <w:szCs w:val="18"/>
        </w:rPr>
        <w:t>partes,</w:t>
      </w:r>
      <w:r w:rsidRPr="00E40351">
        <w:rPr>
          <w:rFonts w:ascii="Tahoma" w:hAnsi="Tahoma" w:cs="Tahoma"/>
          <w:spacing w:val="1"/>
          <w:sz w:val="18"/>
          <w:szCs w:val="18"/>
        </w:rPr>
        <w:t xml:space="preserve"> </w:t>
      </w:r>
      <w:r w:rsidRPr="00E40351">
        <w:rPr>
          <w:rFonts w:ascii="Tahoma" w:hAnsi="Tahoma" w:cs="Tahoma"/>
          <w:sz w:val="18"/>
          <w:szCs w:val="18"/>
        </w:rPr>
        <w:t>resguardado</w:t>
      </w:r>
      <w:r w:rsidRPr="00E40351">
        <w:rPr>
          <w:rFonts w:ascii="Tahoma" w:hAnsi="Tahoma" w:cs="Tahoma"/>
          <w:spacing w:val="-2"/>
          <w:sz w:val="18"/>
          <w:szCs w:val="18"/>
        </w:rPr>
        <w:t xml:space="preserve"> </w:t>
      </w:r>
      <w:r w:rsidRPr="00E40351">
        <w:rPr>
          <w:rFonts w:ascii="Tahoma" w:hAnsi="Tahoma" w:cs="Tahoma"/>
          <w:sz w:val="18"/>
          <w:szCs w:val="18"/>
        </w:rPr>
        <w:t>o</w:t>
      </w:r>
      <w:r w:rsidRPr="00E40351">
        <w:rPr>
          <w:rFonts w:ascii="Tahoma" w:hAnsi="Tahoma" w:cs="Tahoma"/>
          <w:spacing w:val="-1"/>
          <w:sz w:val="18"/>
          <w:szCs w:val="18"/>
        </w:rPr>
        <w:t xml:space="preserve"> </w:t>
      </w:r>
      <w:r w:rsidRPr="00E40351">
        <w:rPr>
          <w:rFonts w:ascii="Tahoma" w:hAnsi="Tahoma" w:cs="Tahoma"/>
          <w:sz w:val="18"/>
          <w:szCs w:val="18"/>
        </w:rPr>
        <w:t>interesse</w:t>
      </w:r>
      <w:r w:rsidRPr="00E40351">
        <w:rPr>
          <w:rFonts w:ascii="Tahoma" w:hAnsi="Tahoma" w:cs="Tahoma"/>
          <w:spacing w:val="-1"/>
          <w:sz w:val="18"/>
          <w:szCs w:val="18"/>
        </w:rPr>
        <w:t xml:space="preserve"> </w:t>
      </w:r>
      <w:r w:rsidRPr="00E40351">
        <w:rPr>
          <w:rFonts w:ascii="Tahoma" w:hAnsi="Tahoma" w:cs="Tahoma"/>
          <w:sz w:val="18"/>
          <w:szCs w:val="18"/>
        </w:rPr>
        <w:t>público;</w:t>
      </w:r>
      <w:r w:rsidR="00E40351" w:rsidRPr="00E40351">
        <w:rPr>
          <w:rFonts w:ascii="Tahoma" w:hAnsi="Tahoma" w:cs="Tahoma"/>
          <w:sz w:val="18"/>
          <w:szCs w:val="18"/>
        </w:rPr>
        <w:t xml:space="preserve"> </w:t>
      </w:r>
      <w:r w:rsidR="00462BA9" w:rsidRPr="00E40351">
        <w:rPr>
          <w:rFonts w:ascii="Tahoma" w:hAnsi="Tahoma" w:cs="Tahoma"/>
          <w:sz w:val="18"/>
          <w:szCs w:val="18"/>
        </w:rPr>
        <w:t xml:space="preserve"> </w:t>
      </w:r>
      <w:r w:rsidRPr="00E40351">
        <w:rPr>
          <w:rFonts w:ascii="Tahoma" w:hAnsi="Tahoma" w:cs="Tahoma"/>
          <w:sz w:val="18"/>
          <w:szCs w:val="18"/>
        </w:rPr>
        <w:t>judicialmente,</w:t>
      </w:r>
      <w:r w:rsidRPr="00E40351">
        <w:rPr>
          <w:rFonts w:ascii="Tahoma" w:hAnsi="Tahoma" w:cs="Tahoma"/>
          <w:spacing w:val="-7"/>
          <w:sz w:val="18"/>
          <w:szCs w:val="18"/>
        </w:rPr>
        <w:t xml:space="preserve"> </w:t>
      </w:r>
      <w:r w:rsidRPr="00E40351">
        <w:rPr>
          <w:rFonts w:ascii="Tahoma" w:hAnsi="Tahoma" w:cs="Tahoma"/>
          <w:sz w:val="18"/>
          <w:szCs w:val="18"/>
        </w:rPr>
        <w:t>nos</w:t>
      </w:r>
      <w:r w:rsidRPr="00E40351">
        <w:rPr>
          <w:rFonts w:ascii="Tahoma" w:hAnsi="Tahoma" w:cs="Tahoma"/>
          <w:spacing w:val="-5"/>
          <w:sz w:val="18"/>
          <w:szCs w:val="18"/>
        </w:rPr>
        <w:t xml:space="preserve"> </w:t>
      </w:r>
      <w:r w:rsidRPr="00E40351">
        <w:rPr>
          <w:rFonts w:ascii="Tahoma" w:hAnsi="Tahoma" w:cs="Tahoma"/>
          <w:sz w:val="18"/>
          <w:szCs w:val="18"/>
        </w:rPr>
        <w:t>termos</w:t>
      </w:r>
      <w:r w:rsidRPr="00E40351">
        <w:rPr>
          <w:rFonts w:ascii="Tahoma" w:hAnsi="Tahoma" w:cs="Tahoma"/>
          <w:spacing w:val="-6"/>
          <w:sz w:val="18"/>
          <w:szCs w:val="18"/>
        </w:rPr>
        <w:t xml:space="preserve"> </w:t>
      </w:r>
      <w:r w:rsidRPr="00E40351">
        <w:rPr>
          <w:rFonts w:ascii="Tahoma" w:hAnsi="Tahoma" w:cs="Tahoma"/>
          <w:sz w:val="18"/>
          <w:szCs w:val="18"/>
        </w:rPr>
        <w:t>da</w:t>
      </w:r>
      <w:r w:rsidRPr="00E40351">
        <w:rPr>
          <w:rFonts w:ascii="Tahoma" w:hAnsi="Tahoma" w:cs="Tahoma"/>
          <w:spacing w:val="-6"/>
          <w:sz w:val="18"/>
          <w:szCs w:val="18"/>
        </w:rPr>
        <w:t xml:space="preserve"> </w:t>
      </w:r>
      <w:r w:rsidRPr="00E40351">
        <w:rPr>
          <w:rFonts w:ascii="Tahoma" w:hAnsi="Tahoma" w:cs="Tahoma"/>
          <w:sz w:val="18"/>
          <w:szCs w:val="18"/>
        </w:rPr>
        <w:t>legislação</w:t>
      </w:r>
      <w:r w:rsidRPr="00E40351">
        <w:rPr>
          <w:rFonts w:ascii="Tahoma" w:hAnsi="Tahoma" w:cs="Tahoma"/>
          <w:spacing w:val="-7"/>
          <w:sz w:val="18"/>
          <w:szCs w:val="18"/>
        </w:rPr>
        <w:t xml:space="preserve"> </w:t>
      </w:r>
      <w:r w:rsidRPr="00E40351">
        <w:rPr>
          <w:rFonts w:ascii="Tahoma" w:hAnsi="Tahoma" w:cs="Tahoma"/>
          <w:sz w:val="18"/>
          <w:szCs w:val="18"/>
        </w:rPr>
        <w:t>vigente;</w:t>
      </w:r>
    </w:p>
    <w:p w14:paraId="5C778CB3" w14:textId="77777777" w:rsidR="00C13A0B" w:rsidRDefault="00C13A0B" w:rsidP="005B2611">
      <w:pPr>
        <w:pStyle w:val="PargrafodaLista"/>
        <w:numPr>
          <w:ilvl w:val="0"/>
          <w:numId w:val="23"/>
        </w:numPr>
        <w:tabs>
          <w:tab w:val="left" w:pos="284"/>
        </w:tabs>
        <w:spacing w:before="152"/>
        <w:ind w:left="0" w:right="303" w:firstLine="0"/>
        <w:rPr>
          <w:rFonts w:ascii="Tahoma" w:hAnsi="Tahoma" w:cs="Tahoma"/>
          <w:sz w:val="18"/>
          <w:szCs w:val="18"/>
        </w:rPr>
      </w:pP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por</w:t>
      </w:r>
      <w:r w:rsidRPr="00462BA9">
        <w:rPr>
          <w:rFonts w:ascii="Tahoma" w:hAnsi="Tahoma" w:cs="Tahoma"/>
          <w:spacing w:val="1"/>
          <w:sz w:val="18"/>
          <w:szCs w:val="18"/>
        </w:rPr>
        <w:t xml:space="preserve"> </w:t>
      </w:r>
      <w:r w:rsidRPr="00462BA9">
        <w:rPr>
          <w:rFonts w:ascii="Tahoma" w:hAnsi="Tahoma" w:cs="Tahoma"/>
          <w:sz w:val="18"/>
          <w:szCs w:val="18"/>
        </w:rPr>
        <w:t>parte</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CONTRATADA,</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suas</w:t>
      </w:r>
      <w:r w:rsidRPr="00462BA9">
        <w:rPr>
          <w:rFonts w:ascii="Tahoma" w:hAnsi="Tahoma" w:cs="Tahoma"/>
          <w:spacing w:val="1"/>
          <w:sz w:val="18"/>
          <w:szCs w:val="18"/>
        </w:rPr>
        <w:t xml:space="preserve"> </w:t>
      </w:r>
      <w:r w:rsidRPr="00462BA9">
        <w:rPr>
          <w:rFonts w:ascii="Tahoma" w:hAnsi="Tahoma" w:cs="Tahoma"/>
          <w:sz w:val="18"/>
          <w:szCs w:val="18"/>
        </w:rPr>
        <w:t>obrigações</w:t>
      </w:r>
      <w:r w:rsidRPr="00462BA9">
        <w:rPr>
          <w:rFonts w:ascii="Tahoma" w:hAnsi="Tahoma" w:cs="Tahoma"/>
          <w:spacing w:val="1"/>
          <w:sz w:val="18"/>
          <w:szCs w:val="18"/>
        </w:rPr>
        <w:t xml:space="preserve"> </w:t>
      </w:r>
      <w:r w:rsidRPr="00462BA9">
        <w:rPr>
          <w:rFonts w:ascii="Tahoma" w:hAnsi="Tahoma" w:cs="Tahoma"/>
          <w:sz w:val="18"/>
          <w:szCs w:val="18"/>
        </w:rPr>
        <w:t>legais</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1"/>
          <w:sz w:val="18"/>
          <w:szCs w:val="18"/>
        </w:rPr>
        <w:t xml:space="preserve"> </w:t>
      </w:r>
      <w:r w:rsidRPr="00462BA9">
        <w:rPr>
          <w:rFonts w:ascii="Tahoma" w:hAnsi="Tahoma" w:cs="Tahoma"/>
          <w:sz w:val="18"/>
          <w:szCs w:val="18"/>
        </w:rPr>
        <w:t>contratuais, assegurado ao CONTRATANTE o direito de rescindir o Contrato a qualquer</w:t>
      </w:r>
      <w:r w:rsidRPr="00462BA9">
        <w:rPr>
          <w:rFonts w:ascii="Tahoma" w:hAnsi="Tahoma" w:cs="Tahoma"/>
          <w:spacing w:val="1"/>
          <w:sz w:val="18"/>
          <w:szCs w:val="18"/>
        </w:rPr>
        <w:t xml:space="preserve"> </w:t>
      </w:r>
      <w:r w:rsidRPr="00462BA9">
        <w:rPr>
          <w:rFonts w:ascii="Tahoma" w:hAnsi="Tahoma" w:cs="Tahoma"/>
          <w:sz w:val="18"/>
          <w:szCs w:val="18"/>
        </w:rPr>
        <w:t>tempo,</w:t>
      </w:r>
      <w:r w:rsidRPr="00462BA9">
        <w:rPr>
          <w:rFonts w:ascii="Tahoma" w:hAnsi="Tahoma" w:cs="Tahoma"/>
          <w:spacing w:val="-3"/>
          <w:sz w:val="18"/>
          <w:szCs w:val="18"/>
        </w:rPr>
        <w:t xml:space="preserve"> </w:t>
      </w:r>
      <w:r w:rsidRPr="00462BA9">
        <w:rPr>
          <w:rFonts w:ascii="Tahoma" w:hAnsi="Tahoma" w:cs="Tahoma"/>
          <w:sz w:val="18"/>
          <w:szCs w:val="18"/>
        </w:rPr>
        <w:t>independente</w:t>
      </w:r>
      <w:r w:rsidRPr="00462BA9">
        <w:rPr>
          <w:rFonts w:ascii="Tahoma" w:hAnsi="Tahoma" w:cs="Tahoma"/>
          <w:spacing w:val="-2"/>
          <w:sz w:val="18"/>
          <w:szCs w:val="18"/>
        </w:rPr>
        <w:t xml:space="preserve"> </w:t>
      </w:r>
      <w:r w:rsidRPr="00462BA9">
        <w:rPr>
          <w:rFonts w:ascii="Tahoma" w:hAnsi="Tahoma" w:cs="Tahoma"/>
          <w:sz w:val="18"/>
          <w:szCs w:val="18"/>
        </w:rPr>
        <w:t>de</w:t>
      </w:r>
      <w:r w:rsidRPr="00462BA9">
        <w:rPr>
          <w:rFonts w:ascii="Tahoma" w:hAnsi="Tahoma" w:cs="Tahoma"/>
          <w:spacing w:val="-2"/>
          <w:sz w:val="18"/>
          <w:szCs w:val="18"/>
        </w:rPr>
        <w:t xml:space="preserve"> </w:t>
      </w:r>
      <w:r w:rsidRPr="00462BA9">
        <w:rPr>
          <w:rFonts w:ascii="Tahoma" w:hAnsi="Tahoma" w:cs="Tahoma"/>
          <w:sz w:val="18"/>
          <w:szCs w:val="18"/>
        </w:rPr>
        <w:t>aviso,</w:t>
      </w:r>
      <w:r w:rsidRPr="00462BA9">
        <w:rPr>
          <w:rFonts w:ascii="Tahoma" w:hAnsi="Tahoma" w:cs="Tahoma"/>
          <w:spacing w:val="-3"/>
          <w:sz w:val="18"/>
          <w:szCs w:val="18"/>
        </w:rPr>
        <w:t xml:space="preserve"> </w:t>
      </w:r>
      <w:r w:rsidRPr="00462BA9">
        <w:rPr>
          <w:rFonts w:ascii="Tahoma" w:hAnsi="Tahoma" w:cs="Tahoma"/>
          <w:sz w:val="18"/>
          <w:szCs w:val="18"/>
        </w:rPr>
        <w:t>interpelação</w:t>
      </w:r>
      <w:r w:rsidRPr="00462BA9">
        <w:rPr>
          <w:rFonts w:ascii="Tahoma" w:hAnsi="Tahoma" w:cs="Tahoma"/>
          <w:spacing w:val="-3"/>
          <w:sz w:val="18"/>
          <w:szCs w:val="18"/>
        </w:rPr>
        <w:t xml:space="preserve"> </w:t>
      </w:r>
      <w:r w:rsidRPr="00462BA9">
        <w:rPr>
          <w:rFonts w:ascii="Tahoma" w:hAnsi="Tahoma" w:cs="Tahoma"/>
          <w:sz w:val="18"/>
          <w:szCs w:val="18"/>
        </w:rPr>
        <w:t>judicial</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3"/>
          <w:sz w:val="18"/>
          <w:szCs w:val="18"/>
        </w:rPr>
        <w:t xml:space="preserve"> </w:t>
      </w:r>
      <w:r w:rsidRPr="00462BA9">
        <w:rPr>
          <w:rFonts w:ascii="Tahoma" w:hAnsi="Tahoma" w:cs="Tahoma"/>
          <w:sz w:val="18"/>
          <w:szCs w:val="18"/>
        </w:rPr>
        <w:t>extrajudicial.</w:t>
      </w:r>
    </w:p>
    <w:p w14:paraId="2F4203D2" w14:textId="288EE022" w:rsidR="0089539F" w:rsidRPr="00462BA9" w:rsidRDefault="0089539F" w:rsidP="00E40351">
      <w:pPr>
        <w:pStyle w:val="PargrafodaLista"/>
        <w:tabs>
          <w:tab w:val="left" w:pos="284"/>
        </w:tabs>
        <w:spacing w:before="152"/>
        <w:ind w:left="0" w:right="301" w:firstLine="0"/>
        <w:rPr>
          <w:rFonts w:ascii="Tahoma" w:hAnsi="Tahoma" w:cs="Tahoma"/>
          <w:sz w:val="18"/>
          <w:szCs w:val="18"/>
        </w:rPr>
      </w:pPr>
      <w:r>
        <w:rPr>
          <w:rFonts w:ascii="Tahoma" w:hAnsi="Tahoma" w:cs="Tahoma"/>
          <w:sz w:val="18"/>
          <w:szCs w:val="18"/>
        </w:rPr>
        <w:t>16.14 As penalidades não obrigatoriamente registradas no cadastro de Empresas</w:t>
      </w:r>
      <w:r w:rsidR="00E40351">
        <w:rPr>
          <w:rFonts w:ascii="Tahoma" w:hAnsi="Tahoma" w:cs="Tahoma"/>
          <w:sz w:val="18"/>
          <w:szCs w:val="18"/>
        </w:rPr>
        <w:t xml:space="preserve"> Inidoneas  e suspensas - CEIS e  no caso de suspensão de licitar, o licitante deverá ser descredenciado pelo período previsto em lei , sem prejuizo das multas previstas no edital , no contrato e dos demais cominações legais.</w:t>
      </w:r>
    </w:p>
    <w:p w14:paraId="715D9C1F" w14:textId="754E4CD9" w:rsidR="00C13A0B" w:rsidRPr="00B802E7" w:rsidRDefault="00B802E7" w:rsidP="00270DC1">
      <w:pPr>
        <w:tabs>
          <w:tab w:val="left" w:pos="840"/>
        </w:tabs>
        <w:spacing w:before="113"/>
        <w:ind w:right="312"/>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w:t>
      </w:r>
      <w:r w:rsidR="00E40351">
        <w:rPr>
          <w:rFonts w:ascii="Tahoma" w:hAnsi="Tahoma" w:cs="Tahoma"/>
          <w:sz w:val="18"/>
          <w:szCs w:val="18"/>
        </w:rPr>
        <w:t>5</w:t>
      </w:r>
      <w:r w:rsidRPr="00B802E7">
        <w:rPr>
          <w:rFonts w:ascii="Tahoma" w:hAnsi="Tahoma" w:cs="Tahoma"/>
          <w:sz w:val="18"/>
          <w:szCs w:val="18"/>
        </w:rPr>
        <w:t xml:space="preserve"> </w:t>
      </w:r>
      <w:r w:rsidR="00C13A0B" w:rsidRPr="00B802E7">
        <w:rPr>
          <w:rFonts w:ascii="Tahoma" w:hAnsi="Tahoma" w:cs="Tahoma"/>
          <w:sz w:val="18"/>
          <w:szCs w:val="18"/>
        </w:rPr>
        <w:t>Na aplicação das penalidades serão admitidos os recursos previstos em Lei e</w:t>
      </w:r>
      <w:r w:rsidR="00C13A0B" w:rsidRPr="00B802E7">
        <w:rPr>
          <w:rFonts w:ascii="Tahoma" w:hAnsi="Tahoma" w:cs="Tahoma"/>
          <w:spacing w:val="1"/>
          <w:sz w:val="18"/>
          <w:szCs w:val="18"/>
        </w:rPr>
        <w:t xml:space="preserve"> </w:t>
      </w:r>
      <w:r w:rsidR="00C13A0B" w:rsidRPr="00B802E7">
        <w:rPr>
          <w:rFonts w:ascii="Tahoma" w:hAnsi="Tahoma" w:cs="Tahoma"/>
          <w:sz w:val="18"/>
          <w:szCs w:val="18"/>
        </w:rPr>
        <w:t>garantido</w:t>
      </w:r>
      <w:r w:rsidR="00C13A0B" w:rsidRPr="00B802E7">
        <w:rPr>
          <w:rFonts w:ascii="Tahoma" w:hAnsi="Tahoma" w:cs="Tahoma"/>
          <w:spacing w:val="-2"/>
          <w:sz w:val="18"/>
          <w:szCs w:val="18"/>
        </w:rPr>
        <w:t xml:space="preserve"> </w:t>
      </w:r>
      <w:r w:rsidR="00C13A0B" w:rsidRPr="00B802E7">
        <w:rPr>
          <w:rFonts w:ascii="Tahoma" w:hAnsi="Tahoma" w:cs="Tahoma"/>
          <w:sz w:val="18"/>
          <w:szCs w:val="18"/>
        </w:rPr>
        <w:t>o</w:t>
      </w:r>
      <w:r w:rsidR="00C13A0B" w:rsidRPr="00B802E7">
        <w:rPr>
          <w:rFonts w:ascii="Tahoma" w:hAnsi="Tahoma" w:cs="Tahoma"/>
          <w:spacing w:val="-3"/>
          <w:sz w:val="18"/>
          <w:szCs w:val="18"/>
        </w:rPr>
        <w:t xml:space="preserve"> </w:t>
      </w:r>
      <w:r w:rsidR="00C13A0B" w:rsidRPr="00B802E7">
        <w:rPr>
          <w:rFonts w:ascii="Tahoma" w:hAnsi="Tahoma" w:cs="Tahoma"/>
          <w:sz w:val="18"/>
          <w:szCs w:val="18"/>
        </w:rPr>
        <w:t>contraditório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ampla</w:t>
      </w:r>
      <w:r w:rsidR="00C13A0B" w:rsidRPr="00B802E7">
        <w:rPr>
          <w:rFonts w:ascii="Tahoma" w:hAnsi="Tahoma" w:cs="Tahoma"/>
          <w:spacing w:val="-1"/>
          <w:sz w:val="18"/>
          <w:szCs w:val="18"/>
        </w:rPr>
        <w:t xml:space="preserve"> </w:t>
      </w:r>
      <w:r w:rsidR="00C13A0B" w:rsidRPr="00B802E7">
        <w:rPr>
          <w:rFonts w:ascii="Tahoma" w:hAnsi="Tahoma" w:cs="Tahoma"/>
          <w:sz w:val="18"/>
          <w:szCs w:val="18"/>
        </w:rPr>
        <w:t>defesa.</w:t>
      </w:r>
    </w:p>
    <w:p w14:paraId="091C9475" w14:textId="6F655E3C"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pacing w:val="-2"/>
          <w:sz w:val="18"/>
          <w:szCs w:val="18"/>
          <w:shd w:val="clear" w:color="auto" w:fill="CCCCCC"/>
        </w:rPr>
        <w:t>1</w:t>
      </w:r>
      <w:r w:rsidR="00EE0490">
        <w:rPr>
          <w:rFonts w:ascii="Tahoma" w:hAnsi="Tahoma" w:cs="Tahoma"/>
          <w:spacing w:val="-2"/>
          <w:sz w:val="18"/>
          <w:szCs w:val="18"/>
          <w:shd w:val="clear" w:color="auto" w:fill="CCCCCC"/>
        </w:rPr>
        <w:t>7</w:t>
      </w:r>
      <w:r w:rsidR="00512DF7" w:rsidRPr="003A1961">
        <w:rPr>
          <w:rFonts w:ascii="Tahoma" w:hAnsi="Tahoma" w:cs="Tahoma"/>
          <w:spacing w:val="-2"/>
          <w:sz w:val="18"/>
          <w:szCs w:val="18"/>
          <w:shd w:val="clear" w:color="auto" w:fill="CCCCCC"/>
        </w:rPr>
        <w:t>.</w:t>
      </w:r>
      <w:r w:rsidR="00EE0490">
        <w:rPr>
          <w:rFonts w:ascii="Tahoma" w:hAnsi="Tahoma" w:cs="Tahoma"/>
          <w:spacing w:val="-2"/>
          <w:sz w:val="18"/>
          <w:szCs w:val="18"/>
          <w:shd w:val="clear" w:color="auto" w:fill="CCCCCC"/>
        </w:rPr>
        <w:t>0</w:t>
      </w:r>
      <w:r w:rsidR="00512DF7" w:rsidRPr="003A1961">
        <w:rPr>
          <w:rFonts w:ascii="Tahoma" w:hAnsi="Tahoma" w:cs="Tahoma"/>
          <w:spacing w:val="-2"/>
          <w:sz w:val="18"/>
          <w:szCs w:val="18"/>
          <w:shd w:val="clear" w:color="auto" w:fill="CCCCCC"/>
        </w:rPr>
        <w:t xml:space="preserve"> </w:t>
      </w:r>
      <w:r w:rsidR="005037A2" w:rsidRPr="003A1961">
        <w:rPr>
          <w:rFonts w:ascii="Tahoma" w:hAnsi="Tahoma" w:cs="Tahoma"/>
          <w:spacing w:val="-2"/>
          <w:sz w:val="18"/>
          <w:szCs w:val="18"/>
          <w:shd w:val="clear" w:color="auto" w:fill="CCCCCC"/>
        </w:rPr>
        <w:t>DAS</w:t>
      </w:r>
      <w:r w:rsidR="005037A2" w:rsidRPr="003A1961">
        <w:rPr>
          <w:rFonts w:ascii="Tahoma" w:hAnsi="Tahoma" w:cs="Tahoma"/>
          <w:spacing w:val="-14"/>
          <w:sz w:val="18"/>
          <w:szCs w:val="18"/>
          <w:shd w:val="clear" w:color="auto" w:fill="CCCCCC"/>
        </w:rPr>
        <w:t xml:space="preserve"> </w:t>
      </w:r>
      <w:r w:rsidR="005037A2" w:rsidRPr="003A1961">
        <w:rPr>
          <w:rFonts w:ascii="Tahoma" w:hAnsi="Tahoma" w:cs="Tahoma"/>
          <w:spacing w:val="-2"/>
          <w:sz w:val="18"/>
          <w:szCs w:val="18"/>
          <w:shd w:val="clear" w:color="auto" w:fill="CCCCCC"/>
        </w:rPr>
        <w:t>ALTERAÇÕES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3B2FBC5F" w:rsidR="00FC3DDF" w:rsidRPr="00C86424" w:rsidRDefault="0006215B" w:rsidP="00270DC1">
      <w:pPr>
        <w:spacing w:before="153"/>
        <w:ind w:right="312"/>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7</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4F47A533"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8</w:t>
      </w:r>
      <w:r w:rsidR="00F10CF6" w:rsidRPr="003A1961">
        <w:rPr>
          <w:rFonts w:ascii="Tahoma" w:hAnsi="Tahoma" w:cs="Tahoma"/>
          <w:sz w:val="18"/>
          <w:szCs w:val="18"/>
          <w:shd w:val="clear" w:color="auto" w:fill="CCCCCC"/>
        </w:rPr>
        <w:t>.</w:t>
      </w:r>
      <w:r w:rsidR="00EE0490">
        <w:rPr>
          <w:rFonts w:ascii="Tahoma" w:hAnsi="Tahoma" w:cs="Tahoma"/>
          <w:sz w:val="18"/>
          <w:szCs w:val="18"/>
          <w:shd w:val="clear" w:color="auto" w:fill="CCCCCC"/>
        </w:rPr>
        <w:t>0</w:t>
      </w:r>
      <w:r w:rsidR="00F10CF6"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DO</w:t>
      </w:r>
      <w:r w:rsidR="005037A2" w:rsidRPr="003A1961">
        <w:rPr>
          <w:rFonts w:ascii="Tahoma" w:hAnsi="Tahoma" w:cs="Tahoma"/>
          <w:spacing w:val="-13"/>
          <w:sz w:val="18"/>
          <w:szCs w:val="18"/>
          <w:shd w:val="clear" w:color="auto" w:fill="CCCCCC"/>
        </w:rPr>
        <w:t xml:space="preserve"> </w:t>
      </w:r>
      <w:r w:rsidR="005037A2" w:rsidRPr="003A1961">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5141600" w:rsidR="00FC3DDF" w:rsidRPr="00C86424" w:rsidRDefault="0006215B" w:rsidP="00270DC1">
      <w:pPr>
        <w:tabs>
          <w:tab w:val="left" w:pos="1134"/>
        </w:tabs>
        <w:spacing w:before="108"/>
        <w:ind w:right="301"/>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8</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 xml:space="preserve">nto estão previstas na minuta </w:t>
      </w:r>
      <w:r w:rsidR="009C07E4">
        <w:rPr>
          <w:rFonts w:ascii="Tahoma" w:hAnsi="Tahoma" w:cs="Tahoma"/>
          <w:sz w:val="18"/>
          <w:szCs w:val="18"/>
        </w:rPr>
        <w:t>do contrato</w:t>
      </w:r>
      <w:r w:rsidR="00E40351">
        <w:rPr>
          <w:rFonts w:ascii="Tahoma" w:hAnsi="Tahoma" w:cs="Tahoma"/>
          <w:sz w:val="18"/>
          <w:szCs w:val="18"/>
        </w:rPr>
        <w:t xml:space="preserve"> e no termo de referencia </w:t>
      </w:r>
      <w:r w:rsidR="005037A2" w:rsidRPr="00C86424">
        <w:rPr>
          <w:rFonts w:ascii="Tahoma" w:hAnsi="Tahoma" w:cs="Tahoma"/>
          <w:sz w:val="18"/>
          <w:szCs w:val="18"/>
        </w:rPr>
        <w:t>, integrante</w:t>
      </w:r>
      <w:r w:rsidR="00E40351">
        <w:rPr>
          <w:rFonts w:ascii="Tahoma" w:hAnsi="Tahoma" w:cs="Tahoma"/>
          <w:sz w:val="18"/>
          <w:szCs w:val="18"/>
        </w:rPr>
        <w:t>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0649F43B" w:rsidR="00FC3DDF" w:rsidRPr="00C86424" w:rsidRDefault="009C18BD" w:rsidP="00270DC1">
      <w:pPr>
        <w:pStyle w:val="Ttulo2"/>
        <w:tabs>
          <w:tab w:val="left" w:pos="546"/>
          <w:tab w:val="left" w:pos="9186"/>
        </w:tabs>
        <w:spacing w:before="113"/>
        <w:ind w:left="567" w:hanging="567"/>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9</w:t>
      </w:r>
      <w:r w:rsidR="000563F4"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DAS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z w:val="18"/>
          <w:szCs w:val="18"/>
          <w:shd w:val="clear" w:color="auto" w:fill="CCCCCC"/>
        </w:rPr>
        <w:t>DISPOSIÇÕES</w:t>
      </w:r>
      <w:r w:rsidR="005037A2" w:rsidRPr="003A1961">
        <w:rPr>
          <w:rFonts w:ascii="Tahoma" w:hAnsi="Tahoma" w:cs="Tahoma"/>
          <w:spacing w:val="-4"/>
          <w:sz w:val="18"/>
          <w:szCs w:val="18"/>
          <w:shd w:val="clear" w:color="auto" w:fill="CCCCCC"/>
        </w:rPr>
        <w:t xml:space="preserve"> </w:t>
      </w:r>
      <w:r w:rsidR="005037A2" w:rsidRPr="003A1961">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386EA0EE" w:rsidR="00FC3DDF" w:rsidRPr="009C18BD" w:rsidRDefault="009C18BD" w:rsidP="00CB5DD3">
      <w:pPr>
        <w:tabs>
          <w:tab w:val="left" w:pos="709"/>
        </w:tabs>
        <w:spacing w:before="153"/>
        <w:ind w:right="303"/>
        <w:jc w:val="both"/>
        <w:rPr>
          <w:rFonts w:ascii="Tahoma" w:hAnsi="Tahoma" w:cs="Tahoma"/>
          <w:sz w:val="18"/>
          <w:szCs w:val="18"/>
        </w:rPr>
      </w:pPr>
      <w:r>
        <w:rPr>
          <w:rFonts w:ascii="Tahoma" w:hAnsi="Tahoma" w:cs="Tahoma"/>
          <w:sz w:val="18"/>
          <w:szCs w:val="18"/>
        </w:rPr>
        <w:t>1</w:t>
      </w:r>
      <w:r w:rsidR="00EE0490">
        <w:rPr>
          <w:rFonts w:ascii="Tahoma" w:hAnsi="Tahoma" w:cs="Tahoma"/>
          <w:sz w:val="18"/>
          <w:szCs w:val="18"/>
        </w:rPr>
        <w:t>9</w:t>
      </w:r>
      <w:r>
        <w:rPr>
          <w:rFonts w:ascii="Tahoma" w:hAnsi="Tahoma" w:cs="Tahoma"/>
          <w:sz w:val="18"/>
          <w:szCs w:val="18"/>
        </w:rPr>
        <w:t>.1</w:t>
      </w:r>
      <w:r w:rsidR="005037A2" w:rsidRPr="009C18BD">
        <w:rPr>
          <w:rFonts w:ascii="Tahoma" w:hAnsi="Tahoma" w:cs="Tahoma"/>
          <w:sz w:val="18"/>
          <w:szCs w:val="18"/>
        </w:rPr>
        <w:t xml:space="preserve">Caberá ao Município de </w:t>
      </w:r>
      <w:r w:rsidR="0070356D" w:rsidRPr="009C18BD">
        <w:rPr>
          <w:rFonts w:ascii="Tahoma" w:hAnsi="Tahoma" w:cs="Tahoma"/>
          <w:sz w:val="18"/>
          <w:szCs w:val="18"/>
        </w:rPr>
        <w:t>Monte Carlo</w:t>
      </w:r>
      <w:r w:rsidR="005037A2" w:rsidRPr="009C18BD">
        <w:rPr>
          <w:rFonts w:ascii="Tahoma" w:hAnsi="Tahoma" w:cs="Tahoma"/>
          <w:sz w:val="18"/>
          <w:szCs w:val="18"/>
        </w:rPr>
        <w:t xml:space="preserve"> a prática de todos os atos de controle e</w:t>
      </w:r>
      <w:r w:rsidR="005037A2" w:rsidRPr="009C18BD">
        <w:rPr>
          <w:rFonts w:ascii="Tahoma" w:hAnsi="Tahoma" w:cs="Tahoma"/>
          <w:spacing w:val="1"/>
          <w:sz w:val="18"/>
          <w:szCs w:val="18"/>
        </w:rPr>
        <w:t xml:space="preserve"> </w:t>
      </w:r>
      <w:r w:rsidR="005037A2" w:rsidRPr="009C18BD">
        <w:rPr>
          <w:rFonts w:ascii="Tahoma" w:hAnsi="Tahoma" w:cs="Tahoma"/>
          <w:sz w:val="18"/>
          <w:szCs w:val="18"/>
        </w:rPr>
        <w:t>administração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do</w:t>
      </w:r>
      <w:r w:rsidR="005037A2" w:rsidRPr="009C18BD">
        <w:rPr>
          <w:rFonts w:ascii="Tahoma" w:hAnsi="Tahoma" w:cs="Tahoma"/>
          <w:spacing w:val="-1"/>
          <w:sz w:val="18"/>
          <w:szCs w:val="18"/>
        </w:rPr>
        <w:t xml:space="preserve"> </w:t>
      </w:r>
      <w:r w:rsidR="005037A2" w:rsidRPr="009C18BD">
        <w:rPr>
          <w:rFonts w:ascii="Tahoma" w:hAnsi="Tahoma" w:cs="Tahoma"/>
          <w:sz w:val="18"/>
          <w:szCs w:val="18"/>
        </w:rPr>
        <w:t>sistema.</w:t>
      </w:r>
    </w:p>
    <w:p w14:paraId="7428C4F5" w14:textId="7D9ADC8B" w:rsidR="00FC3DDF" w:rsidRPr="00C86424" w:rsidRDefault="009C18BD" w:rsidP="00270DC1">
      <w:pPr>
        <w:tabs>
          <w:tab w:val="left" w:pos="567"/>
          <w:tab w:val="left" w:pos="1560"/>
        </w:tabs>
        <w:spacing w:before="112"/>
        <w:ind w:right="295"/>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10F83B48" w:rsidR="00FC3DDF" w:rsidRPr="00C86424" w:rsidRDefault="009C18BD" w:rsidP="00270DC1">
      <w:pPr>
        <w:pStyle w:val="PargrafodaLista"/>
        <w:tabs>
          <w:tab w:val="left" w:pos="1560"/>
        </w:tabs>
        <w:spacing w:before="113"/>
        <w:ind w:left="0" w:right="308" w:firstLine="0"/>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09E4BDB6" w:rsidR="00FC3DDF" w:rsidRPr="009C18BD" w:rsidRDefault="009C18BD" w:rsidP="00270DC1">
      <w:pPr>
        <w:tabs>
          <w:tab w:val="left" w:pos="1134"/>
        </w:tabs>
        <w:spacing w:before="112"/>
        <w:ind w:right="303"/>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.4</w:t>
      </w:r>
      <w:r w:rsidR="0006215B" w:rsidRPr="009C18BD">
        <w:rPr>
          <w:rFonts w:ascii="Tahoma" w:hAnsi="Tahoma" w:cs="Tahoma"/>
          <w:sz w:val="18"/>
          <w:szCs w:val="18"/>
        </w:rPr>
        <w:t xml:space="preserve"> </w:t>
      </w:r>
      <w:r w:rsidR="005037A2" w:rsidRPr="009C18BD">
        <w:rPr>
          <w:rFonts w:ascii="Tahoma" w:hAnsi="Tahoma" w:cs="Tahoma"/>
          <w:sz w:val="18"/>
          <w:szCs w:val="18"/>
        </w:rPr>
        <w:t>O</w:t>
      </w:r>
      <w:r w:rsidR="005037A2" w:rsidRPr="009C18BD">
        <w:rPr>
          <w:rFonts w:ascii="Tahoma" w:hAnsi="Tahoma" w:cs="Tahoma"/>
          <w:spacing w:val="1"/>
          <w:sz w:val="18"/>
          <w:szCs w:val="18"/>
        </w:rPr>
        <w:t xml:space="preserve"> </w:t>
      </w:r>
      <w:r w:rsidR="005037A2" w:rsidRPr="009C18BD">
        <w:rPr>
          <w:rFonts w:ascii="Tahoma" w:hAnsi="Tahoma" w:cs="Tahoma"/>
          <w:sz w:val="18"/>
          <w:szCs w:val="18"/>
        </w:rPr>
        <w:t>resultado</w:t>
      </w:r>
      <w:r w:rsidR="005037A2" w:rsidRPr="009C18BD">
        <w:rPr>
          <w:rFonts w:ascii="Tahoma" w:hAnsi="Tahoma" w:cs="Tahoma"/>
          <w:spacing w:val="1"/>
          <w:sz w:val="18"/>
          <w:szCs w:val="18"/>
        </w:rPr>
        <w:t xml:space="preserve"> </w:t>
      </w:r>
      <w:r w:rsidR="005037A2" w:rsidRPr="009C18BD">
        <w:rPr>
          <w:rFonts w:ascii="Tahoma" w:hAnsi="Tahoma" w:cs="Tahoma"/>
          <w:sz w:val="18"/>
          <w:szCs w:val="18"/>
        </w:rPr>
        <w:t>desta</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estará</w:t>
      </w:r>
      <w:r w:rsidR="005037A2" w:rsidRPr="009C18BD">
        <w:rPr>
          <w:rFonts w:ascii="Tahoma" w:hAnsi="Tahoma" w:cs="Tahoma"/>
          <w:spacing w:val="1"/>
          <w:sz w:val="18"/>
          <w:szCs w:val="18"/>
        </w:rPr>
        <w:t xml:space="preserve"> </w:t>
      </w:r>
      <w:r w:rsidR="005037A2" w:rsidRPr="009C18BD">
        <w:rPr>
          <w:rFonts w:ascii="Tahoma" w:hAnsi="Tahoma" w:cs="Tahoma"/>
          <w:sz w:val="18"/>
          <w:szCs w:val="18"/>
        </w:rPr>
        <w:t>à</w:t>
      </w:r>
      <w:r w:rsidR="005037A2" w:rsidRPr="009C18BD">
        <w:rPr>
          <w:rFonts w:ascii="Tahoma" w:hAnsi="Tahoma" w:cs="Tahoma"/>
          <w:spacing w:val="1"/>
          <w:sz w:val="18"/>
          <w:szCs w:val="18"/>
        </w:rPr>
        <w:t xml:space="preserve"> </w:t>
      </w:r>
      <w:r w:rsidR="005037A2" w:rsidRPr="009C18BD">
        <w:rPr>
          <w:rFonts w:ascii="Tahoma" w:hAnsi="Tahoma" w:cs="Tahoma"/>
          <w:sz w:val="18"/>
          <w:szCs w:val="18"/>
        </w:rPr>
        <w:t>disposição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dos</w:t>
      </w:r>
      <w:r w:rsidR="005037A2" w:rsidRPr="009C18BD">
        <w:rPr>
          <w:rFonts w:ascii="Tahoma" w:hAnsi="Tahoma" w:cs="Tahoma"/>
          <w:spacing w:val="1"/>
          <w:sz w:val="18"/>
          <w:szCs w:val="18"/>
        </w:rPr>
        <w:t xml:space="preserve"> </w:t>
      </w:r>
      <w:r w:rsidR="005037A2" w:rsidRPr="009C18BD">
        <w:rPr>
          <w:rFonts w:ascii="Tahoma" w:hAnsi="Tahoma" w:cs="Tahoma"/>
          <w:sz w:val="18"/>
          <w:szCs w:val="18"/>
        </w:rPr>
        <w:t>interessados,</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 de Licitações do Municí</w:t>
      </w:r>
      <w:r w:rsidR="0070356D" w:rsidRPr="009C18BD">
        <w:rPr>
          <w:rFonts w:ascii="Tahoma" w:hAnsi="Tahoma" w:cs="Tahoma"/>
          <w:sz w:val="18"/>
          <w:szCs w:val="18"/>
        </w:rPr>
        <w:t xml:space="preserve">pio, logo após sua homologação e </w:t>
      </w:r>
      <w:r w:rsidR="005037A2" w:rsidRPr="009C18BD">
        <w:rPr>
          <w:rFonts w:ascii="Tahoma" w:hAnsi="Tahoma" w:cs="Tahoma"/>
          <w:sz w:val="18"/>
          <w:szCs w:val="18"/>
        </w:rPr>
        <w:t xml:space="preserve">disponíveis na plataforma eletrônica </w:t>
      </w:r>
      <w:r w:rsidR="0070356D" w:rsidRPr="009C18BD">
        <w:rPr>
          <w:rFonts w:ascii="Tahoma" w:hAnsi="Tahoma" w:cs="Tahoma"/>
          <w:sz w:val="18"/>
          <w:szCs w:val="18"/>
        </w:rPr>
        <w:t>da Bolsa de Licitações e Leilões - BLL</w:t>
      </w:r>
      <w:r w:rsidR="005037A2" w:rsidRPr="009C18BD">
        <w:rPr>
          <w:rFonts w:ascii="Tahoma" w:hAnsi="Tahoma" w:cs="Tahoma"/>
          <w:sz w:val="18"/>
          <w:szCs w:val="18"/>
        </w:rPr>
        <w:t xml:space="preserve"> e na página</w:t>
      </w:r>
      <w:r w:rsidR="005037A2" w:rsidRPr="009C18BD">
        <w:rPr>
          <w:rFonts w:ascii="Tahoma" w:hAnsi="Tahoma" w:cs="Tahoma"/>
          <w:spacing w:val="1"/>
          <w:sz w:val="18"/>
          <w:szCs w:val="18"/>
        </w:rPr>
        <w:t xml:space="preserve"> </w:t>
      </w:r>
      <w:r w:rsidR="005037A2" w:rsidRPr="009C18BD">
        <w:rPr>
          <w:rFonts w:ascii="Tahoma" w:hAnsi="Tahoma" w:cs="Tahoma"/>
          <w:sz w:val="18"/>
          <w:szCs w:val="18"/>
        </w:rPr>
        <w:lastRenderedPageBreak/>
        <w:t>oficial</w:t>
      </w:r>
      <w:r w:rsidR="005037A2" w:rsidRPr="009C18BD">
        <w:rPr>
          <w:rFonts w:ascii="Tahoma" w:hAnsi="Tahoma" w:cs="Tahoma"/>
          <w:spacing w:val="-2"/>
          <w:sz w:val="18"/>
          <w:szCs w:val="18"/>
        </w:rPr>
        <w:t xml:space="preserve"> </w:t>
      </w:r>
      <w:r w:rsidR="005037A2" w:rsidRPr="009C18BD">
        <w:rPr>
          <w:rFonts w:ascii="Tahoma" w:hAnsi="Tahoma" w:cs="Tahoma"/>
          <w:sz w:val="18"/>
          <w:szCs w:val="18"/>
        </w:rPr>
        <w:t>do</w:t>
      </w:r>
      <w:r w:rsidR="005037A2" w:rsidRPr="009C18BD">
        <w:rPr>
          <w:rFonts w:ascii="Tahoma" w:hAnsi="Tahoma" w:cs="Tahoma"/>
          <w:spacing w:val="-2"/>
          <w:sz w:val="18"/>
          <w:szCs w:val="18"/>
        </w:rPr>
        <w:t xml:space="preserve"> </w:t>
      </w:r>
      <w:r w:rsidR="005037A2" w:rsidRPr="009C18BD">
        <w:rPr>
          <w:rFonts w:ascii="Tahoma" w:hAnsi="Tahoma" w:cs="Tahoma"/>
          <w:sz w:val="18"/>
          <w:szCs w:val="18"/>
        </w:rPr>
        <w:t>Município</w:t>
      </w:r>
      <w:r w:rsidR="005037A2" w:rsidRPr="009C18BD">
        <w:rPr>
          <w:rFonts w:ascii="Tahoma" w:hAnsi="Tahoma" w:cs="Tahoma"/>
          <w:spacing w:val="-3"/>
          <w:sz w:val="18"/>
          <w:szCs w:val="18"/>
        </w:rPr>
        <w:t xml:space="preserve"> </w:t>
      </w:r>
      <w:r w:rsidR="005037A2" w:rsidRPr="009C18BD">
        <w:rPr>
          <w:rFonts w:ascii="Tahoma" w:hAnsi="Tahoma" w:cs="Tahoma"/>
          <w:sz w:val="18"/>
          <w:szCs w:val="18"/>
        </w:rPr>
        <w:t>de</w:t>
      </w:r>
      <w:r w:rsidR="005037A2" w:rsidRPr="009C18BD">
        <w:rPr>
          <w:rFonts w:ascii="Tahoma" w:hAnsi="Tahoma" w:cs="Tahoma"/>
          <w:spacing w:val="-2"/>
          <w:sz w:val="18"/>
          <w:szCs w:val="18"/>
        </w:rPr>
        <w:t xml:space="preserve"> </w:t>
      </w:r>
      <w:r w:rsidR="0070356D" w:rsidRPr="009C18BD">
        <w:rPr>
          <w:rFonts w:ascii="Tahoma" w:hAnsi="Tahoma" w:cs="Tahoma"/>
          <w:sz w:val="18"/>
          <w:szCs w:val="18"/>
        </w:rPr>
        <w:t>Monte Carlo</w:t>
      </w:r>
      <w:r w:rsidR="005037A2" w:rsidRPr="009C18BD">
        <w:rPr>
          <w:rFonts w:ascii="Tahoma" w:hAnsi="Tahoma" w:cs="Tahoma"/>
          <w:sz w:val="18"/>
          <w:szCs w:val="18"/>
        </w:rPr>
        <w:t>,</w:t>
      </w:r>
      <w:r w:rsidR="005037A2" w:rsidRPr="009C18BD">
        <w:rPr>
          <w:rFonts w:ascii="Tahoma" w:hAnsi="Tahoma" w:cs="Tahoma"/>
          <w:color w:val="00007F"/>
          <w:spacing w:val="-1"/>
          <w:sz w:val="18"/>
          <w:szCs w:val="18"/>
        </w:rPr>
        <w:t xml:space="preserve"> </w:t>
      </w:r>
      <w:hyperlink r:id="rId24" w:history="1">
        <w:r w:rsidR="0070356D" w:rsidRPr="009C18BD">
          <w:rPr>
            <w:rStyle w:val="Hyperlink"/>
            <w:rFonts w:ascii="Tahoma" w:hAnsi="Tahoma" w:cs="Tahoma"/>
            <w:sz w:val="18"/>
            <w:szCs w:val="18"/>
            <w:u w:color="00007F"/>
          </w:rPr>
          <w:t>www.montecarlo.sc.gov.b</w:t>
        </w:r>
      </w:hyperlink>
      <w:r w:rsidR="005037A2" w:rsidRPr="009C18BD">
        <w:rPr>
          <w:rFonts w:ascii="Tahoma" w:hAnsi="Tahoma" w:cs="Tahoma"/>
          <w:color w:val="00007F"/>
          <w:sz w:val="18"/>
          <w:szCs w:val="18"/>
          <w:u w:val="single" w:color="00007F"/>
        </w:rPr>
        <w:t>r</w:t>
      </w:r>
      <w:r w:rsidR="005037A2" w:rsidRPr="009C18BD">
        <w:rPr>
          <w:rFonts w:ascii="Tahoma" w:hAnsi="Tahoma" w:cs="Tahoma"/>
          <w:sz w:val="18"/>
          <w:szCs w:val="18"/>
        </w:rPr>
        <w:t>.</w:t>
      </w:r>
    </w:p>
    <w:p w14:paraId="14EEEDA2" w14:textId="0C8A2C5F" w:rsidR="00FC3DDF" w:rsidRPr="009C18BD" w:rsidRDefault="009C18BD" w:rsidP="00270DC1">
      <w:pPr>
        <w:tabs>
          <w:tab w:val="left" w:pos="567"/>
        </w:tabs>
        <w:spacing w:before="114"/>
        <w:ind w:right="31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 xml:space="preserve">.5 </w:t>
      </w:r>
      <w:r w:rsidR="005037A2" w:rsidRPr="009C18BD">
        <w:rPr>
          <w:rFonts w:ascii="Tahoma" w:hAnsi="Tahoma" w:cs="Tahoma"/>
          <w:sz w:val="18"/>
          <w:szCs w:val="18"/>
        </w:rPr>
        <w:t>Detalhes não citados referentes à prestação dos serviços, mas que a boa técnica</w:t>
      </w:r>
      <w:r w:rsidR="00B802E7"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5037A2" w:rsidRPr="009C18BD">
        <w:rPr>
          <w:rFonts w:ascii="Tahoma" w:hAnsi="Tahoma" w:cs="Tahoma"/>
          <w:sz w:val="18"/>
          <w:szCs w:val="18"/>
        </w:rPr>
        <w:t>leve a presumir a sua necessidade, não deverão ser omitidos, não sendo aceitas</w:t>
      </w:r>
      <w:r w:rsidR="005037A2" w:rsidRPr="009C18BD">
        <w:rPr>
          <w:rFonts w:ascii="Tahoma" w:hAnsi="Tahoma" w:cs="Tahoma"/>
          <w:spacing w:val="1"/>
          <w:sz w:val="18"/>
          <w:szCs w:val="18"/>
        </w:rPr>
        <w:t xml:space="preserve"> </w:t>
      </w:r>
      <w:r w:rsidR="005037A2" w:rsidRPr="009C18BD">
        <w:rPr>
          <w:rFonts w:ascii="Tahoma" w:hAnsi="Tahoma" w:cs="Tahoma"/>
          <w:sz w:val="18"/>
          <w:szCs w:val="18"/>
        </w:rPr>
        <w:t>justificativas</w:t>
      </w:r>
      <w:r w:rsidR="005037A2" w:rsidRPr="009C18BD">
        <w:rPr>
          <w:rFonts w:ascii="Tahoma" w:hAnsi="Tahoma" w:cs="Tahoma"/>
          <w:spacing w:val="-1"/>
          <w:sz w:val="18"/>
          <w:szCs w:val="18"/>
        </w:rPr>
        <w:t xml:space="preserve"> </w:t>
      </w:r>
      <w:r w:rsidR="005037A2" w:rsidRPr="009C18BD">
        <w:rPr>
          <w:rFonts w:ascii="Tahoma" w:hAnsi="Tahoma" w:cs="Tahoma"/>
          <w:sz w:val="18"/>
          <w:szCs w:val="18"/>
        </w:rPr>
        <w:t>para</w:t>
      </w:r>
      <w:r w:rsidR="005037A2" w:rsidRPr="009C18BD">
        <w:rPr>
          <w:rFonts w:ascii="Tahoma" w:hAnsi="Tahoma" w:cs="Tahoma"/>
          <w:spacing w:val="1"/>
          <w:sz w:val="18"/>
          <w:szCs w:val="18"/>
        </w:rPr>
        <w:t xml:space="preserve"> </w:t>
      </w:r>
      <w:r w:rsidR="005037A2" w:rsidRPr="009C18BD">
        <w:rPr>
          <w:rFonts w:ascii="Tahoma" w:hAnsi="Tahoma" w:cs="Tahoma"/>
          <w:sz w:val="18"/>
          <w:szCs w:val="18"/>
        </w:rPr>
        <w:t>sua</w:t>
      </w:r>
      <w:r w:rsidR="005037A2" w:rsidRPr="009C18BD">
        <w:rPr>
          <w:rFonts w:ascii="Tahoma" w:hAnsi="Tahoma" w:cs="Tahoma"/>
          <w:spacing w:val="-2"/>
          <w:sz w:val="18"/>
          <w:szCs w:val="18"/>
        </w:rPr>
        <w:t xml:space="preserve"> </w:t>
      </w:r>
      <w:r w:rsidR="005037A2" w:rsidRPr="009C18BD">
        <w:rPr>
          <w:rFonts w:ascii="Tahoma" w:hAnsi="Tahoma" w:cs="Tahoma"/>
          <w:sz w:val="18"/>
          <w:szCs w:val="18"/>
        </w:rPr>
        <w:t>não</w:t>
      </w:r>
      <w:r w:rsidR="005037A2" w:rsidRPr="009C18BD">
        <w:rPr>
          <w:rFonts w:ascii="Tahoma" w:hAnsi="Tahoma" w:cs="Tahoma"/>
          <w:spacing w:val="-2"/>
          <w:sz w:val="18"/>
          <w:szCs w:val="18"/>
        </w:rPr>
        <w:t xml:space="preserve"> </w:t>
      </w:r>
      <w:r w:rsidR="005037A2" w:rsidRPr="009C18BD">
        <w:rPr>
          <w:rFonts w:ascii="Tahoma" w:hAnsi="Tahoma" w:cs="Tahoma"/>
          <w:sz w:val="18"/>
          <w:szCs w:val="18"/>
        </w:rPr>
        <w:t>apresentação.</w:t>
      </w:r>
    </w:p>
    <w:p w14:paraId="2D1F0B89" w14:textId="234B70A0" w:rsidR="00FC3DDF" w:rsidRPr="009C18BD" w:rsidRDefault="009C18BD" w:rsidP="00270DC1">
      <w:pPr>
        <w:tabs>
          <w:tab w:val="left" w:pos="709"/>
        </w:tabs>
        <w:spacing w:before="111"/>
        <w:ind w:right="30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.6</w:t>
      </w:r>
      <w:r w:rsidR="001F7394">
        <w:rPr>
          <w:rFonts w:ascii="Tahoma" w:hAnsi="Tahoma" w:cs="Tahoma"/>
          <w:sz w:val="18"/>
          <w:szCs w:val="18"/>
        </w:rPr>
        <w:t xml:space="preserve"> </w:t>
      </w:r>
      <w:r w:rsidR="005037A2" w:rsidRPr="009C18BD">
        <w:rPr>
          <w:rFonts w:ascii="Tahoma" w:hAnsi="Tahoma" w:cs="Tahoma"/>
          <w:sz w:val="18"/>
          <w:szCs w:val="18"/>
        </w:rPr>
        <w:t>A Autoridade Superior do certame poderá revogar a Licitação em face de razões</w:t>
      </w:r>
      <w:r w:rsidR="005037A2" w:rsidRPr="009C18BD">
        <w:rPr>
          <w:rFonts w:ascii="Tahoma" w:hAnsi="Tahoma" w:cs="Tahoma"/>
          <w:spacing w:val="1"/>
          <w:sz w:val="18"/>
          <w:szCs w:val="18"/>
        </w:rPr>
        <w:t xml:space="preserve"> </w:t>
      </w:r>
      <w:r w:rsidR="005037A2" w:rsidRPr="009C18BD">
        <w:rPr>
          <w:rFonts w:ascii="Tahoma" w:hAnsi="Tahoma" w:cs="Tahoma"/>
          <w:sz w:val="18"/>
          <w:szCs w:val="18"/>
        </w:rPr>
        <w:t>de interesse públicos derivados de fato superveniente devidamente comprovado,</w:t>
      </w:r>
      <w:r w:rsidR="005037A2" w:rsidRPr="009C18BD">
        <w:rPr>
          <w:rFonts w:ascii="Tahoma" w:hAnsi="Tahoma" w:cs="Tahoma"/>
          <w:spacing w:val="1"/>
          <w:sz w:val="18"/>
          <w:szCs w:val="18"/>
        </w:rPr>
        <w:t xml:space="preserve"> </w:t>
      </w:r>
      <w:r w:rsidR="005037A2" w:rsidRPr="009C18BD">
        <w:rPr>
          <w:rFonts w:ascii="Tahoma" w:hAnsi="Tahoma" w:cs="Tahoma"/>
          <w:sz w:val="18"/>
          <w:szCs w:val="18"/>
        </w:rPr>
        <w:t>pertinente e suficiente para justificar tal conduta, devendo anulá-la por ilegalidade,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ofício</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por</w:t>
      </w:r>
      <w:r w:rsidR="005037A2" w:rsidRPr="009C18BD">
        <w:rPr>
          <w:rFonts w:ascii="Tahoma" w:hAnsi="Tahoma" w:cs="Tahoma"/>
          <w:spacing w:val="1"/>
          <w:sz w:val="18"/>
          <w:szCs w:val="18"/>
        </w:rPr>
        <w:t xml:space="preserve"> </w:t>
      </w:r>
      <w:r w:rsidR="005037A2" w:rsidRPr="009C18BD">
        <w:rPr>
          <w:rFonts w:ascii="Tahoma" w:hAnsi="Tahoma" w:cs="Tahoma"/>
          <w:sz w:val="18"/>
          <w:szCs w:val="18"/>
        </w:rPr>
        <w:t>provocação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w:t>
      </w:r>
      <w:r w:rsidR="005037A2" w:rsidRPr="009C18BD">
        <w:rPr>
          <w:rFonts w:ascii="Tahoma" w:hAnsi="Tahoma" w:cs="Tahoma"/>
          <w:spacing w:val="1"/>
          <w:sz w:val="18"/>
          <w:szCs w:val="18"/>
        </w:rPr>
        <w:t xml:space="preserve"> </w:t>
      </w:r>
      <w:r w:rsidR="005037A2" w:rsidRPr="009C18BD">
        <w:rPr>
          <w:rFonts w:ascii="Tahoma" w:hAnsi="Tahoma" w:cs="Tahoma"/>
          <w:sz w:val="18"/>
          <w:szCs w:val="18"/>
        </w:rPr>
        <w:t>mediante</w:t>
      </w:r>
      <w:r w:rsidR="005037A2" w:rsidRPr="009C18BD">
        <w:rPr>
          <w:rFonts w:ascii="Tahoma" w:hAnsi="Tahoma" w:cs="Tahoma"/>
          <w:spacing w:val="1"/>
          <w:sz w:val="18"/>
          <w:szCs w:val="18"/>
        </w:rPr>
        <w:t xml:space="preserve"> </w:t>
      </w:r>
      <w:r w:rsidR="005037A2" w:rsidRPr="009C18BD">
        <w:rPr>
          <w:rFonts w:ascii="Tahoma" w:hAnsi="Tahoma" w:cs="Tahoma"/>
          <w:sz w:val="18"/>
          <w:szCs w:val="18"/>
        </w:rPr>
        <w:t>ato</w:t>
      </w:r>
      <w:r w:rsidR="005037A2" w:rsidRPr="009C18BD">
        <w:rPr>
          <w:rFonts w:ascii="Tahoma" w:hAnsi="Tahoma" w:cs="Tahoma"/>
          <w:spacing w:val="1"/>
          <w:sz w:val="18"/>
          <w:szCs w:val="18"/>
        </w:rPr>
        <w:t xml:space="preserve"> </w:t>
      </w:r>
      <w:r w:rsidR="005037A2" w:rsidRPr="009C18BD">
        <w:rPr>
          <w:rFonts w:ascii="Tahoma" w:hAnsi="Tahoma" w:cs="Tahoma"/>
          <w:sz w:val="18"/>
          <w:szCs w:val="18"/>
        </w:rPr>
        <w:t>escrito</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fundamentado.</w:t>
      </w:r>
    </w:p>
    <w:p w14:paraId="1B0A5CA4" w14:textId="652E9F27" w:rsidR="00FC3DDF" w:rsidRPr="009C18BD" w:rsidRDefault="009C18BD" w:rsidP="00270DC1">
      <w:pPr>
        <w:tabs>
          <w:tab w:val="left" w:pos="567"/>
        </w:tabs>
        <w:spacing w:before="113"/>
        <w:ind w:right="299"/>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.7</w:t>
      </w:r>
      <w:r w:rsidR="001F7394">
        <w:rPr>
          <w:rFonts w:ascii="Tahoma" w:hAnsi="Tahoma" w:cs="Tahoma"/>
          <w:spacing w:val="-1"/>
          <w:sz w:val="18"/>
          <w:szCs w:val="18"/>
        </w:rPr>
        <w:t xml:space="preserve"> </w:t>
      </w:r>
      <w:r w:rsidR="005037A2" w:rsidRPr="009C18BD">
        <w:rPr>
          <w:rFonts w:ascii="Tahoma" w:hAnsi="Tahoma" w:cs="Tahoma"/>
          <w:spacing w:val="-1"/>
          <w:sz w:val="18"/>
          <w:szCs w:val="18"/>
        </w:rPr>
        <w:t xml:space="preserve">O(a) Pregoeiro(a) e a Equipe de Apoio prestarão os esclarecimentos </w:t>
      </w:r>
      <w:r w:rsidR="005037A2" w:rsidRPr="009C18BD">
        <w:rPr>
          <w:rFonts w:ascii="Tahoma" w:hAnsi="Tahoma" w:cs="Tahoma"/>
          <w:sz w:val="18"/>
          <w:szCs w:val="18"/>
        </w:rPr>
        <w:t>necessários,</w:t>
      </w:r>
      <w:r w:rsidR="005037A2" w:rsidRPr="009C18BD">
        <w:rPr>
          <w:rFonts w:ascii="Tahoma" w:hAnsi="Tahoma" w:cs="Tahoma"/>
          <w:spacing w:val="-61"/>
          <w:sz w:val="18"/>
          <w:szCs w:val="18"/>
        </w:rPr>
        <w:t xml:space="preserve"> </w:t>
      </w:r>
      <w:r w:rsidR="005037A2" w:rsidRPr="009C18BD">
        <w:rPr>
          <w:rFonts w:ascii="Tahoma" w:hAnsi="Tahoma" w:cs="Tahoma"/>
          <w:sz w:val="18"/>
          <w:szCs w:val="18"/>
        </w:rPr>
        <w:t xml:space="preserve">devendo ser enviados ao pregoeiro, até </w:t>
      </w:r>
      <w:r w:rsidR="005037A2" w:rsidRPr="009C18BD">
        <w:rPr>
          <w:rFonts w:ascii="Tahoma" w:hAnsi="Tahoma" w:cs="Tahoma"/>
          <w:b/>
          <w:sz w:val="18"/>
          <w:szCs w:val="18"/>
          <w:u w:val="single"/>
        </w:rPr>
        <w:t>03 (três) dias anteriores</w:t>
      </w:r>
      <w:r w:rsidR="005037A2" w:rsidRPr="009C18BD">
        <w:rPr>
          <w:rFonts w:ascii="Tahoma" w:hAnsi="Tahoma" w:cs="Tahoma"/>
          <w:b/>
          <w:sz w:val="18"/>
          <w:szCs w:val="18"/>
        </w:rPr>
        <w:t xml:space="preserve"> </w:t>
      </w:r>
      <w:r w:rsidR="005037A2" w:rsidRPr="009C18BD">
        <w:rPr>
          <w:rFonts w:ascii="Tahoma" w:hAnsi="Tahoma" w:cs="Tahoma"/>
          <w:sz w:val="18"/>
          <w:szCs w:val="18"/>
        </w:rPr>
        <w:t>à data fixada para</w:t>
      </w:r>
      <w:r w:rsidR="00EB26BE"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E61201" w:rsidRPr="009C18BD">
        <w:rPr>
          <w:rFonts w:ascii="Tahoma" w:hAnsi="Tahoma" w:cs="Tahoma"/>
          <w:spacing w:val="-61"/>
          <w:sz w:val="18"/>
          <w:szCs w:val="18"/>
        </w:rPr>
        <w:t xml:space="preserve"> </w:t>
      </w:r>
      <w:r w:rsidR="000616BF" w:rsidRPr="009C18BD">
        <w:rPr>
          <w:rFonts w:ascii="Tahoma" w:hAnsi="Tahoma" w:cs="Tahoma"/>
          <w:spacing w:val="-61"/>
          <w:sz w:val="18"/>
          <w:szCs w:val="18"/>
        </w:rPr>
        <w:t xml:space="preserve">    </w:t>
      </w:r>
      <w:r w:rsidR="005037A2" w:rsidRPr="009C18BD">
        <w:rPr>
          <w:rFonts w:ascii="Tahoma" w:hAnsi="Tahoma" w:cs="Tahoma"/>
          <w:sz w:val="18"/>
          <w:szCs w:val="18"/>
        </w:rPr>
        <w:t>abertura da sessão pública, prioritariamente por meio eletrônico via portal indicado</w:t>
      </w:r>
      <w:r w:rsidR="005037A2" w:rsidRPr="009C18BD">
        <w:rPr>
          <w:rFonts w:ascii="Tahoma" w:hAnsi="Tahoma" w:cs="Tahoma"/>
          <w:spacing w:val="1"/>
          <w:sz w:val="18"/>
          <w:szCs w:val="18"/>
        </w:rPr>
        <w:t xml:space="preserve"> </w:t>
      </w:r>
      <w:r w:rsidR="005037A2" w:rsidRPr="009C18BD">
        <w:rPr>
          <w:rFonts w:ascii="Tahoma" w:hAnsi="Tahoma" w:cs="Tahoma"/>
          <w:sz w:val="18"/>
          <w:szCs w:val="18"/>
        </w:rPr>
        <w:t>neste Edital, bem como, irão dirimir as dúvidas suscitadas, de segunda a sexta-feira,</w:t>
      </w:r>
      <w:r w:rsidR="005037A2" w:rsidRPr="009C18BD">
        <w:rPr>
          <w:rFonts w:ascii="Tahoma" w:hAnsi="Tahoma" w:cs="Tahoma"/>
          <w:spacing w:val="-61"/>
          <w:sz w:val="18"/>
          <w:szCs w:val="18"/>
        </w:rPr>
        <w:t xml:space="preserve"> </w:t>
      </w:r>
      <w:r w:rsidR="005037A2" w:rsidRPr="009C18BD">
        <w:rPr>
          <w:rFonts w:ascii="Tahoma" w:hAnsi="Tahoma" w:cs="Tahoma"/>
          <w:sz w:val="18"/>
          <w:szCs w:val="18"/>
        </w:rPr>
        <w:t>das</w:t>
      </w:r>
      <w:r w:rsidR="005037A2" w:rsidRPr="009C18BD">
        <w:rPr>
          <w:rFonts w:ascii="Tahoma" w:hAnsi="Tahoma" w:cs="Tahoma"/>
          <w:spacing w:val="35"/>
          <w:sz w:val="18"/>
          <w:szCs w:val="18"/>
        </w:rPr>
        <w:t xml:space="preserve"> </w:t>
      </w:r>
      <w:r w:rsidR="005037A2" w:rsidRPr="009C18BD">
        <w:rPr>
          <w:rFonts w:ascii="Tahoma" w:hAnsi="Tahoma" w:cs="Tahoma"/>
          <w:sz w:val="18"/>
          <w:szCs w:val="18"/>
        </w:rPr>
        <w:t>0</w:t>
      </w:r>
      <w:r w:rsidR="00FF5401">
        <w:rPr>
          <w:rFonts w:ascii="Tahoma" w:hAnsi="Tahoma" w:cs="Tahoma"/>
          <w:sz w:val="18"/>
          <w:szCs w:val="18"/>
        </w:rPr>
        <w:t>8</w:t>
      </w:r>
      <w:r w:rsidR="005037A2" w:rsidRPr="009C18BD">
        <w:rPr>
          <w:rFonts w:ascii="Tahoma" w:hAnsi="Tahoma" w:cs="Tahoma"/>
          <w:sz w:val="18"/>
          <w:szCs w:val="18"/>
        </w:rPr>
        <w:t>h00min</w:t>
      </w:r>
      <w:r w:rsidR="005037A2" w:rsidRPr="009C18BD">
        <w:rPr>
          <w:rFonts w:ascii="Tahoma" w:hAnsi="Tahoma" w:cs="Tahoma"/>
          <w:spacing w:val="34"/>
          <w:sz w:val="18"/>
          <w:szCs w:val="18"/>
        </w:rPr>
        <w:t xml:space="preserve"> </w:t>
      </w:r>
      <w:r w:rsidR="005037A2" w:rsidRPr="009C18BD">
        <w:rPr>
          <w:rFonts w:ascii="Tahoma" w:hAnsi="Tahoma" w:cs="Tahoma"/>
          <w:sz w:val="18"/>
          <w:szCs w:val="18"/>
        </w:rPr>
        <w:t>às</w:t>
      </w:r>
      <w:r w:rsidR="005037A2" w:rsidRPr="009C18BD">
        <w:rPr>
          <w:rFonts w:ascii="Tahoma" w:hAnsi="Tahoma" w:cs="Tahoma"/>
          <w:spacing w:val="35"/>
          <w:sz w:val="18"/>
          <w:szCs w:val="18"/>
        </w:rPr>
        <w:t xml:space="preserve"> </w:t>
      </w:r>
      <w:r w:rsidR="00FF5401">
        <w:rPr>
          <w:rFonts w:ascii="Tahoma" w:hAnsi="Tahoma" w:cs="Tahoma"/>
          <w:sz w:val="18"/>
          <w:szCs w:val="18"/>
        </w:rPr>
        <w:t>17</w:t>
      </w:r>
      <w:r w:rsidR="005037A2" w:rsidRPr="009C18BD">
        <w:rPr>
          <w:rFonts w:ascii="Tahoma" w:hAnsi="Tahoma" w:cs="Tahoma"/>
          <w:sz w:val="18"/>
          <w:szCs w:val="18"/>
        </w:rPr>
        <w:t>h</w:t>
      </w:r>
      <w:r w:rsidR="000616BF" w:rsidRPr="009C18BD">
        <w:rPr>
          <w:rFonts w:ascii="Tahoma" w:hAnsi="Tahoma" w:cs="Tahoma"/>
          <w:sz w:val="18"/>
          <w:szCs w:val="18"/>
        </w:rPr>
        <w:t>00</w:t>
      </w:r>
      <w:r w:rsidR="005037A2" w:rsidRPr="009C18BD">
        <w:rPr>
          <w:rFonts w:ascii="Tahoma" w:hAnsi="Tahoma" w:cs="Tahoma"/>
          <w:spacing w:val="34"/>
          <w:sz w:val="18"/>
          <w:szCs w:val="18"/>
        </w:rPr>
        <w:t xml:space="preserve"> </w:t>
      </w:r>
      <w:r w:rsidR="005037A2" w:rsidRPr="009C18BD">
        <w:rPr>
          <w:rFonts w:ascii="Tahoma" w:hAnsi="Tahoma" w:cs="Tahoma"/>
          <w:sz w:val="18"/>
          <w:szCs w:val="18"/>
        </w:rPr>
        <w:t>,</w:t>
      </w:r>
      <w:r w:rsidR="005037A2" w:rsidRPr="009C18BD">
        <w:rPr>
          <w:rFonts w:ascii="Tahoma" w:hAnsi="Tahoma" w:cs="Tahoma"/>
          <w:spacing w:val="34"/>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35"/>
          <w:sz w:val="18"/>
          <w:szCs w:val="18"/>
        </w:rPr>
        <w:t xml:space="preserve"> </w:t>
      </w:r>
      <w:r w:rsidR="005037A2" w:rsidRPr="009C18BD">
        <w:rPr>
          <w:rFonts w:ascii="Tahoma" w:hAnsi="Tahoma" w:cs="Tahoma"/>
          <w:sz w:val="18"/>
          <w:szCs w:val="18"/>
        </w:rPr>
        <w:t>dos</w:t>
      </w:r>
      <w:r w:rsidR="005037A2" w:rsidRPr="009C18BD">
        <w:rPr>
          <w:rFonts w:ascii="Tahoma" w:hAnsi="Tahoma" w:cs="Tahoma"/>
          <w:spacing w:val="35"/>
          <w:sz w:val="18"/>
          <w:szCs w:val="18"/>
        </w:rPr>
        <w:t xml:space="preserve"> </w:t>
      </w:r>
      <w:r w:rsidR="005037A2" w:rsidRPr="009C18BD">
        <w:rPr>
          <w:rFonts w:ascii="Tahoma" w:hAnsi="Tahoma" w:cs="Tahoma"/>
          <w:sz w:val="18"/>
          <w:szCs w:val="18"/>
        </w:rPr>
        <w:t>telefones</w:t>
      </w:r>
      <w:r w:rsidR="000563F4" w:rsidRPr="009C18BD">
        <w:rPr>
          <w:rFonts w:ascii="Tahoma" w:hAnsi="Tahoma" w:cs="Tahoma"/>
          <w:sz w:val="18"/>
          <w:szCs w:val="18"/>
        </w:rPr>
        <w:t xml:space="preserve"> </w:t>
      </w:r>
      <w:r w:rsidR="005037A2" w:rsidRPr="009C18BD">
        <w:rPr>
          <w:rFonts w:ascii="Tahoma" w:hAnsi="Tahoma" w:cs="Tahoma"/>
          <w:sz w:val="18"/>
          <w:szCs w:val="18"/>
        </w:rPr>
        <w:t>(49)</w:t>
      </w:r>
      <w:r w:rsidR="005037A2" w:rsidRPr="009C18BD">
        <w:rPr>
          <w:rFonts w:ascii="Tahoma" w:hAnsi="Tahoma" w:cs="Tahoma"/>
          <w:spacing w:val="1"/>
          <w:sz w:val="18"/>
          <w:szCs w:val="18"/>
        </w:rPr>
        <w:t xml:space="preserve"> </w:t>
      </w:r>
      <w:r w:rsidR="00C20F4E" w:rsidRPr="009C18BD">
        <w:rPr>
          <w:rFonts w:ascii="Tahoma" w:hAnsi="Tahoma" w:cs="Tahoma"/>
          <w:sz w:val="18"/>
          <w:szCs w:val="18"/>
        </w:rPr>
        <w:t>35460194</w:t>
      </w:r>
      <w:r w:rsidR="005037A2" w:rsidRPr="009C18BD">
        <w:rPr>
          <w:rFonts w:ascii="Tahoma" w:hAnsi="Tahoma" w:cs="Tahoma"/>
          <w:sz w:val="18"/>
          <w:szCs w:val="18"/>
        </w:rPr>
        <w:t>,</w:t>
      </w:r>
      <w:r w:rsidR="008F5E52" w:rsidRPr="009C18BD">
        <w:rPr>
          <w:rFonts w:ascii="Tahoma" w:hAnsi="Tahoma" w:cs="Tahoma"/>
          <w:sz w:val="18"/>
          <w:szCs w:val="18"/>
        </w:rPr>
        <w:t xml:space="preserve">whatsapp 49 </w:t>
      </w:r>
      <w:r w:rsidR="00FF5401">
        <w:rPr>
          <w:rFonts w:ascii="Tahoma" w:hAnsi="Tahoma" w:cs="Tahoma"/>
          <w:sz w:val="18"/>
          <w:szCs w:val="18"/>
        </w:rPr>
        <w:t>9</w:t>
      </w:r>
      <w:r w:rsidR="008F5E52" w:rsidRPr="009C18BD">
        <w:rPr>
          <w:rFonts w:ascii="Tahoma" w:hAnsi="Tahoma" w:cs="Tahoma"/>
          <w:sz w:val="18"/>
          <w:szCs w:val="18"/>
        </w:rPr>
        <w:t>99160-6431</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pessoalmente</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Licitações (</w:t>
      </w:r>
      <w:r w:rsidR="004B176C" w:rsidRPr="009C18BD">
        <w:rPr>
          <w:rFonts w:ascii="Tahoma" w:hAnsi="Tahoma" w:cs="Tahoma"/>
          <w:sz w:val="18"/>
          <w:szCs w:val="18"/>
        </w:rPr>
        <w:t>Rod. SC 452 - KM 24 - Centro – Monte Carlo - SC, CEP nº 89618-000</w:t>
      </w:r>
      <w:r w:rsidR="005037A2" w:rsidRPr="009C18BD">
        <w:rPr>
          <w:rFonts w:ascii="Tahoma" w:hAnsi="Tahoma" w:cs="Tahoma"/>
          <w:sz w:val="18"/>
          <w:szCs w:val="18"/>
        </w:rPr>
        <w:t>).</w:t>
      </w:r>
    </w:p>
    <w:p w14:paraId="7790B932" w14:textId="38805A06" w:rsidR="00FC3DDF" w:rsidRPr="009C18BD" w:rsidRDefault="009C18BD" w:rsidP="00270DC1">
      <w:pPr>
        <w:tabs>
          <w:tab w:val="left" w:pos="709"/>
        </w:tabs>
        <w:spacing w:before="111"/>
        <w:ind w:right="294"/>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.8</w:t>
      </w:r>
      <w:r w:rsidR="001F7394">
        <w:rPr>
          <w:rFonts w:ascii="Tahoma" w:hAnsi="Tahoma" w:cs="Tahoma"/>
          <w:sz w:val="18"/>
          <w:szCs w:val="18"/>
        </w:rPr>
        <w:t xml:space="preserve"> </w:t>
      </w:r>
      <w:r w:rsidR="005037A2" w:rsidRPr="009C18BD">
        <w:rPr>
          <w:rFonts w:ascii="Tahoma" w:hAnsi="Tahoma" w:cs="Tahoma"/>
          <w:sz w:val="18"/>
          <w:szCs w:val="18"/>
        </w:rPr>
        <w:t xml:space="preserve">Não cabe </w:t>
      </w:r>
      <w:r w:rsidR="004B176C" w:rsidRPr="009C18BD">
        <w:rPr>
          <w:rFonts w:ascii="Tahoma" w:hAnsi="Tahoma" w:cs="Tahoma"/>
          <w:sz w:val="18"/>
          <w:szCs w:val="18"/>
        </w:rPr>
        <w:t>a Plataforma da Bolsa de Licitações e Leilões</w:t>
      </w:r>
      <w:r w:rsidR="005037A2" w:rsidRPr="009C18BD">
        <w:rPr>
          <w:rFonts w:ascii="Tahoma" w:hAnsi="Tahoma" w:cs="Tahoma"/>
          <w:sz w:val="18"/>
          <w:szCs w:val="18"/>
        </w:rPr>
        <w:t xml:space="preserve"> ou ao Município de </w:t>
      </w:r>
      <w:r w:rsidR="004B176C" w:rsidRPr="009C18BD">
        <w:rPr>
          <w:rFonts w:ascii="Tahoma" w:hAnsi="Tahoma" w:cs="Tahoma"/>
          <w:sz w:val="18"/>
          <w:szCs w:val="18"/>
        </w:rPr>
        <w:t>Monte Carlo</w:t>
      </w:r>
      <w:r w:rsidR="005037A2" w:rsidRPr="009C18BD">
        <w:rPr>
          <w:rFonts w:ascii="Tahoma" w:hAnsi="Tahoma" w:cs="Tahoma"/>
          <w:sz w:val="18"/>
          <w:szCs w:val="18"/>
        </w:rPr>
        <w:t xml:space="preserve"> 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responsabilidade pelas obrigações assumidas pelo fornecedor com o licitante, em</w:t>
      </w:r>
      <w:r w:rsidR="005037A2" w:rsidRPr="009C18BD">
        <w:rPr>
          <w:rFonts w:ascii="Tahoma" w:hAnsi="Tahoma" w:cs="Tahoma"/>
          <w:spacing w:val="1"/>
          <w:sz w:val="18"/>
          <w:szCs w:val="18"/>
        </w:rPr>
        <w:t xml:space="preserve"> </w:t>
      </w:r>
      <w:r w:rsidR="005037A2" w:rsidRPr="009C18BD">
        <w:rPr>
          <w:rFonts w:ascii="Tahoma" w:hAnsi="Tahoma" w:cs="Tahoma"/>
          <w:sz w:val="18"/>
          <w:szCs w:val="18"/>
        </w:rPr>
        <w:t>especial com relação à forma e às condições de entrega dos bens ou da prestação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3"/>
          <w:sz w:val="18"/>
          <w:szCs w:val="18"/>
        </w:rPr>
        <w:t xml:space="preserve"> </w:t>
      </w:r>
      <w:r w:rsidR="005037A2" w:rsidRPr="009C18BD">
        <w:rPr>
          <w:rFonts w:ascii="Tahoma" w:hAnsi="Tahoma" w:cs="Tahoma"/>
          <w:sz w:val="18"/>
          <w:szCs w:val="18"/>
        </w:rPr>
        <w:t>serviços</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2"/>
          <w:sz w:val="18"/>
          <w:szCs w:val="18"/>
        </w:rPr>
        <w:t xml:space="preserve"> </w:t>
      </w:r>
      <w:r w:rsidR="005037A2" w:rsidRPr="009C18BD">
        <w:rPr>
          <w:rFonts w:ascii="Tahoma" w:hAnsi="Tahoma" w:cs="Tahoma"/>
          <w:sz w:val="18"/>
          <w:szCs w:val="18"/>
        </w:rPr>
        <w:t>quanto</w:t>
      </w:r>
      <w:r w:rsidR="005037A2" w:rsidRPr="009C18BD">
        <w:rPr>
          <w:rFonts w:ascii="Tahoma" w:hAnsi="Tahoma" w:cs="Tahoma"/>
          <w:spacing w:val="-3"/>
          <w:sz w:val="18"/>
          <w:szCs w:val="18"/>
        </w:rPr>
        <w:t xml:space="preserve"> </w:t>
      </w:r>
      <w:r w:rsidR="005037A2" w:rsidRPr="009C18BD">
        <w:rPr>
          <w:rFonts w:ascii="Tahoma" w:hAnsi="Tahoma" w:cs="Tahoma"/>
          <w:sz w:val="18"/>
          <w:szCs w:val="18"/>
        </w:rPr>
        <w:t>à</w:t>
      </w:r>
      <w:r w:rsidR="005037A2" w:rsidRPr="009C18BD">
        <w:rPr>
          <w:rFonts w:ascii="Tahoma" w:hAnsi="Tahoma" w:cs="Tahoma"/>
          <w:spacing w:val="-3"/>
          <w:sz w:val="18"/>
          <w:szCs w:val="18"/>
        </w:rPr>
        <w:t xml:space="preserve"> </w:t>
      </w:r>
      <w:r w:rsidR="005037A2" w:rsidRPr="009C18BD">
        <w:rPr>
          <w:rFonts w:ascii="Tahoma" w:hAnsi="Tahoma" w:cs="Tahoma"/>
          <w:sz w:val="18"/>
          <w:szCs w:val="18"/>
        </w:rPr>
        <w:t>quitação</w:t>
      </w:r>
      <w:r w:rsidR="005037A2" w:rsidRPr="009C18BD">
        <w:rPr>
          <w:rFonts w:ascii="Tahoma" w:hAnsi="Tahoma" w:cs="Tahoma"/>
          <w:spacing w:val="-2"/>
          <w:sz w:val="18"/>
          <w:szCs w:val="18"/>
        </w:rPr>
        <w:t xml:space="preserve"> </w:t>
      </w:r>
      <w:r w:rsidR="005037A2" w:rsidRPr="009C18BD">
        <w:rPr>
          <w:rFonts w:ascii="Tahoma" w:hAnsi="Tahoma" w:cs="Tahoma"/>
          <w:sz w:val="18"/>
          <w:szCs w:val="18"/>
        </w:rPr>
        <w:t>financeira</w:t>
      </w:r>
      <w:r w:rsidR="005037A2" w:rsidRPr="009C18BD">
        <w:rPr>
          <w:rFonts w:ascii="Tahoma" w:hAnsi="Tahoma" w:cs="Tahoma"/>
          <w:spacing w:val="-2"/>
          <w:sz w:val="18"/>
          <w:szCs w:val="18"/>
        </w:rPr>
        <w:t xml:space="preserve"> </w:t>
      </w:r>
      <w:r w:rsidR="005037A2" w:rsidRPr="009C18BD">
        <w:rPr>
          <w:rFonts w:ascii="Tahoma" w:hAnsi="Tahoma" w:cs="Tahoma"/>
          <w:sz w:val="18"/>
          <w:szCs w:val="18"/>
        </w:rPr>
        <w:t>da</w:t>
      </w:r>
      <w:r w:rsidR="005037A2" w:rsidRPr="009C18BD">
        <w:rPr>
          <w:rFonts w:ascii="Tahoma" w:hAnsi="Tahoma" w:cs="Tahoma"/>
          <w:spacing w:val="-2"/>
          <w:sz w:val="18"/>
          <w:szCs w:val="18"/>
        </w:rPr>
        <w:t xml:space="preserve"> </w:t>
      </w:r>
      <w:r w:rsidR="005037A2" w:rsidRPr="009C18BD">
        <w:rPr>
          <w:rFonts w:ascii="Tahoma" w:hAnsi="Tahoma" w:cs="Tahoma"/>
          <w:sz w:val="18"/>
          <w:szCs w:val="18"/>
        </w:rPr>
        <w:t>negociação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realizada.</w:t>
      </w:r>
    </w:p>
    <w:p w14:paraId="061DA728" w14:textId="3E719F3D" w:rsidR="00FC3DDF" w:rsidRPr="009C18BD" w:rsidRDefault="009C18BD" w:rsidP="00270DC1">
      <w:pPr>
        <w:tabs>
          <w:tab w:val="left" w:pos="709"/>
        </w:tabs>
        <w:spacing w:before="114"/>
        <w:ind w:right="296"/>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.10</w:t>
      </w:r>
      <w:r w:rsidR="001F7394">
        <w:rPr>
          <w:rFonts w:ascii="Tahoma" w:hAnsi="Tahoma" w:cs="Tahoma"/>
          <w:sz w:val="18"/>
          <w:szCs w:val="18"/>
        </w:rPr>
        <w:t xml:space="preserve"> </w:t>
      </w:r>
      <w:r w:rsidR="005037A2" w:rsidRPr="009C18BD">
        <w:rPr>
          <w:rFonts w:ascii="Tahoma" w:hAnsi="Tahoma" w:cs="Tahoma"/>
          <w:sz w:val="18"/>
          <w:szCs w:val="18"/>
        </w:rPr>
        <w:t>O(a)</w:t>
      </w:r>
      <w:r w:rsidR="005037A2" w:rsidRPr="009C18BD">
        <w:rPr>
          <w:rFonts w:ascii="Tahoma" w:hAnsi="Tahoma" w:cs="Tahoma"/>
          <w:spacing w:val="1"/>
          <w:sz w:val="18"/>
          <w:szCs w:val="18"/>
        </w:rPr>
        <w:t xml:space="preserve"> </w:t>
      </w:r>
      <w:r w:rsidR="005037A2" w:rsidRPr="009C18BD">
        <w:rPr>
          <w:rFonts w:ascii="Tahoma" w:hAnsi="Tahoma" w:cs="Tahoma"/>
          <w:sz w:val="18"/>
          <w:szCs w:val="18"/>
        </w:rPr>
        <w:t>Pregoeiro(a)</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Equipe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Apoio</w:t>
      </w:r>
      <w:r w:rsidR="005037A2" w:rsidRPr="009C18BD">
        <w:rPr>
          <w:rFonts w:ascii="Tahoma" w:hAnsi="Tahoma" w:cs="Tahoma"/>
          <w:spacing w:val="1"/>
          <w:sz w:val="18"/>
          <w:szCs w:val="18"/>
        </w:rPr>
        <w:t xml:space="preserve"> </w:t>
      </w:r>
      <w:r w:rsidR="005037A2" w:rsidRPr="009C18BD">
        <w:rPr>
          <w:rFonts w:ascii="Tahoma" w:hAnsi="Tahoma" w:cs="Tahoma"/>
          <w:sz w:val="18"/>
          <w:szCs w:val="18"/>
        </w:rPr>
        <w:t>foram</w:t>
      </w:r>
      <w:r w:rsidR="005037A2" w:rsidRPr="009C18BD">
        <w:rPr>
          <w:rFonts w:ascii="Tahoma" w:hAnsi="Tahoma" w:cs="Tahoma"/>
          <w:spacing w:val="1"/>
          <w:sz w:val="18"/>
          <w:szCs w:val="18"/>
        </w:rPr>
        <w:t xml:space="preserve"> </w:t>
      </w:r>
      <w:r w:rsidR="005037A2" w:rsidRPr="009C18BD">
        <w:rPr>
          <w:rFonts w:ascii="Tahoma" w:hAnsi="Tahoma" w:cs="Tahoma"/>
          <w:sz w:val="18"/>
          <w:szCs w:val="18"/>
        </w:rPr>
        <w:t>nomeados</w:t>
      </w:r>
      <w:r w:rsidR="005037A2" w:rsidRPr="009C18BD">
        <w:rPr>
          <w:rFonts w:ascii="Tahoma" w:hAnsi="Tahoma" w:cs="Tahoma"/>
          <w:spacing w:val="1"/>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C546C7" w:rsidRPr="009C18BD">
        <w:rPr>
          <w:rFonts w:ascii="Tahoma" w:hAnsi="Tahoma" w:cs="Tahoma"/>
          <w:sz w:val="18"/>
          <w:szCs w:val="18"/>
        </w:rPr>
        <w:t>Decreto</w:t>
      </w:r>
      <w:r w:rsidR="005037A2" w:rsidRPr="009C18BD">
        <w:rPr>
          <w:rFonts w:ascii="Tahoma" w:hAnsi="Tahoma" w:cs="Tahoma"/>
          <w:spacing w:val="1"/>
          <w:sz w:val="18"/>
          <w:szCs w:val="18"/>
        </w:rPr>
        <w:t xml:space="preserve"> </w:t>
      </w:r>
      <w:r w:rsidR="00C546C7" w:rsidRPr="009C18BD">
        <w:rPr>
          <w:rFonts w:ascii="Tahoma" w:hAnsi="Tahoma" w:cs="Tahoma"/>
          <w:sz w:val="18"/>
          <w:szCs w:val="18"/>
        </w:rPr>
        <w:t>publicado</w:t>
      </w:r>
      <w:r w:rsidR="005037A2" w:rsidRPr="009C18BD">
        <w:rPr>
          <w:rFonts w:ascii="Tahoma" w:hAnsi="Tahoma" w:cs="Tahoma"/>
          <w:spacing w:val="-2"/>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diário</w:t>
      </w:r>
      <w:r w:rsidR="005037A2" w:rsidRPr="009C18BD">
        <w:rPr>
          <w:rFonts w:ascii="Tahoma" w:hAnsi="Tahoma" w:cs="Tahoma"/>
          <w:spacing w:val="-1"/>
          <w:sz w:val="18"/>
          <w:szCs w:val="18"/>
        </w:rPr>
        <w:t xml:space="preserve"> </w:t>
      </w:r>
      <w:r w:rsidR="005037A2" w:rsidRPr="009C18BD">
        <w:rPr>
          <w:rFonts w:ascii="Tahoma" w:hAnsi="Tahoma" w:cs="Tahoma"/>
          <w:sz w:val="18"/>
          <w:szCs w:val="18"/>
        </w:rPr>
        <w:t>oficial.</w:t>
      </w:r>
    </w:p>
    <w:p w14:paraId="3AA263E7" w14:textId="40EF47D1" w:rsidR="00FC3DDF" w:rsidRPr="009C18BD" w:rsidRDefault="009C18BD" w:rsidP="00270DC1">
      <w:pPr>
        <w:tabs>
          <w:tab w:val="left" w:pos="709"/>
          <w:tab w:val="left" w:pos="851"/>
        </w:tabs>
        <w:spacing w:before="111"/>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.11</w:t>
      </w:r>
      <w:r w:rsidR="001F7394">
        <w:rPr>
          <w:rFonts w:ascii="Tahoma" w:hAnsi="Tahoma" w:cs="Tahoma"/>
          <w:spacing w:val="-1"/>
          <w:sz w:val="18"/>
          <w:szCs w:val="18"/>
        </w:rPr>
        <w:t xml:space="preserve"> </w:t>
      </w:r>
      <w:r w:rsidR="005037A2" w:rsidRPr="009C18BD">
        <w:rPr>
          <w:rFonts w:ascii="Tahoma" w:hAnsi="Tahoma" w:cs="Tahoma"/>
          <w:spacing w:val="-1"/>
          <w:sz w:val="18"/>
          <w:szCs w:val="18"/>
        </w:rPr>
        <w:t>São</w:t>
      </w:r>
      <w:r w:rsidR="005037A2" w:rsidRPr="009C18BD">
        <w:rPr>
          <w:rFonts w:ascii="Tahoma" w:hAnsi="Tahoma" w:cs="Tahoma"/>
          <w:spacing w:val="-4"/>
          <w:sz w:val="18"/>
          <w:szCs w:val="18"/>
        </w:rPr>
        <w:t xml:space="preserve"> </w:t>
      </w:r>
      <w:r w:rsidR="005037A2" w:rsidRPr="009C18BD">
        <w:rPr>
          <w:rFonts w:ascii="Tahoma" w:hAnsi="Tahoma" w:cs="Tahoma"/>
          <w:spacing w:val="-1"/>
          <w:sz w:val="18"/>
          <w:szCs w:val="18"/>
        </w:rPr>
        <w:t>partes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integrantes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deste</w:t>
      </w:r>
      <w:r w:rsidR="005037A2" w:rsidRPr="009C18BD">
        <w:rPr>
          <w:rFonts w:ascii="Tahoma" w:hAnsi="Tahoma" w:cs="Tahoma"/>
          <w:spacing w:val="-3"/>
          <w:sz w:val="18"/>
          <w:szCs w:val="18"/>
        </w:rPr>
        <w:t xml:space="preserve"> </w:t>
      </w:r>
      <w:r w:rsidR="005037A2" w:rsidRPr="009C18BD">
        <w:rPr>
          <w:rFonts w:ascii="Tahoma" w:hAnsi="Tahoma" w:cs="Tahoma"/>
          <w:sz w:val="18"/>
          <w:szCs w:val="18"/>
        </w:rPr>
        <w:t>Edital</w:t>
      </w:r>
      <w:r w:rsidR="005037A2" w:rsidRPr="009C18BD">
        <w:rPr>
          <w:rFonts w:ascii="Tahoma" w:hAnsi="Tahoma" w:cs="Tahoma"/>
          <w:spacing w:val="-3"/>
          <w:sz w:val="18"/>
          <w:szCs w:val="18"/>
        </w:rPr>
        <w:t xml:space="preserve"> </w:t>
      </w:r>
      <w:r w:rsidR="005037A2" w:rsidRPr="009C18BD">
        <w:rPr>
          <w:rFonts w:ascii="Tahoma" w:hAnsi="Tahoma" w:cs="Tahoma"/>
          <w:sz w:val="18"/>
          <w:szCs w:val="18"/>
        </w:rPr>
        <w:t>os</w:t>
      </w:r>
      <w:r w:rsidR="005037A2" w:rsidRPr="009C18BD">
        <w:rPr>
          <w:rFonts w:ascii="Tahoma" w:hAnsi="Tahoma" w:cs="Tahoma"/>
          <w:spacing w:val="-2"/>
          <w:sz w:val="18"/>
          <w:szCs w:val="18"/>
        </w:rPr>
        <w:t xml:space="preserve"> </w:t>
      </w:r>
      <w:r w:rsidR="005037A2" w:rsidRPr="009C18BD">
        <w:rPr>
          <w:rFonts w:ascii="Tahoma" w:hAnsi="Tahoma" w:cs="Tahoma"/>
          <w:sz w:val="18"/>
          <w:szCs w:val="18"/>
        </w:rPr>
        <w:t>seguintes</w:t>
      </w:r>
      <w:r w:rsidR="005037A2" w:rsidRPr="009C18BD">
        <w:rPr>
          <w:rFonts w:ascii="Tahoma" w:hAnsi="Tahoma" w:cs="Tahoma"/>
          <w:spacing w:val="-16"/>
          <w:sz w:val="18"/>
          <w:szCs w:val="18"/>
        </w:rPr>
        <w:t xml:space="preserve"> </w:t>
      </w:r>
      <w:r w:rsidR="005037A2" w:rsidRPr="009C18BD">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Pr="00C86424"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1497CE5E" w14:textId="77777777" w:rsidR="00FC3DDF"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0538361E" w14:textId="77777777" w:rsidR="009175AB" w:rsidRDefault="005037A2" w:rsidP="00CB5DD3">
      <w:pPr>
        <w:pStyle w:val="PargrafodaLista"/>
        <w:tabs>
          <w:tab w:val="left" w:pos="1134"/>
        </w:tabs>
        <w:spacing w:line="360" w:lineRule="auto"/>
        <w:ind w:left="851" w:firstLine="0"/>
        <w:rPr>
          <w:rFonts w:ascii="Tahoma" w:hAnsi="Tahoma" w:cs="Tahoma"/>
          <w:spacing w:val="-1"/>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D873A0">
        <w:rPr>
          <w:rFonts w:ascii="Tahoma" w:hAnsi="Tahoma" w:cs="Tahoma"/>
          <w:spacing w:val="-1"/>
          <w:sz w:val="18"/>
          <w:szCs w:val="18"/>
        </w:rPr>
        <w:t>do contrato.</w:t>
      </w:r>
      <w:r w:rsidR="00CB5DD3">
        <w:rPr>
          <w:rFonts w:ascii="Tahoma" w:hAnsi="Tahoma" w:cs="Tahoma"/>
          <w:spacing w:val="-1"/>
          <w:sz w:val="18"/>
          <w:szCs w:val="18"/>
        </w:rPr>
        <w:t xml:space="preserve">  </w:t>
      </w:r>
    </w:p>
    <w:p w14:paraId="6389E4BB" w14:textId="77777777" w:rsidR="009175AB" w:rsidRDefault="009175AB" w:rsidP="00CB5DD3">
      <w:pPr>
        <w:pStyle w:val="PargrafodaLista"/>
        <w:tabs>
          <w:tab w:val="left" w:pos="1134"/>
        </w:tabs>
        <w:spacing w:line="360" w:lineRule="auto"/>
        <w:ind w:left="851" w:firstLine="0"/>
        <w:rPr>
          <w:rFonts w:ascii="Tahoma" w:hAnsi="Tahoma" w:cs="Tahoma"/>
          <w:spacing w:val="-1"/>
          <w:sz w:val="18"/>
          <w:szCs w:val="18"/>
        </w:rPr>
      </w:pPr>
    </w:p>
    <w:p w14:paraId="53EECCC9" w14:textId="5F58CE1E" w:rsidR="00FC3DDF" w:rsidRPr="00C86424" w:rsidRDefault="00CB5DD3" w:rsidP="00CB5DD3">
      <w:pPr>
        <w:pStyle w:val="PargrafodaLista"/>
        <w:tabs>
          <w:tab w:val="left" w:pos="1134"/>
        </w:tabs>
        <w:spacing w:line="360" w:lineRule="auto"/>
        <w:ind w:left="851" w:firstLine="0"/>
        <w:rPr>
          <w:rFonts w:ascii="Tahoma" w:hAnsi="Tahoma" w:cs="Tahoma"/>
          <w:sz w:val="18"/>
          <w:szCs w:val="18"/>
        </w:rPr>
      </w:pPr>
      <w:r>
        <w:rPr>
          <w:rFonts w:ascii="Tahoma" w:hAnsi="Tahoma" w:cs="Tahoma"/>
          <w:spacing w:val="-1"/>
          <w:sz w:val="18"/>
          <w:szCs w:val="18"/>
        </w:rPr>
        <w:t xml:space="preserve">  </w:t>
      </w:r>
      <w:r w:rsidR="004B176C"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635CB9">
        <w:rPr>
          <w:rFonts w:ascii="Tahoma" w:hAnsi="Tahoma" w:cs="Tahoma"/>
          <w:sz w:val="18"/>
          <w:szCs w:val="18"/>
        </w:rPr>
        <w:t>29</w:t>
      </w:r>
      <w:r w:rsidR="005E4020">
        <w:rPr>
          <w:rFonts w:ascii="Tahoma" w:hAnsi="Tahoma" w:cs="Tahoma"/>
          <w:sz w:val="18"/>
          <w:szCs w:val="18"/>
        </w:rPr>
        <w:t xml:space="preserve"> </w:t>
      </w:r>
      <w:r w:rsidR="000616BF">
        <w:rPr>
          <w:rFonts w:ascii="Tahoma" w:hAnsi="Tahoma" w:cs="Tahoma"/>
          <w:sz w:val="18"/>
          <w:szCs w:val="18"/>
        </w:rPr>
        <w:t xml:space="preserve"> </w:t>
      </w:r>
      <w:r w:rsidR="00C86424" w:rsidRPr="00C86424">
        <w:rPr>
          <w:rFonts w:ascii="Tahoma" w:hAnsi="Tahoma" w:cs="Tahoma"/>
          <w:sz w:val="18"/>
          <w:szCs w:val="18"/>
        </w:rPr>
        <w:t xml:space="preserve">de </w:t>
      </w:r>
      <w:r w:rsidR="005E4020">
        <w:rPr>
          <w:rFonts w:ascii="Tahoma" w:hAnsi="Tahoma" w:cs="Tahoma"/>
          <w:sz w:val="18"/>
          <w:szCs w:val="18"/>
        </w:rPr>
        <w:t>agosto</w:t>
      </w:r>
      <w:r w:rsidR="00313D70" w:rsidRPr="00C86424">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0F7BA596" w14:textId="77777777" w:rsidR="00865C7C" w:rsidRDefault="00865C7C">
      <w:pPr>
        <w:pStyle w:val="Ttulo2"/>
        <w:spacing w:before="39"/>
        <w:ind w:left="1401" w:right="1576"/>
        <w:jc w:val="center"/>
        <w:rPr>
          <w:rFonts w:ascii="Tahoma" w:hAnsi="Tahoma" w:cs="Tahoma"/>
          <w:sz w:val="18"/>
          <w:szCs w:val="18"/>
        </w:rPr>
      </w:pPr>
    </w:p>
    <w:p w14:paraId="41B9CD56" w14:textId="21F9DE79" w:rsidR="00FC3DDF" w:rsidRPr="00C86424" w:rsidRDefault="00635CB9">
      <w:pPr>
        <w:pStyle w:val="Ttulo2"/>
        <w:spacing w:before="39"/>
        <w:ind w:left="1401" w:right="1576"/>
        <w:jc w:val="center"/>
        <w:rPr>
          <w:rFonts w:ascii="Tahoma" w:hAnsi="Tahoma" w:cs="Tahoma"/>
          <w:sz w:val="18"/>
          <w:szCs w:val="18"/>
        </w:rPr>
      </w:pPr>
      <w:r>
        <w:rPr>
          <w:rFonts w:ascii="Tahoma" w:hAnsi="Tahoma" w:cs="Tahoma"/>
          <w:sz w:val="18"/>
          <w:szCs w:val="18"/>
        </w:rPr>
        <w:t xml:space="preserve">OSMAR MARQUES DA  SILVA </w:t>
      </w:r>
    </w:p>
    <w:p w14:paraId="10072D65" w14:textId="6B4269F8" w:rsidR="00034977" w:rsidRPr="00C86424" w:rsidRDefault="00635CB9" w:rsidP="00034977">
      <w:pPr>
        <w:pStyle w:val="Ttulo4"/>
        <w:spacing w:before="0"/>
        <w:ind w:left="2486" w:right="2478"/>
        <w:jc w:val="center"/>
        <w:rPr>
          <w:rFonts w:ascii="Tahoma" w:hAnsi="Tahoma" w:cs="Tahoma"/>
          <w:i w:val="0"/>
          <w:color w:val="auto"/>
          <w:spacing w:val="-1"/>
          <w:sz w:val="18"/>
          <w:szCs w:val="18"/>
        </w:rPr>
      </w:pPr>
      <w:r>
        <w:rPr>
          <w:rFonts w:ascii="Tahoma" w:hAnsi="Tahoma" w:cs="Tahoma"/>
          <w:i w:val="0"/>
          <w:color w:val="auto"/>
          <w:spacing w:val="-1"/>
          <w:sz w:val="18"/>
          <w:szCs w:val="18"/>
        </w:rPr>
        <w:t xml:space="preserve">Prefeito em exercicio </w:t>
      </w:r>
      <w:r w:rsidR="00313D70" w:rsidRPr="00C86424">
        <w:rPr>
          <w:rFonts w:ascii="Tahoma" w:hAnsi="Tahoma" w:cs="Tahoma"/>
          <w:i w:val="0"/>
          <w:color w:val="auto"/>
          <w:spacing w:val="-1"/>
          <w:sz w:val="18"/>
          <w:szCs w:val="18"/>
        </w:rPr>
        <w:t xml:space="preserve"> </w:t>
      </w:r>
    </w:p>
    <w:p w14:paraId="7E65244D" w14:textId="77777777" w:rsidR="00FC3DDF" w:rsidRPr="00C86424" w:rsidRDefault="00FC3DDF">
      <w:pPr>
        <w:jc w:val="center"/>
        <w:rPr>
          <w:rFonts w:ascii="Tahoma" w:hAnsi="Tahoma" w:cs="Tahoma"/>
          <w:sz w:val="18"/>
          <w:szCs w:val="18"/>
        </w:rPr>
        <w:sectPr w:rsidR="00FC3DDF" w:rsidRPr="00C86424" w:rsidSect="00F9215F">
          <w:headerReference w:type="default" r:id="rId25"/>
          <w:footerReference w:type="default" r:id="rId26"/>
          <w:pgSz w:w="11910" w:h="16840"/>
          <w:pgMar w:top="1940" w:right="1137" w:bottom="1240" w:left="1300" w:header="732" w:footer="1011" w:gutter="0"/>
          <w:cols w:space="720"/>
        </w:sectPr>
      </w:pPr>
    </w:p>
    <w:p w14:paraId="092E890D" w14:textId="77777777" w:rsidR="00FC3DDF" w:rsidRPr="00C86424" w:rsidRDefault="00FC3DDF">
      <w:pPr>
        <w:pStyle w:val="Corpodetexto"/>
        <w:spacing w:before="1"/>
        <w:rPr>
          <w:rFonts w:ascii="Tahoma" w:hAnsi="Tahoma" w:cs="Tahoma"/>
          <w:sz w:val="18"/>
          <w:szCs w:val="18"/>
        </w:rPr>
      </w:pPr>
    </w:p>
    <w:p w14:paraId="737A0831" w14:textId="77777777" w:rsidR="004F5736" w:rsidRDefault="004F5736">
      <w:pPr>
        <w:spacing w:before="93"/>
        <w:ind w:left="2984" w:right="3158"/>
        <w:jc w:val="center"/>
        <w:rPr>
          <w:rFonts w:ascii="Tahoma" w:hAnsi="Tahoma" w:cs="Tahoma"/>
          <w:b/>
          <w:sz w:val="18"/>
          <w:szCs w:val="18"/>
          <w:u w:val="single"/>
        </w:rPr>
      </w:pPr>
      <w:bookmarkStart w:id="2" w:name="ANEXO_I"/>
      <w:bookmarkEnd w:id="2"/>
    </w:p>
    <w:p w14:paraId="594C5A90" w14:textId="2818D312" w:rsidR="00FC3DDF" w:rsidRPr="00C86424" w:rsidRDefault="005037A2">
      <w:pPr>
        <w:spacing w:before="93"/>
        <w:ind w:left="2984" w:right="3158"/>
        <w:jc w:val="center"/>
        <w:rPr>
          <w:rFonts w:ascii="Tahoma" w:hAnsi="Tahoma" w:cs="Tahoma"/>
          <w:b/>
          <w:sz w:val="18"/>
          <w:szCs w:val="18"/>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r w:rsidR="00853631">
        <w:rPr>
          <w:rFonts w:ascii="Tahoma" w:hAnsi="Tahoma" w:cs="Tahoma"/>
          <w:b/>
          <w:sz w:val="18"/>
          <w:szCs w:val="18"/>
          <w:u w:val="single"/>
        </w:rPr>
        <w:t xml:space="preserve">  </w:t>
      </w:r>
      <w:r w:rsidR="00853631">
        <w:rPr>
          <w:rFonts w:ascii="Tahoma" w:hAnsi="Tahoma" w:cs="Tahoma"/>
          <w:b/>
          <w:sz w:val="18"/>
          <w:szCs w:val="18"/>
        </w:rPr>
        <w:t>RETIFICADO</w:t>
      </w:r>
    </w:p>
    <w:p w14:paraId="37CE198F"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78B76002" w14:textId="2DEB1D7F"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0111897F" w14:textId="6292E0FC"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4F3E946B" w14:textId="77777777" w:rsidR="00C20F4E" w:rsidRPr="00770A1E" w:rsidRDefault="00C20F4E" w:rsidP="00C20F4E">
      <w:pPr>
        <w:jc w:val="center"/>
        <w:rPr>
          <w:rFonts w:ascii="Tahoma" w:eastAsia="Verdana" w:hAnsi="Tahoma" w:cs="Tahoma"/>
          <w:b/>
          <w:sz w:val="18"/>
          <w:szCs w:val="18"/>
          <w:u w:val="single"/>
          <w:lang w:val="nl-NL" w:eastAsia="nl-NL"/>
        </w:rPr>
      </w:pPr>
      <w:r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14E34DF1" w14:textId="77777777" w:rsidR="00C20F4E" w:rsidRPr="00C86424" w:rsidRDefault="00C20F4E" w:rsidP="00C20F4E">
      <w:pPr>
        <w:overflowPunct w:val="0"/>
        <w:adjustRightInd w:val="0"/>
        <w:jc w:val="center"/>
        <w:textAlignment w:val="baseline"/>
        <w:rPr>
          <w:rFonts w:ascii="Tahoma" w:eastAsia="Times New Roman" w:hAnsi="Tahoma" w:cs="Tahoma"/>
          <w:b/>
          <w:bCs/>
          <w:sz w:val="18"/>
          <w:szCs w:val="18"/>
        </w:rPr>
      </w:pPr>
    </w:p>
    <w:p w14:paraId="569E4B84" w14:textId="2314F79A" w:rsidR="0088389B" w:rsidRPr="0088389B" w:rsidRDefault="00855BD3" w:rsidP="00280BFA">
      <w:pPr>
        <w:pStyle w:val="PargrafodaLista"/>
        <w:numPr>
          <w:ilvl w:val="0"/>
          <w:numId w:val="20"/>
        </w:numPr>
        <w:shd w:val="clear" w:color="auto" w:fill="BFBFBF" w:themeFill="background1" w:themeFillShade="BF"/>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2748DC4C" w14:textId="1DF15F5C" w:rsidR="00790BE3" w:rsidRPr="00220256" w:rsidRDefault="00790BE3" w:rsidP="00617CA9">
      <w:pPr>
        <w:ind w:left="284"/>
        <w:jc w:val="both"/>
        <w:rPr>
          <w:rFonts w:ascii="Tahoma" w:hAnsi="Tahoma" w:cs="Tahoma"/>
          <w:sz w:val="18"/>
          <w:szCs w:val="18"/>
        </w:rPr>
      </w:pPr>
      <w:r w:rsidRPr="00220256">
        <w:rPr>
          <w:rFonts w:ascii="Tahoma" w:hAnsi="Tahoma" w:cs="Tahoma"/>
          <w:sz w:val="18"/>
          <w:szCs w:val="18"/>
        </w:rPr>
        <w:t>1.1</w:t>
      </w:r>
      <w:r w:rsidRPr="00220256">
        <w:rPr>
          <w:rFonts w:ascii="Tahoma" w:eastAsia="Times New Roman" w:hAnsi="Tahoma" w:cs="Tahoma"/>
          <w:bCs/>
          <w:sz w:val="18"/>
          <w:szCs w:val="18"/>
        </w:rPr>
        <w:t xml:space="preserve"> </w:t>
      </w:r>
      <w:r w:rsidR="00984E91" w:rsidRPr="0089063A">
        <w:rPr>
          <w:rFonts w:ascii="Tahoma" w:hAnsi="Tahoma" w:cs="Tahoma"/>
          <w:sz w:val="18"/>
          <w:szCs w:val="18"/>
        </w:rPr>
        <w:t>A</w:t>
      </w:r>
      <w:r w:rsidR="009469A5" w:rsidRPr="0089063A">
        <w:rPr>
          <w:rFonts w:ascii="Tahoma" w:hAnsi="Tahoma" w:cs="Tahoma"/>
          <w:sz w:val="18"/>
          <w:szCs w:val="18"/>
        </w:rPr>
        <w:t>quisição</w:t>
      </w:r>
      <w:r w:rsidRPr="0089063A">
        <w:rPr>
          <w:rFonts w:ascii="Tahoma" w:hAnsi="Tahoma" w:cs="Tahoma"/>
          <w:sz w:val="18"/>
          <w:szCs w:val="18"/>
        </w:rPr>
        <w:t xml:space="preserve"> de</w:t>
      </w:r>
      <w:r w:rsidR="009175AB">
        <w:rPr>
          <w:rFonts w:ascii="Tahoma" w:hAnsi="Tahoma" w:cs="Tahoma"/>
          <w:sz w:val="18"/>
          <w:szCs w:val="18"/>
        </w:rPr>
        <w:t xml:space="preserve"> uma </w:t>
      </w:r>
      <w:r w:rsidR="00E778CB" w:rsidRPr="0089063A">
        <w:rPr>
          <w:rFonts w:ascii="Tahoma" w:hAnsi="Tahoma" w:cs="Tahoma"/>
          <w:sz w:val="18"/>
          <w:szCs w:val="18"/>
        </w:rPr>
        <w:t xml:space="preserve"> retroescavadeira, tração 4</w:t>
      </w:r>
      <w:r w:rsidR="00984E91" w:rsidRPr="0089063A">
        <w:rPr>
          <w:rFonts w:ascii="Tahoma" w:hAnsi="Tahoma" w:cs="Tahoma"/>
          <w:sz w:val="18"/>
          <w:szCs w:val="18"/>
        </w:rPr>
        <w:t>x4, equipamento novo, zero hora, a</w:t>
      </w:r>
      <w:r w:rsidR="00E778CB" w:rsidRPr="0089063A">
        <w:rPr>
          <w:rFonts w:ascii="Tahoma" w:hAnsi="Tahoma" w:cs="Tahoma"/>
          <w:sz w:val="18"/>
          <w:szCs w:val="18"/>
        </w:rPr>
        <w:t>no 2023</w:t>
      </w:r>
      <w:r w:rsidRPr="0089063A">
        <w:rPr>
          <w:rFonts w:ascii="Tahoma" w:hAnsi="Tahoma" w:cs="Tahoma"/>
          <w:sz w:val="18"/>
          <w:szCs w:val="18"/>
        </w:rPr>
        <w:t xml:space="preserve">, conforme especificações contidas </w:t>
      </w:r>
      <w:r w:rsidR="0089063A" w:rsidRPr="0089063A">
        <w:rPr>
          <w:rFonts w:ascii="Tahoma" w:hAnsi="Tahoma" w:cs="Tahoma"/>
          <w:sz w:val="18"/>
          <w:szCs w:val="18"/>
        </w:rPr>
        <w:t>neste</w:t>
      </w:r>
      <w:r w:rsidRPr="0089063A">
        <w:rPr>
          <w:rFonts w:ascii="Tahoma" w:hAnsi="Tahoma" w:cs="Tahoma"/>
          <w:sz w:val="18"/>
          <w:szCs w:val="18"/>
        </w:rPr>
        <w:t xml:space="preserve"> Termo de Referência</w:t>
      </w:r>
      <w:r w:rsidRPr="00984E91">
        <w:rPr>
          <w:rFonts w:ascii="Tahoma" w:hAnsi="Tahoma" w:cs="Tahoma"/>
        </w:rPr>
        <w:t xml:space="preserve"> </w:t>
      </w:r>
      <w:r w:rsidR="0089063A">
        <w:rPr>
          <w:rFonts w:ascii="Tahoma" w:hAnsi="Tahoma" w:cs="Tahoma"/>
        </w:rPr>
        <w:t>.</w:t>
      </w:r>
    </w:p>
    <w:p w14:paraId="7B14FC32" w14:textId="09164722" w:rsidR="00790BE3" w:rsidRPr="00790BE3" w:rsidRDefault="001E35D3" w:rsidP="00617CA9">
      <w:pPr>
        <w:tabs>
          <w:tab w:val="left" w:pos="567"/>
        </w:tabs>
        <w:spacing w:before="100"/>
        <w:ind w:left="284" w:right="289"/>
        <w:jc w:val="both"/>
        <w:rPr>
          <w:rFonts w:ascii="Tahoma" w:hAnsi="Tahoma" w:cs="Tahoma"/>
          <w:sz w:val="18"/>
          <w:szCs w:val="18"/>
        </w:rPr>
      </w:pPr>
      <w:r>
        <w:rPr>
          <w:rFonts w:ascii="Tahoma" w:hAnsi="Tahoma" w:cs="Tahoma"/>
          <w:sz w:val="18"/>
          <w:szCs w:val="18"/>
        </w:rPr>
        <w:t>1.2</w:t>
      </w:r>
      <w:r w:rsidRPr="001E35D3">
        <w:rPr>
          <w:rFonts w:ascii="Tahoma" w:hAnsi="Tahoma" w:cs="Tahoma"/>
          <w:sz w:val="18"/>
          <w:szCs w:val="18"/>
        </w:rPr>
        <w:t xml:space="preserve"> </w:t>
      </w:r>
      <w:r w:rsidR="00790BE3" w:rsidRPr="00790BE3">
        <w:rPr>
          <w:rFonts w:ascii="Tahoma" w:hAnsi="Tahoma" w:cs="Tahoma"/>
          <w:sz w:val="18"/>
          <w:szCs w:val="18"/>
        </w:rPr>
        <w:t>A referida aquisição visa atender ao Convênio o Ministério da Integração e do Desenvolvimento Regional r</w:t>
      </w:r>
      <w:r w:rsidR="00D63CB6">
        <w:rPr>
          <w:rFonts w:ascii="Tahoma" w:hAnsi="Tahoma" w:cs="Tahoma"/>
          <w:sz w:val="18"/>
          <w:szCs w:val="18"/>
        </w:rPr>
        <w:t>egistrado sob o nº 936544/2022.</w:t>
      </w:r>
    </w:p>
    <w:p w14:paraId="0E60502F" w14:textId="250C683B" w:rsidR="005438FD" w:rsidRPr="0088389B" w:rsidRDefault="005438FD" w:rsidP="000A7C54">
      <w:pPr>
        <w:tabs>
          <w:tab w:val="left" w:pos="567"/>
        </w:tabs>
        <w:spacing w:before="5"/>
        <w:ind w:right="292"/>
        <w:rPr>
          <w:rFonts w:ascii="Tahoma" w:eastAsia="Times New Roman" w:hAnsi="Tahoma" w:cs="Tahoma"/>
          <w:bCs/>
          <w:sz w:val="18"/>
          <w:szCs w:val="18"/>
        </w:rPr>
      </w:pPr>
    </w:p>
    <w:p w14:paraId="1FF0C663" w14:textId="193FA6B4" w:rsidR="007D5982" w:rsidRDefault="007D5982" w:rsidP="00280BFA">
      <w:pPr>
        <w:pStyle w:val="PargrafodaLista"/>
        <w:numPr>
          <w:ilvl w:val="0"/>
          <w:numId w:val="20"/>
        </w:numPr>
        <w:shd w:val="clear" w:color="auto" w:fill="BFBFBF" w:themeFill="background1" w:themeFillShade="BF"/>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78CFB977" w14:textId="77777777" w:rsidR="00220256" w:rsidRDefault="00220256" w:rsidP="00220256">
      <w:pPr>
        <w:ind w:left="284"/>
        <w:jc w:val="both"/>
        <w:rPr>
          <w:rFonts w:ascii="Tahoma" w:eastAsia="Cambria" w:hAnsi="Tahoma" w:cs="Tahoma"/>
          <w:sz w:val="18"/>
          <w:szCs w:val="18"/>
        </w:rPr>
      </w:pPr>
    </w:p>
    <w:p w14:paraId="1BABC6FD" w14:textId="4A1F80C3" w:rsidR="00220256" w:rsidRPr="004C2E20" w:rsidRDefault="00220256" w:rsidP="00220256">
      <w:pPr>
        <w:ind w:left="284"/>
        <w:jc w:val="both"/>
        <w:rPr>
          <w:rFonts w:ascii="Tahoma" w:eastAsia="Cambria" w:hAnsi="Tahoma" w:cs="Tahoma"/>
          <w:sz w:val="18"/>
          <w:szCs w:val="18"/>
        </w:rPr>
      </w:pPr>
      <w:r w:rsidRPr="004C2E20">
        <w:rPr>
          <w:rFonts w:ascii="Tahoma" w:eastAsia="Cambria" w:hAnsi="Tahoma" w:cs="Tahoma"/>
          <w:sz w:val="18"/>
          <w:szCs w:val="18"/>
        </w:rPr>
        <w:t xml:space="preserve">O Município de Monte Carlo foi contemplado com a celebração de convênio com o Ministério da Integração e do Desenvolvimento Regional </w:t>
      </w:r>
      <w:r w:rsidR="00635CB9" w:rsidRPr="004C2E20">
        <w:rPr>
          <w:rFonts w:ascii="Tahoma" w:eastAsia="Cambria" w:hAnsi="Tahoma" w:cs="Tahoma"/>
          <w:sz w:val="18"/>
          <w:szCs w:val="18"/>
        </w:rPr>
        <w:t xml:space="preserve">com repasses de recursos financeiros </w:t>
      </w:r>
      <w:r w:rsidRPr="004C2E20">
        <w:rPr>
          <w:rFonts w:ascii="Tahoma" w:eastAsia="Cambria" w:hAnsi="Tahoma" w:cs="Tahoma"/>
          <w:sz w:val="18"/>
          <w:szCs w:val="18"/>
        </w:rPr>
        <w:t>registrado sob o nº 936544/2022 para aquisição de equipamentos.</w:t>
      </w:r>
      <w:r>
        <w:rPr>
          <w:rFonts w:ascii="Tahoma" w:eastAsia="Cambria" w:hAnsi="Tahoma" w:cs="Tahoma"/>
          <w:sz w:val="18"/>
          <w:szCs w:val="18"/>
        </w:rPr>
        <w:t xml:space="preserve"> </w:t>
      </w:r>
      <w:r w:rsidRPr="004C2E20">
        <w:rPr>
          <w:rFonts w:ascii="Tahoma" w:eastAsia="Cambria" w:hAnsi="Tahoma" w:cs="Tahoma"/>
          <w:sz w:val="18"/>
          <w:szCs w:val="18"/>
        </w:rPr>
        <w:t xml:space="preserve">De acordo com as diretrizes do Programa o equipamento cadastrado </w:t>
      </w:r>
      <w:r w:rsidR="009555E8">
        <w:rPr>
          <w:rFonts w:ascii="Tahoma" w:eastAsia="Cambria" w:hAnsi="Tahoma" w:cs="Tahoma"/>
          <w:sz w:val="18"/>
          <w:szCs w:val="18"/>
        </w:rPr>
        <w:t>contempla a</w:t>
      </w:r>
      <w:r w:rsidRPr="004C2E20">
        <w:rPr>
          <w:rFonts w:ascii="Tahoma" w:eastAsia="Cambria" w:hAnsi="Tahoma" w:cs="Tahoma"/>
          <w:sz w:val="18"/>
          <w:szCs w:val="18"/>
        </w:rPr>
        <w:t xml:space="preserve"> aquisição de </w:t>
      </w:r>
      <w:r w:rsidR="0089063A">
        <w:rPr>
          <w:rFonts w:ascii="Tahoma" w:eastAsia="Cambria" w:hAnsi="Tahoma" w:cs="Tahoma"/>
          <w:sz w:val="18"/>
          <w:szCs w:val="18"/>
        </w:rPr>
        <w:t xml:space="preserve">uma </w:t>
      </w:r>
      <w:r w:rsidRPr="004C2E20">
        <w:rPr>
          <w:rFonts w:ascii="Tahoma" w:eastAsia="Cambria" w:hAnsi="Tahoma" w:cs="Tahoma"/>
          <w:sz w:val="18"/>
          <w:szCs w:val="18"/>
        </w:rPr>
        <w:t>Retroescavadeira a qual será de grande utilidad</w:t>
      </w:r>
      <w:r>
        <w:rPr>
          <w:rFonts w:ascii="Tahoma" w:eastAsia="Cambria" w:hAnsi="Tahoma" w:cs="Tahoma"/>
          <w:sz w:val="18"/>
          <w:szCs w:val="18"/>
        </w:rPr>
        <w:t>e para a manutenção e reparação</w:t>
      </w:r>
      <w:r w:rsidRPr="004C2E20">
        <w:rPr>
          <w:rFonts w:ascii="Tahoma" w:eastAsia="Cambria" w:hAnsi="Tahoma" w:cs="Tahoma"/>
          <w:sz w:val="18"/>
          <w:szCs w:val="18"/>
        </w:rPr>
        <w:t xml:space="preserve"> da infraestrutura municipal </w:t>
      </w:r>
      <w:r>
        <w:rPr>
          <w:rFonts w:ascii="Tahoma" w:eastAsia="Cambria" w:hAnsi="Tahoma" w:cs="Tahoma"/>
          <w:sz w:val="18"/>
          <w:szCs w:val="18"/>
        </w:rPr>
        <w:t>e agrícola</w:t>
      </w:r>
      <w:r w:rsidRPr="004C2E20">
        <w:rPr>
          <w:rFonts w:ascii="Tahoma" w:eastAsia="Cambria" w:hAnsi="Tahoma" w:cs="Tahoma"/>
          <w:sz w:val="18"/>
          <w:szCs w:val="18"/>
        </w:rPr>
        <w:t xml:space="preserve"> como abertura de estradas vicinais, nivelamento de terrenos para cultivo e construção de estruturas para o desenvolvimento agropecuário. Isso impulsiona a economia rural, aumenta a produtividade agrícola e contribui para o crescimento sustentável da região, conferindo ac</w:t>
      </w:r>
      <w:r>
        <w:rPr>
          <w:rFonts w:ascii="Tahoma" w:eastAsia="Cambria" w:hAnsi="Tahoma" w:cs="Tahoma"/>
          <w:sz w:val="18"/>
          <w:szCs w:val="18"/>
        </w:rPr>
        <w:t xml:space="preserve">essibilidade aos agricultores, </w:t>
      </w:r>
      <w:r w:rsidRPr="004C2E20">
        <w:rPr>
          <w:rFonts w:ascii="Tahoma" w:eastAsia="Cambria" w:hAnsi="Tahoma" w:cs="Tahoma"/>
          <w:sz w:val="18"/>
          <w:szCs w:val="18"/>
        </w:rPr>
        <w:t>principalmente a população rural mais carente, que muitas vezes não dispõe de condições para contratação particular, proporcionando autonomia e flexibilidade para atender a demanda dos agricultores, fortalecendo a agricultura familiar, estimulando  a ampliação e diversificação agrícola nas pequenas propriedades rurais e facilitando o escoamento da produção agropecuária.A  aquisição do equipamento  possibilitará  maior agilidade na execução de obras públicas de  recuperação de estradas vicinais resultando na melhoria do atendimento e as</w:t>
      </w:r>
      <w:r>
        <w:rPr>
          <w:rFonts w:ascii="Tahoma" w:eastAsia="Cambria" w:hAnsi="Tahoma" w:cs="Tahoma"/>
          <w:sz w:val="18"/>
          <w:szCs w:val="18"/>
        </w:rPr>
        <w:t>sistência as demandas existente.</w:t>
      </w:r>
      <w:r w:rsidRPr="004C2E20">
        <w:rPr>
          <w:rFonts w:ascii="Tahoma" w:eastAsia="Cambria" w:hAnsi="Tahoma" w:cs="Tahoma"/>
          <w:sz w:val="18"/>
          <w:szCs w:val="18"/>
        </w:rPr>
        <w:t xml:space="preserve"> O equipamento acima</w:t>
      </w:r>
      <w:r>
        <w:rPr>
          <w:rFonts w:ascii="Tahoma" w:eastAsia="Cambria" w:hAnsi="Tahoma" w:cs="Tahoma"/>
          <w:sz w:val="18"/>
          <w:szCs w:val="18"/>
        </w:rPr>
        <w:t xml:space="preserve"> </w:t>
      </w:r>
      <w:r w:rsidRPr="004C2E20">
        <w:rPr>
          <w:rFonts w:ascii="Tahoma" w:eastAsia="Cambria" w:hAnsi="Tahoma" w:cs="Tahoma"/>
          <w:sz w:val="18"/>
          <w:szCs w:val="18"/>
        </w:rPr>
        <w:t>descrito  pode desempenhar um papel fundamental em situações de emergência ou desastres naturais. Ela é capaz de remover entulhos, abrir acessos e auxiliar nas operações de resgate e recuperação. Ao possuir esse equipamento, a municipalidade estará melhor preparada para responder a essas situações, garantindo a segurança da população e agindo de forma mais eficiente diante de crises.</w:t>
      </w:r>
      <w:r w:rsidR="00DD6314">
        <w:rPr>
          <w:rFonts w:ascii="Tahoma" w:eastAsia="Cambria" w:hAnsi="Tahoma" w:cs="Tahoma"/>
          <w:sz w:val="18"/>
          <w:szCs w:val="18"/>
        </w:rPr>
        <w:t xml:space="preserve"> </w:t>
      </w:r>
      <w:r w:rsidRPr="004C2E20">
        <w:rPr>
          <w:rFonts w:ascii="Tahoma" w:eastAsia="Cambria" w:hAnsi="Tahoma" w:cs="Tahoma"/>
          <w:sz w:val="18"/>
          <w:szCs w:val="18"/>
        </w:rPr>
        <w:t>Por fim, cabe ressaltar que todos os atributos mínimos exigidos são importantes e necessários para composição de equipamentos de porte e produtividade desejados, e não se caracterizam como exigências excessivas, e/ou desnecessárias e/ou“discriminatórias”.</w:t>
      </w:r>
    </w:p>
    <w:p w14:paraId="10568773" w14:textId="16453E59" w:rsidR="00750865" w:rsidRPr="00C86424" w:rsidRDefault="003B1A38" w:rsidP="00657285">
      <w:pPr>
        <w:ind w:left="284"/>
        <w:jc w:val="both"/>
        <w:rPr>
          <w:rFonts w:ascii="Tahoma" w:hAnsi="Tahoma" w:cs="Tahoma"/>
          <w:color w:val="FF0000"/>
          <w:sz w:val="18"/>
          <w:szCs w:val="18"/>
        </w:rPr>
      </w:pPr>
      <w:r w:rsidRPr="00C86424">
        <w:rPr>
          <w:rFonts w:ascii="Tahoma" w:hAnsi="Tahoma" w:cs="Tahoma"/>
          <w:sz w:val="18"/>
          <w:szCs w:val="18"/>
        </w:rPr>
        <w:t>Para a aquisição deste objeto</w:t>
      </w:r>
      <w:r w:rsidR="00D9060D">
        <w:rPr>
          <w:rFonts w:ascii="Tahoma" w:hAnsi="Tahoma" w:cs="Tahoma"/>
          <w:sz w:val="18"/>
          <w:szCs w:val="18"/>
        </w:rPr>
        <w:t xml:space="preserve"> </w:t>
      </w:r>
      <w:r w:rsidR="0089063A">
        <w:rPr>
          <w:rFonts w:ascii="Tahoma" w:hAnsi="Tahoma" w:cs="Tahoma"/>
          <w:sz w:val="18"/>
          <w:szCs w:val="18"/>
        </w:rPr>
        <w:t>será realizado</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89063A">
        <w:rPr>
          <w:rFonts w:ascii="Tahoma" w:hAnsi="Tahoma" w:cs="Tahoma"/>
          <w:b/>
          <w:sz w:val="18"/>
          <w:szCs w:val="18"/>
        </w:rPr>
        <w:t xml:space="preserve"> POR ITEM</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0089063A">
        <w:rPr>
          <w:rFonts w:ascii="Tahoma" w:hAnsi="Tahoma" w:cs="Tahoma"/>
          <w:sz w:val="18"/>
          <w:szCs w:val="18"/>
        </w:rPr>
        <w:t>.</w:t>
      </w:r>
      <w:r w:rsidRPr="00C86424">
        <w:rPr>
          <w:rFonts w:ascii="Tahoma" w:hAnsi="Tahoma" w:cs="Tahoma"/>
          <w:color w:val="FF0000"/>
          <w:sz w:val="18"/>
          <w:szCs w:val="18"/>
        </w:rPr>
        <w:t xml:space="preserve"> </w:t>
      </w:r>
    </w:p>
    <w:p w14:paraId="2E508F6E" w14:textId="77777777" w:rsidR="00F53792" w:rsidRPr="00C86424" w:rsidRDefault="00F53792" w:rsidP="007A7E23">
      <w:pPr>
        <w:ind w:left="142" w:right="278"/>
        <w:jc w:val="both"/>
        <w:rPr>
          <w:rFonts w:ascii="Tahoma" w:hAnsi="Tahoma" w:cs="Tahoma"/>
          <w:sz w:val="18"/>
          <w:szCs w:val="18"/>
        </w:rPr>
      </w:pPr>
    </w:p>
    <w:p w14:paraId="639B3DB5" w14:textId="1363FB86" w:rsidR="00C20F4E" w:rsidRPr="00F41D11" w:rsidRDefault="00F41D11" w:rsidP="009C4499">
      <w:pPr>
        <w:shd w:val="clear" w:color="auto" w:fill="BFBFBF" w:themeFill="background1" w:themeFillShade="BF"/>
        <w:ind w:left="284" w:right="278"/>
        <w:jc w:val="both"/>
        <w:rPr>
          <w:rFonts w:ascii="Tahoma" w:hAnsi="Tahoma" w:cs="Tahoma"/>
          <w:b/>
          <w:sz w:val="18"/>
          <w:szCs w:val="18"/>
        </w:rPr>
      </w:pPr>
      <w:r w:rsidRPr="00F41D11">
        <w:rPr>
          <w:rFonts w:ascii="Tahoma" w:hAnsi="Tahoma" w:cs="Tahoma"/>
          <w:b/>
          <w:sz w:val="18"/>
          <w:szCs w:val="18"/>
        </w:rPr>
        <w:t xml:space="preserve">        3.0. A ESTIMATIVA TOTAL DE CONSUMO É A SEGUINTE</w:t>
      </w:r>
    </w:p>
    <w:p w14:paraId="78A5B668" w14:textId="00A70DA1" w:rsidR="001F04AE" w:rsidRPr="001F04AE" w:rsidRDefault="001F04AE" w:rsidP="00472224">
      <w:pPr>
        <w:ind w:left="567" w:hanging="567"/>
        <w:rPr>
          <w:rFonts w:ascii="Tahoma" w:eastAsia="Cambria" w:hAnsi="Tahoma" w:cs="Tahoma"/>
          <w:sz w:val="18"/>
          <w:szCs w:val="18"/>
        </w:rPr>
      </w:pPr>
      <w:r>
        <w:rPr>
          <w:rFonts w:ascii="Tahoma" w:eastAsia="Cambria" w:hAnsi="Tahoma" w:cs="Tahoma"/>
          <w:sz w:val="18"/>
          <w:szCs w:val="18"/>
        </w:rPr>
        <w:t xml:space="preserve">     </w:t>
      </w: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220256" w:rsidRPr="00220256" w14:paraId="0243EDAD" w14:textId="77777777" w:rsidTr="00CD06F9">
        <w:trPr>
          <w:jc w:val="center"/>
        </w:trPr>
        <w:tc>
          <w:tcPr>
            <w:tcW w:w="590" w:type="dxa"/>
          </w:tcPr>
          <w:p w14:paraId="2238E401" w14:textId="0D62B29E" w:rsidR="00220256" w:rsidRPr="00220256" w:rsidRDefault="001F04AE" w:rsidP="00220256">
            <w:pPr>
              <w:rPr>
                <w:rFonts w:ascii="Tahoma" w:eastAsia="Calibri" w:hAnsi="Tahoma" w:cs="Tahoma"/>
                <w:sz w:val="12"/>
                <w:szCs w:val="12"/>
                <w:lang w:val="pt-BR"/>
              </w:rPr>
            </w:pPr>
            <w:r>
              <w:rPr>
                <w:rFonts w:ascii="Tahoma" w:eastAsia="Cambria" w:hAnsi="Tahoma" w:cs="Tahoma"/>
                <w:b/>
                <w:sz w:val="18"/>
                <w:szCs w:val="18"/>
              </w:rPr>
              <w:t xml:space="preserve">     </w:t>
            </w:r>
            <w:r w:rsidR="00220256" w:rsidRPr="00220256">
              <w:rPr>
                <w:rFonts w:ascii="Tahoma" w:eastAsia="Calibri" w:hAnsi="Tahoma" w:cs="Tahoma"/>
                <w:sz w:val="12"/>
                <w:szCs w:val="12"/>
                <w:lang w:val="pt-BR"/>
              </w:rPr>
              <w:t>ÍTEM</w:t>
            </w:r>
          </w:p>
        </w:tc>
        <w:tc>
          <w:tcPr>
            <w:tcW w:w="3969" w:type="dxa"/>
          </w:tcPr>
          <w:p w14:paraId="7B8FAE5C"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tcPr>
          <w:p w14:paraId="522101DF"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tcPr>
          <w:p w14:paraId="5751AAFE"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322" w:type="dxa"/>
          </w:tcPr>
          <w:p w14:paraId="7319AA16"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138" w:type="dxa"/>
          </w:tcPr>
          <w:p w14:paraId="3A9F09B3"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220256" w:rsidRPr="00220256" w14:paraId="0E2556CE" w14:textId="77777777" w:rsidTr="00CD06F9">
        <w:trPr>
          <w:jc w:val="center"/>
        </w:trPr>
        <w:tc>
          <w:tcPr>
            <w:tcW w:w="590" w:type="dxa"/>
          </w:tcPr>
          <w:p w14:paraId="0301AA91"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tcPr>
          <w:p w14:paraId="71F9304D" w14:textId="0AB12AAC" w:rsidR="00220256" w:rsidRPr="00220256" w:rsidRDefault="00447687" w:rsidP="0045618A">
            <w:pPr>
              <w:jc w:val="both"/>
              <w:rPr>
                <w:rFonts w:ascii="Tahoma" w:hAnsi="Tahoma" w:cs="Tahoma"/>
                <w:sz w:val="12"/>
                <w:szCs w:val="12"/>
              </w:rPr>
            </w:pPr>
            <w:r>
              <w:rPr>
                <w:rFonts w:ascii="Tahoma" w:hAnsi="Tahoma" w:cs="Tahoma"/>
                <w:sz w:val="18"/>
                <w:szCs w:val="18"/>
              </w:rPr>
              <w:t xml:space="preserve">retroescavadeira,tração </w:t>
            </w:r>
            <w:r w:rsidR="0045618A" w:rsidRPr="00B16731">
              <w:rPr>
                <w:rFonts w:ascii="Tahoma" w:hAnsi="Tahoma" w:cs="Tahoma"/>
                <w:sz w:val="18"/>
                <w:szCs w:val="18"/>
              </w:rPr>
              <w:t>4</w:t>
            </w:r>
            <w:r>
              <w:rPr>
                <w:rFonts w:ascii="Tahoma" w:hAnsi="Tahoma" w:cs="Tahoma"/>
                <w:sz w:val="18"/>
                <w:szCs w:val="18"/>
              </w:rPr>
              <w:t>x4, equipamento novo, zero hora, a</w:t>
            </w:r>
            <w:r w:rsidR="0045618A" w:rsidRPr="00B16731">
              <w:rPr>
                <w:rFonts w:ascii="Tahoma" w:hAnsi="Tahoma" w:cs="Tahoma"/>
                <w:sz w:val="18"/>
                <w:szCs w:val="18"/>
              </w:rPr>
              <w:t>no 2023/2023</w:t>
            </w:r>
            <w:r>
              <w:rPr>
                <w:rFonts w:ascii="Tahoma" w:hAnsi="Tahoma" w:cs="Tahoma"/>
                <w:sz w:val="18"/>
                <w:szCs w:val="18"/>
              </w:rPr>
              <w:t>.</w:t>
            </w:r>
          </w:p>
        </w:tc>
        <w:tc>
          <w:tcPr>
            <w:tcW w:w="914" w:type="dxa"/>
          </w:tcPr>
          <w:p w14:paraId="7FBEF093"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tcPr>
          <w:p w14:paraId="5B2044A4" w14:textId="5F5B5841" w:rsidR="00220256" w:rsidRPr="00220256" w:rsidRDefault="00220256" w:rsidP="00447687">
            <w:pPr>
              <w:rPr>
                <w:rFonts w:ascii="Tahoma" w:eastAsia="Calibri" w:hAnsi="Tahoma" w:cs="Tahoma"/>
                <w:sz w:val="12"/>
                <w:szCs w:val="12"/>
                <w:lang w:val="pt-BR"/>
              </w:rPr>
            </w:pPr>
            <w:r w:rsidRPr="00220256">
              <w:rPr>
                <w:rFonts w:ascii="Tahoma" w:eastAsia="Calibri" w:hAnsi="Tahoma" w:cs="Tahoma"/>
                <w:sz w:val="12"/>
                <w:szCs w:val="12"/>
                <w:lang w:val="pt-BR"/>
              </w:rPr>
              <w:t>1</w:t>
            </w:r>
          </w:p>
        </w:tc>
        <w:tc>
          <w:tcPr>
            <w:tcW w:w="1322" w:type="dxa"/>
          </w:tcPr>
          <w:p w14:paraId="7FF6308D" w14:textId="4E559EBD" w:rsidR="00220256" w:rsidRPr="00220256" w:rsidRDefault="00220256" w:rsidP="00220256">
            <w:pPr>
              <w:rPr>
                <w:rFonts w:ascii="Tahoma" w:eastAsia="Calibri" w:hAnsi="Tahoma" w:cs="Tahoma"/>
                <w:sz w:val="12"/>
                <w:szCs w:val="12"/>
                <w:lang w:val="pt-BR"/>
              </w:rPr>
            </w:pPr>
          </w:p>
        </w:tc>
        <w:tc>
          <w:tcPr>
            <w:tcW w:w="1138" w:type="dxa"/>
          </w:tcPr>
          <w:p w14:paraId="22B17D6C" w14:textId="77777777" w:rsidR="00220256" w:rsidRPr="00220256" w:rsidRDefault="00220256" w:rsidP="00220256">
            <w:pPr>
              <w:rPr>
                <w:rFonts w:ascii="Tahoma" w:eastAsia="Calibri" w:hAnsi="Tahoma" w:cs="Tahoma"/>
                <w:sz w:val="12"/>
                <w:szCs w:val="12"/>
                <w:lang w:val="pt-BR"/>
              </w:rPr>
            </w:pPr>
          </w:p>
        </w:tc>
      </w:tr>
    </w:tbl>
    <w:p w14:paraId="2D7672F6" w14:textId="361B4C08" w:rsidR="005D4C63" w:rsidRDefault="00234D2E" w:rsidP="00447687">
      <w:pPr>
        <w:spacing w:before="100"/>
        <w:ind w:right="278"/>
        <w:jc w:val="both"/>
        <w:rPr>
          <w:rFonts w:ascii="Tahoma" w:hAnsi="Tahoma" w:cs="Tahoma"/>
          <w:i/>
          <w:sz w:val="18"/>
          <w:szCs w:val="18"/>
        </w:rPr>
      </w:pPr>
      <w:r>
        <w:rPr>
          <w:rFonts w:ascii="Tahoma" w:hAnsi="Tahoma" w:cs="Tahoma"/>
          <w:i/>
          <w:sz w:val="18"/>
          <w:szCs w:val="18"/>
        </w:rPr>
        <w:t>Co</w:t>
      </w:r>
      <w:r w:rsidR="005D4C63" w:rsidRPr="00C86424">
        <w:rPr>
          <w:rFonts w:ascii="Tahoma" w:hAnsi="Tahoma" w:cs="Tahoma"/>
          <w:i/>
          <w:sz w:val="18"/>
          <w:szCs w:val="18"/>
        </w:rPr>
        <w:t xml:space="preserve">nforme art. 15 do Decreto Federal nº 10.024, quando o valor estimado não constar no edital ele possuirá caráter sigiloso e se tornará público apenas e imediatamente após encerramento do envio de lances. </w:t>
      </w:r>
    </w:p>
    <w:p w14:paraId="39F327BD" w14:textId="2392B3BF" w:rsidR="001E0E9C" w:rsidRPr="001E0E9C" w:rsidRDefault="00DD6314" w:rsidP="00D273B8">
      <w:pPr>
        <w:shd w:val="clear" w:color="auto" w:fill="BFBFBF" w:themeFill="background1" w:themeFillShade="BF"/>
        <w:spacing w:before="100" w:line="276" w:lineRule="auto"/>
        <w:ind w:right="134"/>
        <w:jc w:val="both"/>
        <w:rPr>
          <w:rFonts w:ascii="Tahoma" w:hAnsi="Tahoma" w:cs="Tahoma"/>
          <w:b/>
          <w:sz w:val="18"/>
          <w:szCs w:val="18"/>
        </w:rPr>
      </w:pPr>
      <w:r>
        <w:rPr>
          <w:rFonts w:ascii="Tahoma" w:hAnsi="Tahoma" w:cs="Tahoma"/>
          <w:b/>
          <w:sz w:val="18"/>
          <w:szCs w:val="18"/>
        </w:rPr>
        <w:t>4.0  DAS CARACTERÍSTICAS MÍ</w:t>
      </w:r>
      <w:r w:rsidR="001E0E9C" w:rsidRPr="001E0E9C">
        <w:rPr>
          <w:rFonts w:ascii="Tahoma" w:hAnsi="Tahoma" w:cs="Tahoma"/>
          <w:b/>
          <w:sz w:val="18"/>
          <w:szCs w:val="18"/>
        </w:rPr>
        <w:t xml:space="preserve">NIMAS </w:t>
      </w:r>
      <w:r w:rsidR="001458EE">
        <w:rPr>
          <w:rFonts w:ascii="Tahoma" w:hAnsi="Tahoma" w:cs="Tahoma"/>
          <w:b/>
          <w:sz w:val="18"/>
          <w:szCs w:val="18"/>
        </w:rPr>
        <w:t xml:space="preserve"> </w:t>
      </w:r>
    </w:p>
    <w:p w14:paraId="2E4658D7" w14:textId="77777777" w:rsidR="0045618A" w:rsidRDefault="0045618A" w:rsidP="0045618A">
      <w:pPr>
        <w:jc w:val="both"/>
        <w:rPr>
          <w:rFonts w:ascii="Tahoma" w:hAnsi="Tahoma" w:cs="Tahoma"/>
          <w:b/>
          <w:sz w:val="18"/>
          <w:szCs w:val="18"/>
        </w:rPr>
      </w:pPr>
    </w:p>
    <w:p w14:paraId="3C12E653" w14:textId="3993A056" w:rsidR="00593123" w:rsidRDefault="0045618A" w:rsidP="00593123">
      <w:pPr>
        <w:jc w:val="both"/>
        <w:rPr>
          <w:rFonts w:ascii="Tahoma" w:hAnsi="Tahoma" w:cs="Tahoma"/>
          <w:sz w:val="18"/>
          <w:szCs w:val="18"/>
        </w:rPr>
      </w:pPr>
      <w:r w:rsidRPr="00593123">
        <w:rPr>
          <w:rFonts w:ascii="Tahoma" w:hAnsi="Tahoma" w:cs="Tahoma"/>
          <w:b/>
          <w:sz w:val="18"/>
          <w:szCs w:val="18"/>
        </w:rPr>
        <w:t>RETROESCAVADEIRA</w:t>
      </w:r>
      <w:r w:rsidRPr="00B16731">
        <w:rPr>
          <w:rFonts w:ascii="Tahoma" w:hAnsi="Tahoma" w:cs="Tahoma"/>
          <w:b/>
          <w:sz w:val="18"/>
          <w:szCs w:val="18"/>
        </w:rPr>
        <w:t xml:space="preserve"> </w:t>
      </w:r>
      <w:r w:rsidRPr="00B16731">
        <w:rPr>
          <w:rFonts w:ascii="Tahoma" w:hAnsi="Tahoma" w:cs="Tahoma"/>
          <w:sz w:val="18"/>
          <w:szCs w:val="18"/>
        </w:rPr>
        <w:t>-  retroescavadeira, tração 4</w:t>
      </w:r>
      <w:r w:rsidR="00447687">
        <w:rPr>
          <w:rFonts w:ascii="Tahoma" w:hAnsi="Tahoma" w:cs="Tahoma"/>
          <w:sz w:val="18"/>
          <w:szCs w:val="18"/>
        </w:rPr>
        <w:t>x4, equipamento novo, zero hora, a</w:t>
      </w:r>
      <w:r w:rsidRPr="00B16731">
        <w:rPr>
          <w:rFonts w:ascii="Tahoma" w:hAnsi="Tahoma" w:cs="Tahoma"/>
          <w:sz w:val="18"/>
          <w:szCs w:val="18"/>
        </w:rPr>
        <w:t>no 2023/2023</w:t>
      </w:r>
      <w:r w:rsidR="00593123">
        <w:rPr>
          <w:rFonts w:ascii="Tahoma" w:hAnsi="Tahoma" w:cs="Tahoma"/>
          <w:sz w:val="18"/>
          <w:szCs w:val="18"/>
        </w:rPr>
        <w:t>,</w:t>
      </w:r>
      <w:r w:rsidR="00593123" w:rsidRPr="00935168">
        <w:rPr>
          <w:rFonts w:ascii="Tahoma" w:hAnsi="Tahoma" w:cs="Tahoma"/>
          <w:sz w:val="18"/>
          <w:szCs w:val="18"/>
        </w:rPr>
        <w:t xml:space="preserve">tração 4x4, equipamento novo, zero hora, ano 2023/2023.Motor ciclo Diesel, 4 tempos, refrigerado à água, com as seguintes características: turbo alimentado refrigerado a liquido arrefecedor; Potência liquida: mínima de 85 HP; MOTOR Quatro cilindros. Variação aceitável de até 5% dessas especificações </w:t>
      </w:r>
      <w:r w:rsidR="00593123">
        <w:rPr>
          <w:rFonts w:ascii="Tahoma" w:hAnsi="Tahoma" w:cs="Tahoma"/>
          <w:sz w:val="18"/>
          <w:szCs w:val="18"/>
        </w:rPr>
        <w:t>pelo princípio da razoabilidade;</w:t>
      </w:r>
    </w:p>
    <w:p w14:paraId="0DB33DA7" w14:textId="77777777" w:rsidR="00447687" w:rsidRDefault="00447687" w:rsidP="0045618A">
      <w:pPr>
        <w:jc w:val="both"/>
        <w:rPr>
          <w:rFonts w:ascii="Tahoma" w:hAnsi="Tahoma" w:cs="Tahoma"/>
          <w:b/>
          <w:sz w:val="18"/>
          <w:szCs w:val="18"/>
        </w:rPr>
      </w:pPr>
    </w:p>
    <w:p w14:paraId="279BE252" w14:textId="6C962F29" w:rsidR="00593123" w:rsidRDefault="00593123" w:rsidP="00593123">
      <w:pPr>
        <w:jc w:val="both"/>
        <w:rPr>
          <w:rFonts w:ascii="Tahoma" w:hAnsi="Tahoma" w:cs="Tahoma"/>
          <w:sz w:val="18"/>
          <w:szCs w:val="18"/>
        </w:rPr>
      </w:pPr>
      <w:r w:rsidRPr="00935168">
        <w:rPr>
          <w:rFonts w:ascii="Tahoma" w:hAnsi="Tahoma" w:cs="Tahoma"/>
          <w:b/>
          <w:sz w:val="18"/>
          <w:szCs w:val="18"/>
        </w:rPr>
        <w:t>TRANSMISSÃO</w:t>
      </w:r>
      <w:r>
        <w:rPr>
          <w:rFonts w:ascii="Tahoma" w:hAnsi="Tahoma" w:cs="Tahoma"/>
          <w:b/>
          <w:sz w:val="18"/>
          <w:szCs w:val="18"/>
        </w:rPr>
        <w:t xml:space="preserve">- </w:t>
      </w:r>
      <w:r w:rsidRPr="00935168">
        <w:rPr>
          <w:rFonts w:ascii="Tahoma" w:hAnsi="Tahoma" w:cs="Tahoma"/>
          <w:sz w:val="18"/>
          <w:szCs w:val="18"/>
        </w:rPr>
        <w:t>Hidrostática, hidráulica, tipo power shuttle, conversor de torque. Quatro velocidades à frente (no mínimo), duas velocidades à ré (no mínimo)</w:t>
      </w:r>
      <w:r>
        <w:rPr>
          <w:rFonts w:ascii="Tahoma" w:hAnsi="Tahoma" w:cs="Tahoma"/>
          <w:sz w:val="18"/>
          <w:szCs w:val="18"/>
        </w:rPr>
        <w:t>;</w:t>
      </w:r>
      <w:r w:rsidR="00DD6314" w:rsidRPr="00DD6314">
        <w:rPr>
          <w:rFonts w:ascii="Tahoma" w:hAnsi="Tahoma" w:cs="Tahoma"/>
          <w:sz w:val="18"/>
          <w:szCs w:val="18"/>
        </w:rPr>
        <w:t xml:space="preserve"> </w:t>
      </w:r>
      <w:r w:rsidR="00DD6314" w:rsidRPr="00935168">
        <w:rPr>
          <w:rFonts w:ascii="Tahoma" w:hAnsi="Tahoma" w:cs="Tahoma"/>
          <w:sz w:val="18"/>
          <w:szCs w:val="18"/>
        </w:rPr>
        <w:t xml:space="preserve">Variação aceitável de até 5% dessas especificações </w:t>
      </w:r>
      <w:r w:rsidR="00DD6314">
        <w:rPr>
          <w:rFonts w:ascii="Tahoma" w:hAnsi="Tahoma" w:cs="Tahoma"/>
          <w:sz w:val="18"/>
          <w:szCs w:val="18"/>
        </w:rPr>
        <w:t>pelo princípio da razoabilidade.</w:t>
      </w:r>
    </w:p>
    <w:p w14:paraId="22463DDB" w14:textId="77777777" w:rsidR="00593123" w:rsidRPr="00935168" w:rsidRDefault="00593123" w:rsidP="00593123">
      <w:pPr>
        <w:jc w:val="both"/>
        <w:rPr>
          <w:rFonts w:ascii="Tahoma" w:hAnsi="Tahoma" w:cs="Tahoma"/>
          <w:sz w:val="18"/>
          <w:szCs w:val="18"/>
        </w:rPr>
      </w:pPr>
    </w:p>
    <w:p w14:paraId="7BBFBAC5" w14:textId="0BB87641" w:rsidR="00593123" w:rsidRDefault="00593123" w:rsidP="00593123">
      <w:pPr>
        <w:jc w:val="both"/>
        <w:rPr>
          <w:rFonts w:ascii="Tahoma" w:hAnsi="Tahoma" w:cs="Tahoma"/>
          <w:sz w:val="18"/>
          <w:szCs w:val="18"/>
        </w:rPr>
      </w:pPr>
      <w:r w:rsidRPr="00935168">
        <w:rPr>
          <w:rFonts w:ascii="Tahoma" w:hAnsi="Tahoma" w:cs="Tahoma"/>
          <w:b/>
          <w:sz w:val="18"/>
          <w:szCs w:val="18"/>
        </w:rPr>
        <w:lastRenderedPageBreak/>
        <w:t>PNEUS</w:t>
      </w:r>
      <w:r>
        <w:rPr>
          <w:rFonts w:ascii="Tahoma" w:hAnsi="Tahoma" w:cs="Tahoma"/>
          <w:b/>
          <w:sz w:val="18"/>
          <w:szCs w:val="18"/>
        </w:rPr>
        <w:t>-</w:t>
      </w:r>
      <w:r w:rsidRPr="00935168">
        <w:rPr>
          <w:rFonts w:ascii="Tahoma" w:hAnsi="Tahoma" w:cs="Tahoma"/>
          <w:b/>
          <w:sz w:val="18"/>
          <w:szCs w:val="18"/>
        </w:rPr>
        <w:t xml:space="preserve"> </w:t>
      </w:r>
      <w:r w:rsidRPr="00935168">
        <w:rPr>
          <w:rFonts w:ascii="Tahoma" w:hAnsi="Tahoma" w:cs="Tahoma"/>
          <w:sz w:val="18"/>
          <w:szCs w:val="18"/>
        </w:rPr>
        <w:t>Compatível com o equipamento ofertado para uso em condições severas de trabalho, de aco</w:t>
      </w:r>
      <w:r>
        <w:rPr>
          <w:rFonts w:ascii="Tahoma" w:hAnsi="Tahoma" w:cs="Tahoma"/>
          <w:sz w:val="18"/>
          <w:szCs w:val="18"/>
        </w:rPr>
        <w:t>rdo com o projeto do fabricante;</w:t>
      </w:r>
    </w:p>
    <w:p w14:paraId="67336499" w14:textId="77777777" w:rsidR="00447687" w:rsidRDefault="00447687" w:rsidP="0045618A">
      <w:pPr>
        <w:jc w:val="both"/>
        <w:rPr>
          <w:rFonts w:ascii="Tahoma" w:hAnsi="Tahoma" w:cs="Tahoma"/>
          <w:sz w:val="18"/>
          <w:szCs w:val="18"/>
        </w:rPr>
      </w:pPr>
    </w:p>
    <w:p w14:paraId="1A8AC3C2" w14:textId="58D8AED8" w:rsidR="0045618A" w:rsidRDefault="0045618A" w:rsidP="0045618A">
      <w:pPr>
        <w:jc w:val="both"/>
        <w:rPr>
          <w:rFonts w:ascii="Tahoma" w:hAnsi="Tahoma" w:cs="Tahoma"/>
          <w:sz w:val="18"/>
          <w:szCs w:val="18"/>
        </w:rPr>
      </w:pPr>
      <w:r w:rsidRPr="00B16731">
        <w:rPr>
          <w:rFonts w:ascii="Tahoma" w:hAnsi="Tahoma" w:cs="Tahoma"/>
          <w:b/>
          <w:sz w:val="18"/>
          <w:szCs w:val="18"/>
        </w:rPr>
        <w:t xml:space="preserve">CABINE DO OPERADOR </w:t>
      </w:r>
      <w:r w:rsidR="00593123">
        <w:rPr>
          <w:rFonts w:ascii="Tahoma" w:hAnsi="Tahoma" w:cs="Tahoma"/>
          <w:b/>
          <w:sz w:val="18"/>
          <w:szCs w:val="18"/>
        </w:rPr>
        <w:t xml:space="preserve">- </w:t>
      </w:r>
      <w:r w:rsidRPr="00B16731">
        <w:rPr>
          <w:rFonts w:ascii="Tahoma" w:hAnsi="Tahoma" w:cs="Tahoma"/>
          <w:sz w:val="18"/>
          <w:szCs w:val="18"/>
        </w:rPr>
        <w:t>Cabine dotada de sistema de proteção física do operador, contra tombamentos e objetos que possam cair sobre a cabine, à semelhança do sistema ROPS/FOPS ou similar. Dotada de cinto de segurança retrátil. Dotada de espelhos retrovisores externos (mínimo de dois, um de cada lado) e mais um espelha interno. Dotada de ar condicionado, permitindo a manutenção da temperatura em no máximo 22◦ C nas diversas condições de emprego. Isolamento acústico que limite a 80 decibéis o ruído em seu interior, permitindo ao operador um regime de 8 horas de trabalho, a luz da orientação da OMS.  Dotada de para-sol. Dotada de indicadores e de luzes indicadoras, sendo admissível display em LCD ou análogo. Horímetros; Temperatura do liquido de arrefecimento; Nível de combustível, Pressão do óleo do motor; Temperatura do óleo da Transmissão; Carga da bateria; Alerta central; Indicador direcional; Faróis altos; Freio de estacionamento; Alerta do freio de estacionamento, e Sinais de direção (seta). Deverá possuir todos os acessórios que garantam a visualização do operador da área de entorno e retaguarda do equipamento, barras ou cintos de segurança associados a sistemas que impeçam o funcionamento do equipamento sem o operador na cabine, bem como extintor de incêndios e ferramental básico para manutenção preventiva do operador, incluindo bomba de engraxamento manual de no mínimo 1kg.</w:t>
      </w:r>
      <w:r w:rsidR="00D4703E" w:rsidRPr="00D4703E">
        <w:rPr>
          <w:rFonts w:ascii="Tahoma" w:hAnsi="Tahoma" w:cs="Tahoma"/>
          <w:sz w:val="18"/>
          <w:szCs w:val="18"/>
        </w:rPr>
        <w:t xml:space="preserve"> </w:t>
      </w:r>
      <w:r w:rsidR="00D4703E" w:rsidRPr="00B16731">
        <w:rPr>
          <w:rFonts w:ascii="Tahoma" w:hAnsi="Tahoma" w:cs="Tahoma"/>
          <w:sz w:val="18"/>
          <w:szCs w:val="18"/>
        </w:rPr>
        <w:t>Variação aceitável de até 5% dessas especificações pelo princípio da razoabilidade</w:t>
      </w:r>
    </w:p>
    <w:p w14:paraId="39A729A8" w14:textId="77777777" w:rsidR="00447687" w:rsidRPr="00B16731" w:rsidRDefault="00447687" w:rsidP="0045618A">
      <w:pPr>
        <w:jc w:val="both"/>
        <w:rPr>
          <w:rFonts w:ascii="Tahoma" w:hAnsi="Tahoma" w:cs="Tahoma"/>
          <w:sz w:val="18"/>
          <w:szCs w:val="18"/>
        </w:rPr>
      </w:pPr>
    </w:p>
    <w:p w14:paraId="0EFAEC40" w14:textId="2C0F0FAA" w:rsidR="00593123" w:rsidRPr="00935168" w:rsidRDefault="00593123" w:rsidP="00593123">
      <w:pPr>
        <w:jc w:val="both"/>
        <w:rPr>
          <w:rFonts w:ascii="Tahoma" w:hAnsi="Tahoma" w:cs="Tahoma"/>
          <w:sz w:val="18"/>
          <w:szCs w:val="18"/>
        </w:rPr>
      </w:pPr>
      <w:r w:rsidRPr="00593123">
        <w:rPr>
          <w:rFonts w:ascii="Tahoma" w:hAnsi="Tahoma" w:cs="Tahoma"/>
          <w:b/>
          <w:sz w:val="18"/>
          <w:szCs w:val="18"/>
        </w:rPr>
        <w:t xml:space="preserve"> </w:t>
      </w:r>
      <w:r w:rsidRPr="00935168">
        <w:rPr>
          <w:rFonts w:ascii="Tahoma" w:hAnsi="Tahoma" w:cs="Tahoma"/>
          <w:b/>
          <w:sz w:val="18"/>
          <w:szCs w:val="18"/>
        </w:rPr>
        <w:t>PESO OPERACIONAL</w:t>
      </w:r>
      <w:r>
        <w:rPr>
          <w:rFonts w:ascii="Tahoma" w:hAnsi="Tahoma" w:cs="Tahoma"/>
          <w:b/>
          <w:sz w:val="18"/>
          <w:szCs w:val="18"/>
        </w:rPr>
        <w:t>-</w:t>
      </w:r>
      <w:r w:rsidRPr="00935168">
        <w:rPr>
          <w:rFonts w:ascii="Tahoma" w:hAnsi="Tahoma" w:cs="Tahoma"/>
          <w:sz w:val="18"/>
          <w:szCs w:val="18"/>
        </w:rPr>
        <w:t xml:space="preserve">  </w:t>
      </w:r>
      <w:r>
        <w:rPr>
          <w:rFonts w:ascii="Tahoma" w:hAnsi="Tahoma" w:cs="Tahoma"/>
          <w:sz w:val="18"/>
          <w:szCs w:val="18"/>
        </w:rPr>
        <w:t>miní</w:t>
      </w:r>
      <w:r w:rsidRPr="00935168">
        <w:rPr>
          <w:rFonts w:ascii="Tahoma" w:hAnsi="Tahoma" w:cs="Tahoma"/>
          <w:sz w:val="18"/>
          <w:szCs w:val="18"/>
        </w:rPr>
        <w:t>mo 7.100 KG</w:t>
      </w:r>
    </w:p>
    <w:p w14:paraId="428BD271" w14:textId="77777777" w:rsidR="00D81F25" w:rsidRDefault="00D81F25" w:rsidP="00D81F25">
      <w:pPr>
        <w:jc w:val="both"/>
        <w:rPr>
          <w:rFonts w:ascii="Tahoma" w:hAnsi="Tahoma" w:cs="Tahoma"/>
          <w:sz w:val="18"/>
          <w:szCs w:val="18"/>
        </w:rPr>
      </w:pPr>
    </w:p>
    <w:p w14:paraId="410AB37C" w14:textId="23AF5753" w:rsidR="001E0E9C" w:rsidRPr="001E0E9C" w:rsidRDefault="001E0E9C" w:rsidP="001E0E9C">
      <w:pPr>
        <w:shd w:val="clear" w:color="auto" w:fill="BFBFBF" w:themeFill="background1" w:themeFillShade="BF"/>
        <w:rPr>
          <w:rFonts w:ascii="Tahoma" w:eastAsia="Cambria" w:hAnsi="Tahoma" w:cs="Tahoma"/>
          <w:b/>
          <w:sz w:val="18"/>
          <w:szCs w:val="18"/>
        </w:rPr>
      </w:pPr>
      <w:r w:rsidRPr="001E0E9C">
        <w:rPr>
          <w:rFonts w:ascii="Tahoma" w:eastAsia="Cambria" w:hAnsi="Tahoma" w:cs="Tahoma"/>
          <w:b/>
          <w:sz w:val="18"/>
          <w:szCs w:val="18"/>
        </w:rPr>
        <w:t xml:space="preserve">5.0 DA PESQUISA DE PREÇOS </w:t>
      </w:r>
    </w:p>
    <w:p w14:paraId="01FEFBC3" w14:textId="443E560F" w:rsidR="001E0E9C" w:rsidRDefault="001E0E9C" w:rsidP="0038010F">
      <w:pPr>
        <w:jc w:val="both"/>
        <w:rPr>
          <w:rFonts w:ascii="Tahoma" w:hAnsi="Tahoma" w:cs="Tahoma"/>
          <w:sz w:val="18"/>
          <w:szCs w:val="18"/>
        </w:rPr>
      </w:pPr>
      <w:r>
        <w:rPr>
          <w:rFonts w:ascii="Tahoma" w:eastAsia="Cambria" w:hAnsi="Tahoma" w:cs="Tahoma"/>
          <w:sz w:val="18"/>
          <w:szCs w:val="18"/>
        </w:rPr>
        <w:t>5.1</w:t>
      </w:r>
      <w:r w:rsidR="001C75B3">
        <w:rPr>
          <w:rFonts w:ascii="Tahoma" w:eastAsia="Cambria" w:hAnsi="Tahoma" w:cs="Tahoma"/>
          <w:sz w:val="18"/>
          <w:szCs w:val="18"/>
        </w:rPr>
        <w:t>-</w:t>
      </w:r>
      <w:r>
        <w:rPr>
          <w:rFonts w:ascii="Tahoma" w:eastAsia="Cambria" w:hAnsi="Tahoma" w:cs="Tahoma"/>
          <w:sz w:val="18"/>
          <w:szCs w:val="18"/>
        </w:rPr>
        <w:t xml:space="preserve"> </w:t>
      </w:r>
      <w:r w:rsidRPr="00900A7D">
        <w:rPr>
          <w:rFonts w:ascii="Tahoma" w:hAnsi="Tahoma" w:cs="Tahoma"/>
          <w:sz w:val="18"/>
          <w:szCs w:val="18"/>
        </w:rPr>
        <w:t>O valor estimado para a contratação tem por base a pesquisa de preços realizada no Painel de Compras do governo Federal, atendendo a legislação vigente, obtidos os preços médios a partir das informações resgatadas no oferecimento de preços dos produtos/serviços consultados.</w:t>
      </w:r>
    </w:p>
    <w:p w14:paraId="3FEA2353" w14:textId="77777777" w:rsidR="001E0E9C" w:rsidRPr="00C86424" w:rsidRDefault="001E0E9C" w:rsidP="00302D8E">
      <w:pPr>
        <w:rPr>
          <w:rFonts w:ascii="Tahoma" w:eastAsia="Cambria" w:hAnsi="Tahoma" w:cs="Tahoma"/>
          <w:sz w:val="18"/>
          <w:szCs w:val="18"/>
        </w:rPr>
      </w:pPr>
    </w:p>
    <w:p w14:paraId="40BDD703" w14:textId="681304E3" w:rsidR="007721EB" w:rsidRPr="00C86424" w:rsidRDefault="0063313E" w:rsidP="00A3231D">
      <w:pPr>
        <w:shd w:val="clear" w:color="auto" w:fill="BFBFBF" w:themeFill="background1" w:themeFillShade="BF"/>
        <w:jc w:val="both"/>
        <w:rPr>
          <w:rFonts w:ascii="Tahoma" w:hAnsi="Tahoma" w:cs="Tahoma"/>
          <w:b/>
          <w:sz w:val="18"/>
          <w:szCs w:val="18"/>
        </w:rPr>
      </w:pPr>
      <w:r w:rsidRPr="0038010F">
        <w:rPr>
          <w:rFonts w:ascii="Tahoma" w:hAnsi="Tahoma" w:cs="Tahoma"/>
          <w:b/>
          <w:sz w:val="18"/>
          <w:szCs w:val="18"/>
        </w:rPr>
        <w:t>6</w:t>
      </w:r>
      <w:r w:rsidR="00B770B6" w:rsidRPr="0038010F">
        <w:rPr>
          <w:rFonts w:ascii="Tahoma" w:hAnsi="Tahoma" w:cs="Tahoma"/>
          <w:b/>
          <w:sz w:val="18"/>
          <w:szCs w:val="18"/>
        </w:rPr>
        <w:t>.</w:t>
      </w:r>
      <w:r w:rsidR="001007C4">
        <w:rPr>
          <w:rFonts w:ascii="Tahoma" w:hAnsi="Tahoma" w:cs="Tahoma"/>
          <w:b/>
          <w:sz w:val="18"/>
          <w:szCs w:val="18"/>
        </w:rPr>
        <w:t xml:space="preserve"> </w:t>
      </w:r>
      <w:r w:rsidR="007721EB" w:rsidRPr="0038010F">
        <w:rPr>
          <w:rFonts w:ascii="Tahoma" w:hAnsi="Tahoma" w:cs="Tahoma"/>
          <w:b/>
          <w:sz w:val="18"/>
          <w:szCs w:val="18"/>
        </w:rPr>
        <w:t>DA</w:t>
      </w:r>
      <w:r w:rsidR="001007C4">
        <w:rPr>
          <w:rFonts w:ascii="Tahoma" w:hAnsi="Tahoma" w:cs="Tahoma"/>
          <w:b/>
          <w:sz w:val="18"/>
          <w:szCs w:val="18"/>
        </w:rPr>
        <w:t xml:space="preserve"> ENTREGA DO OBJETO E GARANTIA</w:t>
      </w:r>
    </w:p>
    <w:p w14:paraId="0B4A95CE" w14:textId="3A4AA19A" w:rsidR="009076EA" w:rsidRDefault="00F36608" w:rsidP="009076EA">
      <w:pPr>
        <w:jc w:val="both"/>
        <w:rPr>
          <w:rFonts w:ascii="Tahoma" w:hAnsi="Tahoma" w:cs="Tahoma"/>
          <w:sz w:val="18"/>
          <w:szCs w:val="18"/>
        </w:rPr>
      </w:pPr>
      <w:r>
        <w:rPr>
          <w:rFonts w:ascii="Tahoma" w:hAnsi="Tahoma" w:cs="Tahoma"/>
          <w:sz w:val="18"/>
          <w:szCs w:val="18"/>
        </w:rPr>
        <w:t>6.1</w:t>
      </w:r>
      <w:r w:rsidR="001C75B3">
        <w:rPr>
          <w:rFonts w:ascii="Tahoma" w:hAnsi="Tahoma" w:cs="Tahoma"/>
          <w:sz w:val="18"/>
          <w:szCs w:val="18"/>
        </w:rPr>
        <w:t>-</w:t>
      </w:r>
      <w:r w:rsidR="009076EA" w:rsidRPr="009076EA">
        <w:rPr>
          <w:rFonts w:ascii="Tahoma" w:hAnsi="Tahoma" w:cs="Tahoma"/>
          <w:sz w:val="18"/>
          <w:szCs w:val="18"/>
        </w:rPr>
        <w:t xml:space="preserve"> </w:t>
      </w:r>
      <w:r w:rsidR="009076EA" w:rsidRPr="0038010F">
        <w:rPr>
          <w:rFonts w:ascii="Tahoma" w:hAnsi="Tahoma" w:cs="Tahoma"/>
          <w:sz w:val="18"/>
          <w:szCs w:val="18"/>
        </w:rPr>
        <w:t>O Contratado deverá e</w:t>
      </w:r>
      <w:r w:rsidR="00447687">
        <w:rPr>
          <w:rFonts w:ascii="Tahoma" w:hAnsi="Tahoma" w:cs="Tahoma"/>
          <w:sz w:val="18"/>
          <w:szCs w:val="18"/>
        </w:rPr>
        <w:t>ntregar o objeto  constante da A</w:t>
      </w:r>
      <w:r w:rsidR="00447687" w:rsidRPr="0038010F">
        <w:rPr>
          <w:rFonts w:ascii="Tahoma" w:hAnsi="Tahoma" w:cs="Tahoma"/>
          <w:sz w:val="18"/>
          <w:szCs w:val="18"/>
        </w:rPr>
        <w:t xml:space="preserve">UTORIZAÇÃO </w:t>
      </w:r>
      <w:r w:rsidR="00447687">
        <w:rPr>
          <w:rFonts w:ascii="Tahoma" w:hAnsi="Tahoma" w:cs="Tahoma"/>
          <w:sz w:val="18"/>
          <w:szCs w:val="18"/>
        </w:rPr>
        <w:t xml:space="preserve">de FORNECIMENTO </w:t>
      </w:r>
      <w:r w:rsidR="009076EA" w:rsidRPr="0038010F">
        <w:rPr>
          <w:rFonts w:ascii="Tahoma" w:hAnsi="Tahoma" w:cs="Tahoma"/>
          <w:sz w:val="18"/>
          <w:szCs w:val="18"/>
        </w:rPr>
        <w:t xml:space="preserve">no local indicado, com a respectiva Nota Fiscal Eletrônica e enviar o arquivo XML para o e-mail indicado </w:t>
      </w:r>
      <w:hyperlink r:id="rId27" w:history="1">
        <w:r w:rsidR="009076EA" w:rsidRPr="0038010F">
          <w:rPr>
            <w:rStyle w:val="Hyperlink"/>
            <w:rFonts w:ascii="Tahoma" w:hAnsi="Tahoma" w:cs="Tahoma"/>
            <w:sz w:val="18"/>
            <w:szCs w:val="18"/>
          </w:rPr>
          <w:t>empenho5@montecarlo.sc.gov.br</w:t>
        </w:r>
      </w:hyperlink>
      <w:r w:rsidR="009076EA">
        <w:rPr>
          <w:rFonts w:ascii="Tahoma" w:hAnsi="Tahoma" w:cs="Tahoma"/>
          <w:sz w:val="18"/>
          <w:szCs w:val="18"/>
        </w:rPr>
        <w:t>;</w:t>
      </w:r>
    </w:p>
    <w:p w14:paraId="5C265CEC" w14:textId="79D8A40B" w:rsidR="00447687" w:rsidRPr="00C86424" w:rsidRDefault="00447687" w:rsidP="009076EA">
      <w:pPr>
        <w:jc w:val="both"/>
        <w:rPr>
          <w:rFonts w:ascii="Tahoma" w:hAnsi="Tahoma" w:cs="Tahoma"/>
          <w:sz w:val="18"/>
          <w:szCs w:val="18"/>
        </w:rPr>
      </w:pPr>
      <w:r>
        <w:rPr>
          <w:rFonts w:ascii="Tahoma" w:hAnsi="Tahoma" w:cs="Tahoma"/>
          <w:sz w:val="18"/>
          <w:szCs w:val="18"/>
        </w:rPr>
        <w:t>6.1.1 O Contratado deverá entregar o objeto, em perfeitas condições de u</w:t>
      </w:r>
      <w:r w:rsidR="005971AF">
        <w:rPr>
          <w:rFonts w:ascii="Tahoma" w:hAnsi="Tahoma" w:cs="Tahoma"/>
          <w:sz w:val="18"/>
          <w:szCs w:val="18"/>
        </w:rPr>
        <w:t>so, na garagem Municipal situada na Av Enio Lopes de Albuquerque, bairro , Centro  deste municipio .</w:t>
      </w:r>
    </w:p>
    <w:p w14:paraId="773C3B4B" w14:textId="39EB59B6" w:rsidR="000A7C54" w:rsidRDefault="000A7C54" w:rsidP="0038010F">
      <w:pPr>
        <w:jc w:val="both"/>
        <w:rPr>
          <w:rFonts w:ascii="Tahoma" w:hAnsi="Tahoma" w:cs="Tahoma"/>
          <w:sz w:val="18"/>
          <w:szCs w:val="18"/>
        </w:rPr>
      </w:pPr>
    </w:p>
    <w:p w14:paraId="070DEC5B" w14:textId="283272D5" w:rsidR="005971AF" w:rsidRDefault="00F36608" w:rsidP="0038010F">
      <w:pPr>
        <w:tabs>
          <w:tab w:val="left" w:pos="1797"/>
          <w:tab w:val="left" w:pos="8505"/>
        </w:tabs>
        <w:ind w:right="-8"/>
        <w:jc w:val="both"/>
        <w:rPr>
          <w:rFonts w:ascii="Tahoma" w:eastAsia="Times New Roman" w:hAnsi="Tahoma" w:cs="Tahoma"/>
          <w:sz w:val="18"/>
          <w:szCs w:val="18"/>
        </w:rPr>
      </w:pPr>
      <w:r w:rsidRPr="0038010F">
        <w:rPr>
          <w:rFonts w:ascii="Tahoma" w:hAnsi="Tahoma" w:cs="Tahoma"/>
          <w:sz w:val="18"/>
          <w:szCs w:val="18"/>
        </w:rPr>
        <w:t>6.2</w:t>
      </w:r>
      <w:r w:rsidRPr="0038010F">
        <w:rPr>
          <w:rFonts w:ascii="Tahoma" w:eastAsia="Times New Roman" w:hAnsi="Tahoma" w:cs="Tahoma"/>
          <w:sz w:val="18"/>
          <w:szCs w:val="18"/>
        </w:rPr>
        <w:t xml:space="preserve"> </w:t>
      </w:r>
      <w:r w:rsidR="005971AF">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sidR="005971AF">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AE0F3E">
        <w:rPr>
          <w:rFonts w:ascii="Tahoma" w:eastAsia="Times New Roman" w:hAnsi="Tahoma" w:cs="Tahoma"/>
          <w:b/>
          <w:sz w:val="18"/>
          <w:szCs w:val="18"/>
        </w:rPr>
        <w:t>07</w:t>
      </w:r>
      <w:r w:rsidRPr="0038010F">
        <w:rPr>
          <w:rFonts w:ascii="Tahoma" w:eastAsia="Times New Roman" w:hAnsi="Tahoma" w:cs="Tahoma"/>
          <w:b/>
          <w:sz w:val="18"/>
          <w:szCs w:val="18"/>
        </w:rPr>
        <w:t xml:space="preserve"> dias ( </w:t>
      </w:r>
      <w:r w:rsidR="00AE0F3E">
        <w:rPr>
          <w:rFonts w:ascii="Tahoma" w:eastAsia="Times New Roman" w:hAnsi="Tahoma" w:cs="Tahoma"/>
          <w:b/>
          <w:sz w:val="18"/>
          <w:szCs w:val="18"/>
        </w:rPr>
        <w:t>sete</w:t>
      </w:r>
      <w:r w:rsidRPr="0038010F">
        <w:rPr>
          <w:rFonts w:ascii="Tahoma" w:eastAsia="Times New Roman" w:hAnsi="Tahoma" w:cs="Tahoma"/>
          <w:b/>
          <w:sz w:val="18"/>
          <w:szCs w:val="18"/>
        </w:rPr>
        <w:t xml:space="preserve">) dias </w:t>
      </w:r>
      <w:r w:rsidR="005971AF">
        <w:rPr>
          <w:rFonts w:ascii="Tahoma" w:eastAsia="Times New Roman" w:hAnsi="Tahoma" w:cs="Tahoma"/>
          <w:b/>
          <w:sz w:val="18"/>
          <w:szCs w:val="18"/>
        </w:rPr>
        <w:t>úteis</w:t>
      </w:r>
      <w:r w:rsidRPr="0038010F">
        <w:rPr>
          <w:rFonts w:ascii="Tahoma" w:eastAsia="Times New Roman" w:hAnsi="Tahoma" w:cs="Tahoma"/>
          <w:b/>
          <w:sz w:val="18"/>
          <w:szCs w:val="18"/>
        </w:rPr>
        <w:t xml:space="preserve"> </w:t>
      </w:r>
      <w:r w:rsidRPr="0038010F">
        <w:rPr>
          <w:rFonts w:ascii="Tahoma" w:eastAsia="Times New Roman" w:hAnsi="Tahoma" w:cs="Tahoma"/>
          <w:sz w:val="18"/>
          <w:szCs w:val="18"/>
        </w:rPr>
        <w:t xml:space="preserve">após </w:t>
      </w:r>
      <w:r w:rsidR="005971AF">
        <w:rPr>
          <w:rFonts w:ascii="Tahoma" w:eastAsia="Times New Roman" w:hAnsi="Tahoma" w:cs="Tahoma"/>
          <w:sz w:val="18"/>
          <w:szCs w:val="18"/>
        </w:rPr>
        <w:t>O recebimento da  AUTORUIZAÇÃO DE FORNECIMENTO</w:t>
      </w:r>
      <w:r w:rsidRPr="0038010F">
        <w:rPr>
          <w:rFonts w:ascii="Tahoma" w:eastAsia="Times New Roman" w:hAnsi="Tahoma" w:cs="Tahoma"/>
          <w:sz w:val="18"/>
          <w:szCs w:val="18"/>
        </w:rPr>
        <w:t>,( o prazo poderá ser prorrogado se</w:t>
      </w:r>
      <w:r w:rsidR="009469A5">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p>
    <w:p w14:paraId="404DB2B4" w14:textId="77777777" w:rsidR="005971AF" w:rsidRDefault="005971AF" w:rsidP="0038010F">
      <w:pPr>
        <w:tabs>
          <w:tab w:val="left" w:pos="1797"/>
          <w:tab w:val="left" w:pos="8505"/>
        </w:tabs>
        <w:ind w:right="-8"/>
        <w:jc w:val="both"/>
        <w:rPr>
          <w:rFonts w:ascii="Tahoma" w:eastAsia="Times New Roman" w:hAnsi="Tahoma" w:cs="Tahoma"/>
          <w:sz w:val="18"/>
          <w:szCs w:val="18"/>
        </w:rPr>
      </w:pPr>
    </w:p>
    <w:p w14:paraId="0902504F" w14:textId="070A7AA4" w:rsidR="00F36608" w:rsidRDefault="005971AF" w:rsidP="0038010F">
      <w:pPr>
        <w:tabs>
          <w:tab w:val="left" w:pos="1797"/>
          <w:tab w:val="left" w:pos="8505"/>
        </w:tabs>
        <w:ind w:right="-8"/>
        <w:jc w:val="both"/>
        <w:rPr>
          <w:rFonts w:ascii="Tahoma" w:eastAsia="Times New Roman" w:hAnsi="Tahoma" w:cs="Tahoma"/>
          <w:sz w:val="18"/>
          <w:szCs w:val="18"/>
        </w:rPr>
      </w:pPr>
      <w:r>
        <w:rPr>
          <w:rFonts w:ascii="Tahoma" w:eastAsia="Times New Roman" w:hAnsi="Tahoma" w:cs="Tahoma"/>
          <w:sz w:val="18"/>
          <w:szCs w:val="18"/>
        </w:rPr>
        <w:t xml:space="preserve">6.2.1 O </w:t>
      </w:r>
      <w:r w:rsidR="00F36608" w:rsidRPr="0038010F">
        <w:rPr>
          <w:rFonts w:ascii="Tahoma" w:eastAsia="Times New Roman" w:hAnsi="Tahoma" w:cs="Tahoma"/>
          <w:sz w:val="18"/>
          <w:szCs w:val="18"/>
        </w:rPr>
        <w:t>equipamento deverá ser  entregue com manual de instruções,e explicações  prévias  de uso</w:t>
      </w:r>
      <w:r>
        <w:rPr>
          <w:rFonts w:ascii="Tahoma" w:eastAsia="Times New Roman" w:hAnsi="Tahoma" w:cs="Tahoma"/>
          <w:sz w:val="18"/>
          <w:szCs w:val="18"/>
        </w:rPr>
        <w:t>.</w:t>
      </w:r>
    </w:p>
    <w:p w14:paraId="76B5AB98" w14:textId="77777777" w:rsidR="00A3231D" w:rsidRPr="00C86424" w:rsidRDefault="00A3231D" w:rsidP="007721EB">
      <w:pPr>
        <w:jc w:val="both"/>
        <w:rPr>
          <w:rFonts w:ascii="Tahoma" w:hAnsi="Tahoma" w:cs="Tahoma"/>
          <w:b/>
          <w:sz w:val="18"/>
          <w:szCs w:val="18"/>
        </w:rPr>
      </w:pPr>
    </w:p>
    <w:p w14:paraId="544E039B" w14:textId="380F8785" w:rsidR="006D255A" w:rsidRDefault="00E43EAB" w:rsidP="0038010F">
      <w:pPr>
        <w:jc w:val="both"/>
        <w:rPr>
          <w:rFonts w:ascii="Tahoma" w:hAnsi="Tahoma" w:cs="Tahoma"/>
          <w:sz w:val="18"/>
          <w:szCs w:val="18"/>
        </w:rPr>
      </w:pPr>
      <w:r>
        <w:rPr>
          <w:rFonts w:ascii="Tahoma" w:hAnsi="Tahoma" w:cs="Tahoma"/>
          <w:sz w:val="18"/>
          <w:szCs w:val="18"/>
        </w:rPr>
        <w:t>6.3</w:t>
      </w:r>
      <w:r w:rsidR="006D255A" w:rsidRPr="00C86424">
        <w:rPr>
          <w:rFonts w:ascii="Tahoma" w:hAnsi="Tahoma" w:cs="Tahoma"/>
          <w:sz w:val="18"/>
          <w:szCs w:val="18"/>
        </w:rPr>
        <w:t xml:space="preserve"> A Contratada deverá </w:t>
      </w:r>
      <w:r w:rsidR="006A0C46">
        <w:rPr>
          <w:rFonts w:ascii="Tahoma" w:hAnsi="Tahoma" w:cs="Tahoma"/>
          <w:sz w:val="18"/>
          <w:szCs w:val="18"/>
        </w:rPr>
        <w:t>efetuar</w:t>
      </w:r>
      <w:r w:rsidR="006D255A" w:rsidRPr="00C86424">
        <w:rPr>
          <w:rFonts w:ascii="Tahoma" w:hAnsi="Tahoma" w:cs="Tahoma"/>
          <w:sz w:val="18"/>
          <w:szCs w:val="18"/>
        </w:rPr>
        <w:t xml:space="preserve"> </w:t>
      </w:r>
      <w:r w:rsidR="00F36608">
        <w:rPr>
          <w:rFonts w:ascii="Tahoma" w:hAnsi="Tahoma" w:cs="Tahoma"/>
          <w:sz w:val="18"/>
          <w:szCs w:val="18"/>
        </w:rPr>
        <w:t>a entrega</w:t>
      </w:r>
      <w:r w:rsidR="0038010F">
        <w:rPr>
          <w:rFonts w:ascii="Tahoma" w:hAnsi="Tahoma" w:cs="Tahoma"/>
          <w:sz w:val="18"/>
          <w:szCs w:val="18"/>
        </w:rPr>
        <w:t xml:space="preserve"> do objeto desta licitação</w:t>
      </w:r>
      <w:r w:rsidR="005971AF">
        <w:rPr>
          <w:rFonts w:ascii="Tahoma" w:hAnsi="Tahoma" w:cs="Tahoma"/>
          <w:sz w:val="18"/>
          <w:szCs w:val="18"/>
        </w:rPr>
        <w:t>,</w:t>
      </w:r>
      <w:r w:rsidR="006D255A" w:rsidRPr="00C86424">
        <w:rPr>
          <w:rFonts w:ascii="Tahoma" w:hAnsi="Tahoma" w:cs="Tahoma"/>
          <w:sz w:val="18"/>
          <w:szCs w:val="18"/>
        </w:rPr>
        <w:t xml:space="preserve"> utilizando-se </w:t>
      </w:r>
      <w:r w:rsidR="0038010F">
        <w:rPr>
          <w:rFonts w:ascii="Tahoma" w:hAnsi="Tahoma" w:cs="Tahoma"/>
          <w:sz w:val="18"/>
          <w:szCs w:val="18"/>
        </w:rPr>
        <w:t xml:space="preserve"> da </w:t>
      </w:r>
      <w:r w:rsidR="006D255A" w:rsidRPr="00C86424">
        <w:rPr>
          <w:rFonts w:ascii="Tahoma" w:hAnsi="Tahoma" w:cs="Tahoma"/>
          <w:sz w:val="18"/>
          <w:szCs w:val="18"/>
        </w:rPr>
        <w:t>perfeita execução contratual</w:t>
      </w:r>
      <w:r w:rsidR="00E31D50">
        <w:rPr>
          <w:rFonts w:ascii="Tahoma" w:hAnsi="Tahoma" w:cs="Tahoma"/>
          <w:sz w:val="18"/>
          <w:szCs w:val="18"/>
        </w:rPr>
        <w:t>.</w:t>
      </w:r>
    </w:p>
    <w:p w14:paraId="6A23E41D" w14:textId="77777777" w:rsidR="00E43EAB" w:rsidRPr="00C86424" w:rsidRDefault="00E43EAB" w:rsidP="0038010F">
      <w:pPr>
        <w:jc w:val="both"/>
        <w:rPr>
          <w:rFonts w:ascii="Tahoma" w:hAnsi="Tahoma" w:cs="Tahoma"/>
          <w:b/>
          <w:sz w:val="18"/>
          <w:szCs w:val="18"/>
        </w:rPr>
      </w:pPr>
    </w:p>
    <w:p w14:paraId="17A59D69" w14:textId="7D02B677" w:rsidR="0013366D" w:rsidRDefault="00E43EAB" w:rsidP="0038010F">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4</w:t>
      </w:r>
      <w:r w:rsidR="00F36608">
        <w:rPr>
          <w:rFonts w:ascii="Tahoma" w:hAnsi="Tahoma" w:cs="Tahoma"/>
          <w:sz w:val="18"/>
          <w:szCs w:val="18"/>
        </w:rPr>
        <w:t xml:space="preserve"> O</w:t>
      </w:r>
      <w:r w:rsidR="0013366D" w:rsidRPr="00C86424">
        <w:rPr>
          <w:rFonts w:ascii="Tahoma" w:hAnsi="Tahoma" w:cs="Tahoma"/>
          <w:sz w:val="18"/>
          <w:szCs w:val="18"/>
        </w:rPr>
        <w:t xml:space="preserve"> </w:t>
      </w:r>
      <w:r w:rsidR="00F36608">
        <w:rPr>
          <w:rFonts w:ascii="Tahoma" w:hAnsi="Tahoma" w:cs="Tahoma"/>
          <w:sz w:val="18"/>
          <w:szCs w:val="18"/>
        </w:rPr>
        <w:t>objeto</w:t>
      </w:r>
      <w:r w:rsidR="000A77A9">
        <w:rPr>
          <w:rFonts w:ascii="Tahoma" w:hAnsi="Tahoma" w:cs="Tahoma"/>
          <w:sz w:val="18"/>
          <w:szCs w:val="18"/>
        </w:rPr>
        <w:t xml:space="preserve"> </w:t>
      </w:r>
      <w:r w:rsidR="00574E57" w:rsidRPr="00C86424">
        <w:rPr>
          <w:rFonts w:ascii="Tahoma" w:hAnsi="Tahoma" w:cs="Tahoma"/>
          <w:sz w:val="18"/>
          <w:szCs w:val="18"/>
        </w:rPr>
        <w:t xml:space="preserve"> </w:t>
      </w:r>
      <w:r w:rsidR="00F36608">
        <w:rPr>
          <w:rFonts w:ascii="Tahoma" w:hAnsi="Tahoma" w:cs="Tahoma"/>
          <w:sz w:val="18"/>
          <w:szCs w:val="18"/>
        </w:rPr>
        <w:t>que não estiver acompa</w:t>
      </w:r>
      <w:r w:rsidR="006A0C46">
        <w:rPr>
          <w:rFonts w:ascii="Tahoma" w:hAnsi="Tahoma" w:cs="Tahoma"/>
          <w:sz w:val="18"/>
          <w:szCs w:val="18"/>
        </w:rPr>
        <w:t>nhado da respectiva nota fiscal</w:t>
      </w:r>
      <w:r w:rsidR="0013366D" w:rsidRPr="00C86424">
        <w:rPr>
          <w:rFonts w:ascii="Tahoma" w:hAnsi="Tahoma" w:cs="Tahoma"/>
          <w:sz w:val="18"/>
          <w:szCs w:val="18"/>
        </w:rPr>
        <w:t>, bem como em desacordo com</w:t>
      </w:r>
      <w:r w:rsidR="005971AF">
        <w:rPr>
          <w:rFonts w:ascii="Tahoma" w:hAnsi="Tahoma" w:cs="Tahoma"/>
          <w:sz w:val="18"/>
          <w:szCs w:val="18"/>
        </w:rPr>
        <w:t xml:space="preserve"> as </w:t>
      </w:r>
      <w:r w:rsidR="0013366D" w:rsidRPr="00C86424">
        <w:rPr>
          <w:rFonts w:ascii="Tahoma" w:hAnsi="Tahoma" w:cs="Tahoma"/>
          <w:sz w:val="18"/>
          <w:szCs w:val="18"/>
        </w:rPr>
        <w:t xml:space="preserve"> especificaç</w:t>
      </w:r>
      <w:r w:rsidR="005971AF">
        <w:rPr>
          <w:rFonts w:ascii="Tahoma" w:hAnsi="Tahoma" w:cs="Tahoma"/>
          <w:sz w:val="18"/>
          <w:szCs w:val="18"/>
        </w:rPr>
        <w:t>ões</w:t>
      </w:r>
      <w:r w:rsidR="0013366D" w:rsidRPr="00C86424">
        <w:rPr>
          <w:rFonts w:ascii="Tahoma" w:hAnsi="Tahoma" w:cs="Tahoma"/>
          <w:sz w:val="18"/>
          <w:szCs w:val="18"/>
        </w:rPr>
        <w:t xml:space="preserve"> </w:t>
      </w:r>
      <w:r w:rsidR="005971AF">
        <w:rPr>
          <w:rFonts w:ascii="Tahoma" w:hAnsi="Tahoma" w:cs="Tahoma"/>
          <w:sz w:val="18"/>
          <w:szCs w:val="18"/>
        </w:rPr>
        <w:t>não será recebido</w:t>
      </w:r>
      <w:r w:rsidR="0013366D" w:rsidRPr="00C86424">
        <w:rPr>
          <w:rFonts w:ascii="Tahoma" w:hAnsi="Tahoma" w:cs="Tahoma"/>
          <w:sz w:val="18"/>
          <w:szCs w:val="18"/>
        </w:rPr>
        <w:t>.</w:t>
      </w:r>
    </w:p>
    <w:p w14:paraId="606566C7" w14:textId="77777777" w:rsidR="00D81F25" w:rsidRPr="00C86424" w:rsidRDefault="00D81F25" w:rsidP="0038010F">
      <w:pPr>
        <w:jc w:val="both"/>
        <w:rPr>
          <w:rFonts w:ascii="Tahoma" w:hAnsi="Tahoma" w:cs="Tahoma"/>
          <w:sz w:val="18"/>
          <w:szCs w:val="18"/>
        </w:rPr>
      </w:pPr>
    </w:p>
    <w:p w14:paraId="7149DCAD" w14:textId="3FFCD30E" w:rsidR="0013366D" w:rsidRDefault="00E43EAB" w:rsidP="0038010F">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5</w:t>
      </w:r>
      <w:r w:rsidR="00E10078">
        <w:rPr>
          <w:rFonts w:ascii="Tahoma" w:hAnsi="Tahoma" w:cs="Tahoma"/>
          <w:sz w:val="18"/>
          <w:szCs w:val="18"/>
        </w:rPr>
        <w:t xml:space="preserve"> </w:t>
      </w:r>
      <w:r w:rsidR="0013366D" w:rsidRPr="00C86424">
        <w:rPr>
          <w:rFonts w:ascii="Tahoma" w:hAnsi="Tahoma" w:cs="Tahoma"/>
          <w:sz w:val="18"/>
          <w:szCs w:val="18"/>
        </w:rPr>
        <w:t>T</w:t>
      </w:r>
      <w:r w:rsidR="007721EB" w:rsidRPr="00C86424">
        <w:rPr>
          <w:rFonts w:ascii="Tahoma" w:hAnsi="Tahoma" w:cs="Tahoma"/>
          <w:sz w:val="18"/>
          <w:szCs w:val="18"/>
        </w:rPr>
        <w:t xml:space="preserve">odas as despesas relacionadas com as entregas correrão a conta da proponente vencedora. </w:t>
      </w:r>
    </w:p>
    <w:p w14:paraId="64A7EDA0" w14:textId="77777777" w:rsidR="001007C4" w:rsidRDefault="001007C4" w:rsidP="0038010F">
      <w:pPr>
        <w:jc w:val="both"/>
        <w:rPr>
          <w:rFonts w:ascii="Tahoma" w:hAnsi="Tahoma" w:cs="Tahoma"/>
          <w:sz w:val="18"/>
          <w:szCs w:val="18"/>
        </w:rPr>
      </w:pPr>
    </w:p>
    <w:p w14:paraId="4451B050" w14:textId="71F783D5" w:rsidR="001007C4" w:rsidRDefault="001007C4" w:rsidP="001007C4">
      <w:pPr>
        <w:jc w:val="both"/>
        <w:rPr>
          <w:rFonts w:ascii="Tahoma" w:hAnsi="Tahoma" w:cs="Tahoma"/>
          <w:sz w:val="18"/>
          <w:szCs w:val="18"/>
        </w:rPr>
      </w:pPr>
      <w:r>
        <w:rPr>
          <w:rFonts w:ascii="Tahoma" w:hAnsi="Tahoma" w:cs="Tahoma"/>
          <w:sz w:val="18"/>
          <w:szCs w:val="18"/>
        </w:rPr>
        <w:t>6.6</w:t>
      </w:r>
      <w:r w:rsidRPr="008C2E44">
        <w:rPr>
          <w:rFonts w:ascii="Tahoma" w:hAnsi="Tahoma" w:cs="Tahoma"/>
          <w:sz w:val="18"/>
          <w:szCs w:val="18"/>
        </w:rPr>
        <w:t xml:space="preserve"> - A máquina deverá ter garantia técnica mínima de 12 (doze meses) para defeitos de fabricação </w:t>
      </w:r>
      <w:r w:rsidR="005971AF">
        <w:rPr>
          <w:rFonts w:ascii="Tahoma" w:hAnsi="Tahoma" w:cs="Tahoma"/>
          <w:sz w:val="18"/>
          <w:szCs w:val="18"/>
        </w:rPr>
        <w:t xml:space="preserve">e também  </w:t>
      </w:r>
      <w:r w:rsidRPr="008C2E44">
        <w:rPr>
          <w:rFonts w:ascii="Tahoma" w:hAnsi="Tahoma" w:cs="Tahoma"/>
          <w:sz w:val="18"/>
          <w:szCs w:val="18"/>
        </w:rPr>
        <w:t>para o trem de força (motor, transmissão, eixo traseiro e eixo dianteiro ou 150</w:t>
      </w:r>
      <w:r w:rsidR="005971AF">
        <w:rPr>
          <w:rFonts w:ascii="Tahoma" w:hAnsi="Tahoma" w:cs="Tahoma"/>
          <w:sz w:val="18"/>
          <w:szCs w:val="18"/>
        </w:rPr>
        <w:t>0 horas (o que vencer primeiro). I</w:t>
      </w:r>
      <w:r w:rsidRPr="008C2E44">
        <w:rPr>
          <w:rFonts w:ascii="Tahoma" w:hAnsi="Tahoma" w:cs="Tahoma"/>
          <w:sz w:val="18"/>
          <w:szCs w:val="18"/>
        </w:rPr>
        <w:t xml:space="preserve">ncluir todas as revisões gratuitas do primeiro ano, obedecendo ao manual da máquina incluindo filtros, correias, óleos, aditivos, acessórios e mão de obra sem custos para o município, contados a partir da data da entrega do </w:t>
      </w:r>
      <w:r w:rsidR="005971AF">
        <w:rPr>
          <w:rFonts w:ascii="Tahoma" w:hAnsi="Tahoma" w:cs="Tahoma"/>
          <w:sz w:val="18"/>
          <w:szCs w:val="18"/>
        </w:rPr>
        <w:t>equipamento</w:t>
      </w:r>
      <w:r w:rsidRPr="008C2E44">
        <w:rPr>
          <w:rFonts w:ascii="Tahoma" w:hAnsi="Tahoma" w:cs="Tahoma"/>
          <w:sz w:val="18"/>
          <w:szCs w:val="18"/>
        </w:rPr>
        <w:t xml:space="preserve">. Todas as peças fornecidas nas revisões deverão ser genuínas e ter garantia mínima de 06 (seis) meses, a contar da data da execução do serviço (revisão). </w:t>
      </w:r>
    </w:p>
    <w:p w14:paraId="52A05476" w14:textId="77777777" w:rsidR="001007C4" w:rsidRPr="008C2E44" w:rsidRDefault="001007C4" w:rsidP="001007C4">
      <w:pPr>
        <w:jc w:val="both"/>
        <w:rPr>
          <w:rFonts w:ascii="Tahoma" w:hAnsi="Tahoma" w:cs="Tahoma"/>
          <w:sz w:val="18"/>
          <w:szCs w:val="18"/>
        </w:rPr>
      </w:pPr>
    </w:p>
    <w:p w14:paraId="0CE5BD9D" w14:textId="17721654" w:rsidR="001007C4" w:rsidRPr="008C2E44" w:rsidRDefault="005971AF" w:rsidP="001007C4">
      <w:pPr>
        <w:jc w:val="both"/>
        <w:rPr>
          <w:rFonts w:ascii="Tahoma" w:hAnsi="Tahoma" w:cs="Tahoma"/>
          <w:sz w:val="18"/>
          <w:szCs w:val="18"/>
        </w:rPr>
      </w:pPr>
      <w:r>
        <w:rPr>
          <w:rFonts w:ascii="Tahoma" w:hAnsi="Tahoma" w:cs="Tahoma"/>
          <w:sz w:val="18"/>
          <w:szCs w:val="18"/>
        </w:rPr>
        <w:t>6.6.1</w:t>
      </w:r>
      <w:r w:rsidR="001007C4" w:rsidRPr="008C2E44">
        <w:rPr>
          <w:rFonts w:ascii="Tahoma" w:hAnsi="Tahoma" w:cs="Tahoma"/>
          <w:sz w:val="18"/>
          <w:szCs w:val="18"/>
        </w:rPr>
        <w:t xml:space="preserve"> - </w:t>
      </w:r>
      <w:r w:rsidR="0045618A">
        <w:rPr>
          <w:rFonts w:ascii="Tahoma" w:hAnsi="Tahoma" w:cs="Tahoma"/>
          <w:sz w:val="18"/>
          <w:szCs w:val="18"/>
        </w:rPr>
        <w:t xml:space="preserve">Deverão ser prestados os  serviços </w:t>
      </w:r>
      <w:r w:rsidR="0045618A" w:rsidRPr="001007C4">
        <w:rPr>
          <w:rFonts w:ascii="Tahoma" w:hAnsi="Tahoma" w:cs="Tahoma"/>
          <w:b/>
          <w:sz w:val="18"/>
          <w:szCs w:val="18"/>
        </w:rPr>
        <w:t>ASSISTÊNCIA TÉCNICA E REVISÕES</w:t>
      </w:r>
      <w:r w:rsidR="0045618A">
        <w:rPr>
          <w:rFonts w:ascii="Tahoma" w:hAnsi="Tahoma" w:cs="Tahoma"/>
          <w:sz w:val="18"/>
          <w:szCs w:val="18"/>
        </w:rPr>
        <w:t xml:space="preserve"> de </w:t>
      </w:r>
      <w:r w:rsidR="001007C4" w:rsidRPr="008C2E44">
        <w:rPr>
          <w:rFonts w:ascii="Tahoma" w:hAnsi="Tahoma" w:cs="Tahoma"/>
          <w:sz w:val="18"/>
          <w:szCs w:val="18"/>
        </w:rPr>
        <w:t xml:space="preserve"> no município de Monte Carlo SC</w:t>
      </w:r>
      <w:r w:rsidR="0045618A" w:rsidRPr="0045618A">
        <w:rPr>
          <w:rFonts w:ascii="Tahoma" w:hAnsi="Tahoma" w:cs="Tahoma"/>
          <w:b/>
          <w:sz w:val="18"/>
          <w:szCs w:val="18"/>
        </w:rPr>
        <w:t xml:space="preserve"> </w:t>
      </w:r>
      <w:r w:rsidR="001007C4" w:rsidRPr="008C2E44">
        <w:rPr>
          <w:rFonts w:ascii="Tahoma" w:hAnsi="Tahoma" w:cs="Tahoma"/>
          <w:sz w:val="18"/>
          <w:szCs w:val="18"/>
        </w:rPr>
        <w:t>através de preposto da empresa fabricante ou filial do equipamento, as manutenções e revisões serão feitas na garagem da secretaria de obras no prazo máximo de 5 (cinco) dias utei</w:t>
      </w:r>
      <w:r w:rsidR="00FF1EA1">
        <w:rPr>
          <w:rFonts w:ascii="Tahoma" w:hAnsi="Tahoma" w:cs="Tahoma"/>
          <w:sz w:val="18"/>
          <w:szCs w:val="18"/>
        </w:rPr>
        <w:t xml:space="preserve">s após solicitação por e-mail. </w:t>
      </w:r>
      <w:r w:rsidR="001007C4" w:rsidRPr="008C2E44">
        <w:rPr>
          <w:rFonts w:ascii="Tahoma" w:hAnsi="Tahoma" w:cs="Tahoma"/>
          <w:sz w:val="18"/>
          <w:szCs w:val="18"/>
        </w:rPr>
        <w:t xml:space="preserve"> Quando for necessário o transporte até a fábrica ou mecânica autorizada para manutenções, o deslocamento correrá por conta e risco de empresa licitante vencedora. Caso haja necessidade de consertos ou manutenção, o prazo máximo para execução dos serviços será de 5 dias úteis</w:t>
      </w:r>
    </w:p>
    <w:p w14:paraId="0BF97D66" w14:textId="77777777" w:rsidR="0013366D" w:rsidRPr="00C86424" w:rsidRDefault="0013366D" w:rsidP="007721EB">
      <w:pPr>
        <w:jc w:val="both"/>
        <w:rPr>
          <w:rFonts w:ascii="Tahoma" w:hAnsi="Tahoma" w:cs="Tahoma"/>
          <w:color w:val="FF0000"/>
          <w:sz w:val="18"/>
          <w:szCs w:val="18"/>
        </w:rPr>
      </w:pPr>
    </w:p>
    <w:p w14:paraId="7D4C6261" w14:textId="74E84D92" w:rsidR="007721EB" w:rsidRPr="00C86424" w:rsidRDefault="00F41D11" w:rsidP="00A3231D">
      <w:pPr>
        <w:shd w:val="clear" w:color="auto" w:fill="BFBFBF" w:themeFill="background1" w:themeFillShade="BF"/>
        <w:jc w:val="both"/>
        <w:rPr>
          <w:rFonts w:ascii="Tahoma" w:hAnsi="Tahoma" w:cs="Tahoma"/>
          <w:b/>
          <w:sz w:val="18"/>
          <w:szCs w:val="18"/>
        </w:rPr>
      </w:pPr>
      <w:r w:rsidRPr="009233F7">
        <w:rPr>
          <w:rFonts w:ascii="Tahoma" w:hAnsi="Tahoma" w:cs="Tahoma"/>
          <w:b/>
          <w:sz w:val="18"/>
          <w:szCs w:val="18"/>
        </w:rPr>
        <w:t>8</w:t>
      </w:r>
      <w:r w:rsidR="007721EB" w:rsidRPr="009233F7">
        <w:rPr>
          <w:rFonts w:ascii="Tahoma" w:hAnsi="Tahoma" w:cs="Tahoma"/>
          <w:b/>
          <w:sz w:val="18"/>
          <w:szCs w:val="18"/>
        </w:rPr>
        <w:t xml:space="preserve">. ACOMPANHAMENTO </w:t>
      </w:r>
      <w:r w:rsidR="007721EB" w:rsidRPr="00C86424">
        <w:rPr>
          <w:rFonts w:ascii="Tahoma" w:hAnsi="Tahoma" w:cs="Tahoma"/>
          <w:b/>
          <w:sz w:val="18"/>
          <w:szCs w:val="18"/>
        </w:rPr>
        <w:t>DA EXECUÇÃO DO OBJETO</w:t>
      </w:r>
    </w:p>
    <w:p w14:paraId="48556EE6" w14:textId="52E88439" w:rsidR="00F36608" w:rsidRDefault="00F41D11" w:rsidP="001458EE">
      <w:pPr>
        <w:jc w:val="both"/>
        <w:rPr>
          <w:rFonts w:ascii="Tahoma" w:hAnsi="Tahoma" w:cs="Tahoma"/>
          <w:sz w:val="18"/>
          <w:szCs w:val="18"/>
        </w:rPr>
      </w:pPr>
      <w:r>
        <w:rPr>
          <w:rFonts w:ascii="Tahoma" w:hAnsi="Tahoma" w:cs="Tahoma"/>
          <w:sz w:val="18"/>
          <w:szCs w:val="18"/>
        </w:rPr>
        <w:t>8</w:t>
      </w:r>
      <w:r w:rsidR="00F36608" w:rsidRPr="00F36608">
        <w:rPr>
          <w:rFonts w:ascii="Tahoma" w:hAnsi="Tahoma" w:cs="Tahoma"/>
          <w:sz w:val="18"/>
          <w:szCs w:val="18"/>
        </w:rPr>
        <w:t xml:space="preserve">.1. A </w:t>
      </w:r>
      <w:r w:rsidR="0038010F">
        <w:rPr>
          <w:rFonts w:ascii="Tahoma" w:hAnsi="Tahoma" w:cs="Tahoma"/>
          <w:sz w:val="18"/>
          <w:szCs w:val="18"/>
        </w:rPr>
        <w:t>entrega</w:t>
      </w:r>
      <w:r w:rsidR="00F36608" w:rsidRPr="00F36608">
        <w:rPr>
          <w:rFonts w:ascii="Tahoma" w:hAnsi="Tahoma" w:cs="Tahoma"/>
          <w:sz w:val="18"/>
          <w:szCs w:val="18"/>
        </w:rPr>
        <w:t xml:space="preserve"> do objeto, nos termos do art. 67 da Lei nº 8.666/93 será aco</w:t>
      </w:r>
      <w:r w:rsidR="0038010F">
        <w:rPr>
          <w:rFonts w:ascii="Tahoma" w:hAnsi="Tahoma" w:cs="Tahoma"/>
          <w:sz w:val="18"/>
          <w:szCs w:val="18"/>
        </w:rPr>
        <w:t xml:space="preserve">mpanhada e fiscalizada pelo servidor </w:t>
      </w:r>
      <w:r w:rsidR="00DD6314">
        <w:rPr>
          <w:rFonts w:ascii="Tahoma" w:hAnsi="Tahoma" w:cs="Tahoma"/>
          <w:sz w:val="18"/>
          <w:szCs w:val="18"/>
        </w:rPr>
        <w:t xml:space="preserve">ANILDO CORREA </w:t>
      </w:r>
      <w:r w:rsidR="00F36608" w:rsidRPr="00F36608">
        <w:rPr>
          <w:rFonts w:ascii="Tahoma" w:hAnsi="Tahoma" w:cs="Tahoma"/>
          <w:sz w:val="18"/>
          <w:szCs w:val="18"/>
        </w:rPr>
        <w:t xml:space="preserve">.  A Empresa deverá entregar o </w:t>
      </w:r>
      <w:r w:rsidR="0038010F">
        <w:rPr>
          <w:rFonts w:ascii="Tahoma" w:hAnsi="Tahoma" w:cs="Tahoma"/>
          <w:sz w:val="18"/>
          <w:szCs w:val="18"/>
        </w:rPr>
        <w:t xml:space="preserve">objeto, na Garagem  Municipal </w:t>
      </w:r>
      <w:r w:rsidR="00F36608" w:rsidRPr="00F36608">
        <w:rPr>
          <w:rFonts w:ascii="Tahoma" w:hAnsi="Tahoma" w:cs="Tahoma"/>
          <w:sz w:val="18"/>
          <w:szCs w:val="18"/>
        </w:rPr>
        <w:t>situada n</w:t>
      </w:r>
      <w:r w:rsidR="009469A5">
        <w:rPr>
          <w:rFonts w:ascii="Tahoma" w:hAnsi="Tahoma" w:cs="Tahoma"/>
          <w:sz w:val="18"/>
          <w:szCs w:val="18"/>
        </w:rPr>
        <w:t>a Av. Ênio Lopes Albuquerque , B</w:t>
      </w:r>
      <w:r w:rsidR="00F36608" w:rsidRPr="00F36608">
        <w:rPr>
          <w:rFonts w:ascii="Tahoma" w:hAnsi="Tahoma" w:cs="Tahoma"/>
          <w:sz w:val="18"/>
          <w:szCs w:val="18"/>
        </w:rPr>
        <w:t xml:space="preserve">airro centro, neste Município, em </w:t>
      </w:r>
      <w:r w:rsidR="00F36608">
        <w:rPr>
          <w:rFonts w:ascii="Tahoma" w:hAnsi="Tahoma" w:cs="Tahoma"/>
          <w:sz w:val="18"/>
          <w:szCs w:val="18"/>
        </w:rPr>
        <w:t>perfeitas condições de uso, e estará</w:t>
      </w:r>
      <w:r w:rsidR="00F36608" w:rsidRPr="00F36608">
        <w:rPr>
          <w:rFonts w:ascii="Tahoma" w:hAnsi="Tahoma" w:cs="Tahoma"/>
          <w:sz w:val="18"/>
          <w:szCs w:val="18"/>
        </w:rPr>
        <w:t xml:space="preserve"> condicionada </w:t>
      </w:r>
      <w:r w:rsidR="0038010F">
        <w:rPr>
          <w:rFonts w:ascii="Tahoma" w:hAnsi="Tahoma" w:cs="Tahoma"/>
          <w:sz w:val="18"/>
          <w:szCs w:val="18"/>
        </w:rPr>
        <w:t xml:space="preserve">à </w:t>
      </w:r>
      <w:r w:rsidR="00F36608" w:rsidRPr="00F36608">
        <w:rPr>
          <w:rFonts w:ascii="Tahoma" w:hAnsi="Tahoma" w:cs="Tahoma"/>
          <w:sz w:val="18"/>
          <w:szCs w:val="18"/>
        </w:rPr>
        <w:t>disponibilização de recursos pelo Ministério da Integração e  do Desenvolvimento Regional – MDR. O praz</w:t>
      </w:r>
      <w:r w:rsidR="009469A5">
        <w:rPr>
          <w:rFonts w:ascii="Tahoma" w:hAnsi="Tahoma" w:cs="Tahoma"/>
          <w:sz w:val="18"/>
          <w:szCs w:val="18"/>
        </w:rPr>
        <w:t xml:space="preserve">o de entrega da máquina será </w:t>
      </w:r>
      <w:r w:rsidR="00F36608" w:rsidRPr="00F36608">
        <w:rPr>
          <w:rFonts w:ascii="Tahoma" w:hAnsi="Tahoma" w:cs="Tahoma"/>
          <w:sz w:val="18"/>
          <w:szCs w:val="18"/>
        </w:rPr>
        <w:t xml:space="preserve">no máximo de </w:t>
      </w:r>
      <w:r w:rsidR="00EE3329">
        <w:rPr>
          <w:rFonts w:ascii="Tahoma" w:hAnsi="Tahoma" w:cs="Tahoma"/>
          <w:sz w:val="18"/>
          <w:szCs w:val="18"/>
        </w:rPr>
        <w:t>07</w:t>
      </w:r>
      <w:r w:rsidR="00F36608" w:rsidRPr="00F36608">
        <w:rPr>
          <w:rFonts w:ascii="Tahoma" w:hAnsi="Tahoma" w:cs="Tahoma"/>
          <w:sz w:val="18"/>
          <w:szCs w:val="18"/>
        </w:rPr>
        <w:t>(</w:t>
      </w:r>
      <w:r w:rsidR="00EE3329">
        <w:rPr>
          <w:rFonts w:ascii="Tahoma" w:hAnsi="Tahoma" w:cs="Tahoma"/>
          <w:sz w:val="18"/>
          <w:szCs w:val="18"/>
        </w:rPr>
        <w:t>sete</w:t>
      </w:r>
      <w:r w:rsidR="00F36608" w:rsidRPr="00F36608">
        <w:rPr>
          <w:rFonts w:ascii="Tahoma" w:hAnsi="Tahoma" w:cs="Tahoma"/>
          <w:sz w:val="18"/>
          <w:szCs w:val="18"/>
        </w:rPr>
        <w:t>) dias contados da ordem de fornecimento.</w:t>
      </w:r>
    </w:p>
    <w:p w14:paraId="532A90FA" w14:textId="77777777" w:rsidR="001E0E9C" w:rsidRPr="00F36608" w:rsidRDefault="001E0E9C" w:rsidP="00F36608">
      <w:pPr>
        <w:jc w:val="both"/>
        <w:rPr>
          <w:rFonts w:ascii="Tahoma" w:hAnsi="Tahoma" w:cs="Tahoma"/>
          <w:sz w:val="18"/>
          <w:szCs w:val="18"/>
        </w:rPr>
      </w:pPr>
    </w:p>
    <w:p w14:paraId="7C904ED0" w14:textId="20557913" w:rsidR="007721EB" w:rsidRPr="00C86424" w:rsidRDefault="00F41D11"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9</w:t>
      </w:r>
      <w:r w:rsidR="007721EB" w:rsidRPr="00C86424">
        <w:rPr>
          <w:rFonts w:ascii="Tahoma" w:hAnsi="Tahoma" w:cs="Tahoma"/>
          <w:b/>
          <w:sz w:val="18"/>
          <w:szCs w:val="18"/>
        </w:rPr>
        <w:t>. DOS CRITÉRIOS DE JULGAMENTO E ADJUDICAÇÃO</w:t>
      </w:r>
    </w:p>
    <w:p w14:paraId="0F9823AE" w14:textId="02C39A5F" w:rsidR="007721EB" w:rsidRDefault="00F41D11" w:rsidP="001458EE">
      <w:pPr>
        <w:jc w:val="both"/>
        <w:rPr>
          <w:rFonts w:ascii="Tahoma" w:hAnsi="Tahoma" w:cs="Tahoma"/>
          <w:sz w:val="18"/>
          <w:szCs w:val="18"/>
        </w:rPr>
      </w:pPr>
      <w:r>
        <w:rPr>
          <w:rFonts w:ascii="Tahoma" w:hAnsi="Tahoma" w:cs="Tahoma"/>
          <w:sz w:val="18"/>
          <w:szCs w:val="18"/>
        </w:rPr>
        <w:t>9</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1E0E9C">
        <w:rPr>
          <w:rFonts w:ascii="Tahoma" w:hAnsi="Tahoma" w:cs="Tahoma"/>
          <w:b/>
          <w:sz w:val="18"/>
          <w:szCs w:val="18"/>
        </w:rPr>
        <w:t>ITEM</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2D24D7F4" w14:textId="77777777" w:rsidR="00D81F25" w:rsidRDefault="00D81F25" w:rsidP="001458EE">
      <w:pPr>
        <w:jc w:val="both"/>
        <w:rPr>
          <w:rFonts w:ascii="Tahoma" w:hAnsi="Tahoma" w:cs="Tahoma"/>
          <w:sz w:val="18"/>
          <w:szCs w:val="18"/>
        </w:rPr>
      </w:pPr>
    </w:p>
    <w:p w14:paraId="682AAC41" w14:textId="37732B14" w:rsidR="00FC3DDF" w:rsidRPr="00C86424" w:rsidRDefault="00F41D11"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10</w:t>
      </w:r>
      <w:r w:rsidR="007721EB" w:rsidRPr="00C86424">
        <w:rPr>
          <w:rFonts w:ascii="Tahoma" w:hAnsi="Tahoma" w:cs="Tahoma"/>
          <w:sz w:val="18"/>
          <w:szCs w:val="18"/>
        </w:rPr>
        <w:t>.</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085326">
        <w:rPr>
          <w:rFonts w:ascii="Tahoma" w:hAnsi="Tahoma" w:cs="Tahoma"/>
          <w:sz w:val="18"/>
          <w:szCs w:val="18"/>
        </w:rPr>
        <w:t>CONTRATADA</w:t>
      </w:r>
    </w:p>
    <w:p w14:paraId="7DEF6160" w14:textId="77777777" w:rsidR="001C75B3" w:rsidRDefault="001C75B3" w:rsidP="007721EB">
      <w:pPr>
        <w:tabs>
          <w:tab w:val="left" w:pos="504"/>
        </w:tabs>
        <w:rPr>
          <w:rFonts w:ascii="Tahoma" w:hAnsi="Tahoma" w:cs="Tahoma"/>
          <w:spacing w:val="-7"/>
          <w:sz w:val="18"/>
          <w:szCs w:val="18"/>
        </w:rPr>
      </w:pPr>
    </w:p>
    <w:p w14:paraId="481F15ED" w14:textId="7C4A78F4" w:rsidR="00FC3DDF" w:rsidRPr="00C86424" w:rsidRDefault="00F41D11" w:rsidP="007721EB">
      <w:pPr>
        <w:tabs>
          <w:tab w:val="left" w:pos="504"/>
        </w:tabs>
        <w:rPr>
          <w:rFonts w:ascii="Tahoma" w:hAnsi="Tahoma" w:cs="Tahoma"/>
          <w:sz w:val="18"/>
          <w:szCs w:val="18"/>
        </w:rPr>
      </w:pPr>
      <w:r>
        <w:rPr>
          <w:rFonts w:ascii="Tahoma" w:hAnsi="Tahoma" w:cs="Tahoma"/>
          <w:spacing w:val="-7"/>
          <w:sz w:val="18"/>
          <w:szCs w:val="18"/>
        </w:rPr>
        <w:t>10</w:t>
      </w:r>
      <w:r w:rsidR="007721EB" w:rsidRPr="00C86424">
        <w:rPr>
          <w:rFonts w:ascii="Tahoma" w:hAnsi="Tahoma" w:cs="Tahoma"/>
          <w:spacing w:val="-7"/>
          <w:sz w:val="18"/>
          <w:szCs w:val="18"/>
        </w:rPr>
        <w:t>.1.</w:t>
      </w:r>
      <w:r w:rsidR="005037A2" w:rsidRPr="00C86424">
        <w:rPr>
          <w:rFonts w:ascii="Tahoma" w:hAnsi="Tahoma" w:cs="Tahoma"/>
          <w:spacing w:val="-7"/>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7"/>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vencedora:</w:t>
      </w:r>
    </w:p>
    <w:p w14:paraId="6B98F68B" w14:textId="61FBBCDE" w:rsidR="00FC3DDF" w:rsidRPr="00C86424" w:rsidRDefault="005971AF" w:rsidP="00280BFA">
      <w:pPr>
        <w:pStyle w:val="PargrafodaLista"/>
        <w:numPr>
          <w:ilvl w:val="0"/>
          <w:numId w:val="2"/>
        </w:numPr>
        <w:tabs>
          <w:tab w:val="left" w:pos="0"/>
          <w:tab w:val="left" w:pos="284"/>
        </w:tabs>
        <w:spacing w:before="100" w:after="100"/>
        <w:ind w:left="0" w:firstLine="0"/>
        <w:rPr>
          <w:rFonts w:ascii="Tahoma" w:hAnsi="Tahoma" w:cs="Tahoma"/>
          <w:sz w:val="18"/>
          <w:szCs w:val="18"/>
        </w:rPr>
      </w:pPr>
      <w:r>
        <w:rPr>
          <w:rFonts w:ascii="Tahoma" w:hAnsi="Tahoma" w:cs="Tahoma"/>
          <w:sz w:val="18"/>
          <w:szCs w:val="18"/>
        </w:rPr>
        <w:t xml:space="preserve">Entregar </w:t>
      </w:r>
      <w:r w:rsidR="005037A2" w:rsidRPr="00C86424">
        <w:rPr>
          <w:rFonts w:ascii="Tahoma" w:hAnsi="Tahoma" w:cs="Tahoma"/>
          <w:spacing w:val="-6"/>
          <w:sz w:val="18"/>
          <w:szCs w:val="18"/>
        </w:rPr>
        <w:t xml:space="preserve">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5"/>
          <w:sz w:val="18"/>
          <w:szCs w:val="18"/>
        </w:rPr>
        <w:t xml:space="preserve"> </w:t>
      </w:r>
      <w:r w:rsidR="005037A2" w:rsidRPr="00C86424">
        <w:rPr>
          <w:rFonts w:ascii="Tahoma" w:hAnsi="Tahoma" w:cs="Tahoma"/>
          <w:sz w:val="18"/>
          <w:szCs w:val="18"/>
        </w:rPr>
        <w:t>deste</w:t>
      </w:r>
      <w:r w:rsidR="005037A2" w:rsidRPr="00C86424">
        <w:rPr>
          <w:rFonts w:ascii="Tahoma" w:hAnsi="Tahoma" w:cs="Tahoma"/>
          <w:spacing w:val="-5"/>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acordo</w:t>
      </w:r>
      <w:r w:rsidR="005037A2" w:rsidRPr="00C86424">
        <w:rPr>
          <w:rFonts w:ascii="Tahoma" w:hAnsi="Tahoma" w:cs="Tahoma"/>
          <w:spacing w:val="-5"/>
          <w:sz w:val="18"/>
          <w:szCs w:val="18"/>
        </w:rPr>
        <w:t xml:space="preserve"> </w:t>
      </w:r>
      <w:r w:rsidR="005037A2" w:rsidRPr="00C86424">
        <w:rPr>
          <w:rFonts w:ascii="Tahoma" w:hAnsi="Tahoma" w:cs="Tahoma"/>
          <w:sz w:val="18"/>
          <w:szCs w:val="18"/>
        </w:rPr>
        <w:t>com</w:t>
      </w:r>
      <w:r w:rsidR="005037A2" w:rsidRPr="00C86424">
        <w:rPr>
          <w:rFonts w:ascii="Tahoma" w:hAnsi="Tahoma" w:cs="Tahoma"/>
          <w:spacing w:val="-4"/>
          <w:sz w:val="18"/>
          <w:szCs w:val="18"/>
        </w:rPr>
        <w:t xml:space="preserve"> </w:t>
      </w:r>
      <w:r w:rsidR="005037A2" w:rsidRPr="00C86424">
        <w:rPr>
          <w:rFonts w:ascii="Tahoma" w:hAnsi="Tahoma" w:cs="Tahoma"/>
          <w:sz w:val="18"/>
          <w:szCs w:val="18"/>
        </w:rPr>
        <w:t>as</w:t>
      </w:r>
      <w:r w:rsidR="005037A2" w:rsidRPr="00C86424">
        <w:rPr>
          <w:rFonts w:ascii="Tahoma" w:hAnsi="Tahoma" w:cs="Tahoma"/>
          <w:spacing w:val="-4"/>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4"/>
          <w:sz w:val="18"/>
          <w:szCs w:val="18"/>
        </w:rPr>
        <w:t xml:space="preserve"> </w:t>
      </w:r>
      <w:r w:rsidR="005037A2" w:rsidRPr="00C86424">
        <w:rPr>
          <w:rFonts w:ascii="Tahoma" w:hAnsi="Tahoma" w:cs="Tahoma"/>
          <w:sz w:val="18"/>
          <w:szCs w:val="18"/>
        </w:rPr>
        <w:t>exigidas;</w:t>
      </w:r>
    </w:p>
    <w:p w14:paraId="66371D58" w14:textId="2CACBFD5" w:rsidR="00FC3DDF" w:rsidRPr="00C86424" w:rsidRDefault="000A77A9" w:rsidP="00280BFA">
      <w:pPr>
        <w:pStyle w:val="PargrafodaLista"/>
        <w:numPr>
          <w:ilvl w:val="0"/>
          <w:numId w:val="2"/>
        </w:numPr>
        <w:tabs>
          <w:tab w:val="left" w:pos="0"/>
          <w:tab w:val="left" w:pos="284"/>
        </w:tabs>
        <w:spacing w:after="100"/>
        <w:ind w:left="0" w:right="309"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 com todos os encargos fiscais, trabalhistas, previdenciárias, e outros inerentes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deste</w:t>
      </w:r>
      <w:r w:rsidR="005037A2" w:rsidRPr="00C86424">
        <w:rPr>
          <w:rFonts w:ascii="Tahoma" w:hAnsi="Tahoma" w:cs="Tahoma"/>
          <w:spacing w:val="-3"/>
          <w:sz w:val="18"/>
          <w:szCs w:val="18"/>
        </w:rPr>
        <w:t xml:space="preserve"> </w:t>
      </w:r>
      <w:r w:rsidR="005037A2" w:rsidRPr="00C86424">
        <w:rPr>
          <w:rFonts w:ascii="Tahoma" w:hAnsi="Tahoma" w:cs="Tahoma"/>
          <w:sz w:val="18"/>
          <w:szCs w:val="18"/>
        </w:rPr>
        <w:t>certame;</w:t>
      </w:r>
    </w:p>
    <w:p w14:paraId="6B6D93B4" w14:textId="3C83C64B" w:rsidR="00FC3DDF" w:rsidRPr="00C86424" w:rsidRDefault="000A77A9" w:rsidP="00280BFA">
      <w:pPr>
        <w:pStyle w:val="PargrafodaLista"/>
        <w:numPr>
          <w:ilvl w:val="0"/>
          <w:numId w:val="2"/>
        </w:numPr>
        <w:tabs>
          <w:tab w:val="left" w:pos="0"/>
          <w:tab w:val="left" w:pos="284"/>
        </w:tabs>
        <w:spacing w:after="100"/>
        <w:ind w:left="0" w:right="306" w:firstLine="0"/>
        <w:rPr>
          <w:rFonts w:ascii="Tahoma" w:hAnsi="Tahoma" w:cs="Tahoma"/>
          <w:sz w:val="18"/>
          <w:szCs w:val="18"/>
        </w:rPr>
      </w:pPr>
      <w:r>
        <w:rPr>
          <w:rFonts w:ascii="Tahoma" w:hAnsi="Tahoma" w:cs="Tahoma"/>
          <w:sz w:val="18"/>
          <w:szCs w:val="18"/>
        </w:rPr>
        <w:t>M</w:t>
      </w:r>
      <w:r w:rsidR="005037A2" w:rsidRPr="00C86424">
        <w:rPr>
          <w:rFonts w:ascii="Tahoma" w:hAnsi="Tahoma" w:cs="Tahoma"/>
          <w:sz w:val="18"/>
          <w:szCs w:val="18"/>
        </w:rPr>
        <w:t>anter, durante toda execução do contrato, em compatibilidade com as obrigações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ele</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1"/>
          <w:sz w:val="18"/>
          <w:szCs w:val="18"/>
        </w:rPr>
        <w:t xml:space="preserve"> </w:t>
      </w:r>
      <w:r w:rsidR="005037A2" w:rsidRPr="00C86424">
        <w:rPr>
          <w:rFonts w:ascii="Tahoma" w:hAnsi="Tahoma" w:cs="Tahoma"/>
          <w:sz w:val="18"/>
          <w:szCs w:val="18"/>
        </w:rPr>
        <w:t>todas</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condições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qualificação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exigidas</w:t>
      </w:r>
      <w:r w:rsidR="005037A2" w:rsidRPr="00C86424">
        <w:rPr>
          <w:rFonts w:ascii="Tahoma" w:hAnsi="Tahoma" w:cs="Tahoma"/>
          <w:spacing w:val="63"/>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p>
    <w:p w14:paraId="65C85F51" w14:textId="0C1B7776" w:rsidR="000B1FF8"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R</w:t>
      </w:r>
      <w:r w:rsidR="005037A2" w:rsidRPr="00C86424">
        <w:rPr>
          <w:rFonts w:ascii="Tahoma" w:hAnsi="Tahoma" w:cs="Tahoma"/>
          <w:sz w:val="18"/>
          <w:szCs w:val="18"/>
        </w:rPr>
        <w:t>eparar, corrigir, remover, reconstruir ou substituir, às suas expensas, no total ou 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parte, no prazo máximo de 2 dias, os serviços/produtos, em que se verificarem vícios,</w:t>
      </w:r>
      <w:r w:rsidR="005037A2" w:rsidRPr="00C86424">
        <w:rPr>
          <w:rFonts w:ascii="Tahoma" w:hAnsi="Tahoma" w:cs="Tahoma"/>
          <w:spacing w:val="1"/>
          <w:sz w:val="18"/>
          <w:szCs w:val="18"/>
        </w:rPr>
        <w:t xml:space="preserve"> </w:t>
      </w:r>
      <w:r w:rsidR="005037A2" w:rsidRPr="00C86424">
        <w:rPr>
          <w:rFonts w:ascii="Tahoma" w:hAnsi="Tahoma" w:cs="Tahoma"/>
          <w:sz w:val="18"/>
          <w:szCs w:val="18"/>
        </w:rPr>
        <w:t>defeitos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incorreções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execução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critério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Administração;</w:t>
      </w:r>
    </w:p>
    <w:p w14:paraId="52FD9B3D" w14:textId="0ACA373F" w:rsidR="00FC3DDF"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N</w:t>
      </w:r>
      <w:r w:rsidR="005037A2" w:rsidRPr="00C86424">
        <w:rPr>
          <w:rFonts w:ascii="Tahoma" w:hAnsi="Tahoma" w:cs="Tahoma"/>
          <w:sz w:val="18"/>
          <w:szCs w:val="18"/>
        </w:rPr>
        <w:t>ão</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transferir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nem</w:t>
      </w:r>
      <w:r w:rsidR="005037A2" w:rsidRPr="00C86424">
        <w:rPr>
          <w:rFonts w:ascii="Tahoma" w:hAnsi="Tahoma" w:cs="Tahoma"/>
          <w:spacing w:val="1"/>
          <w:sz w:val="18"/>
          <w:szCs w:val="18"/>
        </w:rPr>
        <w:t xml:space="preserve"> </w:t>
      </w:r>
      <w:r w:rsidR="005037A2" w:rsidRPr="00C86424">
        <w:rPr>
          <w:rFonts w:ascii="Tahoma" w:hAnsi="Tahoma" w:cs="Tahoma"/>
          <w:sz w:val="18"/>
          <w:szCs w:val="18"/>
        </w:rPr>
        <w:t>mesmo</w:t>
      </w:r>
      <w:r w:rsidR="005037A2" w:rsidRPr="00C86424">
        <w:rPr>
          <w:rFonts w:ascii="Tahoma" w:hAnsi="Tahoma" w:cs="Tahoma"/>
          <w:spacing w:val="1"/>
          <w:sz w:val="18"/>
          <w:szCs w:val="18"/>
        </w:rPr>
        <w:t xml:space="preserve"> </w:t>
      </w:r>
      <w:r w:rsidR="005037A2" w:rsidRPr="00C86424">
        <w:rPr>
          <w:rFonts w:ascii="Tahoma" w:hAnsi="Tahoma" w:cs="Tahoma"/>
          <w:sz w:val="18"/>
          <w:szCs w:val="18"/>
        </w:rPr>
        <w:t>parcialmente,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6"/>
          <w:sz w:val="18"/>
          <w:szCs w:val="18"/>
        </w:rPr>
        <w:t xml:space="preserve"> </w:t>
      </w:r>
      <w:r w:rsidR="005037A2" w:rsidRPr="00C86424">
        <w:rPr>
          <w:rFonts w:ascii="Tahoma" w:hAnsi="Tahoma" w:cs="Tahoma"/>
          <w:sz w:val="18"/>
          <w:szCs w:val="18"/>
        </w:rPr>
        <w:t>nem</w:t>
      </w:r>
      <w:r w:rsidR="005037A2" w:rsidRPr="00C86424">
        <w:rPr>
          <w:rFonts w:ascii="Tahoma" w:hAnsi="Tahoma" w:cs="Tahoma"/>
          <w:spacing w:val="-5"/>
          <w:sz w:val="18"/>
          <w:szCs w:val="18"/>
        </w:rPr>
        <w:t xml:space="preserve"> </w:t>
      </w:r>
      <w:r w:rsidR="005037A2" w:rsidRPr="00C86424">
        <w:rPr>
          <w:rFonts w:ascii="Tahoma" w:hAnsi="Tahoma" w:cs="Tahoma"/>
          <w:sz w:val="18"/>
          <w:szCs w:val="18"/>
        </w:rPr>
        <w:t>subcontratar</w:t>
      </w:r>
      <w:r w:rsidR="005037A2" w:rsidRPr="00C86424">
        <w:rPr>
          <w:rFonts w:ascii="Tahoma" w:hAnsi="Tahoma" w:cs="Tahoma"/>
          <w:spacing w:val="-5"/>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6"/>
          <w:sz w:val="18"/>
          <w:szCs w:val="18"/>
        </w:rPr>
        <w:t xml:space="preserve"> </w:t>
      </w:r>
      <w:r w:rsidR="005037A2" w:rsidRPr="00C86424">
        <w:rPr>
          <w:rFonts w:ascii="Tahoma" w:hAnsi="Tahoma" w:cs="Tahoma"/>
          <w:sz w:val="18"/>
          <w:szCs w:val="18"/>
        </w:rPr>
        <w:t>das</w:t>
      </w:r>
      <w:r w:rsidR="005037A2" w:rsidRPr="00C86424">
        <w:rPr>
          <w:rFonts w:ascii="Tahoma" w:hAnsi="Tahoma" w:cs="Tahoma"/>
          <w:spacing w:val="-5"/>
          <w:sz w:val="18"/>
          <w:szCs w:val="18"/>
        </w:rPr>
        <w:t xml:space="preserve"> </w:t>
      </w:r>
      <w:r w:rsidR="005037A2" w:rsidRPr="00C86424">
        <w:rPr>
          <w:rFonts w:ascii="Tahoma" w:hAnsi="Tahoma" w:cs="Tahoma"/>
          <w:sz w:val="18"/>
          <w:szCs w:val="18"/>
        </w:rPr>
        <w:t>prestações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w:t>
      </w:r>
      <w:r w:rsidR="005037A2" w:rsidRPr="00C86424">
        <w:rPr>
          <w:rFonts w:ascii="Tahoma" w:hAnsi="Tahoma" w:cs="Tahoma"/>
          <w:spacing w:val="-5"/>
          <w:sz w:val="18"/>
          <w:szCs w:val="18"/>
        </w:rPr>
        <w:t xml:space="preserve"> </w:t>
      </w:r>
      <w:r w:rsidR="005037A2" w:rsidRPr="00C86424">
        <w:rPr>
          <w:rFonts w:ascii="Tahoma" w:hAnsi="Tahoma" w:cs="Tahoma"/>
          <w:sz w:val="18"/>
          <w:szCs w:val="18"/>
        </w:rPr>
        <w:t>que</w:t>
      </w:r>
      <w:r w:rsidR="005037A2" w:rsidRPr="00C86424">
        <w:rPr>
          <w:rFonts w:ascii="Tahoma" w:hAnsi="Tahoma" w:cs="Tahoma"/>
          <w:spacing w:val="-6"/>
          <w:sz w:val="18"/>
          <w:szCs w:val="18"/>
        </w:rPr>
        <w:t xml:space="preserve"> </w:t>
      </w:r>
      <w:r w:rsidR="005037A2" w:rsidRPr="00C86424">
        <w:rPr>
          <w:rFonts w:ascii="Tahoma" w:hAnsi="Tahoma" w:cs="Tahoma"/>
          <w:sz w:val="18"/>
          <w:szCs w:val="18"/>
        </w:rPr>
        <w:t>está</w:t>
      </w:r>
      <w:r w:rsidR="005037A2" w:rsidRPr="00C86424">
        <w:rPr>
          <w:rFonts w:ascii="Tahoma" w:hAnsi="Tahoma" w:cs="Tahoma"/>
          <w:spacing w:val="-6"/>
          <w:sz w:val="18"/>
          <w:szCs w:val="18"/>
        </w:rPr>
        <w:t xml:space="preserve"> </w:t>
      </w:r>
      <w:r w:rsidR="005037A2" w:rsidRPr="00C86424">
        <w:rPr>
          <w:rFonts w:ascii="Tahoma" w:hAnsi="Tahoma" w:cs="Tahoma"/>
          <w:sz w:val="18"/>
          <w:szCs w:val="18"/>
        </w:rPr>
        <w:t>obrigada.</w:t>
      </w:r>
    </w:p>
    <w:p w14:paraId="663953D1" w14:textId="07260CBD" w:rsidR="00FC3DDF" w:rsidRPr="00C86424" w:rsidRDefault="000A77A9" w:rsidP="00280BFA">
      <w:pPr>
        <w:pStyle w:val="PargrafodaLista"/>
        <w:numPr>
          <w:ilvl w:val="0"/>
          <w:numId w:val="2"/>
        </w:numPr>
        <w:tabs>
          <w:tab w:val="left" w:pos="0"/>
          <w:tab w:val="left" w:pos="284"/>
          <w:tab w:val="left" w:pos="480"/>
        </w:tabs>
        <w:spacing w:after="100"/>
        <w:ind w:left="0" w:right="308"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ônus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eventual</w:t>
      </w:r>
      <w:r w:rsidR="005037A2" w:rsidRPr="00C86424">
        <w:rPr>
          <w:rFonts w:ascii="Tahoma" w:hAnsi="Tahoma" w:cs="Tahoma"/>
          <w:spacing w:val="1"/>
          <w:sz w:val="18"/>
          <w:szCs w:val="18"/>
        </w:rPr>
        <w:t xml:space="preserve"> </w:t>
      </w:r>
      <w:r w:rsidR="005037A2" w:rsidRPr="00C86424">
        <w:rPr>
          <w:rFonts w:ascii="Tahoma" w:hAnsi="Tahoma" w:cs="Tahoma"/>
          <w:sz w:val="18"/>
          <w:szCs w:val="18"/>
        </w:rPr>
        <w:t>equívoco</w:t>
      </w:r>
      <w:r w:rsidR="005037A2" w:rsidRPr="00C86424">
        <w:rPr>
          <w:rFonts w:ascii="Tahoma" w:hAnsi="Tahoma" w:cs="Tahoma"/>
          <w:spacing w:val="1"/>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entrega</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dimensionamento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quantitativos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quanto</w:t>
      </w:r>
      <w:r w:rsidR="005037A2" w:rsidRPr="00C86424">
        <w:rPr>
          <w:rFonts w:ascii="Tahoma" w:hAnsi="Tahoma" w:cs="Tahoma"/>
          <w:spacing w:val="1"/>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custos</w:t>
      </w:r>
      <w:r w:rsidR="005037A2" w:rsidRPr="00C86424">
        <w:rPr>
          <w:rFonts w:ascii="Tahoma" w:hAnsi="Tahoma" w:cs="Tahoma"/>
          <w:spacing w:val="1"/>
          <w:sz w:val="18"/>
          <w:szCs w:val="18"/>
        </w:rPr>
        <w:t xml:space="preserve"> </w:t>
      </w:r>
      <w:r w:rsidR="005037A2" w:rsidRPr="00C86424">
        <w:rPr>
          <w:rFonts w:ascii="Tahoma" w:hAnsi="Tahoma" w:cs="Tahoma"/>
          <w:sz w:val="18"/>
          <w:szCs w:val="18"/>
        </w:rPr>
        <w:t>variáveis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fatores</w:t>
      </w:r>
      <w:r w:rsidR="005037A2" w:rsidRPr="00C86424">
        <w:rPr>
          <w:rFonts w:ascii="Tahoma" w:hAnsi="Tahoma" w:cs="Tahoma"/>
          <w:spacing w:val="-1"/>
          <w:sz w:val="18"/>
          <w:szCs w:val="18"/>
        </w:rPr>
        <w:t xml:space="preserve"> </w:t>
      </w:r>
      <w:r w:rsidR="005037A2" w:rsidRPr="00C86424">
        <w:rPr>
          <w:rFonts w:ascii="Tahoma" w:hAnsi="Tahoma" w:cs="Tahoma"/>
          <w:sz w:val="18"/>
          <w:szCs w:val="18"/>
        </w:rPr>
        <w:t>futuros e</w:t>
      </w:r>
      <w:r w:rsidR="005037A2" w:rsidRPr="00C86424">
        <w:rPr>
          <w:rFonts w:ascii="Tahoma" w:hAnsi="Tahoma" w:cs="Tahoma"/>
          <w:spacing w:val="-2"/>
          <w:sz w:val="18"/>
          <w:szCs w:val="18"/>
        </w:rPr>
        <w:t xml:space="preserve"> </w:t>
      </w:r>
      <w:r w:rsidR="005037A2" w:rsidRPr="00C86424">
        <w:rPr>
          <w:rFonts w:ascii="Tahoma" w:hAnsi="Tahoma" w:cs="Tahoma"/>
          <w:sz w:val="18"/>
          <w:szCs w:val="18"/>
        </w:rPr>
        <w:t>incertos.</w:t>
      </w:r>
      <w:r w:rsidR="007721EB" w:rsidRPr="00C86424">
        <w:rPr>
          <w:rFonts w:ascii="Tahoma" w:hAnsi="Tahoma" w:cs="Tahoma"/>
          <w:sz w:val="18"/>
          <w:szCs w:val="18"/>
        </w:rPr>
        <w:t>.</w:t>
      </w:r>
    </w:p>
    <w:p w14:paraId="40515EE7" w14:textId="21823130" w:rsidR="00FC3DDF" w:rsidRPr="006A0C46" w:rsidRDefault="00406D92" w:rsidP="006A0C46">
      <w:pPr>
        <w:pStyle w:val="Corpodetexto"/>
        <w:jc w:val="both"/>
        <w:rPr>
          <w:rFonts w:ascii="Tahoma" w:hAnsi="Tahoma" w:cs="Tahoma"/>
          <w:sz w:val="18"/>
          <w:szCs w:val="18"/>
        </w:rPr>
      </w:pPr>
      <w:r w:rsidRPr="006A0C46">
        <w:rPr>
          <w:rFonts w:ascii="Tahoma" w:hAnsi="Tahoma" w:cs="Tahoma"/>
          <w:sz w:val="18"/>
          <w:szCs w:val="18"/>
        </w:rPr>
        <w:t>g)</w:t>
      </w:r>
      <w:r w:rsidR="005037A2" w:rsidRPr="006A0C46">
        <w:rPr>
          <w:rFonts w:ascii="Tahoma" w:hAnsi="Tahoma" w:cs="Tahoma"/>
          <w:sz w:val="18"/>
          <w:szCs w:val="18"/>
        </w:rPr>
        <w:t>enviar</w:t>
      </w:r>
      <w:r w:rsidR="005037A2" w:rsidRPr="006A0C46">
        <w:rPr>
          <w:rFonts w:ascii="Tahoma" w:hAnsi="Tahoma" w:cs="Tahoma"/>
          <w:spacing w:val="1"/>
          <w:sz w:val="18"/>
          <w:szCs w:val="18"/>
        </w:rPr>
        <w:t xml:space="preserve"> </w:t>
      </w:r>
      <w:r w:rsidR="005037A2" w:rsidRPr="006A0C46">
        <w:rPr>
          <w:rFonts w:ascii="Tahoma" w:hAnsi="Tahoma" w:cs="Tahoma"/>
          <w:sz w:val="18"/>
          <w:szCs w:val="18"/>
        </w:rPr>
        <w:t>por</w:t>
      </w:r>
      <w:r w:rsidR="005037A2" w:rsidRPr="006A0C46">
        <w:rPr>
          <w:rFonts w:ascii="Tahoma" w:hAnsi="Tahoma" w:cs="Tahoma"/>
          <w:spacing w:val="1"/>
          <w:sz w:val="18"/>
          <w:szCs w:val="18"/>
        </w:rPr>
        <w:t xml:space="preserve"> </w:t>
      </w:r>
      <w:r w:rsidR="005037A2" w:rsidRPr="006A0C46">
        <w:rPr>
          <w:rFonts w:ascii="Tahoma" w:hAnsi="Tahoma" w:cs="Tahoma"/>
          <w:i/>
          <w:sz w:val="18"/>
          <w:szCs w:val="18"/>
        </w:rPr>
        <w:t>e-mail</w:t>
      </w:r>
      <w:r w:rsidR="005037A2" w:rsidRPr="006A0C46">
        <w:rPr>
          <w:rFonts w:ascii="Tahoma" w:hAnsi="Tahoma" w:cs="Tahoma"/>
          <w:i/>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5037A2" w:rsidRPr="006A0C46">
        <w:rPr>
          <w:rFonts w:ascii="Tahoma" w:hAnsi="Tahoma" w:cs="Tahoma"/>
          <w:sz w:val="18"/>
          <w:szCs w:val="18"/>
        </w:rPr>
        <w:t>arquivo</w:t>
      </w:r>
      <w:r w:rsidR="005037A2" w:rsidRPr="006A0C46">
        <w:rPr>
          <w:rFonts w:ascii="Tahoma" w:hAnsi="Tahoma" w:cs="Tahoma"/>
          <w:spacing w:val="1"/>
          <w:sz w:val="18"/>
          <w:szCs w:val="18"/>
        </w:rPr>
        <w:t xml:space="preserve"> </w:t>
      </w:r>
      <w:r w:rsidR="005037A2" w:rsidRPr="006A0C46">
        <w:rPr>
          <w:rFonts w:ascii="Tahoma" w:hAnsi="Tahoma" w:cs="Tahoma"/>
          <w:sz w:val="18"/>
          <w:szCs w:val="18"/>
        </w:rPr>
        <w:t>XML</w:t>
      </w:r>
      <w:r w:rsidR="005037A2" w:rsidRPr="006A0C46">
        <w:rPr>
          <w:rFonts w:ascii="Tahoma" w:hAnsi="Tahoma" w:cs="Tahoma"/>
          <w:spacing w:val="1"/>
          <w:sz w:val="18"/>
          <w:szCs w:val="18"/>
        </w:rPr>
        <w:t xml:space="preserve"> </w:t>
      </w:r>
      <w:r w:rsidR="005037A2" w:rsidRPr="006A0C46">
        <w:rPr>
          <w:rFonts w:ascii="Tahoma" w:hAnsi="Tahoma" w:cs="Tahoma"/>
          <w:sz w:val="18"/>
          <w:szCs w:val="18"/>
        </w:rPr>
        <w:t>oriundo</w:t>
      </w:r>
      <w:r w:rsidR="005037A2" w:rsidRPr="006A0C46">
        <w:rPr>
          <w:rFonts w:ascii="Tahoma" w:hAnsi="Tahoma" w:cs="Tahoma"/>
          <w:spacing w:val="1"/>
          <w:sz w:val="18"/>
          <w:szCs w:val="18"/>
        </w:rPr>
        <w:t xml:space="preserve"> </w:t>
      </w:r>
      <w:r w:rsidR="005037A2" w:rsidRPr="006A0C46">
        <w:rPr>
          <w:rFonts w:ascii="Tahoma" w:hAnsi="Tahoma" w:cs="Tahoma"/>
          <w:sz w:val="18"/>
          <w:szCs w:val="18"/>
        </w:rPr>
        <w:t>da</w:t>
      </w:r>
      <w:r w:rsidR="005037A2" w:rsidRPr="006A0C46">
        <w:rPr>
          <w:rFonts w:ascii="Tahoma" w:hAnsi="Tahoma" w:cs="Tahoma"/>
          <w:spacing w:val="1"/>
          <w:sz w:val="18"/>
          <w:szCs w:val="18"/>
        </w:rPr>
        <w:t xml:space="preserve"> </w:t>
      </w:r>
      <w:r w:rsidR="005037A2" w:rsidRPr="006A0C46">
        <w:rPr>
          <w:rFonts w:ascii="Tahoma" w:hAnsi="Tahoma" w:cs="Tahoma"/>
          <w:sz w:val="18"/>
          <w:szCs w:val="18"/>
        </w:rPr>
        <w:t>emissão</w:t>
      </w:r>
      <w:r w:rsidR="005037A2" w:rsidRPr="006A0C46">
        <w:rPr>
          <w:rFonts w:ascii="Tahoma" w:hAnsi="Tahoma" w:cs="Tahoma"/>
          <w:spacing w:val="1"/>
          <w:sz w:val="18"/>
          <w:szCs w:val="18"/>
        </w:rPr>
        <w:t xml:space="preserve"> </w:t>
      </w:r>
      <w:r w:rsidR="005037A2" w:rsidRPr="006A0C46">
        <w:rPr>
          <w:rFonts w:ascii="Tahoma" w:hAnsi="Tahoma" w:cs="Tahoma"/>
          <w:sz w:val="18"/>
          <w:szCs w:val="18"/>
        </w:rPr>
        <w:t>do</w:t>
      </w:r>
      <w:r w:rsidR="005037A2" w:rsidRPr="006A0C46">
        <w:rPr>
          <w:rFonts w:ascii="Tahoma" w:hAnsi="Tahoma" w:cs="Tahoma"/>
          <w:spacing w:val="1"/>
          <w:sz w:val="18"/>
          <w:szCs w:val="18"/>
        </w:rPr>
        <w:t xml:space="preserve"> </w:t>
      </w:r>
      <w:r w:rsidR="005037A2" w:rsidRPr="006A0C46">
        <w:rPr>
          <w:rFonts w:ascii="Tahoma" w:hAnsi="Tahoma" w:cs="Tahoma"/>
          <w:sz w:val="18"/>
          <w:szCs w:val="18"/>
        </w:rPr>
        <w:t>DANFE</w:t>
      </w:r>
      <w:r w:rsidR="005037A2" w:rsidRPr="006A0C46">
        <w:rPr>
          <w:rFonts w:ascii="Tahoma" w:hAnsi="Tahoma" w:cs="Tahoma"/>
          <w:spacing w:val="1"/>
          <w:sz w:val="18"/>
          <w:szCs w:val="18"/>
        </w:rPr>
        <w:t xml:space="preserve"> </w:t>
      </w:r>
      <w:r w:rsidR="005037A2" w:rsidRPr="006A0C46">
        <w:rPr>
          <w:rFonts w:ascii="Tahoma" w:hAnsi="Tahoma" w:cs="Tahoma"/>
          <w:sz w:val="18"/>
          <w:szCs w:val="18"/>
        </w:rPr>
        <w:t>para</w:t>
      </w:r>
      <w:r w:rsidR="005037A2" w:rsidRPr="006A0C46">
        <w:rPr>
          <w:rFonts w:ascii="Tahoma" w:hAnsi="Tahoma" w:cs="Tahoma"/>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0B1FF8" w:rsidRPr="006A0C46">
        <w:rPr>
          <w:rFonts w:ascii="Tahoma" w:hAnsi="Tahoma" w:cs="Tahoma"/>
          <w:sz w:val="18"/>
          <w:szCs w:val="18"/>
        </w:rPr>
        <w:t xml:space="preserve">endereço </w:t>
      </w:r>
      <w:r w:rsidR="005037A2" w:rsidRPr="006A0C46">
        <w:rPr>
          <w:rFonts w:ascii="Tahoma" w:hAnsi="Tahoma" w:cs="Tahoma"/>
          <w:sz w:val="18"/>
          <w:szCs w:val="18"/>
        </w:rPr>
        <w:t>eletrônico</w:t>
      </w:r>
      <w:r w:rsidR="005037A2" w:rsidRPr="006A0C46">
        <w:rPr>
          <w:rFonts w:ascii="Tahoma" w:hAnsi="Tahoma" w:cs="Tahoma"/>
          <w:spacing w:val="1"/>
          <w:sz w:val="18"/>
          <w:szCs w:val="18"/>
        </w:rPr>
        <w:t xml:space="preserve"> </w:t>
      </w:r>
      <w:hyperlink r:id="rId28" w:history="1">
        <w:r w:rsidR="001E0E9C" w:rsidRPr="006A0C46">
          <w:rPr>
            <w:rStyle w:val="Hyperlink"/>
            <w:rFonts w:ascii="Tahoma" w:hAnsi="Tahoma" w:cs="Tahoma"/>
            <w:sz w:val="18"/>
            <w:szCs w:val="18"/>
          </w:rPr>
          <w:t>empenho5@montecarlo.sc.gov.br,</w:t>
        </w:r>
      </w:hyperlink>
      <w:r w:rsidR="005037A2" w:rsidRPr="006A0C46">
        <w:rPr>
          <w:rFonts w:ascii="Tahoma" w:hAnsi="Tahoma" w:cs="Tahoma"/>
          <w:sz w:val="18"/>
          <w:szCs w:val="18"/>
        </w:rPr>
        <w:t xml:space="preserve"> devendo constar na nota fiscal</w:t>
      </w:r>
      <w:r w:rsidR="005037A2" w:rsidRPr="006A0C46">
        <w:rPr>
          <w:rFonts w:ascii="Tahoma" w:hAnsi="Tahoma" w:cs="Tahoma"/>
          <w:spacing w:val="63"/>
          <w:sz w:val="18"/>
          <w:szCs w:val="18"/>
        </w:rPr>
        <w:t xml:space="preserve"> </w:t>
      </w:r>
      <w:r w:rsidR="005037A2" w:rsidRPr="006A0C46">
        <w:rPr>
          <w:rFonts w:ascii="Tahoma" w:hAnsi="Tahoma" w:cs="Tahoma"/>
          <w:sz w:val="18"/>
          <w:szCs w:val="18"/>
        </w:rPr>
        <w:t>eletrônica</w:t>
      </w:r>
      <w:r w:rsidR="005037A2" w:rsidRPr="006A0C46">
        <w:rPr>
          <w:rFonts w:ascii="Tahoma" w:hAnsi="Tahoma" w:cs="Tahoma"/>
          <w:spacing w:val="1"/>
          <w:sz w:val="18"/>
          <w:szCs w:val="18"/>
        </w:rPr>
        <w:t xml:space="preserve"> </w:t>
      </w:r>
      <w:r w:rsidR="005037A2" w:rsidRPr="006A0C46">
        <w:rPr>
          <w:rFonts w:ascii="Tahoma" w:hAnsi="Tahoma" w:cs="Tahoma"/>
          <w:sz w:val="18"/>
          <w:szCs w:val="18"/>
        </w:rPr>
        <w:t>no item “dados adicionais” o endereço de entrega do produto, nos termos do RICMS01,</w:t>
      </w:r>
      <w:r w:rsidR="005037A2" w:rsidRPr="006A0C46">
        <w:rPr>
          <w:rFonts w:ascii="Tahoma" w:hAnsi="Tahoma" w:cs="Tahoma"/>
          <w:spacing w:val="1"/>
          <w:sz w:val="18"/>
          <w:szCs w:val="18"/>
        </w:rPr>
        <w:t xml:space="preserve"> </w:t>
      </w:r>
      <w:r w:rsidR="005037A2" w:rsidRPr="006A0C46">
        <w:rPr>
          <w:rFonts w:ascii="Tahoma" w:hAnsi="Tahoma" w:cs="Tahoma"/>
          <w:sz w:val="18"/>
          <w:szCs w:val="18"/>
        </w:rPr>
        <w:t>anexo</w:t>
      </w:r>
      <w:r w:rsidR="005037A2" w:rsidRPr="006A0C46">
        <w:rPr>
          <w:rFonts w:ascii="Tahoma" w:hAnsi="Tahoma" w:cs="Tahoma"/>
          <w:spacing w:val="-2"/>
          <w:sz w:val="18"/>
          <w:szCs w:val="18"/>
        </w:rPr>
        <w:t xml:space="preserve"> </w:t>
      </w:r>
      <w:r w:rsidR="005037A2" w:rsidRPr="006A0C46">
        <w:rPr>
          <w:rFonts w:ascii="Tahoma" w:hAnsi="Tahoma" w:cs="Tahoma"/>
          <w:sz w:val="18"/>
          <w:szCs w:val="18"/>
        </w:rPr>
        <w:t>5,</w:t>
      </w:r>
      <w:r w:rsidR="005037A2" w:rsidRPr="006A0C46">
        <w:rPr>
          <w:rFonts w:ascii="Tahoma" w:hAnsi="Tahoma" w:cs="Tahoma"/>
          <w:spacing w:val="-1"/>
          <w:sz w:val="18"/>
          <w:szCs w:val="18"/>
        </w:rPr>
        <w:t xml:space="preserve"> </w:t>
      </w:r>
      <w:r w:rsidR="005037A2" w:rsidRPr="006A0C46">
        <w:rPr>
          <w:rFonts w:ascii="Tahoma" w:hAnsi="Tahoma" w:cs="Tahoma"/>
          <w:sz w:val="18"/>
          <w:szCs w:val="18"/>
        </w:rPr>
        <w:t>art.</w:t>
      </w:r>
      <w:r w:rsidR="005037A2" w:rsidRPr="006A0C46">
        <w:rPr>
          <w:rFonts w:ascii="Tahoma" w:hAnsi="Tahoma" w:cs="Tahoma"/>
          <w:spacing w:val="-1"/>
          <w:sz w:val="18"/>
          <w:szCs w:val="18"/>
        </w:rPr>
        <w:t xml:space="preserve"> </w:t>
      </w:r>
      <w:r w:rsidR="005037A2" w:rsidRPr="006A0C46">
        <w:rPr>
          <w:rFonts w:ascii="Tahoma" w:hAnsi="Tahoma" w:cs="Tahoma"/>
          <w:sz w:val="18"/>
          <w:szCs w:val="18"/>
        </w:rPr>
        <w:t>36,</w:t>
      </w:r>
      <w:r w:rsidR="005037A2" w:rsidRPr="006A0C46">
        <w:rPr>
          <w:rFonts w:ascii="Tahoma" w:hAnsi="Tahoma" w:cs="Tahoma"/>
          <w:spacing w:val="-1"/>
          <w:sz w:val="18"/>
          <w:szCs w:val="18"/>
        </w:rPr>
        <w:t xml:space="preserve"> </w:t>
      </w:r>
      <w:r w:rsidR="005037A2" w:rsidRPr="006A0C46">
        <w:rPr>
          <w:rFonts w:ascii="Tahoma" w:hAnsi="Tahoma" w:cs="Tahoma"/>
          <w:sz w:val="18"/>
          <w:szCs w:val="18"/>
        </w:rPr>
        <w:t>VII,</w:t>
      </w:r>
      <w:r w:rsidR="005037A2" w:rsidRPr="006A0C46">
        <w:rPr>
          <w:rFonts w:ascii="Tahoma" w:hAnsi="Tahoma" w:cs="Tahoma"/>
          <w:spacing w:val="-1"/>
          <w:sz w:val="18"/>
          <w:szCs w:val="18"/>
        </w:rPr>
        <w:t xml:space="preserve"> </w:t>
      </w:r>
      <w:r w:rsidR="005037A2" w:rsidRPr="006A0C46">
        <w:rPr>
          <w:rFonts w:ascii="Tahoma" w:hAnsi="Tahoma" w:cs="Tahoma"/>
          <w:sz w:val="18"/>
          <w:szCs w:val="18"/>
        </w:rPr>
        <w:t>“a”.</w:t>
      </w:r>
    </w:p>
    <w:p w14:paraId="0CB2A5ED" w14:textId="77777777" w:rsidR="00B770B6" w:rsidRPr="00C86424" w:rsidRDefault="00B770B6" w:rsidP="00F41D11">
      <w:pPr>
        <w:pStyle w:val="PargrafodaLista"/>
        <w:tabs>
          <w:tab w:val="left" w:pos="0"/>
          <w:tab w:val="left" w:pos="284"/>
          <w:tab w:val="left" w:pos="512"/>
        </w:tabs>
        <w:spacing w:line="276" w:lineRule="auto"/>
        <w:ind w:left="0" w:right="303" w:firstLine="0"/>
        <w:rPr>
          <w:rFonts w:ascii="Tahoma" w:hAnsi="Tahoma" w:cs="Tahoma"/>
          <w:sz w:val="18"/>
          <w:szCs w:val="18"/>
        </w:rPr>
      </w:pPr>
    </w:p>
    <w:p w14:paraId="3C943F0D" w14:textId="500F1416" w:rsidR="00FC3DDF" w:rsidRPr="00C86424" w:rsidRDefault="00F41D11" w:rsidP="00F41D11">
      <w:pPr>
        <w:pStyle w:val="Ttulo2"/>
        <w:shd w:val="clear" w:color="auto" w:fill="BFBFBF" w:themeFill="background1" w:themeFillShade="BF"/>
        <w:tabs>
          <w:tab w:val="left" w:pos="284"/>
          <w:tab w:val="left" w:pos="312"/>
        </w:tabs>
        <w:ind w:left="0"/>
        <w:jc w:val="both"/>
        <w:rPr>
          <w:rFonts w:ascii="Tahoma" w:hAnsi="Tahoma" w:cs="Tahoma"/>
          <w:sz w:val="18"/>
          <w:szCs w:val="18"/>
        </w:rPr>
      </w:pPr>
      <w:r>
        <w:rPr>
          <w:rFonts w:ascii="Tahoma" w:hAnsi="Tahoma" w:cs="Tahoma"/>
          <w:sz w:val="18"/>
          <w:szCs w:val="18"/>
        </w:rPr>
        <w:t>11-</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735E04F1" w14:textId="104BFD69" w:rsidR="005F11B2" w:rsidRDefault="00F41D11" w:rsidP="00F41D11">
      <w:pPr>
        <w:tabs>
          <w:tab w:val="left" w:pos="534"/>
        </w:tabs>
        <w:spacing w:line="276" w:lineRule="auto"/>
        <w:ind w:right="311"/>
        <w:rPr>
          <w:rFonts w:ascii="Tahoma" w:hAnsi="Tahoma" w:cs="Tahoma"/>
          <w:sz w:val="18"/>
          <w:szCs w:val="18"/>
        </w:rPr>
      </w:pPr>
      <w:r>
        <w:rPr>
          <w:rFonts w:ascii="Tahoma" w:hAnsi="Tahoma" w:cs="Tahoma"/>
          <w:sz w:val="18"/>
          <w:szCs w:val="18"/>
        </w:rPr>
        <w:t>11.1</w:t>
      </w:r>
      <w:r w:rsidR="00523F25">
        <w:rPr>
          <w:rFonts w:ascii="Tahoma" w:hAnsi="Tahoma" w:cs="Tahoma"/>
          <w:sz w:val="18"/>
          <w:szCs w:val="18"/>
        </w:rPr>
        <w:t xml:space="preserve"> </w:t>
      </w:r>
      <w:r w:rsidR="00776347" w:rsidRPr="00F41D11">
        <w:rPr>
          <w:rFonts w:ascii="Tahoma" w:hAnsi="Tahoma" w:cs="Tahoma"/>
          <w:sz w:val="18"/>
          <w:szCs w:val="18"/>
        </w:rPr>
        <w:t xml:space="preserve">As despesas decorrentes da aquisição dos objetos desta licitação, objeto do presente Termo correrão a conta de dotação </w:t>
      </w:r>
      <w:r w:rsidR="00E778CB">
        <w:rPr>
          <w:rFonts w:ascii="Tahoma" w:hAnsi="Tahoma" w:cs="Tahoma"/>
          <w:sz w:val="18"/>
          <w:szCs w:val="18"/>
        </w:rPr>
        <w:t>abaixo re</w:t>
      </w:r>
      <w:r w:rsidR="00D81F25">
        <w:rPr>
          <w:rFonts w:ascii="Tahoma" w:hAnsi="Tahoma" w:cs="Tahoma"/>
          <w:sz w:val="18"/>
          <w:szCs w:val="18"/>
        </w:rPr>
        <w:t>lacionada.</w:t>
      </w:r>
    </w:p>
    <w:p w14:paraId="1689DC04" w14:textId="77777777" w:rsidR="00D81F25" w:rsidRDefault="00D81F25" w:rsidP="00F41D11">
      <w:pPr>
        <w:tabs>
          <w:tab w:val="left" w:pos="534"/>
        </w:tabs>
        <w:spacing w:line="276" w:lineRule="auto"/>
        <w:ind w:right="311"/>
        <w:rPr>
          <w:rFonts w:ascii="Tahoma" w:hAnsi="Tahoma" w:cs="Tahoma"/>
          <w:sz w:val="18"/>
          <w:szCs w:val="18"/>
        </w:rPr>
      </w:pPr>
    </w:p>
    <w:tbl>
      <w:tblPr>
        <w:tblStyle w:val="Tabelacomgrade"/>
        <w:tblW w:w="0" w:type="auto"/>
        <w:tblLook w:val="04A0" w:firstRow="1" w:lastRow="0" w:firstColumn="1" w:lastColumn="0" w:noHBand="0" w:noVBand="1"/>
      </w:tblPr>
      <w:tblGrid>
        <w:gridCol w:w="9067"/>
      </w:tblGrid>
      <w:tr w:rsidR="00D81F25" w:rsidRPr="000D2222" w14:paraId="41521AEE" w14:textId="77777777" w:rsidTr="006A0C46">
        <w:tc>
          <w:tcPr>
            <w:tcW w:w="9067" w:type="dxa"/>
          </w:tcPr>
          <w:p w14:paraId="164DCA2F" w14:textId="77777777" w:rsidR="00D81F25" w:rsidRPr="000D2222" w:rsidRDefault="00D81F25" w:rsidP="006A0C46">
            <w:pPr>
              <w:rPr>
                <w:rFonts w:ascii="Tahoma" w:hAnsi="Tahoma" w:cs="Tahoma"/>
                <w:b/>
                <w:sz w:val="12"/>
                <w:szCs w:val="12"/>
              </w:rPr>
            </w:pPr>
            <w:r>
              <w:rPr>
                <w:rFonts w:ascii="Tahoma" w:hAnsi="Tahoma" w:cs="Tahoma"/>
                <w:b/>
                <w:sz w:val="12"/>
                <w:szCs w:val="12"/>
              </w:rPr>
              <w:t>PREFEITURA MUNICIPAL DE MONTE CARLO</w:t>
            </w:r>
          </w:p>
        </w:tc>
      </w:tr>
      <w:tr w:rsidR="00D81F25" w:rsidRPr="005F751F" w14:paraId="7CEA2EC7" w14:textId="77777777" w:rsidTr="006A0C46">
        <w:tc>
          <w:tcPr>
            <w:tcW w:w="9067" w:type="dxa"/>
          </w:tcPr>
          <w:p w14:paraId="05DFFC99" w14:textId="77777777" w:rsidR="00D81F25" w:rsidRPr="005F751F" w:rsidRDefault="00D81F25"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D81F25" w:rsidRPr="005F751F" w14:paraId="1E7A8437" w14:textId="77777777" w:rsidTr="006A0C46">
        <w:tc>
          <w:tcPr>
            <w:tcW w:w="9067" w:type="dxa"/>
          </w:tcPr>
          <w:p w14:paraId="3F118726" w14:textId="77777777" w:rsidR="00D81F25" w:rsidRPr="005F751F" w:rsidRDefault="00D81F25"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D81F25" w:rsidRPr="005F751F" w14:paraId="6BBDE452" w14:textId="77777777" w:rsidTr="006A0C46">
        <w:tc>
          <w:tcPr>
            <w:tcW w:w="9067" w:type="dxa"/>
          </w:tcPr>
          <w:p w14:paraId="5D2EE96D" w14:textId="77777777" w:rsidR="00D81F25" w:rsidRPr="005F751F" w:rsidRDefault="00D81F25" w:rsidP="006A0C46">
            <w:pPr>
              <w:rPr>
                <w:rFonts w:ascii="Tahoma" w:hAnsi="Tahoma" w:cs="Tahoma"/>
                <w:sz w:val="12"/>
                <w:szCs w:val="12"/>
              </w:rPr>
            </w:pPr>
            <w:r w:rsidRPr="005F751F">
              <w:rPr>
                <w:rFonts w:ascii="Tahoma" w:hAnsi="Tahoma" w:cs="Tahoma"/>
                <w:sz w:val="12"/>
                <w:szCs w:val="12"/>
              </w:rPr>
              <w:t>21- 4.4 90.00.00.00.00.00 APLICACOES DIRETA - RECURSOS NÃO VINCULADOS DE IMPOSTOS - AQUISIÇÃO</w:t>
            </w:r>
          </w:p>
        </w:tc>
      </w:tr>
      <w:tr w:rsidR="00D81F25" w:rsidRPr="005F751F" w14:paraId="1596B9C9" w14:textId="77777777" w:rsidTr="006A0C46">
        <w:tc>
          <w:tcPr>
            <w:tcW w:w="9067" w:type="dxa"/>
          </w:tcPr>
          <w:p w14:paraId="6EED02F1" w14:textId="77777777" w:rsidR="00D81F25" w:rsidRPr="005F751F" w:rsidRDefault="00D81F25" w:rsidP="006A0C46">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21AA1E01" w14:textId="77777777" w:rsidR="00D81F25" w:rsidRPr="00F41D11" w:rsidRDefault="00D81F25" w:rsidP="00F41D11">
      <w:pPr>
        <w:tabs>
          <w:tab w:val="left" w:pos="534"/>
        </w:tabs>
        <w:spacing w:line="276" w:lineRule="auto"/>
        <w:ind w:right="311"/>
        <w:rPr>
          <w:rFonts w:ascii="Tahoma" w:hAnsi="Tahoma" w:cs="Tahoma"/>
          <w:color w:val="FF0000"/>
          <w:sz w:val="18"/>
          <w:szCs w:val="18"/>
        </w:rPr>
      </w:pPr>
    </w:p>
    <w:p w14:paraId="775BDB4C" w14:textId="3788EDEE" w:rsidR="00FC3DDF" w:rsidRPr="00C86424" w:rsidRDefault="000A77A9" w:rsidP="00EA3FED">
      <w:pPr>
        <w:pStyle w:val="Ttulo2"/>
        <w:shd w:val="clear" w:color="auto" w:fill="BFBFBF" w:themeFill="background1" w:themeFillShade="BF"/>
        <w:tabs>
          <w:tab w:val="left" w:pos="376"/>
        </w:tabs>
        <w:ind w:left="-142" w:right="-8"/>
        <w:jc w:val="both"/>
        <w:rPr>
          <w:rFonts w:ascii="Tahoma" w:hAnsi="Tahoma" w:cs="Tahoma"/>
          <w:sz w:val="18"/>
          <w:szCs w:val="18"/>
        </w:rPr>
      </w:pPr>
      <w:r>
        <w:rPr>
          <w:rFonts w:ascii="Tahoma" w:hAnsi="Tahoma" w:cs="Tahoma"/>
          <w:sz w:val="18"/>
          <w:szCs w:val="18"/>
        </w:rPr>
        <w:t xml:space="preserve"> </w:t>
      </w:r>
      <w:r w:rsidR="0063313E" w:rsidRPr="00A3231D">
        <w:rPr>
          <w:rFonts w:ascii="Tahoma" w:hAnsi="Tahoma" w:cs="Tahoma"/>
          <w:sz w:val="18"/>
          <w:szCs w:val="18"/>
          <w:shd w:val="clear" w:color="auto" w:fill="BFBFBF" w:themeFill="background1" w:themeFillShade="BF"/>
        </w:rPr>
        <w:t>1</w:t>
      </w:r>
      <w:r w:rsidR="00F41D11">
        <w:rPr>
          <w:rFonts w:ascii="Tahoma" w:hAnsi="Tahoma" w:cs="Tahoma"/>
          <w:sz w:val="18"/>
          <w:szCs w:val="18"/>
          <w:shd w:val="clear" w:color="auto" w:fill="BFBFBF" w:themeFill="background1" w:themeFillShade="BF"/>
        </w:rPr>
        <w:t>2</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19F8F669" w14:textId="3227B787" w:rsidR="00B770B6"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Pr="00C86424">
        <w:rPr>
          <w:rFonts w:ascii="Tahoma" w:hAnsi="Tahoma" w:cs="Tahoma"/>
          <w:sz w:val="18"/>
          <w:szCs w:val="18"/>
        </w:rPr>
        <w:t xml:space="preserve"> da respectiva Nota Fiscal Eletrônica e arquivo XML; </w:t>
      </w:r>
    </w:p>
    <w:p w14:paraId="6BF57CCE" w14:textId="1991B881"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.2. O número do CNPJ – Cadastro Nacional de Pessoa Jurídica – constante das notas fiscais/faturas deverá ser aquele fornecido na fase de habilitação.</w:t>
      </w:r>
    </w:p>
    <w:p w14:paraId="01BEAC3F" w14:textId="2761F8F4"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 xml:space="preserve">.3. O pagamento será realizado em até 15 (quinze) dias à efetiva entrega do </w:t>
      </w:r>
      <w:r w:rsidR="006D30F9" w:rsidRPr="00C86424">
        <w:rPr>
          <w:rFonts w:ascii="Tahoma" w:hAnsi="Tahoma" w:cs="Tahoma"/>
          <w:sz w:val="18"/>
          <w:szCs w:val="18"/>
        </w:rPr>
        <w:t>objeto</w:t>
      </w:r>
      <w:r w:rsidRPr="00C86424">
        <w:rPr>
          <w:rFonts w:ascii="Tahoma" w:hAnsi="Tahoma" w:cs="Tahoma"/>
          <w:sz w:val="18"/>
          <w:szCs w:val="18"/>
        </w:rPr>
        <w:t xml:space="preserve"> e emissão da respectiva Nota Fiscal Eletrônica e arquivo XML. </w:t>
      </w:r>
    </w:p>
    <w:p w14:paraId="31A5132E" w14:textId="146338F4" w:rsidR="008C760E"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22535F5" w14:textId="5636FD9B"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F41D11">
        <w:rPr>
          <w:rFonts w:ascii="Tahoma" w:hAnsi="Tahoma" w:cs="Tahoma"/>
          <w:b/>
          <w:sz w:val="18"/>
          <w:szCs w:val="18"/>
        </w:rPr>
        <w:t>3</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10F0819B" w14:textId="77777777" w:rsidR="00FC05FE" w:rsidRDefault="00FC05FE" w:rsidP="00A930E4">
      <w:pPr>
        <w:rPr>
          <w:rFonts w:ascii="Tahoma" w:hAnsi="Tahoma" w:cs="Tahoma"/>
          <w:sz w:val="18"/>
          <w:szCs w:val="18"/>
        </w:rPr>
      </w:pPr>
    </w:p>
    <w:p w14:paraId="4893EF41" w14:textId="2F879E8B" w:rsidR="009A26D3" w:rsidRDefault="00A930E4" w:rsidP="00A930E4">
      <w:pPr>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3</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w:t>
      </w:r>
      <w:r w:rsidR="009C15F7">
        <w:rPr>
          <w:rFonts w:ascii="Tahoma" w:hAnsi="Tahoma" w:cs="Tahoma"/>
          <w:sz w:val="18"/>
          <w:szCs w:val="18"/>
        </w:rPr>
        <w:t xml:space="preserve"> meses a partir da assinatura </w:t>
      </w:r>
      <w:r w:rsidRPr="00C86424">
        <w:rPr>
          <w:rFonts w:ascii="Tahoma" w:hAnsi="Tahoma" w:cs="Tahoma"/>
          <w:sz w:val="18"/>
          <w:szCs w:val="18"/>
        </w:rPr>
        <w:t xml:space="preserve"> </w:t>
      </w:r>
      <w:r w:rsidR="00066578">
        <w:rPr>
          <w:rFonts w:ascii="Tahoma" w:hAnsi="Tahoma" w:cs="Tahoma"/>
          <w:sz w:val="18"/>
          <w:szCs w:val="18"/>
        </w:rPr>
        <w:t>do contrato,</w:t>
      </w:r>
      <w:r w:rsidR="009D01DB">
        <w:rPr>
          <w:rFonts w:ascii="Tahoma" w:hAnsi="Tahoma" w:cs="Tahoma"/>
          <w:sz w:val="18"/>
          <w:szCs w:val="18"/>
        </w:rPr>
        <w:t xml:space="preserve"> podendo ser prorrogado</w:t>
      </w:r>
      <w:r w:rsidR="009C15F7">
        <w:rPr>
          <w:rFonts w:ascii="Tahoma" w:hAnsi="Tahoma" w:cs="Tahoma"/>
          <w:sz w:val="18"/>
          <w:szCs w:val="18"/>
        </w:rPr>
        <w:t xml:space="preserve"> nos termos do art. 57, § 1º, da Lei Federal nº 8666/93</w:t>
      </w:r>
      <w:r w:rsidR="009469A5">
        <w:rPr>
          <w:rFonts w:ascii="Tahoma" w:hAnsi="Tahoma" w:cs="Tahoma"/>
          <w:sz w:val="18"/>
          <w:szCs w:val="18"/>
        </w:rPr>
        <w:t>.</w:t>
      </w:r>
    </w:p>
    <w:p w14:paraId="2B7EFDBF" w14:textId="77777777" w:rsidR="00066578" w:rsidRDefault="00066578" w:rsidP="00A930E4">
      <w:pPr>
        <w:rPr>
          <w:rFonts w:ascii="Tahoma" w:hAnsi="Tahoma" w:cs="Tahoma"/>
          <w:sz w:val="18"/>
          <w:szCs w:val="18"/>
        </w:rPr>
      </w:pPr>
    </w:p>
    <w:p w14:paraId="27C3F790" w14:textId="3A6C0931" w:rsidR="00AA2F06" w:rsidRDefault="009318AF" w:rsidP="00A930E4">
      <w:pPr>
        <w:rPr>
          <w:rFonts w:ascii="Tahoma" w:hAnsi="Tahoma" w:cs="Tahoma"/>
          <w:sz w:val="18"/>
          <w:szCs w:val="18"/>
        </w:rPr>
      </w:pPr>
      <w:r>
        <w:rPr>
          <w:rFonts w:ascii="Tahoma" w:hAnsi="Tahoma" w:cs="Tahoma"/>
          <w:sz w:val="18"/>
          <w:szCs w:val="18"/>
        </w:rPr>
        <w:t>13.2  O</w:t>
      </w:r>
      <w:r w:rsidR="00AA2F06">
        <w:rPr>
          <w:rFonts w:ascii="Tahoma" w:hAnsi="Tahoma" w:cs="Tahoma"/>
          <w:sz w:val="18"/>
          <w:szCs w:val="18"/>
        </w:rPr>
        <w:t>s valores contratados serão  reajustados após o primeiro ano contratual, conforme IPCA apurado o periodo de referencia,ou na falta deste indice legalmente permitido, mediante requerimento expresso da  contratada. O reajuste será formalizado por TERMO ADITIVO ou  APOSTILAMENTO.</w:t>
      </w:r>
    </w:p>
    <w:p w14:paraId="5DBBB4E3" w14:textId="77777777" w:rsidR="001458EE" w:rsidRDefault="001458EE" w:rsidP="00A930E4">
      <w:pPr>
        <w:rPr>
          <w:rFonts w:ascii="Tahoma" w:hAnsi="Tahoma" w:cs="Tahoma"/>
          <w:sz w:val="18"/>
          <w:szCs w:val="18"/>
        </w:rPr>
      </w:pPr>
    </w:p>
    <w:p w14:paraId="6966D788" w14:textId="5B663061" w:rsidR="00FC3DDF" w:rsidRPr="00C86424" w:rsidRDefault="006168CD" w:rsidP="00FC05FE">
      <w:pPr>
        <w:pStyle w:val="Corpodetexto"/>
        <w:jc w:val="center"/>
        <w:rPr>
          <w:rFonts w:ascii="Tahoma" w:hAnsi="Tahoma" w:cs="Tahoma"/>
          <w:sz w:val="18"/>
          <w:szCs w:val="18"/>
        </w:rPr>
      </w:pPr>
      <w:r>
        <w:rPr>
          <w:rFonts w:ascii="Tahoma" w:hAnsi="Tahoma" w:cs="Tahoma"/>
          <w:sz w:val="18"/>
          <w:szCs w:val="18"/>
        </w:rPr>
        <w:t>M</w:t>
      </w:r>
      <w:r w:rsidR="00934317" w:rsidRPr="00C86424">
        <w:rPr>
          <w:rFonts w:ascii="Tahoma" w:hAnsi="Tahoma" w:cs="Tahoma"/>
          <w:sz w:val="18"/>
          <w:szCs w:val="18"/>
        </w:rPr>
        <w:t xml:space="preserve">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ED10AC">
        <w:rPr>
          <w:rFonts w:ascii="Tahoma" w:hAnsi="Tahoma" w:cs="Tahoma"/>
          <w:sz w:val="18"/>
          <w:szCs w:val="18"/>
        </w:rPr>
        <w:t xml:space="preserve">AGOSTO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11384D05" w14:textId="5AAA7CFF" w:rsidR="00E82152" w:rsidRDefault="00406D92" w:rsidP="00FC05FE">
      <w:pPr>
        <w:pStyle w:val="Corpodetexto"/>
        <w:jc w:val="center"/>
        <w:rPr>
          <w:rFonts w:ascii="Tahoma" w:hAnsi="Tahoma" w:cs="Tahoma"/>
          <w:sz w:val="18"/>
          <w:szCs w:val="18"/>
        </w:rPr>
      </w:pPr>
      <w:r>
        <w:rPr>
          <w:rFonts w:ascii="Tahoma" w:hAnsi="Tahoma" w:cs="Tahoma"/>
          <w:sz w:val="18"/>
          <w:szCs w:val="18"/>
        </w:rPr>
        <w:t>DELJO MAZIERO</w:t>
      </w:r>
    </w:p>
    <w:p w14:paraId="385D6EE2" w14:textId="26DCF32B" w:rsidR="00CE2A1C" w:rsidRPr="00C86424" w:rsidRDefault="00CE2A1C" w:rsidP="00FC05FE">
      <w:pPr>
        <w:pStyle w:val="Corpodetexto"/>
        <w:jc w:val="center"/>
        <w:rPr>
          <w:rFonts w:ascii="Tahoma" w:hAnsi="Tahoma" w:cs="Tahoma"/>
          <w:b/>
          <w:sz w:val="18"/>
          <w:szCs w:val="18"/>
        </w:rPr>
      </w:pPr>
      <w:r>
        <w:rPr>
          <w:rFonts w:ascii="Tahoma" w:hAnsi="Tahoma" w:cs="Tahoma"/>
          <w:sz w:val="18"/>
          <w:szCs w:val="18"/>
        </w:rPr>
        <w:t xml:space="preserve">SECRETÁRIO </w:t>
      </w:r>
      <w:r w:rsidR="00406D92">
        <w:rPr>
          <w:rFonts w:ascii="Tahoma" w:hAnsi="Tahoma" w:cs="Tahoma"/>
          <w:sz w:val="18"/>
          <w:szCs w:val="18"/>
        </w:rPr>
        <w:t>DE INFRAESTRUTURA</w:t>
      </w:r>
    </w:p>
    <w:p w14:paraId="37EF7685" w14:textId="77777777" w:rsidR="00E82152" w:rsidRPr="00C86424" w:rsidRDefault="00E82152">
      <w:pPr>
        <w:pStyle w:val="Corpodetexto"/>
        <w:rPr>
          <w:rFonts w:ascii="Tahoma" w:hAnsi="Tahoma" w:cs="Tahoma"/>
          <w:b/>
          <w:sz w:val="18"/>
          <w:szCs w:val="18"/>
        </w:rPr>
      </w:pPr>
    </w:p>
    <w:p w14:paraId="4613AC2E" w14:textId="77777777" w:rsidR="002415B2" w:rsidRDefault="002415B2">
      <w:pPr>
        <w:pStyle w:val="Corpodetexto"/>
        <w:rPr>
          <w:rFonts w:ascii="Tahoma" w:hAnsi="Tahoma" w:cs="Tahoma"/>
          <w:b/>
          <w:sz w:val="18"/>
          <w:szCs w:val="18"/>
        </w:rPr>
      </w:pPr>
    </w:p>
    <w:p w14:paraId="67D30B61" w14:textId="77777777" w:rsidR="00066578" w:rsidRDefault="00066578">
      <w:pPr>
        <w:pStyle w:val="Corpodetexto"/>
        <w:rPr>
          <w:rFonts w:ascii="Tahoma" w:hAnsi="Tahoma" w:cs="Tahoma"/>
          <w:b/>
          <w:sz w:val="18"/>
          <w:szCs w:val="18"/>
        </w:rPr>
      </w:pPr>
    </w:p>
    <w:p w14:paraId="44A0178F" w14:textId="0C5FF569" w:rsidR="00FC3DDF" w:rsidRDefault="00D16A90">
      <w:pPr>
        <w:spacing w:before="93"/>
        <w:ind w:left="1401" w:right="1576"/>
        <w:jc w:val="center"/>
        <w:rPr>
          <w:rFonts w:ascii="Tahoma" w:hAnsi="Tahoma" w:cs="Tahoma"/>
          <w:b/>
          <w:sz w:val="18"/>
          <w:szCs w:val="18"/>
        </w:rPr>
      </w:pPr>
      <w:bookmarkStart w:id="3" w:name="ANEXO_II"/>
      <w:bookmarkEnd w:id="3"/>
      <w:r w:rsidRPr="00C86424">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r w:rsidR="00853631">
        <w:rPr>
          <w:rFonts w:ascii="Tahoma" w:hAnsi="Tahoma" w:cs="Tahoma"/>
          <w:b/>
          <w:sz w:val="18"/>
          <w:szCs w:val="18"/>
        </w:rPr>
        <w:t xml:space="preserve">  RETIFICADO</w:t>
      </w:r>
    </w:p>
    <w:p w14:paraId="72923422"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DE6EC5E" w14:textId="4F06C144"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0A37CC9" w14:textId="2FD752DA"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2CC4D7E4" w14:textId="77777777" w:rsidR="00B2735C" w:rsidRDefault="00B2735C">
      <w:pPr>
        <w:spacing w:before="93"/>
        <w:ind w:left="1401" w:right="1576"/>
        <w:jc w:val="center"/>
        <w:rPr>
          <w:rFonts w:ascii="Tahoma" w:hAnsi="Tahoma" w:cs="Tahoma"/>
          <w:b/>
          <w:sz w:val="18"/>
          <w:szCs w:val="18"/>
        </w:rPr>
      </w:pPr>
    </w:p>
    <w:p w14:paraId="7DDB231E" w14:textId="77777777" w:rsidR="003D5092" w:rsidRDefault="003D5092">
      <w:pPr>
        <w:spacing w:before="93"/>
        <w:ind w:left="1401" w:right="1576"/>
        <w:jc w:val="center"/>
        <w:rPr>
          <w:rFonts w:ascii="Tahoma" w:hAnsi="Tahoma" w:cs="Tahoma"/>
          <w:b/>
          <w:sz w:val="18"/>
          <w:szCs w:val="18"/>
        </w:rPr>
      </w:pP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280BFA">
      <w:pPr>
        <w:pStyle w:val="PargrafodaLista"/>
        <w:numPr>
          <w:ilvl w:val="0"/>
          <w:numId w:val="1"/>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7A2DB823" w:rsidR="008B4933" w:rsidRPr="00C86424" w:rsidRDefault="00222F65" w:rsidP="008B4933">
      <w:pPr>
        <w:tabs>
          <w:tab w:val="left" w:pos="304"/>
        </w:tabs>
        <w:spacing w:before="207"/>
        <w:ind w:left="142"/>
        <w:rPr>
          <w:rFonts w:ascii="Tahoma" w:hAnsi="Tahoma" w:cs="Tahoma"/>
          <w:b/>
          <w:sz w:val="18"/>
          <w:szCs w:val="18"/>
        </w:rPr>
      </w:pPr>
      <w:r>
        <w:rPr>
          <w:rFonts w:ascii="Tahoma" w:hAnsi="Tahoma" w:cs="Tahoma"/>
          <w:sz w:val="18"/>
          <w:szCs w:val="18"/>
        </w:rPr>
        <w:t>PROPOSTA FINAL DO ITEM</w:t>
      </w:r>
      <w:r w:rsidR="008B4933" w:rsidRPr="00C86424">
        <w:rPr>
          <w:rFonts w:ascii="Tahoma" w:hAnsi="Tahoma" w:cs="Tahoma"/>
          <w:sz w:val="18"/>
          <w:szCs w:val="18"/>
        </w:rPr>
        <w:t xml:space="preserve"> </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008B4933" w:rsidRPr="00C86424">
        <w:rPr>
          <w:rFonts w:ascii="Tahoma" w:hAnsi="Tahoma" w:cs="Tahoma"/>
          <w:sz w:val="18"/>
          <w:szCs w:val="18"/>
        </w:rPr>
        <w:t xml:space="preserve">R$ ___,__ (Por extenso) </w:t>
      </w:r>
    </w:p>
    <w:p w14:paraId="55550A8F"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280BFA">
      <w:pPr>
        <w:pStyle w:val="PargrafodaLista"/>
        <w:numPr>
          <w:ilvl w:val="0"/>
          <w:numId w:val="1"/>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26D1167A"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00617CA9">
        <w:rPr>
          <w:rFonts w:ascii="Tahoma" w:hAnsi="Tahoma" w:cs="Tahoma"/>
          <w:b/>
          <w:sz w:val="18"/>
          <w:szCs w:val="18"/>
        </w:rPr>
        <w:t>DO CONTRATO.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trabalho e 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21538CDF" w14:textId="77777777" w:rsidR="00A3231D" w:rsidRDefault="00A3231D">
      <w:pPr>
        <w:spacing w:before="207"/>
        <w:ind w:left="120"/>
        <w:rPr>
          <w:rFonts w:ascii="Tahoma" w:hAnsi="Tahoma" w:cs="Tahoma"/>
          <w:b/>
          <w:sz w:val="18"/>
          <w:szCs w:val="18"/>
        </w:rPr>
      </w:pPr>
    </w:p>
    <w:p w14:paraId="1D4FF804" w14:textId="77777777" w:rsidR="00A3231D" w:rsidRDefault="00A3231D">
      <w:pPr>
        <w:spacing w:before="207"/>
        <w:ind w:left="120"/>
        <w:rPr>
          <w:rFonts w:ascii="Tahoma" w:hAnsi="Tahoma" w:cs="Tahoma"/>
          <w:b/>
          <w:sz w:val="18"/>
          <w:szCs w:val="18"/>
        </w:rPr>
      </w:pPr>
    </w:p>
    <w:p w14:paraId="04B6E67A" w14:textId="33EEB771" w:rsidR="00786D12" w:rsidRPr="00C86424" w:rsidRDefault="00853631">
      <w:pPr>
        <w:spacing w:before="207"/>
        <w:ind w:left="120"/>
        <w:rPr>
          <w:rFonts w:ascii="Tahoma" w:hAnsi="Tahoma" w:cs="Tahoma"/>
          <w:b/>
          <w:sz w:val="18"/>
          <w:szCs w:val="18"/>
        </w:rPr>
      </w:pPr>
      <w:r>
        <w:rPr>
          <w:rFonts w:ascii="Tahoma" w:hAnsi="Tahoma" w:cs="Tahoma"/>
          <w:b/>
          <w:sz w:val="18"/>
          <w:szCs w:val="18"/>
        </w:rPr>
        <w:t xml:space="preserve">                                                                     RETIFICADO</w:t>
      </w:r>
    </w:p>
    <w:p w14:paraId="513135ED"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7EEB856" w14:textId="4C22A304"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706EA2F" w14:textId="259F431A" w:rsidR="00FC3DDF" w:rsidRPr="00786D12" w:rsidRDefault="00786D12" w:rsidP="00786D12">
      <w:pPr>
        <w:jc w:val="center"/>
        <w:rPr>
          <w:rFonts w:ascii="Tahoma" w:hAnsi="Tahoma" w:cs="Tahoma"/>
          <w:b/>
          <w:sz w:val="18"/>
          <w:szCs w:val="18"/>
        </w:rPr>
      </w:pPr>
      <w:r w:rsidRPr="00786D12">
        <w:rPr>
          <w:rFonts w:ascii="Tahoma" w:hAnsi="Tahoma" w:cs="Tahoma"/>
          <w:b/>
          <w:sz w:val="18"/>
          <w:szCs w:val="18"/>
        </w:rPr>
        <w:t>ANEXO II</w:t>
      </w:r>
    </w:p>
    <w:p w14:paraId="055DD4E9" w14:textId="77777777" w:rsidR="008E046B" w:rsidRDefault="008E046B">
      <w:pPr>
        <w:rPr>
          <w:rFonts w:ascii="Tahoma" w:hAnsi="Tahoma" w:cs="Tahoma"/>
          <w:sz w:val="18"/>
          <w:szCs w:val="18"/>
        </w:rPr>
      </w:pPr>
    </w:p>
    <w:p w14:paraId="7BBD9AB3" w14:textId="688438E5" w:rsidR="008E046B" w:rsidRDefault="008E046B" w:rsidP="008E046B">
      <w:pPr>
        <w:jc w:val="center"/>
        <w:rPr>
          <w:rFonts w:ascii="Tahoma" w:hAnsi="Tahoma" w:cs="Tahoma"/>
          <w:b/>
          <w:sz w:val="18"/>
          <w:szCs w:val="18"/>
        </w:rPr>
      </w:pPr>
      <w:r w:rsidRPr="008E046B">
        <w:rPr>
          <w:rFonts w:ascii="Tahoma" w:hAnsi="Tahoma" w:cs="Tahoma"/>
          <w:b/>
          <w:sz w:val="18"/>
          <w:szCs w:val="18"/>
        </w:rPr>
        <w:t>PLANILHA QUANTITATIVA</w:t>
      </w:r>
    </w:p>
    <w:p w14:paraId="3963D7AD" w14:textId="0C376F9D" w:rsidR="008E046B" w:rsidRDefault="001F04AE" w:rsidP="008E046B">
      <w:pPr>
        <w:rPr>
          <w:rFonts w:ascii="Tahoma" w:hAnsi="Tahoma" w:cs="Tahoma"/>
          <w:b/>
          <w:sz w:val="18"/>
          <w:szCs w:val="18"/>
        </w:rPr>
      </w:pPr>
      <w:r>
        <w:rPr>
          <w:rFonts w:ascii="Tahoma" w:hAnsi="Tahoma" w:cs="Tahoma"/>
          <w:b/>
          <w:sz w:val="18"/>
          <w:szCs w:val="18"/>
        </w:rPr>
        <w:t xml:space="preserve">                      </w:t>
      </w:r>
    </w:p>
    <w:p w14:paraId="4655E595" w14:textId="77777777" w:rsidR="008E046B" w:rsidRDefault="008E046B" w:rsidP="008E046B">
      <w:pPr>
        <w:jc w:val="center"/>
        <w:rPr>
          <w:rFonts w:ascii="Tahoma" w:hAnsi="Tahoma" w:cs="Tahoma"/>
          <w:b/>
          <w:sz w:val="18"/>
          <w:szCs w:val="18"/>
        </w:rPr>
      </w:pPr>
    </w:p>
    <w:p w14:paraId="511AE2E5" w14:textId="77777777" w:rsidR="001F04AE" w:rsidRDefault="001F04AE" w:rsidP="008E046B">
      <w:pPr>
        <w:jc w:val="center"/>
        <w:rPr>
          <w:rFonts w:ascii="Tahoma" w:hAnsi="Tahoma" w:cs="Tahoma"/>
          <w:b/>
          <w:sz w:val="18"/>
          <w:szCs w:val="18"/>
        </w:rPr>
      </w:pP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5C0D6C" w:rsidRPr="00220256" w14:paraId="7E7B9A03" w14:textId="77777777" w:rsidTr="006A0C46">
        <w:trPr>
          <w:jc w:val="center"/>
        </w:trPr>
        <w:tc>
          <w:tcPr>
            <w:tcW w:w="590" w:type="dxa"/>
          </w:tcPr>
          <w:p w14:paraId="6088F95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969" w:type="dxa"/>
          </w:tcPr>
          <w:p w14:paraId="01D2EEF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tcPr>
          <w:p w14:paraId="1426BB46"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tcPr>
          <w:p w14:paraId="2CEB26BA"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322" w:type="dxa"/>
          </w:tcPr>
          <w:p w14:paraId="54398430"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138" w:type="dxa"/>
          </w:tcPr>
          <w:p w14:paraId="3D90FE61"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5C0D6C" w:rsidRPr="00220256" w14:paraId="701C640E" w14:textId="77777777" w:rsidTr="006A0C46">
        <w:trPr>
          <w:jc w:val="center"/>
        </w:trPr>
        <w:tc>
          <w:tcPr>
            <w:tcW w:w="590" w:type="dxa"/>
          </w:tcPr>
          <w:p w14:paraId="66D06FEE"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tcPr>
          <w:p w14:paraId="2A00C3AC" w14:textId="525DA692" w:rsidR="005C0D6C" w:rsidRPr="00220256" w:rsidRDefault="00E778CB" w:rsidP="00E778CB">
            <w:pPr>
              <w:jc w:val="both"/>
              <w:rPr>
                <w:rFonts w:ascii="Tahoma" w:hAnsi="Tahoma" w:cs="Tahoma"/>
                <w:sz w:val="12"/>
                <w:szCs w:val="12"/>
              </w:rPr>
            </w:pPr>
            <w:r w:rsidRPr="00B16731">
              <w:rPr>
                <w:rFonts w:ascii="Tahoma" w:hAnsi="Tahoma" w:cs="Tahoma"/>
                <w:sz w:val="18"/>
                <w:szCs w:val="18"/>
              </w:rPr>
              <w:t>retroescavadeira, tração 4</w:t>
            </w:r>
            <w:r w:rsidR="0068258D">
              <w:rPr>
                <w:rFonts w:ascii="Tahoma" w:hAnsi="Tahoma" w:cs="Tahoma"/>
                <w:sz w:val="18"/>
                <w:szCs w:val="18"/>
              </w:rPr>
              <w:t>x4, equipamento novo, zero hora, a</w:t>
            </w:r>
            <w:r w:rsidRPr="00B16731">
              <w:rPr>
                <w:rFonts w:ascii="Tahoma" w:hAnsi="Tahoma" w:cs="Tahoma"/>
                <w:sz w:val="18"/>
                <w:szCs w:val="18"/>
              </w:rPr>
              <w:t>no 2023/2023</w:t>
            </w:r>
          </w:p>
        </w:tc>
        <w:tc>
          <w:tcPr>
            <w:tcW w:w="914" w:type="dxa"/>
          </w:tcPr>
          <w:p w14:paraId="7A5F7539"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tcPr>
          <w:p w14:paraId="3B210072"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1,0</w:t>
            </w:r>
          </w:p>
        </w:tc>
        <w:tc>
          <w:tcPr>
            <w:tcW w:w="1322" w:type="dxa"/>
          </w:tcPr>
          <w:p w14:paraId="7C1AEF40" w14:textId="03664E59" w:rsidR="005C0D6C" w:rsidRPr="00220256" w:rsidRDefault="005C0D6C" w:rsidP="006A0C46">
            <w:pPr>
              <w:rPr>
                <w:rFonts w:ascii="Tahoma" w:eastAsia="Calibri" w:hAnsi="Tahoma" w:cs="Tahoma"/>
                <w:sz w:val="12"/>
                <w:szCs w:val="12"/>
                <w:lang w:val="pt-BR"/>
              </w:rPr>
            </w:pPr>
          </w:p>
        </w:tc>
        <w:tc>
          <w:tcPr>
            <w:tcW w:w="1138" w:type="dxa"/>
          </w:tcPr>
          <w:p w14:paraId="30596249" w14:textId="77777777" w:rsidR="005C0D6C" w:rsidRPr="00220256" w:rsidRDefault="005C0D6C" w:rsidP="006A0C46">
            <w:pPr>
              <w:rPr>
                <w:rFonts w:ascii="Tahoma" w:eastAsia="Calibri" w:hAnsi="Tahoma" w:cs="Tahoma"/>
                <w:sz w:val="12"/>
                <w:szCs w:val="12"/>
                <w:lang w:val="pt-BR"/>
              </w:rPr>
            </w:pPr>
          </w:p>
        </w:tc>
      </w:tr>
    </w:tbl>
    <w:p w14:paraId="4BA74258" w14:textId="77777777" w:rsidR="00584283" w:rsidRDefault="00584283" w:rsidP="008E046B">
      <w:pPr>
        <w:jc w:val="center"/>
        <w:rPr>
          <w:rFonts w:ascii="Tahoma" w:hAnsi="Tahoma" w:cs="Tahoma"/>
          <w:b/>
          <w:sz w:val="18"/>
          <w:szCs w:val="18"/>
        </w:rPr>
      </w:pPr>
    </w:p>
    <w:p w14:paraId="5DE2FE11" w14:textId="0FDC1CB6" w:rsidR="008E046B" w:rsidRDefault="007B1F3F" w:rsidP="008E046B">
      <w:pPr>
        <w:spacing w:before="100" w:line="276" w:lineRule="auto"/>
        <w:ind w:right="278"/>
        <w:jc w:val="both"/>
        <w:rPr>
          <w:rFonts w:ascii="Tahoma" w:hAnsi="Tahoma" w:cs="Tahoma"/>
          <w:i/>
          <w:sz w:val="18"/>
          <w:szCs w:val="18"/>
        </w:rPr>
      </w:pPr>
      <w:r>
        <w:rPr>
          <w:rFonts w:ascii="Tahoma" w:hAnsi="Tahoma" w:cs="Tahoma"/>
          <w:i/>
          <w:sz w:val="18"/>
          <w:szCs w:val="18"/>
        </w:rPr>
        <w:t>C</w:t>
      </w:r>
      <w:r w:rsidR="008E046B" w:rsidRPr="00C86424">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39A45E4C" w14:textId="77777777" w:rsidR="002415B2" w:rsidRDefault="002415B2" w:rsidP="008E046B">
      <w:pPr>
        <w:spacing w:before="100" w:line="276" w:lineRule="auto"/>
        <w:ind w:right="278"/>
        <w:jc w:val="both"/>
        <w:rPr>
          <w:rFonts w:ascii="Tahoma" w:hAnsi="Tahoma" w:cs="Tahoma"/>
          <w:i/>
          <w:sz w:val="18"/>
          <w:szCs w:val="18"/>
        </w:rPr>
      </w:pPr>
    </w:p>
    <w:p w14:paraId="1F8D0D4C" w14:textId="44E04BD7" w:rsidR="008E046B" w:rsidRPr="00B65797" w:rsidRDefault="008E046B" w:rsidP="00B65797">
      <w:pPr>
        <w:jc w:val="both"/>
        <w:rPr>
          <w:rFonts w:ascii="Tahoma" w:hAnsi="Tahoma" w:cs="Tahoma"/>
          <w:b/>
          <w:i/>
          <w:sz w:val="18"/>
          <w:szCs w:val="18"/>
          <w:u w:val="single"/>
        </w:rPr>
      </w:pPr>
      <w:r w:rsidRPr="00B65797">
        <w:rPr>
          <w:rFonts w:ascii="Tahoma" w:hAnsi="Tahoma" w:cs="Tahoma"/>
          <w:b/>
          <w:i/>
          <w:sz w:val="18"/>
          <w:szCs w:val="18"/>
          <w:u w:val="single"/>
        </w:rPr>
        <w:t>Caso o Edital exija marca e/ou fabricante, sendo ela própria da licitante, deverá indicar a expressão: “MARCA PRÓPRIA” ou</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“FABRICAÇÃO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PRÓPRIA”,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para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que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haja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identificação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empresa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fase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disputa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dos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lances,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sob</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pena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desclassificação (art. 30 § 5º, do Decreto Federal nº 10.024/2019), podendo ser preenchida posteriormente no envio da proposta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readequada.</w:t>
      </w:r>
    </w:p>
    <w:p w14:paraId="3054EBA1" w14:textId="77777777" w:rsidR="008E046B" w:rsidRDefault="008E046B" w:rsidP="008E046B">
      <w:pPr>
        <w:rPr>
          <w:rFonts w:ascii="Tahoma" w:hAnsi="Tahoma" w:cs="Tahoma"/>
          <w:b/>
          <w:sz w:val="18"/>
          <w:szCs w:val="18"/>
        </w:rPr>
      </w:pPr>
    </w:p>
    <w:p w14:paraId="741FB680" w14:textId="45CB090D" w:rsidR="008E046B" w:rsidRDefault="00955D78" w:rsidP="008E046B">
      <w:pPr>
        <w:pStyle w:val="Ttulo2"/>
        <w:spacing w:before="170"/>
        <w:ind w:left="120"/>
        <w:jc w:val="both"/>
        <w:rPr>
          <w:rFonts w:ascii="Tahoma" w:hAnsi="Tahoma" w:cs="Tahoma"/>
          <w:spacing w:val="-1"/>
          <w:sz w:val="18"/>
          <w:szCs w:val="18"/>
        </w:rPr>
      </w:pPr>
      <w:r>
        <w:rPr>
          <w:rFonts w:ascii="Tahoma" w:hAnsi="Tahoma" w:cs="Tahoma"/>
          <w:spacing w:val="-1"/>
          <w:sz w:val="18"/>
          <w:szCs w:val="18"/>
        </w:rPr>
        <w:t>M</w:t>
      </w:r>
      <w:r w:rsidR="008E046B" w:rsidRPr="00C86424">
        <w:rPr>
          <w:rFonts w:ascii="Tahoma" w:hAnsi="Tahoma" w:cs="Tahoma"/>
          <w:spacing w:val="-1"/>
          <w:sz w:val="18"/>
          <w:szCs w:val="18"/>
        </w:rPr>
        <w:t>onte Carlo (SC),............de............................de................…</w:t>
      </w:r>
    </w:p>
    <w:p w14:paraId="0A4419B6" w14:textId="77777777" w:rsidR="00955D78" w:rsidRDefault="00955D78" w:rsidP="008E046B">
      <w:pPr>
        <w:pStyle w:val="Ttulo2"/>
        <w:spacing w:before="170"/>
        <w:ind w:left="120"/>
        <w:jc w:val="both"/>
        <w:rPr>
          <w:rFonts w:ascii="Tahoma" w:hAnsi="Tahoma" w:cs="Tahoma"/>
          <w:spacing w:val="-1"/>
          <w:sz w:val="18"/>
          <w:szCs w:val="18"/>
        </w:rPr>
      </w:pP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4A1B6D">
          <w:pgSz w:w="11910" w:h="16840"/>
          <w:pgMar w:top="1702" w:right="1120" w:bottom="1418" w:left="1300" w:header="732" w:footer="1011" w:gutter="0"/>
          <w:cols w:space="720"/>
        </w:sectPr>
      </w:pPr>
      <w:r>
        <w:rPr>
          <w:rFonts w:ascii="Tahoma" w:hAnsi="Tahoma" w:cs="Tahoma"/>
          <w:b/>
          <w:sz w:val="18"/>
          <w:szCs w:val="18"/>
        </w:rPr>
        <w:t>CNPJ ........................................................................................</w:t>
      </w:r>
    </w:p>
    <w:p w14:paraId="680026BE" w14:textId="68DB25CE" w:rsidR="00853631" w:rsidRPr="00853631" w:rsidRDefault="00853631" w:rsidP="009200B8">
      <w:pPr>
        <w:pStyle w:val="Ttulo2"/>
        <w:ind w:left="4820"/>
        <w:rPr>
          <w:rFonts w:ascii="Tahoma" w:hAnsi="Tahoma" w:cs="Tahoma"/>
          <w:sz w:val="18"/>
          <w:szCs w:val="18"/>
        </w:rPr>
      </w:pPr>
      <w:r w:rsidRPr="00853631">
        <w:rPr>
          <w:rFonts w:ascii="Tahoma" w:hAnsi="Tahoma" w:cs="Tahoma"/>
          <w:sz w:val="18"/>
          <w:szCs w:val="18"/>
        </w:rPr>
        <w:lastRenderedPageBreak/>
        <w:t>RETIFICADO</w:t>
      </w:r>
    </w:p>
    <w:p w14:paraId="2BA966C8" w14:textId="77777777" w:rsidR="009200B8" w:rsidRDefault="009200B8" w:rsidP="009200B8">
      <w:pPr>
        <w:pStyle w:val="Ttulo2"/>
        <w:ind w:left="4820"/>
        <w:rPr>
          <w:rFonts w:ascii="Tahoma" w:hAnsi="Tahoma" w:cs="Tahoma"/>
          <w:sz w:val="18"/>
          <w:szCs w:val="18"/>
        </w:rPr>
      </w:pPr>
      <w:r w:rsidRPr="00C86424">
        <w:rPr>
          <w:rFonts w:ascii="Tahoma" w:hAnsi="Tahoma" w:cs="Tahoma"/>
          <w:sz w:val="18"/>
          <w:szCs w:val="18"/>
        </w:rPr>
        <w:t>ANEXO III</w:t>
      </w:r>
    </w:p>
    <w:p w14:paraId="67D4C03E"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67E00B06" w14:textId="1913D2BA"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4FC4987E" w14:textId="6FC95C1E" w:rsidR="00D80E57" w:rsidRPr="00592A48" w:rsidRDefault="00D80E57" w:rsidP="0059502F">
      <w:pPr>
        <w:pStyle w:val="TableParagraph"/>
        <w:spacing w:before="110" w:line="343" w:lineRule="auto"/>
        <w:ind w:left="18" w:right="-20"/>
        <w:jc w:val="center"/>
        <w:rPr>
          <w:rFonts w:ascii="Tahoma" w:hAnsi="Tahoma" w:cs="Tahoma"/>
          <w:b/>
          <w:sz w:val="18"/>
          <w:szCs w:val="18"/>
        </w:rPr>
      </w:pPr>
    </w:p>
    <w:p w14:paraId="2E553895" w14:textId="0FDAFBBE"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30DE7C25" w14:textId="77777777" w:rsidR="00FC3DDF" w:rsidRPr="00C86424" w:rsidRDefault="005037A2" w:rsidP="00280BFA">
      <w:pPr>
        <w:pStyle w:val="PargrafodaLista"/>
        <w:numPr>
          <w:ilvl w:val="1"/>
          <w:numId w:val="1"/>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280BFA">
      <w:pPr>
        <w:pStyle w:val="Ttulo2"/>
        <w:numPr>
          <w:ilvl w:val="1"/>
          <w:numId w:val="1"/>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280BFA">
      <w:pPr>
        <w:pStyle w:val="PargrafodaLista"/>
        <w:numPr>
          <w:ilvl w:val="1"/>
          <w:numId w:val="1"/>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280BFA">
      <w:pPr>
        <w:pStyle w:val="PargrafodaLista"/>
        <w:numPr>
          <w:ilvl w:val="1"/>
          <w:numId w:val="1"/>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69B0AB24" w14:textId="77777777" w:rsidR="00FC3DDF" w:rsidRPr="00C86424" w:rsidRDefault="005037A2">
      <w:pPr>
        <w:pStyle w:val="Ttulo2"/>
        <w:spacing w:before="175"/>
        <w:ind w:left="623"/>
        <w:jc w:val="center"/>
        <w:rPr>
          <w:rFonts w:ascii="Tahoma" w:hAnsi="Tahoma" w:cs="Tahoma"/>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p>
    <w:p w14:paraId="39A27333" w14:textId="77777777" w:rsidR="00FC3DDF" w:rsidRPr="00C86424" w:rsidRDefault="005037A2">
      <w:pPr>
        <w:spacing w:before="210"/>
        <w:ind w:left="622"/>
        <w:jc w:val="center"/>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4"/>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3"/>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29"/>
          <w:footerReference w:type="default" r:id="rId30"/>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352ED02E" w:rsidR="00FC3DDF"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r w:rsidR="00853631">
        <w:rPr>
          <w:rFonts w:ascii="Tahoma" w:hAnsi="Tahoma" w:cs="Tahoma"/>
          <w:b/>
          <w:sz w:val="18"/>
          <w:szCs w:val="18"/>
        </w:rPr>
        <w:t xml:space="preserve">  RETIFICADO</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303F5D6C" w14:textId="77777777" w:rsidR="00FC3DDF" w:rsidRDefault="00FC3DDF">
      <w:pPr>
        <w:pStyle w:val="Corpodetexto"/>
        <w:rPr>
          <w:rFonts w:ascii="Tahoma" w:hAnsi="Tahoma" w:cs="Tahoma"/>
          <w:b/>
          <w:sz w:val="18"/>
          <w:szCs w:val="18"/>
        </w:rPr>
      </w:pPr>
    </w:p>
    <w:p w14:paraId="026E020C" w14:textId="77777777" w:rsidR="00216DB7" w:rsidRPr="00216DB7" w:rsidRDefault="009857EA" w:rsidP="00216DB7">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r w:rsidR="00216DB7" w:rsidRPr="00216DB7">
        <w:rPr>
          <w:rFonts w:ascii="Tahoma" w:hAnsi="Tahoma" w:cs="Tahoma"/>
          <w:b/>
          <w:sz w:val="18"/>
          <w:szCs w:val="18"/>
        </w:rPr>
        <w:t>EDITAL</w:t>
      </w:r>
      <w:r w:rsidR="00216DB7" w:rsidRPr="00216DB7">
        <w:rPr>
          <w:rFonts w:ascii="Tahoma" w:hAnsi="Tahoma" w:cs="Tahoma"/>
          <w:b/>
          <w:spacing w:val="-10"/>
          <w:sz w:val="18"/>
          <w:szCs w:val="18"/>
        </w:rPr>
        <w:t xml:space="preserve"> </w:t>
      </w:r>
      <w:r w:rsidR="00216DB7" w:rsidRPr="00216DB7">
        <w:rPr>
          <w:rFonts w:ascii="Tahoma" w:hAnsi="Tahoma" w:cs="Tahoma"/>
          <w:b/>
          <w:sz w:val="18"/>
          <w:szCs w:val="18"/>
        </w:rPr>
        <w:t>DO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PREGÃO,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NA</w:t>
      </w:r>
      <w:r w:rsidR="00216DB7" w:rsidRPr="00216DB7">
        <w:rPr>
          <w:rFonts w:ascii="Tahoma" w:hAnsi="Tahoma" w:cs="Tahoma"/>
          <w:b/>
          <w:spacing w:val="-13"/>
          <w:sz w:val="18"/>
          <w:szCs w:val="18"/>
        </w:rPr>
        <w:t xml:space="preserve"> </w:t>
      </w:r>
      <w:r w:rsidR="00216DB7" w:rsidRPr="00216DB7">
        <w:rPr>
          <w:rFonts w:ascii="Tahoma" w:hAnsi="Tahoma" w:cs="Tahoma"/>
          <w:b/>
          <w:sz w:val="18"/>
          <w:szCs w:val="18"/>
        </w:rPr>
        <w:t>FORMA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ELETRÔNICA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Nº</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0032/2023</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 PMMC</w:t>
      </w:r>
    </w:p>
    <w:p w14:paraId="51514406" w14:textId="10604C09"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D6D0C7F" w14:textId="2887F27A" w:rsidR="009857EA" w:rsidRPr="00592A48" w:rsidRDefault="009857EA" w:rsidP="00216DB7">
      <w:pPr>
        <w:pStyle w:val="TableParagraph"/>
        <w:spacing w:before="110" w:line="343" w:lineRule="auto"/>
        <w:ind w:left="18" w:right="-20"/>
        <w:rPr>
          <w:rFonts w:ascii="Tahoma" w:hAnsi="Tahoma" w:cs="Tahoma"/>
          <w:b/>
          <w:sz w:val="18"/>
          <w:szCs w:val="18"/>
        </w:rPr>
      </w:pPr>
    </w:p>
    <w:p w14:paraId="5D4B89DD" w14:textId="346D3DBB"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09EFBD19" w14:textId="77777777" w:rsidR="00FC3DDF" w:rsidRPr="00C86424"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1"/>
          <w:footerReference w:type="default" r:id="rId32"/>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5D0A947A"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r w:rsidR="00853631">
        <w:rPr>
          <w:rFonts w:ascii="Tahoma" w:hAnsi="Tahoma" w:cs="Tahoma"/>
          <w:b/>
          <w:sz w:val="18"/>
          <w:szCs w:val="18"/>
        </w:rPr>
        <w:t xml:space="preserve">   RETIFICADO</w:t>
      </w:r>
    </w:p>
    <w:p w14:paraId="2B8D0707" w14:textId="77777777" w:rsidR="00216DB7" w:rsidRPr="00216DB7" w:rsidRDefault="009857EA" w:rsidP="00216DB7">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r w:rsidR="00216DB7" w:rsidRPr="00216DB7">
        <w:rPr>
          <w:rFonts w:ascii="Tahoma" w:hAnsi="Tahoma" w:cs="Tahoma"/>
          <w:b/>
          <w:sz w:val="18"/>
          <w:szCs w:val="18"/>
        </w:rPr>
        <w:t>EDITAL</w:t>
      </w:r>
      <w:r w:rsidR="00216DB7" w:rsidRPr="00216DB7">
        <w:rPr>
          <w:rFonts w:ascii="Tahoma" w:hAnsi="Tahoma" w:cs="Tahoma"/>
          <w:b/>
          <w:spacing w:val="-10"/>
          <w:sz w:val="18"/>
          <w:szCs w:val="18"/>
        </w:rPr>
        <w:t xml:space="preserve"> </w:t>
      </w:r>
      <w:r w:rsidR="00216DB7" w:rsidRPr="00216DB7">
        <w:rPr>
          <w:rFonts w:ascii="Tahoma" w:hAnsi="Tahoma" w:cs="Tahoma"/>
          <w:b/>
          <w:sz w:val="18"/>
          <w:szCs w:val="18"/>
        </w:rPr>
        <w:t>DO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PREGÃO,</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NA</w:t>
      </w:r>
      <w:r w:rsidR="00216DB7" w:rsidRPr="00216DB7">
        <w:rPr>
          <w:rFonts w:ascii="Tahoma" w:hAnsi="Tahoma" w:cs="Tahoma"/>
          <w:b/>
          <w:spacing w:val="-13"/>
          <w:sz w:val="18"/>
          <w:szCs w:val="18"/>
        </w:rPr>
        <w:t xml:space="preserve"> </w:t>
      </w:r>
      <w:r w:rsidR="00216DB7" w:rsidRPr="00216DB7">
        <w:rPr>
          <w:rFonts w:ascii="Tahoma" w:hAnsi="Tahoma" w:cs="Tahoma"/>
          <w:b/>
          <w:sz w:val="18"/>
          <w:szCs w:val="18"/>
        </w:rPr>
        <w:t>FORMA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ELETRÔNICA</w:t>
      </w:r>
      <w:r w:rsidR="00216DB7" w:rsidRPr="00216DB7">
        <w:rPr>
          <w:rFonts w:ascii="Tahoma" w:hAnsi="Tahoma" w:cs="Tahoma"/>
          <w:b/>
          <w:spacing w:val="-14"/>
          <w:sz w:val="18"/>
          <w:szCs w:val="18"/>
        </w:rPr>
        <w:t xml:space="preserve"> </w:t>
      </w:r>
      <w:r w:rsidR="00216DB7" w:rsidRPr="00216DB7">
        <w:rPr>
          <w:rFonts w:ascii="Tahoma" w:hAnsi="Tahoma" w:cs="Tahoma"/>
          <w:b/>
          <w:sz w:val="18"/>
          <w:szCs w:val="18"/>
        </w:rPr>
        <w:t>Nº</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0032/2023</w:t>
      </w:r>
      <w:r w:rsidR="00216DB7" w:rsidRPr="00216DB7">
        <w:rPr>
          <w:rFonts w:ascii="Tahoma" w:hAnsi="Tahoma" w:cs="Tahoma"/>
          <w:b/>
          <w:spacing w:val="-6"/>
          <w:sz w:val="18"/>
          <w:szCs w:val="18"/>
        </w:rPr>
        <w:t xml:space="preserve"> </w:t>
      </w:r>
      <w:r w:rsidR="00216DB7" w:rsidRPr="00216DB7">
        <w:rPr>
          <w:rFonts w:ascii="Tahoma" w:hAnsi="Tahoma" w:cs="Tahoma"/>
          <w:b/>
          <w:sz w:val="18"/>
          <w:szCs w:val="18"/>
        </w:rPr>
        <w:t>– PMMC</w:t>
      </w:r>
    </w:p>
    <w:p w14:paraId="5C5361A5" w14:textId="05D5E970"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90909C8" w14:textId="5951A0A7" w:rsidR="009857EA" w:rsidRPr="00592A48" w:rsidRDefault="009857EA" w:rsidP="00216DB7">
      <w:pPr>
        <w:pStyle w:val="TableParagraph"/>
        <w:spacing w:before="110" w:line="343" w:lineRule="auto"/>
        <w:ind w:left="18" w:right="-20"/>
        <w:rPr>
          <w:rFonts w:ascii="Tahoma" w:hAnsi="Tahoma" w:cs="Tahoma"/>
          <w:b/>
          <w:sz w:val="18"/>
          <w:szCs w:val="18"/>
        </w:rPr>
      </w:pPr>
    </w:p>
    <w:p w14:paraId="23065203" w14:textId="77777777" w:rsidR="009200B8" w:rsidRPr="00C86424" w:rsidRDefault="009200B8" w:rsidP="009200B8">
      <w:pPr>
        <w:pStyle w:val="Corpodetexto"/>
        <w:spacing w:before="7"/>
        <w:jc w:val="center"/>
        <w:rPr>
          <w:rFonts w:ascii="Tahoma" w:hAnsi="Tahoma" w:cs="Tahoma"/>
          <w:b/>
          <w:sz w:val="18"/>
          <w:szCs w:val="18"/>
        </w:rPr>
      </w:pP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4BE47419"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E67459">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3"/>
          <w:footerReference w:type="default" r:id="rId34"/>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3B6005F1"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VI</w:t>
      </w:r>
      <w:r w:rsidR="00853631">
        <w:rPr>
          <w:rFonts w:ascii="Tahoma" w:hAnsi="Tahoma" w:cs="Tahoma"/>
          <w:b/>
          <w:sz w:val="18"/>
          <w:szCs w:val="18"/>
        </w:rPr>
        <w:t xml:space="preserve">  RETIFICADO</w:t>
      </w:r>
    </w:p>
    <w:p w14:paraId="14BF18C4" w14:textId="77777777" w:rsidR="00FC3DDF" w:rsidRDefault="00FC3DDF">
      <w:pPr>
        <w:pStyle w:val="Corpodetexto"/>
        <w:rPr>
          <w:rFonts w:ascii="Tahoma" w:hAnsi="Tahoma" w:cs="Tahoma"/>
          <w:b/>
          <w:sz w:val="18"/>
          <w:szCs w:val="18"/>
        </w:rPr>
      </w:pPr>
      <w:bookmarkStart w:id="4" w:name="PREGÃO_NA_FORMA_ELETRÔNICA_Nº_0014/2022_"/>
      <w:bookmarkEnd w:id="4"/>
    </w:p>
    <w:p w14:paraId="63F7C312" w14:textId="77777777" w:rsidR="00D80E57" w:rsidRDefault="00D80E57">
      <w:pPr>
        <w:pStyle w:val="Corpodetexto"/>
        <w:rPr>
          <w:rFonts w:ascii="Tahoma" w:hAnsi="Tahoma" w:cs="Tahoma"/>
          <w:b/>
          <w:sz w:val="18"/>
          <w:szCs w:val="18"/>
        </w:rPr>
      </w:pPr>
    </w:p>
    <w:p w14:paraId="7A690FC7"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2B8F37EF" w14:textId="3061A25E"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4E2ABD67" w14:textId="38171682" w:rsidR="0059502F" w:rsidRPr="00592A48" w:rsidRDefault="00D80E57" w:rsidP="009857EA">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359A2FB" w14:textId="78774AB6" w:rsidR="00D80E57" w:rsidRPr="00592A48" w:rsidRDefault="00D80E57" w:rsidP="0059502F">
      <w:pPr>
        <w:pStyle w:val="TableParagraph"/>
        <w:spacing w:before="110" w:line="343" w:lineRule="auto"/>
        <w:ind w:left="18" w:right="-20"/>
        <w:rPr>
          <w:rFonts w:ascii="Tahoma" w:hAnsi="Tahoma" w:cs="Tahoma"/>
          <w:b/>
          <w:sz w:val="18"/>
          <w:szCs w:val="18"/>
        </w:rPr>
      </w:pPr>
    </w:p>
    <w:p w14:paraId="291C9F8E" w14:textId="77777777" w:rsidR="00D80E57" w:rsidRPr="00C86424" w:rsidRDefault="00D80E57">
      <w:pPr>
        <w:pStyle w:val="Corpodetexto"/>
        <w:rPr>
          <w:rFonts w:ascii="Tahoma" w:hAnsi="Tahoma" w:cs="Tahoma"/>
          <w:b/>
          <w:sz w:val="18"/>
          <w:szCs w:val="18"/>
        </w:rPr>
      </w:pPr>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7777777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5"/>
          <w:footerReference w:type="default" r:id="rId36"/>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B76CF16"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r w:rsidR="00853631">
        <w:rPr>
          <w:rFonts w:ascii="Tahoma" w:hAnsi="Tahoma" w:cs="Tahoma"/>
          <w:sz w:val="18"/>
          <w:szCs w:val="18"/>
        </w:rPr>
        <w:t xml:space="preserve">  </w:t>
      </w:r>
      <w:r w:rsidR="00853631" w:rsidRPr="00853631">
        <w:rPr>
          <w:rFonts w:ascii="Tahoma" w:hAnsi="Tahoma" w:cs="Tahoma"/>
          <w:sz w:val="18"/>
          <w:szCs w:val="18"/>
        </w:rPr>
        <w:t>RETIFICADO</w:t>
      </w:r>
    </w:p>
    <w:p w14:paraId="6189EE29"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03827F01" w14:textId="404EF040"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 xml:space="preserve">  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662C460B" w14:textId="2C9EC21F" w:rsidR="0059502F" w:rsidRPr="00592A48" w:rsidRDefault="0059502F" w:rsidP="009857EA">
      <w:pPr>
        <w:pStyle w:val="TableParagraph"/>
        <w:spacing w:before="110" w:line="343" w:lineRule="auto"/>
        <w:ind w:left="18" w:right="-20"/>
        <w:jc w:val="center"/>
        <w:rPr>
          <w:rFonts w:ascii="Tahoma" w:hAnsi="Tahoma" w:cs="Tahoma"/>
          <w:b/>
          <w:sz w:val="18"/>
          <w:szCs w:val="18"/>
        </w:rPr>
      </w:pPr>
    </w:p>
    <w:p w14:paraId="59D9BA00" w14:textId="739C42AB"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7A43B18D" w14:textId="77777777" w:rsidR="00FC3DDF" w:rsidRPr="00C86424" w:rsidRDefault="00FC3DDF">
      <w:pPr>
        <w:pStyle w:val="Corpodetexto"/>
        <w:rPr>
          <w:rFonts w:ascii="Tahoma" w:hAnsi="Tahoma" w:cs="Tahoma"/>
          <w:b/>
          <w:sz w:val="18"/>
          <w:szCs w:val="18"/>
        </w:rPr>
      </w:pP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Pr="00C86424" w:rsidRDefault="00D32A25">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2FA20DC9" w14:textId="77777777" w:rsidR="005B25A7" w:rsidRDefault="005B25A7">
      <w:pPr>
        <w:pStyle w:val="Ttulo2"/>
        <w:spacing w:before="1"/>
        <w:ind w:left="624"/>
        <w:jc w:val="center"/>
        <w:rPr>
          <w:rFonts w:ascii="Tahoma" w:hAnsi="Tahoma" w:cs="Tahoma"/>
          <w:sz w:val="18"/>
          <w:szCs w:val="18"/>
        </w:rPr>
      </w:pPr>
      <w:bookmarkStart w:id="5" w:name="ANEXO_VIII"/>
      <w:bookmarkEnd w:id="5"/>
    </w:p>
    <w:p w14:paraId="76F793E2" w14:textId="77777777" w:rsidR="005B25A7" w:rsidRDefault="005B25A7">
      <w:pPr>
        <w:pStyle w:val="Ttulo2"/>
        <w:spacing w:before="1"/>
        <w:ind w:left="624"/>
        <w:jc w:val="center"/>
        <w:rPr>
          <w:rFonts w:ascii="Tahoma" w:hAnsi="Tahoma" w:cs="Tahoma"/>
          <w:sz w:val="18"/>
          <w:szCs w:val="18"/>
        </w:rPr>
      </w:pPr>
    </w:p>
    <w:p w14:paraId="7BD35438" w14:textId="72667E4A" w:rsidR="00FC3DDF" w:rsidRPr="00853631"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r w:rsidR="00853631">
        <w:rPr>
          <w:rFonts w:ascii="Tahoma" w:hAnsi="Tahoma" w:cs="Tahoma"/>
          <w:sz w:val="18"/>
          <w:szCs w:val="18"/>
        </w:rPr>
        <w:t xml:space="preserve">    </w:t>
      </w:r>
      <w:r w:rsidR="00853631" w:rsidRPr="00853631">
        <w:rPr>
          <w:rFonts w:ascii="Tahoma" w:hAnsi="Tahoma" w:cs="Tahoma"/>
          <w:sz w:val="18"/>
          <w:szCs w:val="18"/>
        </w:rPr>
        <w:t>RETIFICADO</w:t>
      </w:r>
    </w:p>
    <w:p w14:paraId="21BA4F0D"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6C7EE223" w14:textId="77777777" w:rsidR="00DC7E70" w:rsidRDefault="00DC7E70">
      <w:pPr>
        <w:pStyle w:val="Ttulo2"/>
        <w:spacing w:before="1"/>
        <w:ind w:left="624"/>
        <w:jc w:val="center"/>
        <w:rPr>
          <w:rFonts w:ascii="Tahoma" w:hAnsi="Tahoma" w:cs="Tahoma"/>
          <w:sz w:val="18"/>
          <w:szCs w:val="18"/>
        </w:rPr>
      </w:pPr>
    </w:p>
    <w:p w14:paraId="2F63AB81"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1DB74F0E" w14:textId="1C6081BD"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5AB63E2B" w14:textId="77777777" w:rsidR="00DC7E70" w:rsidRDefault="00DC7E70">
      <w:pPr>
        <w:pStyle w:val="Ttulo2"/>
        <w:spacing w:before="1"/>
        <w:ind w:left="624"/>
        <w:jc w:val="center"/>
        <w:rPr>
          <w:rFonts w:ascii="Tahoma" w:hAnsi="Tahoma" w:cs="Tahoma"/>
          <w:sz w:val="18"/>
          <w:szCs w:val="18"/>
        </w:rPr>
      </w:pPr>
    </w:p>
    <w:p w14:paraId="1C7BCF5D" w14:textId="23D61D38"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4CEF129" w14:textId="77777777" w:rsidR="00DC7E70" w:rsidRPr="00C86424" w:rsidRDefault="00DC7E70">
      <w:pPr>
        <w:pStyle w:val="Ttulo2"/>
        <w:spacing w:before="1"/>
        <w:ind w:left="624"/>
        <w:jc w:val="center"/>
        <w:rPr>
          <w:rFonts w:ascii="Tahoma" w:hAnsi="Tahoma" w:cs="Tahoma"/>
          <w:sz w:val="18"/>
          <w:szCs w:val="18"/>
        </w:rPr>
      </w:pPr>
    </w:p>
    <w:p w14:paraId="5D5317DB" w14:textId="77777777"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75FC8CBC" w14:textId="590CFBEF" w:rsidR="00FC3DDF" w:rsidRPr="00C86424" w:rsidRDefault="005037A2" w:rsidP="005C0D6C">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005C0D6C">
        <w:rPr>
          <w:rFonts w:ascii="Tahoma" w:hAnsi="Tahoma" w:cs="Tahoma"/>
          <w:sz w:val="18"/>
          <w:szCs w:val="18"/>
        </w:rPr>
        <w:t xml:space="preserve">Edital nº </w:t>
      </w:r>
      <w:r w:rsidR="00D870A3" w:rsidRPr="00853631">
        <w:rPr>
          <w:rFonts w:ascii="Tahoma" w:hAnsi="Tahoma" w:cs="Tahoma"/>
          <w:sz w:val="18"/>
          <w:szCs w:val="18"/>
        </w:rPr>
        <w:t>00</w:t>
      </w:r>
      <w:r w:rsidR="009857EA" w:rsidRPr="00853631">
        <w:rPr>
          <w:rFonts w:ascii="Tahoma" w:hAnsi="Tahoma" w:cs="Tahoma"/>
          <w:sz w:val="18"/>
          <w:szCs w:val="18"/>
        </w:rPr>
        <w:t>30</w:t>
      </w:r>
      <w:r w:rsidR="00DE4077" w:rsidRPr="00853631">
        <w:rPr>
          <w:rFonts w:ascii="Tahoma" w:hAnsi="Tahoma" w:cs="Tahoma"/>
          <w:sz w:val="18"/>
          <w:szCs w:val="18"/>
        </w:rPr>
        <w:t xml:space="preserve"> AB</w:t>
      </w:r>
      <w:r w:rsidR="00D870A3" w:rsidRPr="00853631">
        <w:rPr>
          <w:rFonts w:ascii="Tahoma" w:hAnsi="Tahoma" w:cs="Tahoma"/>
          <w:sz w:val="18"/>
          <w:szCs w:val="18"/>
        </w:rPr>
        <w:t>/202</w:t>
      </w:r>
      <w:r w:rsidR="00C962C3" w:rsidRPr="00853631">
        <w:rPr>
          <w:rFonts w:ascii="Tahoma" w:hAnsi="Tahoma" w:cs="Tahoma"/>
          <w:sz w:val="18"/>
          <w:szCs w:val="18"/>
        </w:rPr>
        <w:t>3</w:t>
      </w:r>
      <w:r w:rsidRPr="00C86424">
        <w:rPr>
          <w:rFonts w:ascii="Tahoma" w:hAnsi="Tahoma" w:cs="Tahoma"/>
          <w:sz w:val="18"/>
          <w:szCs w:val="18"/>
        </w:rPr>
        <w:tab/>
      </w:r>
      <w:r w:rsidR="005C0D6C">
        <w:rPr>
          <w:rFonts w:ascii="Tahoma" w:hAnsi="Tahoma" w:cs="Tahoma"/>
          <w:sz w:val="18"/>
          <w:szCs w:val="18"/>
        </w:rPr>
        <w:t xml:space="preserve"> </w:t>
      </w:r>
      <w:r w:rsidRPr="00C86424">
        <w:rPr>
          <w:rFonts w:ascii="Tahoma" w:hAnsi="Tahoma" w:cs="Tahoma"/>
          <w:sz w:val="18"/>
          <w:szCs w:val="18"/>
        </w:rPr>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7"/>
          <w:footerReference w:type="default" r:id="rId38"/>
          <w:pgSz w:w="11910" w:h="16840"/>
          <w:pgMar w:top="1440" w:right="1080" w:bottom="1140" w:left="460" w:header="1202" w:footer="1417" w:gutter="0"/>
          <w:cols w:space="720"/>
          <w:docGrid w:linePitch="299"/>
        </w:sectPr>
      </w:pPr>
    </w:p>
    <w:p w14:paraId="6B4FE571" w14:textId="038E9FC7" w:rsidR="00FC3DDF" w:rsidRPr="00853631"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r w:rsidR="00853631">
        <w:rPr>
          <w:rFonts w:ascii="Tahoma" w:hAnsi="Tahoma" w:cs="Tahoma"/>
          <w:sz w:val="18"/>
          <w:szCs w:val="18"/>
        </w:rPr>
        <w:t xml:space="preserve">  </w:t>
      </w:r>
      <w:r w:rsidR="00853631" w:rsidRPr="00853631">
        <w:rPr>
          <w:rFonts w:ascii="Tahoma" w:hAnsi="Tahoma" w:cs="Tahoma"/>
          <w:sz w:val="18"/>
          <w:szCs w:val="18"/>
        </w:rPr>
        <w:t>RETIFICADO</w:t>
      </w:r>
    </w:p>
    <w:p w14:paraId="117212A0" w14:textId="77777777" w:rsidR="00B16E12" w:rsidRDefault="00B16E12">
      <w:pPr>
        <w:pStyle w:val="Ttulo2"/>
        <w:spacing w:before="93"/>
        <w:ind w:left="624"/>
        <w:jc w:val="center"/>
        <w:rPr>
          <w:rFonts w:ascii="Tahoma" w:hAnsi="Tahoma" w:cs="Tahoma"/>
          <w:sz w:val="18"/>
          <w:szCs w:val="18"/>
        </w:rPr>
      </w:pPr>
    </w:p>
    <w:p w14:paraId="563003C4"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0B0D4F4C" w14:textId="18A7C8F7"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1DCA619A" w14:textId="3D5DE53C" w:rsidR="009857EA" w:rsidRPr="0068258D" w:rsidRDefault="009857EA" w:rsidP="00216DB7">
      <w:pPr>
        <w:pStyle w:val="TableParagraph"/>
        <w:spacing w:before="110" w:line="343" w:lineRule="auto"/>
        <w:ind w:left="18" w:right="-20"/>
        <w:jc w:val="center"/>
        <w:rPr>
          <w:rFonts w:ascii="Tahoma" w:hAnsi="Tahoma" w:cs="Tahoma"/>
          <w:b/>
          <w:color w:val="FF0000"/>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630393C8" w14:textId="39B5E07E" w:rsidR="00A80051" w:rsidRPr="0068258D" w:rsidRDefault="00A80051" w:rsidP="00D80E57">
      <w:pPr>
        <w:pStyle w:val="TableParagraph"/>
        <w:spacing w:before="110" w:line="343" w:lineRule="auto"/>
        <w:ind w:left="18" w:right="-20"/>
        <w:jc w:val="center"/>
        <w:rPr>
          <w:rFonts w:ascii="Tahoma" w:hAnsi="Tahoma" w:cs="Tahoma"/>
          <w:b/>
          <w:color w:val="FF0000"/>
          <w:sz w:val="18"/>
          <w:szCs w:val="18"/>
        </w:rPr>
      </w:pPr>
      <w:r w:rsidRPr="0068258D">
        <w:rPr>
          <w:rFonts w:ascii="Tahoma" w:hAnsi="Tahoma" w:cs="Tahoma"/>
          <w:b/>
          <w:color w:val="FF0000"/>
          <w:sz w:val="18"/>
          <w:szCs w:val="18"/>
        </w:rPr>
        <w:t xml:space="preserve">                                    </w:t>
      </w:r>
    </w:p>
    <w:p w14:paraId="408F8845" w14:textId="6152E5FD" w:rsidR="00A80051" w:rsidRPr="00C86424" w:rsidRDefault="00CB38CF"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 xml:space="preserve">MINUTA  DO CONTRATO </w:t>
      </w:r>
      <w:r w:rsidR="00A80051">
        <w:rPr>
          <w:rFonts w:ascii="Tahoma" w:hAnsi="Tahoma" w:cs="Tahoma"/>
          <w:b/>
          <w:sz w:val="18"/>
          <w:szCs w:val="18"/>
        </w:rPr>
        <w:t xml:space="preserve">  NºXXX/2023</w:t>
      </w:r>
    </w:p>
    <w:p w14:paraId="321895B4" w14:textId="25A11DBF" w:rsidR="004D1473" w:rsidRDefault="004D1473" w:rsidP="004D1473">
      <w:pPr>
        <w:spacing w:before="168"/>
        <w:ind w:left="958" w:right="335"/>
        <w:jc w:val="both"/>
        <w:rPr>
          <w:rFonts w:ascii="Tahoma" w:hAnsi="Tahoma" w:cs="Tahoma"/>
          <w:sz w:val="18"/>
          <w:szCs w:val="18"/>
        </w:rPr>
      </w:pPr>
      <w:r w:rsidRPr="004D1473">
        <w:rPr>
          <w:rFonts w:ascii="Tahoma" w:hAnsi="Tahoma" w:cs="Tahoma"/>
          <w:b/>
          <w:sz w:val="18"/>
          <w:szCs w:val="18"/>
        </w:rPr>
        <w:t>MUNICÍPIO</w:t>
      </w:r>
      <w:r w:rsidRPr="004D1473">
        <w:rPr>
          <w:rFonts w:ascii="Tahoma" w:hAnsi="Tahoma" w:cs="Tahoma"/>
          <w:b/>
          <w:spacing w:val="1"/>
          <w:sz w:val="18"/>
          <w:szCs w:val="18"/>
        </w:rPr>
        <w:t xml:space="preserve"> </w:t>
      </w:r>
      <w:r w:rsidRPr="004D1473">
        <w:rPr>
          <w:rFonts w:ascii="Tahoma" w:hAnsi="Tahoma" w:cs="Tahoma"/>
          <w:b/>
          <w:sz w:val="18"/>
          <w:szCs w:val="18"/>
        </w:rPr>
        <w:t>DE</w:t>
      </w:r>
      <w:r w:rsidRPr="004D1473">
        <w:rPr>
          <w:rFonts w:ascii="Tahoma" w:hAnsi="Tahoma" w:cs="Tahoma"/>
          <w:b/>
          <w:spacing w:val="1"/>
          <w:sz w:val="18"/>
          <w:szCs w:val="18"/>
        </w:rPr>
        <w:t xml:space="preserve"> </w:t>
      </w:r>
      <w:r w:rsidRPr="004D1473">
        <w:rPr>
          <w:rFonts w:ascii="Tahoma" w:hAnsi="Tahoma" w:cs="Tahoma"/>
          <w:b/>
          <w:sz w:val="18"/>
          <w:szCs w:val="18"/>
        </w:rPr>
        <w:t>MONTE CARLO</w:t>
      </w:r>
      <w:r w:rsidRPr="004D1473">
        <w:rPr>
          <w:rFonts w:ascii="Tahoma" w:hAnsi="Tahoma" w:cs="Tahoma"/>
          <w:sz w:val="18"/>
          <w:szCs w:val="18"/>
        </w:rPr>
        <w:t>, pessoa jurídica de</w:t>
      </w:r>
      <w:r w:rsidRPr="004D1473">
        <w:rPr>
          <w:rFonts w:ascii="Tahoma" w:hAnsi="Tahoma" w:cs="Tahoma"/>
          <w:spacing w:val="1"/>
          <w:sz w:val="18"/>
          <w:szCs w:val="18"/>
        </w:rPr>
        <w:t xml:space="preserve"> </w:t>
      </w:r>
      <w:r w:rsidRPr="004D1473">
        <w:rPr>
          <w:rFonts w:ascii="Tahoma" w:hAnsi="Tahoma" w:cs="Tahoma"/>
          <w:sz w:val="18"/>
          <w:szCs w:val="18"/>
        </w:rPr>
        <w:t>direito público</w:t>
      </w:r>
      <w:r w:rsidRPr="004D1473">
        <w:rPr>
          <w:rFonts w:ascii="Tahoma" w:hAnsi="Tahoma" w:cs="Tahoma"/>
          <w:spacing w:val="1"/>
          <w:sz w:val="18"/>
          <w:szCs w:val="18"/>
        </w:rPr>
        <w:t xml:space="preserve"> </w:t>
      </w:r>
      <w:r w:rsidRPr="004D1473">
        <w:rPr>
          <w:rFonts w:ascii="Tahoma" w:hAnsi="Tahoma" w:cs="Tahoma"/>
          <w:sz w:val="18"/>
          <w:szCs w:val="18"/>
        </w:rPr>
        <w:t>interno,</w:t>
      </w:r>
      <w:r w:rsidRPr="004D1473">
        <w:rPr>
          <w:rFonts w:ascii="Tahoma" w:hAnsi="Tahoma" w:cs="Tahoma"/>
          <w:spacing w:val="1"/>
          <w:sz w:val="18"/>
          <w:szCs w:val="18"/>
        </w:rPr>
        <w:t xml:space="preserve"> </w:t>
      </w:r>
      <w:r w:rsidRPr="004D1473">
        <w:rPr>
          <w:rFonts w:ascii="Tahoma" w:hAnsi="Tahoma" w:cs="Tahoma"/>
          <w:sz w:val="18"/>
          <w:szCs w:val="18"/>
        </w:rPr>
        <w:t>com</w:t>
      </w:r>
      <w:r w:rsidRPr="004D1473">
        <w:rPr>
          <w:rFonts w:ascii="Tahoma" w:hAnsi="Tahoma" w:cs="Tahoma"/>
          <w:spacing w:val="1"/>
          <w:sz w:val="18"/>
          <w:szCs w:val="18"/>
        </w:rPr>
        <w:t xml:space="preserve"> </w:t>
      </w:r>
      <w:r w:rsidRPr="004D1473">
        <w:rPr>
          <w:rFonts w:ascii="Tahoma" w:hAnsi="Tahoma" w:cs="Tahoma"/>
          <w:sz w:val="18"/>
          <w:szCs w:val="18"/>
        </w:rPr>
        <w:t>sede</w:t>
      </w:r>
      <w:r w:rsidRPr="004D1473">
        <w:rPr>
          <w:rFonts w:ascii="Tahoma" w:hAnsi="Tahoma" w:cs="Tahoma"/>
          <w:spacing w:val="1"/>
          <w:sz w:val="18"/>
          <w:szCs w:val="18"/>
        </w:rPr>
        <w:t xml:space="preserve"> </w:t>
      </w:r>
      <w:r w:rsidRPr="004D1473">
        <w:rPr>
          <w:rFonts w:ascii="Tahoma" w:hAnsi="Tahoma" w:cs="Tahoma"/>
          <w:sz w:val="18"/>
          <w:szCs w:val="18"/>
        </w:rPr>
        <w:t>administrativa na Rod. SC 452 – KM 24, nº 1551, Centro, CEP nº 89618-000, inscrito no CNPJ/MF sob o nº 95.996.104/0001</w:t>
      </w:r>
      <w:r w:rsidR="00DE51D3">
        <w:rPr>
          <w:rFonts w:ascii="Tahoma" w:hAnsi="Tahoma" w:cs="Tahoma"/>
          <w:sz w:val="18"/>
          <w:szCs w:val="18"/>
        </w:rPr>
        <w:t>-04, representado neste ato pela</w:t>
      </w:r>
      <w:r w:rsidRPr="004D1473">
        <w:rPr>
          <w:rFonts w:ascii="Tahoma" w:hAnsi="Tahoma" w:cs="Tahoma"/>
          <w:sz w:val="18"/>
          <w:szCs w:val="18"/>
        </w:rPr>
        <w:t xml:space="preserve"> Prefeita Municipal </w:t>
      </w:r>
      <w:r w:rsidRPr="004D1473">
        <w:rPr>
          <w:rFonts w:ascii="Tahoma" w:hAnsi="Tahoma" w:cs="Tahoma"/>
          <w:b/>
          <w:sz w:val="18"/>
          <w:szCs w:val="18"/>
        </w:rPr>
        <w:t>SONIA SALETE VEDOVATTO</w:t>
      </w:r>
      <w:r w:rsidRPr="004D1473">
        <w:rPr>
          <w:rFonts w:ascii="Tahoma" w:hAnsi="Tahoma" w:cs="Tahoma"/>
          <w:sz w:val="18"/>
          <w:szCs w:val="18"/>
        </w:rPr>
        <w:t>,</w:t>
      </w:r>
      <w:r w:rsidRPr="004D1473">
        <w:rPr>
          <w:rFonts w:ascii="Tahoma" w:hAnsi="Tahoma" w:cs="Tahoma"/>
          <w:spacing w:val="-8"/>
          <w:sz w:val="18"/>
          <w:szCs w:val="18"/>
        </w:rPr>
        <w:t xml:space="preserve"> </w:t>
      </w:r>
      <w:r w:rsidRPr="004D1473">
        <w:rPr>
          <w:rFonts w:ascii="Tahoma" w:hAnsi="Tahoma" w:cs="Tahoma"/>
          <w:sz w:val="18"/>
          <w:szCs w:val="18"/>
        </w:rPr>
        <w:t>denominado</w:t>
      </w:r>
      <w:r w:rsidRPr="004D1473">
        <w:rPr>
          <w:rFonts w:ascii="Tahoma" w:hAnsi="Tahoma" w:cs="Tahoma"/>
          <w:spacing w:val="-3"/>
          <w:sz w:val="18"/>
          <w:szCs w:val="18"/>
        </w:rPr>
        <w:t xml:space="preserve"> </w:t>
      </w:r>
      <w:r w:rsidRPr="004D1473">
        <w:rPr>
          <w:rFonts w:ascii="Tahoma" w:hAnsi="Tahoma" w:cs="Tahoma"/>
          <w:b/>
          <w:sz w:val="18"/>
          <w:szCs w:val="18"/>
        </w:rPr>
        <w:t>CONTRATANTE</w:t>
      </w:r>
      <w:r w:rsidRPr="004D1473">
        <w:rPr>
          <w:rFonts w:ascii="Tahoma" w:hAnsi="Tahoma" w:cs="Tahoma"/>
          <w:b/>
          <w:spacing w:val="-4"/>
          <w:sz w:val="18"/>
          <w:szCs w:val="18"/>
        </w:rPr>
        <w:t xml:space="preserve"> </w:t>
      </w:r>
      <w:r w:rsidRPr="004D1473">
        <w:rPr>
          <w:rFonts w:ascii="Tahoma" w:hAnsi="Tahoma" w:cs="Tahoma"/>
          <w:sz w:val="18"/>
          <w:szCs w:val="18"/>
        </w:rPr>
        <w:t>e</w:t>
      </w:r>
      <w:r w:rsidRPr="004D1473">
        <w:rPr>
          <w:rFonts w:ascii="Tahoma" w:hAnsi="Tahoma" w:cs="Tahoma"/>
          <w:spacing w:val="-7"/>
          <w:sz w:val="18"/>
          <w:szCs w:val="18"/>
        </w:rPr>
        <w:t xml:space="preserve"> </w:t>
      </w:r>
      <w:r w:rsidRPr="004D1473">
        <w:rPr>
          <w:rFonts w:ascii="Tahoma" w:hAnsi="Tahoma" w:cs="Tahoma"/>
          <w:sz w:val="18"/>
          <w:szCs w:val="18"/>
        </w:rPr>
        <w:t>de</w:t>
      </w:r>
      <w:r w:rsidRPr="004D1473">
        <w:rPr>
          <w:rFonts w:ascii="Tahoma" w:hAnsi="Tahoma" w:cs="Tahoma"/>
          <w:spacing w:val="-7"/>
          <w:sz w:val="18"/>
          <w:szCs w:val="18"/>
        </w:rPr>
        <w:t xml:space="preserve"> </w:t>
      </w:r>
      <w:r w:rsidRPr="004D1473">
        <w:rPr>
          <w:rFonts w:ascii="Tahoma" w:hAnsi="Tahoma" w:cs="Tahoma"/>
          <w:sz w:val="18"/>
          <w:szCs w:val="18"/>
        </w:rPr>
        <w:t>outro</w:t>
      </w:r>
      <w:r w:rsidRPr="004D1473">
        <w:rPr>
          <w:rFonts w:ascii="Tahoma" w:hAnsi="Tahoma" w:cs="Tahoma"/>
          <w:spacing w:val="-7"/>
          <w:sz w:val="18"/>
          <w:szCs w:val="18"/>
        </w:rPr>
        <w:t xml:space="preserve"> </w:t>
      </w:r>
      <w:r w:rsidRPr="004D1473">
        <w:rPr>
          <w:rFonts w:ascii="Tahoma" w:hAnsi="Tahoma" w:cs="Tahoma"/>
          <w:sz w:val="18"/>
          <w:szCs w:val="18"/>
        </w:rPr>
        <w:t>lado</w:t>
      </w:r>
      <w:r w:rsidRPr="004D1473">
        <w:rPr>
          <w:rFonts w:ascii="Tahoma" w:hAnsi="Tahoma" w:cs="Tahoma"/>
          <w:spacing w:val="-8"/>
          <w:sz w:val="18"/>
          <w:szCs w:val="18"/>
        </w:rPr>
        <w:t xml:space="preserve"> </w:t>
      </w:r>
      <w:r w:rsidRPr="004D1473">
        <w:rPr>
          <w:rFonts w:ascii="Tahoma" w:hAnsi="Tahoma" w:cs="Tahoma"/>
          <w:sz w:val="18"/>
          <w:szCs w:val="18"/>
        </w:rPr>
        <w:t>a</w:t>
      </w:r>
      <w:r w:rsidRPr="004D1473">
        <w:rPr>
          <w:rFonts w:ascii="Tahoma" w:hAnsi="Tahoma" w:cs="Tahoma"/>
          <w:spacing w:val="-7"/>
          <w:sz w:val="18"/>
          <w:szCs w:val="18"/>
        </w:rPr>
        <w:t xml:space="preserve"> </w:t>
      </w:r>
      <w:r w:rsidRPr="004D1473">
        <w:rPr>
          <w:rFonts w:ascii="Tahoma" w:hAnsi="Tahoma" w:cs="Tahoma"/>
          <w:sz w:val="18"/>
          <w:szCs w:val="18"/>
        </w:rPr>
        <w:t>empresa</w:t>
      </w:r>
      <w:r w:rsidRPr="004D1473">
        <w:rPr>
          <w:rFonts w:ascii="Tahoma" w:hAnsi="Tahoma" w:cs="Tahoma"/>
          <w:spacing w:val="-7"/>
          <w:sz w:val="18"/>
          <w:szCs w:val="18"/>
        </w:rPr>
        <w:t xml:space="preserve"> </w:t>
      </w:r>
      <w:r w:rsidRPr="004D1473">
        <w:rPr>
          <w:rFonts w:ascii="Tahoma" w:hAnsi="Tahoma" w:cs="Tahoma"/>
          <w:sz w:val="18"/>
          <w:szCs w:val="18"/>
        </w:rPr>
        <w:t>[</w:t>
      </w:r>
      <w:r w:rsidRPr="004D1473">
        <w:rPr>
          <w:rFonts w:ascii="Tahoma" w:hAnsi="Tahoma" w:cs="Tahoma"/>
          <w:spacing w:val="106"/>
          <w:sz w:val="18"/>
          <w:szCs w:val="18"/>
        </w:rPr>
        <w:t xml:space="preserve"> </w:t>
      </w:r>
      <w:r w:rsidRPr="004D1473">
        <w:rPr>
          <w:rFonts w:ascii="Tahoma" w:hAnsi="Tahoma" w:cs="Tahoma"/>
          <w:sz w:val="18"/>
          <w:szCs w:val="18"/>
        </w:rPr>
        <w:t>],</w:t>
      </w:r>
      <w:r w:rsidRPr="004D1473">
        <w:rPr>
          <w:rFonts w:ascii="Tahoma" w:hAnsi="Tahoma" w:cs="Tahoma"/>
          <w:spacing w:val="-7"/>
          <w:sz w:val="18"/>
          <w:szCs w:val="18"/>
        </w:rPr>
        <w:t xml:space="preserve"> </w:t>
      </w:r>
      <w:r w:rsidRPr="004D1473">
        <w:rPr>
          <w:rFonts w:ascii="Tahoma" w:hAnsi="Tahoma" w:cs="Tahoma"/>
          <w:sz w:val="18"/>
          <w:szCs w:val="18"/>
        </w:rPr>
        <w:t>pessoa</w:t>
      </w:r>
      <w:r w:rsidRPr="004D1473">
        <w:rPr>
          <w:rFonts w:ascii="Tahoma" w:hAnsi="Tahoma" w:cs="Tahoma"/>
          <w:spacing w:val="-7"/>
          <w:sz w:val="18"/>
          <w:szCs w:val="18"/>
        </w:rPr>
        <w:t xml:space="preserve"> </w:t>
      </w:r>
      <w:r w:rsidRPr="004D1473">
        <w:rPr>
          <w:rFonts w:ascii="Tahoma" w:hAnsi="Tahoma" w:cs="Tahoma"/>
          <w:sz w:val="18"/>
          <w:szCs w:val="18"/>
        </w:rPr>
        <w:t>jurídica de</w:t>
      </w:r>
      <w:r w:rsidRPr="004D1473">
        <w:rPr>
          <w:rFonts w:ascii="Tahoma" w:hAnsi="Tahoma" w:cs="Tahoma"/>
          <w:spacing w:val="-5"/>
          <w:sz w:val="18"/>
          <w:szCs w:val="18"/>
        </w:rPr>
        <w:t xml:space="preserve"> </w:t>
      </w:r>
      <w:r w:rsidRPr="004D1473">
        <w:rPr>
          <w:rFonts w:ascii="Tahoma" w:hAnsi="Tahoma" w:cs="Tahoma"/>
          <w:sz w:val="18"/>
          <w:szCs w:val="18"/>
        </w:rPr>
        <w:t>direito</w:t>
      </w:r>
      <w:r w:rsidRPr="004D1473">
        <w:rPr>
          <w:rFonts w:ascii="Tahoma" w:hAnsi="Tahoma" w:cs="Tahoma"/>
          <w:spacing w:val="-2"/>
          <w:sz w:val="18"/>
          <w:szCs w:val="18"/>
        </w:rPr>
        <w:t xml:space="preserve"> </w:t>
      </w:r>
      <w:r w:rsidRPr="004D1473">
        <w:rPr>
          <w:rFonts w:ascii="Tahoma" w:hAnsi="Tahoma" w:cs="Tahoma"/>
          <w:sz w:val="18"/>
          <w:szCs w:val="18"/>
        </w:rPr>
        <w:t>privado,</w:t>
      </w:r>
      <w:r w:rsidRPr="004D1473">
        <w:rPr>
          <w:rFonts w:ascii="Tahoma" w:hAnsi="Tahoma" w:cs="Tahoma"/>
          <w:spacing w:val="-4"/>
          <w:sz w:val="18"/>
          <w:szCs w:val="18"/>
        </w:rPr>
        <w:t xml:space="preserve"> </w:t>
      </w:r>
      <w:r w:rsidRPr="004D1473">
        <w:rPr>
          <w:rFonts w:ascii="Tahoma" w:hAnsi="Tahoma" w:cs="Tahoma"/>
          <w:sz w:val="18"/>
          <w:szCs w:val="18"/>
        </w:rPr>
        <w:t>situada</w:t>
      </w:r>
      <w:r w:rsidRPr="004D1473">
        <w:rPr>
          <w:rFonts w:ascii="Tahoma" w:hAnsi="Tahoma" w:cs="Tahoma"/>
          <w:spacing w:val="-5"/>
          <w:sz w:val="18"/>
          <w:szCs w:val="18"/>
        </w:rPr>
        <w:t xml:space="preserve"> </w:t>
      </w:r>
      <w:r w:rsidRPr="004D1473">
        <w:rPr>
          <w:rFonts w:ascii="Tahoma" w:hAnsi="Tahoma" w:cs="Tahoma"/>
          <w:sz w:val="18"/>
          <w:szCs w:val="18"/>
        </w:rPr>
        <w:t>na</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4"/>
          <w:sz w:val="18"/>
          <w:szCs w:val="18"/>
        </w:rPr>
        <w:t xml:space="preserve"> </w:t>
      </w:r>
      <w:r w:rsidRPr="004D1473">
        <w:rPr>
          <w:rFonts w:ascii="Tahoma" w:hAnsi="Tahoma" w:cs="Tahoma"/>
          <w:sz w:val="18"/>
          <w:szCs w:val="18"/>
        </w:rPr>
        <w:t>na</w:t>
      </w:r>
      <w:r w:rsidRPr="004D1473">
        <w:rPr>
          <w:rFonts w:ascii="Tahoma" w:hAnsi="Tahoma" w:cs="Tahoma"/>
          <w:spacing w:val="-3"/>
          <w:sz w:val="18"/>
          <w:szCs w:val="18"/>
        </w:rPr>
        <w:t xml:space="preserve"> </w:t>
      </w:r>
      <w:r w:rsidRPr="004D1473">
        <w:rPr>
          <w:rFonts w:ascii="Tahoma" w:hAnsi="Tahoma" w:cs="Tahoma"/>
          <w:sz w:val="18"/>
          <w:szCs w:val="18"/>
        </w:rPr>
        <w:t>cidade</w:t>
      </w:r>
      <w:r w:rsidRPr="004D1473">
        <w:rPr>
          <w:rFonts w:ascii="Tahoma" w:hAnsi="Tahoma" w:cs="Tahoma"/>
          <w:spacing w:val="-2"/>
          <w:sz w:val="18"/>
          <w:szCs w:val="18"/>
        </w:rPr>
        <w:t xml:space="preserve"> </w:t>
      </w:r>
      <w:r w:rsidRPr="004D1473">
        <w:rPr>
          <w:rFonts w:ascii="Tahoma" w:hAnsi="Tahoma" w:cs="Tahoma"/>
          <w:sz w:val="18"/>
          <w:szCs w:val="18"/>
        </w:rPr>
        <w:t>de</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3"/>
          <w:sz w:val="18"/>
          <w:szCs w:val="18"/>
        </w:rPr>
        <w:t xml:space="preserve"> </w:t>
      </w:r>
      <w:r w:rsidRPr="004D1473">
        <w:rPr>
          <w:rFonts w:ascii="Tahoma" w:hAnsi="Tahoma" w:cs="Tahoma"/>
          <w:sz w:val="18"/>
          <w:szCs w:val="18"/>
        </w:rPr>
        <w:t>inscrita</w:t>
      </w:r>
      <w:r w:rsidRPr="004D1473">
        <w:rPr>
          <w:rFonts w:ascii="Tahoma" w:hAnsi="Tahoma" w:cs="Tahoma"/>
          <w:spacing w:val="-2"/>
          <w:sz w:val="18"/>
          <w:szCs w:val="18"/>
        </w:rPr>
        <w:t xml:space="preserve"> </w:t>
      </w:r>
      <w:r w:rsidRPr="004D1473">
        <w:rPr>
          <w:rFonts w:ascii="Tahoma" w:hAnsi="Tahoma" w:cs="Tahoma"/>
          <w:sz w:val="18"/>
          <w:szCs w:val="18"/>
        </w:rPr>
        <w:t>no</w:t>
      </w:r>
      <w:r w:rsidRPr="004D1473">
        <w:rPr>
          <w:rFonts w:ascii="Tahoma" w:hAnsi="Tahoma" w:cs="Tahoma"/>
          <w:spacing w:val="-2"/>
          <w:sz w:val="18"/>
          <w:szCs w:val="18"/>
        </w:rPr>
        <w:t xml:space="preserve"> </w:t>
      </w:r>
      <w:r w:rsidRPr="004D1473">
        <w:rPr>
          <w:rFonts w:ascii="Tahoma" w:hAnsi="Tahoma" w:cs="Tahoma"/>
          <w:sz w:val="18"/>
          <w:szCs w:val="18"/>
        </w:rPr>
        <w:t>CNPJ</w:t>
      </w:r>
      <w:r w:rsidRPr="004D1473">
        <w:rPr>
          <w:rFonts w:ascii="Tahoma" w:hAnsi="Tahoma" w:cs="Tahoma"/>
          <w:spacing w:val="-2"/>
          <w:sz w:val="18"/>
          <w:szCs w:val="18"/>
        </w:rPr>
        <w:t xml:space="preserve"> </w:t>
      </w:r>
      <w:r w:rsidRPr="004D1473">
        <w:rPr>
          <w:rFonts w:ascii="Tahoma" w:hAnsi="Tahoma" w:cs="Tahoma"/>
          <w:sz w:val="18"/>
          <w:szCs w:val="18"/>
        </w:rPr>
        <w:t>sob</w:t>
      </w:r>
      <w:r w:rsidRPr="004D1473">
        <w:rPr>
          <w:rFonts w:ascii="Tahoma" w:hAnsi="Tahoma" w:cs="Tahoma"/>
          <w:spacing w:val="-4"/>
          <w:sz w:val="18"/>
          <w:szCs w:val="18"/>
        </w:rPr>
        <w:t xml:space="preserve"> </w:t>
      </w:r>
      <w:r w:rsidRPr="004D1473">
        <w:rPr>
          <w:rFonts w:ascii="Tahoma" w:hAnsi="Tahoma" w:cs="Tahoma"/>
          <w:sz w:val="18"/>
          <w:szCs w:val="18"/>
        </w:rPr>
        <w:t>o</w:t>
      </w:r>
      <w:r w:rsidRPr="004D1473">
        <w:rPr>
          <w:rFonts w:ascii="Tahoma" w:hAnsi="Tahoma" w:cs="Tahoma"/>
          <w:spacing w:val="-2"/>
          <w:sz w:val="18"/>
          <w:szCs w:val="18"/>
        </w:rPr>
        <w:t xml:space="preserve"> </w:t>
      </w:r>
      <w:r w:rsidRPr="004D1473">
        <w:rPr>
          <w:rFonts w:ascii="Tahoma" w:hAnsi="Tahoma" w:cs="Tahoma"/>
          <w:sz w:val="18"/>
          <w:szCs w:val="18"/>
        </w:rPr>
        <w:t>n.º</w:t>
      </w:r>
      <w:r w:rsidRPr="004D1473">
        <w:rPr>
          <w:rFonts w:ascii="Tahoma" w:hAnsi="Tahoma" w:cs="Tahoma"/>
          <w:spacing w:val="-3"/>
          <w:sz w:val="18"/>
          <w:szCs w:val="18"/>
        </w:rPr>
        <w:t xml:space="preserve"> </w:t>
      </w:r>
      <w:r w:rsidRPr="004D1473">
        <w:rPr>
          <w:rFonts w:ascii="Tahoma" w:hAnsi="Tahoma" w:cs="Tahoma"/>
          <w:sz w:val="18"/>
          <w:szCs w:val="18"/>
        </w:rPr>
        <w:t>[.</w:t>
      </w:r>
      <w:r w:rsidRPr="004D1473">
        <w:rPr>
          <w:rFonts w:ascii="Tahoma" w:hAnsi="Tahoma" w:cs="Tahoma"/>
          <w:spacing w:val="55"/>
          <w:sz w:val="18"/>
          <w:szCs w:val="18"/>
        </w:rPr>
        <w:t xml:space="preserve"> </w:t>
      </w:r>
      <w:r w:rsidRPr="004D1473">
        <w:rPr>
          <w:rFonts w:ascii="Tahoma" w:hAnsi="Tahoma" w:cs="Tahoma"/>
          <w:sz w:val="18"/>
          <w:szCs w:val="18"/>
        </w:rPr>
        <w:t>],</w:t>
      </w:r>
      <w:r w:rsidRPr="004D1473">
        <w:rPr>
          <w:rFonts w:ascii="Tahoma" w:hAnsi="Tahoma" w:cs="Tahoma"/>
          <w:spacing w:val="-2"/>
          <w:sz w:val="18"/>
          <w:szCs w:val="18"/>
        </w:rPr>
        <w:t xml:space="preserve"> </w:t>
      </w:r>
      <w:r w:rsidRPr="004D1473">
        <w:rPr>
          <w:rFonts w:ascii="Tahoma" w:hAnsi="Tahoma" w:cs="Tahoma"/>
          <w:sz w:val="18"/>
          <w:szCs w:val="18"/>
        </w:rPr>
        <w:t>neste ato</w:t>
      </w:r>
      <w:r w:rsidRPr="004D1473">
        <w:rPr>
          <w:rFonts w:ascii="Tahoma" w:hAnsi="Tahoma" w:cs="Tahoma"/>
          <w:spacing w:val="1"/>
          <w:sz w:val="18"/>
          <w:szCs w:val="18"/>
        </w:rPr>
        <w:t xml:space="preserve"> </w:t>
      </w:r>
      <w:r w:rsidRPr="004D1473">
        <w:rPr>
          <w:rFonts w:ascii="Tahoma" w:hAnsi="Tahoma" w:cs="Tahoma"/>
          <w:sz w:val="18"/>
          <w:szCs w:val="18"/>
        </w:rPr>
        <w:t>representada</w:t>
      </w:r>
      <w:r w:rsidRPr="004D1473">
        <w:rPr>
          <w:rFonts w:ascii="Tahoma" w:hAnsi="Tahoma" w:cs="Tahoma"/>
          <w:spacing w:val="1"/>
          <w:sz w:val="18"/>
          <w:szCs w:val="18"/>
        </w:rPr>
        <w:t xml:space="preserve"> </w:t>
      </w:r>
      <w:r w:rsidRPr="004D1473">
        <w:rPr>
          <w:rFonts w:ascii="Tahoma" w:hAnsi="Tahoma" w:cs="Tahoma"/>
          <w:sz w:val="18"/>
          <w:szCs w:val="18"/>
        </w:rPr>
        <w:t>pelo(a)..........,</w:t>
      </w:r>
      <w:r w:rsidRPr="004D1473">
        <w:rPr>
          <w:rFonts w:ascii="Tahoma" w:hAnsi="Tahoma" w:cs="Tahoma"/>
          <w:spacing w:val="1"/>
          <w:sz w:val="18"/>
          <w:szCs w:val="18"/>
        </w:rPr>
        <w:t xml:space="preserve"> </w:t>
      </w:r>
      <w:r w:rsidRPr="004D1473">
        <w:rPr>
          <w:rFonts w:ascii="Tahoma" w:hAnsi="Tahoma" w:cs="Tahoma"/>
          <w:sz w:val="18"/>
          <w:szCs w:val="18"/>
        </w:rPr>
        <w:t>Sr(a).....................,</w:t>
      </w:r>
      <w:r w:rsidRPr="004D1473">
        <w:rPr>
          <w:rFonts w:ascii="Tahoma" w:hAnsi="Tahoma" w:cs="Tahoma"/>
          <w:spacing w:val="1"/>
          <w:sz w:val="18"/>
          <w:szCs w:val="18"/>
        </w:rPr>
        <w:t xml:space="preserve"> </w:t>
      </w:r>
      <w:r w:rsidRPr="004D1473">
        <w:rPr>
          <w:rFonts w:ascii="Tahoma" w:hAnsi="Tahoma" w:cs="Tahoma"/>
          <w:sz w:val="18"/>
          <w:szCs w:val="18"/>
        </w:rPr>
        <w:t>doravante</w:t>
      </w:r>
      <w:r w:rsidRPr="004D1473">
        <w:rPr>
          <w:rFonts w:ascii="Tahoma" w:hAnsi="Tahoma" w:cs="Tahoma"/>
          <w:spacing w:val="1"/>
          <w:sz w:val="18"/>
          <w:szCs w:val="18"/>
        </w:rPr>
        <w:t xml:space="preserve"> </w:t>
      </w:r>
      <w:r w:rsidRPr="004D1473">
        <w:rPr>
          <w:rFonts w:ascii="Tahoma" w:hAnsi="Tahoma" w:cs="Tahoma"/>
          <w:sz w:val="18"/>
          <w:szCs w:val="18"/>
        </w:rPr>
        <w:t>denominada</w:t>
      </w:r>
      <w:r w:rsidRPr="004D1473">
        <w:rPr>
          <w:rFonts w:ascii="Tahoma" w:hAnsi="Tahoma" w:cs="Tahoma"/>
          <w:spacing w:val="1"/>
          <w:sz w:val="18"/>
          <w:szCs w:val="18"/>
        </w:rPr>
        <w:t xml:space="preserve"> </w:t>
      </w:r>
      <w:r w:rsidRPr="004D1473">
        <w:rPr>
          <w:rFonts w:ascii="Tahoma" w:hAnsi="Tahoma" w:cs="Tahoma"/>
          <w:b/>
          <w:sz w:val="18"/>
          <w:szCs w:val="18"/>
        </w:rPr>
        <w:t>CONTRATADA</w:t>
      </w:r>
      <w:r w:rsidRPr="004D1473">
        <w:rPr>
          <w:rFonts w:ascii="Tahoma" w:hAnsi="Tahoma" w:cs="Tahoma"/>
          <w:sz w:val="18"/>
          <w:szCs w:val="18"/>
        </w:rPr>
        <w:t>, ajustam e contratam o objeto descrito abaixo, que se regerá pelo</w:t>
      </w:r>
      <w:r w:rsidRPr="004D1473">
        <w:rPr>
          <w:rFonts w:ascii="Tahoma" w:hAnsi="Tahoma" w:cs="Tahoma"/>
          <w:spacing w:val="1"/>
          <w:sz w:val="18"/>
          <w:szCs w:val="18"/>
        </w:rPr>
        <w:t xml:space="preserve"> </w:t>
      </w:r>
      <w:r w:rsidRPr="004D1473">
        <w:rPr>
          <w:rFonts w:ascii="Tahoma" w:hAnsi="Tahoma" w:cs="Tahoma"/>
          <w:sz w:val="18"/>
          <w:szCs w:val="18"/>
        </w:rPr>
        <w:t>disposto neste contrato, pela Lei Federal nº 10.520/02, Lei Federal nº 8.666/93, Decreto Federal nº</w:t>
      </w:r>
      <w:r w:rsidRPr="004D1473">
        <w:rPr>
          <w:rFonts w:ascii="Tahoma" w:hAnsi="Tahoma" w:cs="Tahoma"/>
          <w:spacing w:val="1"/>
          <w:sz w:val="18"/>
          <w:szCs w:val="18"/>
        </w:rPr>
        <w:t xml:space="preserve"> </w:t>
      </w:r>
      <w:r w:rsidRPr="004D1473">
        <w:rPr>
          <w:rFonts w:ascii="Tahoma" w:hAnsi="Tahoma" w:cs="Tahoma"/>
          <w:sz w:val="18"/>
          <w:szCs w:val="18"/>
        </w:rPr>
        <w:t>10.024/2019,</w:t>
      </w:r>
      <w:r w:rsidRPr="004D1473">
        <w:rPr>
          <w:rFonts w:ascii="Tahoma" w:hAnsi="Tahoma" w:cs="Tahoma"/>
          <w:spacing w:val="1"/>
          <w:sz w:val="18"/>
          <w:szCs w:val="18"/>
        </w:rPr>
        <w:t xml:space="preserve"> </w:t>
      </w:r>
      <w:r w:rsidRPr="004D1473">
        <w:rPr>
          <w:rFonts w:ascii="Tahoma" w:hAnsi="Tahoma" w:cs="Tahoma"/>
          <w:sz w:val="18"/>
          <w:szCs w:val="18"/>
        </w:rPr>
        <w:t>bem como pela Lei Complementar nº 123/06 e suas alterações,</w:t>
      </w:r>
      <w:r w:rsidRPr="004D1473">
        <w:rPr>
          <w:rFonts w:ascii="Tahoma" w:hAnsi="Tahoma" w:cs="Tahoma"/>
          <w:spacing w:val="1"/>
          <w:sz w:val="18"/>
          <w:szCs w:val="18"/>
        </w:rPr>
        <w:t xml:space="preserve"> </w:t>
      </w:r>
      <w:r w:rsidRPr="004D1473">
        <w:rPr>
          <w:rFonts w:ascii="Tahoma" w:hAnsi="Tahoma" w:cs="Tahoma"/>
          <w:sz w:val="18"/>
          <w:szCs w:val="18"/>
        </w:rPr>
        <w:t>aplicando-se supletivamente as normas e princípios de direito administrativo e de direito</w:t>
      </w:r>
      <w:r w:rsidRPr="004D1473">
        <w:rPr>
          <w:rFonts w:ascii="Tahoma" w:hAnsi="Tahoma" w:cs="Tahoma"/>
          <w:spacing w:val="1"/>
          <w:sz w:val="18"/>
          <w:szCs w:val="18"/>
        </w:rPr>
        <w:t xml:space="preserve"> </w:t>
      </w:r>
      <w:r w:rsidRPr="004D1473">
        <w:rPr>
          <w:rFonts w:ascii="Tahoma" w:hAnsi="Tahoma" w:cs="Tahoma"/>
          <w:sz w:val="18"/>
          <w:szCs w:val="18"/>
        </w:rPr>
        <w:t>comum</w:t>
      </w:r>
      <w:r w:rsidRPr="004D1473">
        <w:rPr>
          <w:rFonts w:ascii="Tahoma" w:hAnsi="Tahoma" w:cs="Tahoma"/>
          <w:spacing w:val="-1"/>
          <w:sz w:val="18"/>
          <w:szCs w:val="18"/>
        </w:rPr>
        <w:t xml:space="preserve"> </w:t>
      </w:r>
      <w:r w:rsidRPr="004D1473">
        <w:rPr>
          <w:rFonts w:ascii="Tahoma" w:hAnsi="Tahoma" w:cs="Tahoma"/>
          <w:sz w:val="18"/>
          <w:szCs w:val="18"/>
        </w:rPr>
        <w:t>pertinentes.</w:t>
      </w:r>
    </w:p>
    <w:p w14:paraId="647F1158" w14:textId="7BD43812" w:rsidR="00FC7D75" w:rsidRDefault="008B4E52" w:rsidP="004D1473">
      <w:pPr>
        <w:pStyle w:val="Corpodetexto"/>
        <w:spacing w:before="168"/>
        <w:ind w:left="992" w:right="336"/>
        <w:jc w:val="both"/>
        <w:rPr>
          <w:rFonts w:ascii="Tahoma" w:eastAsia="Times New Roman" w:hAnsi="Tahoma" w:cs="Tahoma"/>
          <w:b/>
          <w:bCs/>
          <w:sz w:val="18"/>
          <w:szCs w:val="18"/>
        </w:rPr>
      </w:pPr>
      <w:r w:rsidRPr="005A0B4B">
        <w:rPr>
          <w:rFonts w:ascii="Tahoma" w:hAnsi="Tahoma" w:cs="Tahoma"/>
          <w:b/>
          <w:sz w:val="18"/>
          <w:szCs w:val="18"/>
        </w:rPr>
        <w:t xml:space="preserve">CLÁUSULA PRIMEIRA – DO OBJETO </w:t>
      </w:r>
    </w:p>
    <w:p w14:paraId="6F3DDB58" w14:textId="06F1B7F4" w:rsidR="001C75B3" w:rsidRDefault="001C75B3" w:rsidP="004D1473">
      <w:pPr>
        <w:pStyle w:val="PargrafodaLista"/>
        <w:ind w:left="992" w:firstLine="0"/>
        <w:rPr>
          <w:rFonts w:ascii="Tahoma" w:hAnsi="Tahoma" w:cs="Tahoma"/>
          <w:b/>
          <w:sz w:val="18"/>
          <w:szCs w:val="18"/>
        </w:rPr>
      </w:pPr>
      <w:r w:rsidRPr="001C75B3">
        <w:rPr>
          <w:rFonts w:ascii="Tahoma" w:hAnsi="Tahoma" w:cs="Tahoma"/>
          <w:b/>
          <w:sz w:val="18"/>
          <w:szCs w:val="18"/>
        </w:rPr>
        <w:t>1.1</w:t>
      </w:r>
      <w:r w:rsidRPr="001C75B3">
        <w:rPr>
          <w:rFonts w:ascii="Tahoma" w:hAnsi="Tahoma" w:cs="Tahoma"/>
          <w:b/>
          <w:sz w:val="18"/>
          <w:szCs w:val="18"/>
        </w:rPr>
        <w:tab/>
      </w:r>
      <w:r w:rsidRPr="005A0B4B">
        <w:rPr>
          <w:rFonts w:ascii="Tahoma" w:hAnsi="Tahoma" w:cs="Tahoma"/>
          <w:sz w:val="18"/>
          <w:szCs w:val="18"/>
        </w:rPr>
        <w:t xml:space="preserve">Constitui objeto da presente licitação a </w:t>
      </w:r>
      <w:r w:rsidR="00B65797" w:rsidRPr="005A0B4B">
        <w:rPr>
          <w:rFonts w:ascii="Tahoma" w:hAnsi="Tahoma" w:cs="Tahoma"/>
          <w:sz w:val="18"/>
          <w:szCs w:val="18"/>
        </w:rPr>
        <w:t>aquisição</w:t>
      </w:r>
      <w:r w:rsidR="007A2D21">
        <w:rPr>
          <w:rFonts w:ascii="Tahoma" w:hAnsi="Tahoma" w:cs="Tahoma"/>
          <w:sz w:val="18"/>
          <w:szCs w:val="18"/>
        </w:rPr>
        <w:t xml:space="preserve"> de uma </w:t>
      </w:r>
      <w:r w:rsidR="00E778CB" w:rsidRPr="00E778CB">
        <w:rPr>
          <w:rFonts w:ascii="Tahoma" w:hAnsi="Tahoma" w:cs="Tahoma"/>
          <w:sz w:val="18"/>
          <w:szCs w:val="18"/>
        </w:rPr>
        <w:t xml:space="preserve"> </w:t>
      </w:r>
      <w:r w:rsidR="00E778CB" w:rsidRPr="00B16731">
        <w:rPr>
          <w:rFonts w:ascii="Tahoma" w:hAnsi="Tahoma" w:cs="Tahoma"/>
          <w:sz w:val="18"/>
          <w:szCs w:val="18"/>
        </w:rPr>
        <w:t>retroescavadeira, tração 4</w:t>
      </w:r>
      <w:r w:rsidR="00D273B8">
        <w:rPr>
          <w:rFonts w:ascii="Tahoma" w:hAnsi="Tahoma" w:cs="Tahoma"/>
          <w:sz w:val="18"/>
          <w:szCs w:val="18"/>
        </w:rPr>
        <w:t>x4, equipamento novo, zero hora,</w:t>
      </w:r>
      <w:r w:rsidR="00E778CB" w:rsidRPr="00B16731">
        <w:rPr>
          <w:rFonts w:ascii="Tahoma" w:hAnsi="Tahoma" w:cs="Tahoma"/>
          <w:sz w:val="18"/>
          <w:szCs w:val="18"/>
        </w:rPr>
        <w:t xml:space="preserve"> Ano 2023/2023</w:t>
      </w:r>
      <w:r w:rsidRPr="005A0B4B">
        <w:rPr>
          <w:rFonts w:ascii="Tahoma" w:hAnsi="Tahoma" w:cs="Tahoma"/>
          <w:sz w:val="18"/>
          <w:szCs w:val="18"/>
        </w:rPr>
        <w:t>, conforme especificações contidas no Termo de Referência deste Edital (Anexo I).</w:t>
      </w:r>
    </w:p>
    <w:p w14:paraId="1BE09D4E" w14:textId="7D8FCC73" w:rsidR="001C75B3" w:rsidRPr="00790BE3" w:rsidRDefault="001C75B3" w:rsidP="004D1473">
      <w:pPr>
        <w:tabs>
          <w:tab w:val="left" w:pos="567"/>
        </w:tabs>
        <w:spacing w:before="100"/>
        <w:ind w:left="992" w:right="289"/>
        <w:jc w:val="both"/>
        <w:rPr>
          <w:rFonts w:ascii="Tahoma" w:hAnsi="Tahoma" w:cs="Tahoma"/>
          <w:sz w:val="18"/>
          <w:szCs w:val="18"/>
        </w:rPr>
      </w:pPr>
      <w:r w:rsidRPr="00790BE3">
        <w:rPr>
          <w:rFonts w:ascii="Tahoma" w:hAnsi="Tahoma" w:cs="Tahoma"/>
          <w:sz w:val="18"/>
          <w:szCs w:val="18"/>
        </w:rPr>
        <w:t>1.2</w:t>
      </w:r>
      <w:r>
        <w:rPr>
          <w:rFonts w:ascii="Tahoma" w:hAnsi="Tahoma" w:cs="Tahoma"/>
          <w:sz w:val="18"/>
          <w:szCs w:val="18"/>
        </w:rPr>
        <w:t xml:space="preserve">  </w:t>
      </w:r>
      <w:r w:rsidRPr="00790BE3">
        <w:rPr>
          <w:rFonts w:ascii="Tahoma" w:hAnsi="Tahoma" w:cs="Tahoma"/>
          <w:sz w:val="18"/>
          <w:szCs w:val="18"/>
        </w:rPr>
        <w:t xml:space="preserve">A referida aquisição visa atender ao Convênio o Ministério da Integração e do Desenvolvimento Regional registrado sob o nº 936544/2022. </w:t>
      </w:r>
    </w:p>
    <w:p w14:paraId="3B648A6C" w14:textId="77777777" w:rsidR="001C75B3" w:rsidRDefault="001C75B3" w:rsidP="00FC05FE">
      <w:pPr>
        <w:pStyle w:val="PargrafodaLista"/>
        <w:ind w:left="1364" w:firstLine="0"/>
        <w:rPr>
          <w:rFonts w:ascii="Tahoma" w:hAnsi="Tahoma" w:cs="Tahoma"/>
          <w:b/>
          <w:sz w:val="18"/>
          <w:szCs w:val="18"/>
        </w:rPr>
      </w:pPr>
    </w:p>
    <w:tbl>
      <w:tblPr>
        <w:tblStyle w:val="Tabelacomgrade31"/>
        <w:tblW w:w="8533" w:type="dxa"/>
        <w:tblInd w:w="973" w:type="dxa"/>
        <w:tblLook w:val="04A0" w:firstRow="1" w:lastRow="0" w:firstColumn="1" w:lastColumn="0" w:noHBand="0" w:noVBand="1"/>
      </w:tblPr>
      <w:tblGrid>
        <w:gridCol w:w="492"/>
        <w:gridCol w:w="3719"/>
        <w:gridCol w:w="23"/>
        <w:gridCol w:w="851"/>
        <w:gridCol w:w="23"/>
        <w:gridCol w:w="1067"/>
        <w:gridCol w:w="23"/>
        <w:gridCol w:w="1228"/>
        <w:gridCol w:w="23"/>
        <w:gridCol w:w="1061"/>
        <w:gridCol w:w="23"/>
      </w:tblGrid>
      <w:tr w:rsidR="00617CA9" w:rsidRPr="00220256" w14:paraId="71059B53" w14:textId="77777777" w:rsidTr="00762CDA">
        <w:tc>
          <w:tcPr>
            <w:tcW w:w="492" w:type="dxa"/>
          </w:tcPr>
          <w:p w14:paraId="3A9E6975"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742" w:type="dxa"/>
            <w:gridSpan w:val="2"/>
          </w:tcPr>
          <w:p w14:paraId="6A4092BB"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874" w:type="dxa"/>
            <w:gridSpan w:val="2"/>
          </w:tcPr>
          <w:p w14:paraId="4A49F8FC"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090" w:type="dxa"/>
            <w:gridSpan w:val="2"/>
          </w:tcPr>
          <w:p w14:paraId="12E1A85A"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251" w:type="dxa"/>
            <w:gridSpan w:val="2"/>
          </w:tcPr>
          <w:p w14:paraId="76043F23"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084" w:type="dxa"/>
            <w:gridSpan w:val="2"/>
          </w:tcPr>
          <w:p w14:paraId="1BF715A2"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617CA9" w:rsidRPr="00220256" w14:paraId="10EC2BB9" w14:textId="77777777" w:rsidTr="00762CDA">
        <w:trPr>
          <w:gridAfter w:val="1"/>
          <w:wAfter w:w="23" w:type="dxa"/>
        </w:trPr>
        <w:tc>
          <w:tcPr>
            <w:tcW w:w="492" w:type="dxa"/>
          </w:tcPr>
          <w:p w14:paraId="7F24B72F"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719" w:type="dxa"/>
          </w:tcPr>
          <w:p w14:paraId="76C57276" w14:textId="652F908F" w:rsidR="00617CA9" w:rsidRPr="00220256" w:rsidRDefault="00E778CB" w:rsidP="00E778CB">
            <w:pPr>
              <w:jc w:val="both"/>
              <w:rPr>
                <w:rFonts w:ascii="Tahoma" w:hAnsi="Tahoma" w:cs="Tahoma"/>
                <w:sz w:val="12"/>
                <w:szCs w:val="12"/>
              </w:rPr>
            </w:pPr>
            <w:r w:rsidRPr="00B16731">
              <w:rPr>
                <w:rFonts w:ascii="Tahoma" w:hAnsi="Tahoma" w:cs="Tahoma"/>
                <w:sz w:val="18"/>
                <w:szCs w:val="18"/>
              </w:rPr>
              <w:t>retroescavadeira, tração 4</w:t>
            </w:r>
            <w:r w:rsidR="00BD141D">
              <w:rPr>
                <w:rFonts w:ascii="Tahoma" w:hAnsi="Tahoma" w:cs="Tahoma"/>
                <w:sz w:val="18"/>
                <w:szCs w:val="18"/>
              </w:rPr>
              <w:t>x4, equipamento novo, zero hora, a</w:t>
            </w:r>
            <w:r w:rsidRPr="00B16731">
              <w:rPr>
                <w:rFonts w:ascii="Tahoma" w:hAnsi="Tahoma" w:cs="Tahoma"/>
                <w:sz w:val="18"/>
                <w:szCs w:val="18"/>
              </w:rPr>
              <w:t>no 2023/2023</w:t>
            </w:r>
          </w:p>
        </w:tc>
        <w:tc>
          <w:tcPr>
            <w:tcW w:w="874" w:type="dxa"/>
            <w:gridSpan w:val="2"/>
          </w:tcPr>
          <w:p w14:paraId="0FC5146D"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090" w:type="dxa"/>
            <w:gridSpan w:val="2"/>
          </w:tcPr>
          <w:p w14:paraId="16AD614F" w14:textId="5B0753CE" w:rsidR="00617CA9" w:rsidRPr="00220256" w:rsidRDefault="00BD141D" w:rsidP="006A0C46">
            <w:pPr>
              <w:rPr>
                <w:rFonts w:ascii="Tahoma" w:eastAsia="Calibri" w:hAnsi="Tahoma" w:cs="Tahoma"/>
                <w:sz w:val="12"/>
                <w:szCs w:val="12"/>
                <w:lang w:val="pt-BR"/>
              </w:rPr>
            </w:pPr>
            <w:r>
              <w:rPr>
                <w:rFonts w:ascii="Tahoma" w:eastAsia="Calibri" w:hAnsi="Tahoma" w:cs="Tahoma"/>
                <w:sz w:val="12"/>
                <w:szCs w:val="12"/>
                <w:lang w:val="pt-BR"/>
              </w:rPr>
              <w:t>1</w:t>
            </w:r>
          </w:p>
        </w:tc>
        <w:tc>
          <w:tcPr>
            <w:tcW w:w="1251" w:type="dxa"/>
            <w:gridSpan w:val="2"/>
          </w:tcPr>
          <w:p w14:paraId="147AC0A9"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R$ </w:t>
            </w:r>
          </w:p>
        </w:tc>
        <w:tc>
          <w:tcPr>
            <w:tcW w:w="1084" w:type="dxa"/>
            <w:gridSpan w:val="2"/>
          </w:tcPr>
          <w:p w14:paraId="443DC645" w14:textId="77777777" w:rsidR="00617CA9" w:rsidRPr="00220256" w:rsidRDefault="00617CA9" w:rsidP="006A0C46">
            <w:pPr>
              <w:rPr>
                <w:rFonts w:ascii="Tahoma" w:eastAsia="Calibri" w:hAnsi="Tahoma" w:cs="Tahoma"/>
                <w:sz w:val="12"/>
                <w:szCs w:val="12"/>
                <w:lang w:val="pt-BR"/>
              </w:rPr>
            </w:pPr>
          </w:p>
        </w:tc>
      </w:tr>
    </w:tbl>
    <w:p w14:paraId="1E6082D3" w14:textId="441B6D11" w:rsidR="007D09F9" w:rsidRDefault="007D09F9" w:rsidP="00FC7D75">
      <w:pPr>
        <w:spacing w:before="100" w:line="276" w:lineRule="auto"/>
        <w:ind w:left="993" w:right="278"/>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w:t>
      </w:r>
      <w:r w:rsidR="005865AD">
        <w:rPr>
          <w:rFonts w:ascii="Tahoma" w:hAnsi="Tahoma" w:cs="Tahoma"/>
          <w:i/>
          <w:sz w:val="18"/>
          <w:szCs w:val="18"/>
        </w:rPr>
        <w:t xml:space="preserve">  </w:t>
      </w:r>
      <w:r w:rsidRPr="00C86424">
        <w:rPr>
          <w:rFonts w:ascii="Tahoma" w:hAnsi="Tahoma" w:cs="Tahoma"/>
          <w:i/>
          <w:sz w:val="18"/>
          <w:szCs w:val="18"/>
        </w:rPr>
        <w:t xml:space="preserve">sigiloso e se tornará público apenas e imediatamente após encerramento do envio de lances. </w:t>
      </w:r>
    </w:p>
    <w:p w14:paraId="077FB0D3" w14:textId="77777777" w:rsidR="005A0B4B" w:rsidRPr="00C86424" w:rsidRDefault="005A0B4B" w:rsidP="00FC7D75">
      <w:pPr>
        <w:spacing w:before="100" w:line="276" w:lineRule="auto"/>
        <w:ind w:left="993" w:right="278"/>
        <w:jc w:val="both"/>
        <w:rPr>
          <w:rFonts w:ascii="Tahoma" w:hAnsi="Tahoma" w:cs="Tahoma"/>
          <w:i/>
          <w:sz w:val="18"/>
          <w:szCs w:val="18"/>
        </w:rPr>
      </w:pPr>
    </w:p>
    <w:p w14:paraId="47471FA1" w14:textId="1A534AD3" w:rsidR="009239D4" w:rsidRPr="00C86424" w:rsidRDefault="00C11AF6" w:rsidP="009239D4">
      <w:pPr>
        <w:ind w:left="993"/>
        <w:jc w:val="both"/>
        <w:rPr>
          <w:rFonts w:ascii="Tahoma" w:hAnsi="Tahoma" w:cs="Tahoma"/>
          <w:b/>
          <w:sz w:val="18"/>
          <w:szCs w:val="18"/>
        </w:rPr>
      </w:pPr>
      <w:r w:rsidRPr="00E57A5A">
        <w:rPr>
          <w:rFonts w:ascii="Tahoma" w:hAnsi="Tahoma" w:cs="Tahoma"/>
          <w:b/>
          <w:sz w:val="18"/>
          <w:szCs w:val="18"/>
        </w:rPr>
        <w:t>CLÁUSULA SEGUNDA –</w:t>
      </w:r>
      <w:r w:rsidR="009239D4" w:rsidRPr="00E57A5A">
        <w:rPr>
          <w:rFonts w:ascii="Tahoma" w:hAnsi="Tahoma" w:cs="Tahoma"/>
          <w:b/>
          <w:sz w:val="18"/>
          <w:szCs w:val="18"/>
        </w:rPr>
        <w:t xml:space="preserve"> </w:t>
      </w:r>
      <w:r w:rsidR="00E57A5A" w:rsidRPr="00E57A5A">
        <w:rPr>
          <w:rFonts w:ascii="Tahoma" w:hAnsi="Tahoma" w:cs="Tahoma"/>
          <w:b/>
          <w:sz w:val="18"/>
          <w:szCs w:val="18"/>
        </w:rPr>
        <w:t>DA ENTREGA  DO  OBJETO</w:t>
      </w:r>
      <w:r w:rsidR="009239D4" w:rsidRPr="00C86424">
        <w:rPr>
          <w:rFonts w:ascii="Tahoma" w:hAnsi="Tahoma" w:cs="Tahoma"/>
          <w:b/>
          <w:sz w:val="18"/>
          <w:szCs w:val="18"/>
        </w:rPr>
        <w:t xml:space="preserve"> </w:t>
      </w:r>
    </w:p>
    <w:p w14:paraId="380E9CE3" w14:textId="7916FB58" w:rsidR="00D273B8" w:rsidRDefault="00D273B8" w:rsidP="00D273B8">
      <w:pPr>
        <w:ind w:left="993"/>
        <w:jc w:val="both"/>
        <w:rPr>
          <w:rFonts w:ascii="Tahoma" w:hAnsi="Tahoma" w:cs="Tahoma"/>
          <w:sz w:val="18"/>
          <w:szCs w:val="18"/>
        </w:rPr>
      </w:pPr>
      <w:r>
        <w:rPr>
          <w:rFonts w:ascii="Tahoma" w:hAnsi="Tahoma" w:cs="Tahoma"/>
          <w:sz w:val="18"/>
          <w:szCs w:val="18"/>
        </w:rPr>
        <w:t>2.1-</w:t>
      </w:r>
      <w:r w:rsidRPr="009076EA">
        <w:rPr>
          <w:rFonts w:ascii="Tahoma" w:hAnsi="Tahoma" w:cs="Tahoma"/>
          <w:sz w:val="18"/>
          <w:szCs w:val="18"/>
        </w:rPr>
        <w:t xml:space="preserve"> </w:t>
      </w:r>
      <w:r w:rsidRPr="0038010F">
        <w:rPr>
          <w:rFonts w:ascii="Tahoma" w:hAnsi="Tahoma" w:cs="Tahoma"/>
          <w:sz w:val="18"/>
          <w:szCs w:val="18"/>
        </w:rPr>
        <w:t>O Contratado deverá e</w:t>
      </w:r>
      <w:r>
        <w:rPr>
          <w:rFonts w:ascii="Tahoma" w:hAnsi="Tahoma" w:cs="Tahoma"/>
          <w:sz w:val="18"/>
          <w:szCs w:val="18"/>
        </w:rPr>
        <w:t>ntregar o objeto  constante da A</w:t>
      </w:r>
      <w:r w:rsidRPr="0038010F">
        <w:rPr>
          <w:rFonts w:ascii="Tahoma" w:hAnsi="Tahoma" w:cs="Tahoma"/>
          <w:sz w:val="18"/>
          <w:szCs w:val="18"/>
        </w:rPr>
        <w:t xml:space="preserve">UTORIZAÇÃO </w:t>
      </w:r>
      <w:r>
        <w:rPr>
          <w:rFonts w:ascii="Tahoma" w:hAnsi="Tahoma" w:cs="Tahoma"/>
          <w:sz w:val="18"/>
          <w:szCs w:val="18"/>
        </w:rPr>
        <w:t xml:space="preserve">de FORNECIMENTO </w:t>
      </w:r>
      <w:r w:rsidRPr="0038010F">
        <w:rPr>
          <w:rFonts w:ascii="Tahoma" w:hAnsi="Tahoma" w:cs="Tahoma"/>
          <w:sz w:val="18"/>
          <w:szCs w:val="18"/>
        </w:rPr>
        <w:t xml:space="preserve">no local indicado, com a respectiva Nota Fiscal Eletrônica e enviar o arquivo XML para o e-mail indicado </w:t>
      </w:r>
      <w:hyperlink r:id="rId39" w:history="1">
        <w:r w:rsidRPr="0038010F">
          <w:rPr>
            <w:rStyle w:val="Hyperlink"/>
            <w:rFonts w:ascii="Tahoma" w:hAnsi="Tahoma" w:cs="Tahoma"/>
            <w:sz w:val="18"/>
            <w:szCs w:val="18"/>
          </w:rPr>
          <w:t>empenho5@montecarlo.sc.gov.br</w:t>
        </w:r>
      </w:hyperlink>
      <w:r>
        <w:rPr>
          <w:rFonts w:ascii="Tahoma" w:hAnsi="Tahoma" w:cs="Tahoma"/>
          <w:sz w:val="18"/>
          <w:szCs w:val="18"/>
        </w:rPr>
        <w:t>;</w:t>
      </w:r>
    </w:p>
    <w:p w14:paraId="77D5619A" w14:textId="77777777" w:rsidR="00216DB7" w:rsidRDefault="00216DB7" w:rsidP="00D273B8">
      <w:pPr>
        <w:ind w:left="993"/>
        <w:jc w:val="both"/>
        <w:rPr>
          <w:rFonts w:ascii="Tahoma" w:hAnsi="Tahoma" w:cs="Tahoma"/>
          <w:sz w:val="18"/>
          <w:szCs w:val="18"/>
        </w:rPr>
      </w:pPr>
    </w:p>
    <w:p w14:paraId="23A57CD2" w14:textId="264A6A26" w:rsidR="00D273B8" w:rsidRPr="00C86424" w:rsidRDefault="00D273B8" w:rsidP="00D273B8">
      <w:pPr>
        <w:ind w:left="993"/>
        <w:jc w:val="both"/>
        <w:rPr>
          <w:rFonts w:ascii="Tahoma" w:hAnsi="Tahoma" w:cs="Tahoma"/>
          <w:sz w:val="18"/>
          <w:szCs w:val="18"/>
        </w:rPr>
      </w:pPr>
      <w:r>
        <w:rPr>
          <w:rFonts w:ascii="Tahoma" w:hAnsi="Tahoma" w:cs="Tahoma"/>
          <w:sz w:val="18"/>
          <w:szCs w:val="18"/>
        </w:rPr>
        <w:t>2.1.1 O Contratado deverá entregar o objeto, em perfeitas condições de uso, na garagem Municipal situada na Av Enio Lopes de Albuquerque, bairro , Centro  deste municipio .</w:t>
      </w:r>
    </w:p>
    <w:p w14:paraId="1EB23B4A" w14:textId="77777777" w:rsidR="00D273B8" w:rsidRDefault="00D273B8" w:rsidP="00D273B8">
      <w:pPr>
        <w:ind w:left="993"/>
        <w:jc w:val="both"/>
        <w:rPr>
          <w:rFonts w:ascii="Tahoma" w:hAnsi="Tahoma" w:cs="Tahoma"/>
          <w:sz w:val="18"/>
          <w:szCs w:val="18"/>
        </w:rPr>
      </w:pPr>
    </w:p>
    <w:p w14:paraId="369945CC" w14:textId="6D0067FC"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hAnsi="Tahoma" w:cs="Tahoma"/>
          <w:sz w:val="18"/>
          <w:szCs w:val="18"/>
        </w:rPr>
        <w:t>2</w:t>
      </w:r>
      <w:r w:rsidRPr="0038010F">
        <w:rPr>
          <w:rFonts w:ascii="Tahoma" w:hAnsi="Tahoma" w:cs="Tahoma"/>
          <w:sz w:val="18"/>
          <w:szCs w:val="18"/>
        </w:rPr>
        <w:t>.2</w:t>
      </w:r>
      <w:r w:rsidRPr="0038010F">
        <w:rPr>
          <w:rFonts w:ascii="Tahoma" w:eastAsia="Times New Roman" w:hAnsi="Tahoma" w:cs="Tahoma"/>
          <w:sz w:val="18"/>
          <w:szCs w:val="18"/>
        </w:rPr>
        <w:t xml:space="preserve"> </w:t>
      </w:r>
      <w:r>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831AD3">
        <w:rPr>
          <w:rFonts w:ascii="Tahoma" w:eastAsia="Times New Roman" w:hAnsi="Tahoma" w:cs="Tahoma"/>
          <w:b/>
          <w:sz w:val="18"/>
          <w:szCs w:val="18"/>
        </w:rPr>
        <w:t>7</w:t>
      </w:r>
      <w:r w:rsidRPr="0038010F">
        <w:rPr>
          <w:rFonts w:ascii="Tahoma" w:eastAsia="Times New Roman" w:hAnsi="Tahoma" w:cs="Tahoma"/>
          <w:b/>
          <w:sz w:val="18"/>
          <w:szCs w:val="18"/>
        </w:rPr>
        <w:t xml:space="preserve"> dias ( </w:t>
      </w:r>
      <w:r w:rsidR="00831AD3">
        <w:rPr>
          <w:rFonts w:ascii="Tahoma" w:eastAsia="Times New Roman" w:hAnsi="Tahoma" w:cs="Tahoma"/>
          <w:b/>
          <w:sz w:val="18"/>
          <w:szCs w:val="18"/>
        </w:rPr>
        <w:t>sete</w:t>
      </w:r>
      <w:r w:rsidRPr="0038010F">
        <w:rPr>
          <w:rFonts w:ascii="Tahoma" w:eastAsia="Times New Roman" w:hAnsi="Tahoma" w:cs="Tahoma"/>
          <w:b/>
          <w:sz w:val="18"/>
          <w:szCs w:val="18"/>
        </w:rPr>
        <w:t xml:space="preserve">) dias </w:t>
      </w:r>
      <w:r>
        <w:rPr>
          <w:rFonts w:ascii="Tahoma" w:eastAsia="Times New Roman" w:hAnsi="Tahoma" w:cs="Tahoma"/>
          <w:b/>
          <w:sz w:val="18"/>
          <w:szCs w:val="18"/>
        </w:rPr>
        <w:t>úteis</w:t>
      </w:r>
      <w:r w:rsidRPr="0038010F">
        <w:rPr>
          <w:rFonts w:ascii="Tahoma" w:eastAsia="Times New Roman" w:hAnsi="Tahoma" w:cs="Tahoma"/>
          <w:b/>
          <w:sz w:val="18"/>
          <w:szCs w:val="18"/>
        </w:rPr>
        <w:t xml:space="preserve"> </w:t>
      </w:r>
      <w:r w:rsidRPr="0038010F">
        <w:rPr>
          <w:rFonts w:ascii="Tahoma" w:eastAsia="Times New Roman" w:hAnsi="Tahoma" w:cs="Tahoma"/>
          <w:sz w:val="18"/>
          <w:szCs w:val="18"/>
        </w:rPr>
        <w:t xml:space="preserve">após </w:t>
      </w:r>
      <w:r w:rsidR="007A2D21">
        <w:rPr>
          <w:rFonts w:ascii="Tahoma" w:eastAsia="Times New Roman" w:hAnsi="Tahoma" w:cs="Tahoma"/>
          <w:sz w:val="18"/>
          <w:szCs w:val="18"/>
        </w:rPr>
        <w:t>O recebimento da  AUTOR</w:t>
      </w:r>
      <w:r>
        <w:rPr>
          <w:rFonts w:ascii="Tahoma" w:eastAsia="Times New Roman" w:hAnsi="Tahoma" w:cs="Tahoma"/>
          <w:sz w:val="18"/>
          <w:szCs w:val="18"/>
        </w:rPr>
        <w:t>IZAÇÃO DE FORNECIMENTO</w:t>
      </w:r>
      <w:r w:rsidRPr="0038010F">
        <w:rPr>
          <w:rFonts w:ascii="Tahoma" w:eastAsia="Times New Roman" w:hAnsi="Tahoma" w:cs="Tahoma"/>
          <w:sz w:val="18"/>
          <w:szCs w:val="18"/>
        </w:rPr>
        <w:t>,( o prazo poderá ser prorrogado se</w:t>
      </w:r>
      <w:r>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p>
    <w:p w14:paraId="31177AA0" w14:textId="77777777" w:rsidR="00D273B8" w:rsidRDefault="00D273B8" w:rsidP="00D273B8">
      <w:pPr>
        <w:tabs>
          <w:tab w:val="left" w:pos="1797"/>
          <w:tab w:val="left" w:pos="8505"/>
        </w:tabs>
        <w:ind w:left="993" w:right="-8"/>
        <w:jc w:val="both"/>
        <w:rPr>
          <w:rFonts w:ascii="Tahoma" w:eastAsia="Times New Roman" w:hAnsi="Tahoma" w:cs="Tahoma"/>
          <w:sz w:val="18"/>
          <w:szCs w:val="18"/>
        </w:rPr>
      </w:pPr>
    </w:p>
    <w:p w14:paraId="6CC82BF5" w14:textId="6D206EAB"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eastAsia="Times New Roman" w:hAnsi="Tahoma" w:cs="Tahoma"/>
          <w:sz w:val="18"/>
          <w:szCs w:val="18"/>
        </w:rPr>
        <w:t xml:space="preserve">2.2.1 O </w:t>
      </w:r>
      <w:r w:rsidRPr="0038010F">
        <w:rPr>
          <w:rFonts w:ascii="Tahoma" w:eastAsia="Times New Roman" w:hAnsi="Tahoma" w:cs="Tahoma"/>
          <w:sz w:val="18"/>
          <w:szCs w:val="18"/>
        </w:rPr>
        <w:t>equipamento deverá ser  entregue com manual de instruções,e explicações  prévias  de uso</w:t>
      </w:r>
      <w:r>
        <w:rPr>
          <w:rFonts w:ascii="Tahoma" w:eastAsia="Times New Roman" w:hAnsi="Tahoma" w:cs="Tahoma"/>
          <w:sz w:val="18"/>
          <w:szCs w:val="18"/>
        </w:rPr>
        <w:t>.</w:t>
      </w:r>
    </w:p>
    <w:p w14:paraId="564B3C0E" w14:textId="77777777" w:rsidR="00D273B8" w:rsidRPr="00C86424" w:rsidRDefault="00D273B8" w:rsidP="00D273B8">
      <w:pPr>
        <w:ind w:left="993"/>
        <w:jc w:val="both"/>
        <w:rPr>
          <w:rFonts w:ascii="Tahoma" w:hAnsi="Tahoma" w:cs="Tahoma"/>
          <w:b/>
          <w:sz w:val="18"/>
          <w:szCs w:val="18"/>
        </w:rPr>
      </w:pPr>
    </w:p>
    <w:p w14:paraId="1F4BCE36" w14:textId="636018FD" w:rsidR="00D273B8" w:rsidRDefault="00D273B8" w:rsidP="00D273B8">
      <w:pPr>
        <w:ind w:left="993"/>
        <w:jc w:val="both"/>
        <w:rPr>
          <w:rFonts w:ascii="Tahoma" w:hAnsi="Tahoma" w:cs="Tahoma"/>
          <w:sz w:val="18"/>
          <w:szCs w:val="18"/>
        </w:rPr>
      </w:pPr>
      <w:r>
        <w:rPr>
          <w:rFonts w:ascii="Tahoma" w:hAnsi="Tahoma" w:cs="Tahoma"/>
          <w:sz w:val="18"/>
          <w:szCs w:val="18"/>
        </w:rPr>
        <w:t>2.3</w:t>
      </w:r>
      <w:r w:rsidRPr="00C86424">
        <w:rPr>
          <w:rFonts w:ascii="Tahoma" w:hAnsi="Tahoma" w:cs="Tahoma"/>
          <w:sz w:val="18"/>
          <w:szCs w:val="18"/>
        </w:rPr>
        <w:t xml:space="preserve"> A Contratada deverá </w:t>
      </w:r>
      <w:r>
        <w:rPr>
          <w:rFonts w:ascii="Tahoma" w:hAnsi="Tahoma" w:cs="Tahoma"/>
          <w:sz w:val="18"/>
          <w:szCs w:val="18"/>
        </w:rPr>
        <w:t>efetuar</w:t>
      </w:r>
      <w:r w:rsidRPr="00C86424">
        <w:rPr>
          <w:rFonts w:ascii="Tahoma" w:hAnsi="Tahoma" w:cs="Tahoma"/>
          <w:sz w:val="18"/>
          <w:szCs w:val="18"/>
        </w:rPr>
        <w:t xml:space="preserve"> </w:t>
      </w:r>
      <w:r>
        <w:rPr>
          <w:rFonts w:ascii="Tahoma" w:hAnsi="Tahoma" w:cs="Tahoma"/>
          <w:sz w:val="18"/>
          <w:szCs w:val="18"/>
        </w:rPr>
        <w:t>a entrega do objeto desta licitação,</w:t>
      </w:r>
      <w:r w:rsidRPr="00C86424">
        <w:rPr>
          <w:rFonts w:ascii="Tahoma" w:hAnsi="Tahoma" w:cs="Tahoma"/>
          <w:sz w:val="18"/>
          <w:szCs w:val="18"/>
        </w:rPr>
        <w:t xml:space="preserve"> utilizando-se </w:t>
      </w:r>
      <w:r>
        <w:rPr>
          <w:rFonts w:ascii="Tahoma" w:hAnsi="Tahoma" w:cs="Tahoma"/>
          <w:sz w:val="18"/>
          <w:szCs w:val="18"/>
        </w:rPr>
        <w:t xml:space="preserve"> da </w:t>
      </w:r>
      <w:r w:rsidRPr="00C86424">
        <w:rPr>
          <w:rFonts w:ascii="Tahoma" w:hAnsi="Tahoma" w:cs="Tahoma"/>
          <w:sz w:val="18"/>
          <w:szCs w:val="18"/>
        </w:rPr>
        <w:t>perfeita execução contratual</w:t>
      </w:r>
      <w:r>
        <w:rPr>
          <w:rFonts w:ascii="Tahoma" w:hAnsi="Tahoma" w:cs="Tahoma"/>
          <w:sz w:val="18"/>
          <w:szCs w:val="18"/>
        </w:rPr>
        <w:t>.</w:t>
      </w:r>
    </w:p>
    <w:p w14:paraId="3A32C163" w14:textId="77777777" w:rsidR="00D273B8" w:rsidRPr="00C86424" w:rsidRDefault="00D273B8" w:rsidP="00D273B8">
      <w:pPr>
        <w:ind w:left="993"/>
        <w:jc w:val="both"/>
        <w:rPr>
          <w:rFonts w:ascii="Tahoma" w:hAnsi="Tahoma" w:cs="Tahoma"/>
          <w:b/>
          <w:sz w:val="18"/>
          <w:szCs w:val="18"/>
        </w:rPr>
      </w:pPr>
    </w:p>
    <w:p w14:paraId="4831CFA7" w14:textId="65C5A5C6" w:rsidR="00D273B8" w:rsidRDefault="00D273B8" w:rsidP="00D273B8">
      <w:pPr>
        <w:ind w:left="993"/>
        <w:jc w:val="both"/>
        <w:rPr>
          <w:rFonts w:ascii="Tahoma" w:hAnsi="Tahoma" w:cs="Tahoma"/>
          <w:sz w:val="18"/>
          <w:szCs w:val="18"/>
        </w:rPr>
      </w:pPr>
      <w:r>
        <w:rPr>
          <w:rFonts w:ascii="Tahoma" w:hAnsi="Tahoma" w:cs="Tahoma"/>
          <w:sz w:val="18"/>
          <w:szCs w:val="18"/>
        </w:rPr>
        <w:t>2.4 O</w:t>
      </w:r>
      <w:r w:rsidRPr="00C86424">
        <w:rPr>
          <w:rFonts w:ascii="Tahoma" w:hAnsi="Tahoma" w:cs="Tahoma"/>
          <w:sz w:val="18"/>
          <w:szCs w:val="18"/>
        </w:rPr>
        <w:t xml:space="preserve"> </w:t>
      </w:r>
      <w:r>
        <w:rPr>
          <w:rFonts w:ascii="Tahoma" w:hAnsi="Tahoma" w:cs="Tahoma"/>
          <w:sz w:val="18"/>
          <w:szCs w:val="18"/>
        </w:rPr>
        <w:t xml:space="preserve">objeto </w:t>
      </w:r>
      <w:r w:rsidRPr="00C86424">
        <w:rPr>
          <w:rFonts w:ascii="Tahoma" w:hAnsi="Tahoma" w:cs="Tahoma"/>
          <w:sz w:val="18"/>
          <w:szCs w:val="18"/>
        </w:rPr>
        <w:t xml:space="preserve"> </w:t>
      </w:r>
      <w:r>
        <w:rPr>
          <w:rFonts w:ascii="Tahoma" w:hAnsi="Tahoma" w:cs="Tahoma"/>
          <w:sz w:val="18"/>
          <w:szCs w:val="18"/>
        </w:rPr>
        <w:t>que não estiver acompanhado da respectiva nota fiscal</w:t>
      </w:r>
      <w:r w:rsidRPr="00C86424">
        <w:rPr>
          <w:rFonts w:ascii="Tahoma" w:hAnsi="Tahoma" w:cs="Tahoma"/>
          <w:sz w:val="18"/>
          <w:szCs w:val="18"/>
        </w:rPr>
        <w:t>, bem como em desacordo com</w:t>
      </w:r>
      <w:r>
        <w:rPr>
          <w:rFonts w:ascii="Tahoma" w:hAnsi="Tahoma" w:cs="Tahoma"/>
          <w:sz w:val="18"/>
          <w:szCs w:val="18"/>
        </w:rPr>
        <w:t xml:space="preserve"> as </w:t>
      </w:r>
      <w:r w:rsidRPr="00C86424">
        <w:rPr>
          <w:rFonts w:ascii="Tahoma" w:hAnsi="Tahoma" w:cs="Tahoma"/>
          <w:sz w:val="18"/>
          <w:szCs w:val="18"/>
        </w:rPr>
        <w:t xml:space="preserve"> especificaç</w:t>
      </w:r>
      <w:r>
        <w:rPr>
          <w:rFonts w:ascii="Tahoma" w:hAnsi="Tahoma" w:cs="Tahoma"/>
          <w:sz w:val="18"/>
          <w:szCs w:val="18"/>
        </w:rPr>
        <w:t>ões</w:t>
      </w:r>
      <w:r w:rsidRPr="00C86424">
        <w:rPr>
          <w:rFonts w:ascii="Tahoma" w:hAnsi="Tahoma" w:cs="Tahoma"/>
          <w:sz w:val="18"/>
          <w:szCs w:val="18"/>
        </w:rPr>
        <w:t xml:space="preserve"> </w:t>
      </w:r>
      <w:r>
        <w:rPr>
          <w:rFonts w:ascii="Tahoma" w:hAnsi="Tahoma" w:cs="Tahoma"/>
          <w:sz w:val="18"/>
          <w:szCs w:val="18"/>
        </w:rPr>
        <w:t>não será recebido</w:t>
      </w:r>
      <w:r w:rsidRPr="00C86424">
        <w:rPr>
          <w:rFonts w:ascii="Tahoma" w:hAnsi="Tahoma" w:cs="Tahoma"/>
          <w:sz w:val="18"/>
          <w:szCs w:val="18"/>
        </w:rPr>
        <w:t>.</w:t>
      </w:r>
    </w:p>
    <w:p w14:paraId="39F80798" w14:textId="77777777" w:rsidR="00D273B8" w:rsidRPr="00C86424" w:rsidRDefault="00D273B8" w:rsidP="00D273B8">
      <w:pPr>
        <w:ind w:left="993"/>
        <w:jc w:val="both"/>
        <w:rPr>
          <w:rFonts w:ascii="Tahoma" w:hAnsi="Tahoma" w:cs="Tahoma"/>
          <w:sz w:val="18"/>
          <w:szCs w:val="18"/>
        </w:rPr>
      </w:pPr>
    </w:p>
    <w:p w14:paraId="7B482875" w14:textId="39F5173C" w:rsidR="00D273B8" w:rsidRDefault="00D273B8" w:rsidP="00D273B8">
      <w:pPr>
        <w:ind w:left="993"/>
        <w:jc w:val="both"/>
        <w:rPr>
          <w:rFonts w:ascii="Tahoma" w:hAnsi="Tahoma" w:cs="Tahoma"/>
          <w:sz w:val="18"/>
          <w:szCs w:val="18"/>
        </w:rPr>
      </w:pPr>
      <w:r>
        <w:rPr>
          <w:rFonts w:ascii="Tahoma" w:hAnsi="Tahoma" w:cs="Tahoma"/>
          <w:sz w:val="18"/>
          <w:szCs w:val="18"/>
        </w:rPr>
        <w:t xml:space="preserve">2.5 </w:t>
      </w:r>
      <w:r w:rsidRPr="00C86424">
        <w:rPr>
          <w:rFonts w:ascii="Tahoma" w:hAnsi="Tahoma" w:cs="Tahoma"/>
          <w:sz w:val="18"/>
          <w:szCs w:val="18"/>
        </w:rPr>
        <w:t xml:space="preserve">Todas as despesas relacionadas com as entregas correrão a conta da proponente vencedora. </w:t>
      </w:r>
    </w:p>
    <w:p w14:paraId="1A451355" w14:textId="77777777" w:rsidR="00D273B8" w:rsidRDefault="00D273B8" w:rsidP="00D273B8">
      <w:pPr>
        <w:ind w:left="993"/>
        <w:jc w:val="both"/>
        <w:rPr>
          <w:rFonts w:ascii="Tahoma" w:hAnsi="Tahoma" w:cs="Tahoma"/>
          <w:sz w:val="18"/>
          <w:szCs w:val="18"/>
        </w:rPr>
      </w:pPr>
    </w:p>
    <w:p w14:paraId="67035D0C" w14:textId="4CCA247D" w:rsidR="00D273B8" w:rsidRDefault="00D273B8" w:rsidP="00D273B8">
      <w:pPr>
        <w:ind w:left="993"/>
        <w:jc w:val="both"/>
        <w:rPr>
          <w:rFonts w:ascii="Tahoma" w:hAnsi="Tahoma" w:cs="Tahoma"/>
          <w:sz w:val="18"/>
          <w:szCs w:val="18"/>
        </w:rPr>
      </w:pPr>
      <w:r>
        <w:rPr>
          <w:rFonts w:ascii="Tahoma" w:hAnsi="Tahoma" w:cs="Tahoma"/>
          <w:sz w:val="18"/>
          <w:szCs w:val="18"/>
        </w:rPr>
        <w:t>2.6</w:t>
      </w:r>
      <w:r w:rsidRPr="008C2E44">
        <w:rPr>
          <w:rFonts w:ascii="Tahoma" w:hAnsi="Tahoma" w:cs="Tahoma"/>
          <w:sz w:val="18"/>
          <w:szCs w:val="18"/>
        </w:rPr>
        <w:t xml:space="preserve"> - A máquina deverá ter garantia técnica mínima de 12 (doze meses) para defeitos de fabricação </w:t>
      </w:r>
      <w:r>
        <w:rPr>
          <w:rFonts w:ascii="Tahoma" w:hAnsi="Tahoma" w:cs="Tahoma"/>
          <w:sz w:val="18"/>
          <w:szCs w:val="18"/>
        </w:rPr>
        <w:t xml:space="preserve">e também  </w:t>
      </w:r>
      <w:r w:rsidRPr="008C2E44">
        <w:rPr>
          <w:rFonts w:ascii="Tahoma" w:hAnsi="Tahoma" w:cs="Tahoma"/>
          <w:sz w:val="18"/>
          <w:szCs w:val="18"/>
        </w:rPr>
        <w:t>para o trem de força (motor, transmissão, eixo traseiro e eixo dianteiro ou 150</w:t>
      </w:r>
      <w:r>
        <w:rPr>
          <w:rFonts w:ascii="Tahoma" w:hAnsi="Tahoma" w:cs="Tahoma"/>
          <w:sz w:val="18"/>
          <w:szCs w:val="18"/>
        </w:rPr>
        <w:t>0 horas (o que vencer primeiro). I</w:t>
      </w:r>
      <w:r w:rsidRPr="008C2E44">
        <w:rPr>
          <w:rFonts w:ascii="Tahoma" w:hAnsi="Tahoma" w:cs="Tahoma"/>
          <w:sz w:val="18"/>
          <w:szCs w:val="18"/>
        </w:rPr>
        <w:t xml:space="preserve">ncluir todas as revisões gratuitas do primeiro ano, obedecendo ao manual da máquina incluindo filtros, correias, óleos, aditivos, acessórios e mão de obra sem custos para o município, contados a partir da data da entrega do </w:t>
      </w:r>
      <w:r>
        <w:rPr>
          <w:rFonts w:ascii="Tahoma" w:hAnsi="Tahoma" w:cs="Tahoma"/>
          <w:sz w:val="18"/>
          <w:szCs w:val="18"/>
        </w:rPr>
        <w:t>equipamento</w:t>
      </w:r>
      <w:r w:rsidRPr="008C2E44">
        <w:rPr>
          <w:rFonts w:ascii="Tahoma" w:hAnsi="Tahoma" w:cs="Tahoma"/>
          <w:sz w:val="18"/>
          <w:szCs w:val="18"/>
        </w:rPr>
        <w:t xml:space="preserve">. Todas as peças fornecidas nas revisões deverão ser genuínas e ter garantia mínima de 06 (seis) meses, a contar da data da execução do serviço (revisão). </w:t>
      </w:r>
    </w:p>
    <w:p w14:paraId="071585E8" w14:textId="77777777" w:rsidR="00D273B8" w:rsidRPr="008C2E44" w:rsidRDefault="00D273B8" w:rsidP="00D273B8">
      <w:pPr>
        <w:ind w:left="1134"/>
        <w:jc w:val="both"/>
        <w:rPr>
          <w:rFonts w:ascii="Tahoma" w:hAnsi="Tahoma" w:cs="Tahoma"/>
          <w:sz w:val="18"/>
          <w:szCs w:val="18"/>
        </w:rPr>
      </w:pPr>
    </w:p>
    <w:p w14:paraId="5FBEC203" w14:textId="0AE637AE" w:rsidR="00D273B8" w:rsidRPr="008C2E44" w:rsidRDefault="00D273B8" w:rsidP="00D273B8">
      <w:pPr>
        <w:ind w:left="993"/>
        <w:jc w:val="both"/>
        <w:rPr>
          <w:rFonts w:ascii="Tahoma" w:hAnsi="Tahoma" w:cs="Tahoma"/>
          <w:sz w:val="18"/>
          <w:szCs w:val="18"/>
        </w:rPr>
      </w:pPr>
      <w:r>
        <w:rPr>
          <w:rFonts w:ascii="Tahoma" w:hAnsi="Tahoma" w:cs="Tahoma"/>
          <w:sz w:val="18"/>
          <w:szCs w:val="18"/>
        </w:rPr>
        <w:lastRenderedPageBreak/>
        <w:t>2.6.1</w:t>
      </w:r>
      <w:r w:rsidRPr="008C2E44">
        <w:rPr>
          <w:rFonts w:ascii="Tahoma" w:hAnsi="Tahoma" w:cs="Tahoma"/>
          <w:sz w:val="18"/>
          <w:szCs w:val="18"/>
        </w:rPr>
        <w:t xml:space="preserve"> - </w:t>
      </w:r>
      <w:r>
        <w:rPr>
          <w:rFonts w:ascii="Tahoma" w:hAnsi="Tahoma" w:cs="Tahoma"/>
          <w:sz w:val="18"/>
          <w:szCs w:val="18"/>
        </w:rPr>
        <w:t xml:space="preserve">Deverão ser prestados os  serviços </w:t>
      </w:r>
      <w:r w:rsidRPr="001007C4">
        <w:rPr>
          <w:rFonts w:ascii="Tahoma" w:hAnsi="Tahoma" w:cs="Tahoma"/>
          <w:b/>
          <w:sz w:val="18"/>
          <w:szCs w:val="18"/>
        </w:rPr>
        <w:t>ASSISTÊNCIA TÉCNICA E REVISÕES</w:t>
      </w:r>
      <w:r>
        <w:rPr>
          <w:rFonts w:ascii="Tahoma" w:hAnsi="Tahoma" w:cs="Tahoma"/>
          <w:sz w:val="18"/>
          <w:szCs w:val="18"/>
        </w:rPr>
        <w:t xml:space="preserve"> de </w:t>
      </w:r>
      <w:r w:rsidRPr="008C2E44">
        <w:rPr>
          <w:rFonts w:ascii="Tahoma" w:hAnsi="Tahoma" w:cs="Tahoma"/>
          <w:sz w:val="18"/>
          <w:szCs w:val="18"/>
        </w:rPr>
        <w:t xml:space="preserve"> no município de Monte Carlo SC</w:t>
      </w:r>
      <w:r w:rsidRPr="0045618A">
        <w:rPr>
          <w:rFonts w:ascii="Tahoma" w:hAnsi="Tahoma" w:cs="Tahoma"/>
          <w:b/>
          <w:sz w:val="18"/>
          <w:szCs w:val="18"/>
        </w:rPr>
        <w:t xml:space="preserve"> </w:t>
      </w:r>
      <w:r w:rsidRPr="008C2E44">
        <w:rPr>
          <w:rFonts w:ascii="Tahoma" w:hAnsi="Tahoma" w:cs="Tahoma"/>
          <w:sz w:val="18"/>
          <w:szCs w:val="18"/>
        </w:rPr>
        <w:t>através de preposto da empresa fabricante ou filial do equipamento, as manutenções e revisões serão feitas na garagem da secretaria de obras no prazo máximo de 5 (cinco) dias utei</w:t>
      </w:r>
      <w:r>
        <w:rPr>
          <w:rFonts w:ascii="Tahoma" w:hAnsi="Tahoma" w:cs="Tahoma"/>
          <w:sz w:val="18"/>
          <w:szCs w:val="18"/>
        </w:rPr>
        <w:t xml:space="preserve">s após solicitação por e-mail. </w:t>
      </w:r>
      <w:r w:rsidRPr="008C2E44">
        <w:rPr>
          <w:rFonts w:ascii="Tahoma" w:hAnsi="Tahoma" w:cs="Tahoma"/>
          <w:sz w:val="18"/>
          <w:szCs w:val="18"/>
        </w:rPr>
        <w:t xml:space="preserve"> Quando for necessário o transporte até a fábrica ou mecânica autorizada para manutenções, o deslocamento correrá por conta e risco de empresa licitante vencedora. Caso haja necessidade de consertos ou manutenção, o prazo máximo para execução dos serviços será de 5 dias úteis</w:t>
      </w:r>
    </w:p>
    <w:p w14:paraId="7E87C49C" w14:textId="77777777" w:rsidR="00FC3DDF" w:rsidRPr="00C86424" w:rsidRDefault="005037A2" w:rsidP="00C11AF6">
      <w:pPr>
        <w:spacing w:before="207"/>
        <w:ind w:left="993"/>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398EA0DD" w14:textId="77777777" w:rsidR="00C11AF6" w:rsidRPr="00C86424" w:rsidRDefault="00C11AF6" w:rsidP="00C11AF6">
      <w:pPr>
        <w:tabs>
          <w:tab w:val="left" w:pos="312"/>
        </w:tabs>
        <w:spacing w:line="276" w:lineRule="auto"/>
        <w:ind w:left="993"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2F74E4D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 xml:space="preserve">3.3. O pagamento será realizado em até 15 (quinze) dias à efetiva entrega do objeto e emissão da respectiva Nota Fiscal Eletrônica e arquivo XML. </w:t>
      </w:r>
    </w:p>
    <w:p w14:paraId="327AF0C8"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3173EDBE"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pPr>
        <w:spacing w:before="218"/>
        <w:ind w:left="960"/>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0E5D97D9" w:rsidR="00FC3DDF" w:rsidRDefault="005037A2" w:rsidP="004F1EA1">
      <w:pPr>
        <w:spacing w:before="37"/>
        <w:ind w:left="960" w:right="340"/>
        <w:jc w:val="both"/>
        <w:rPr>
          <w:rFonts w:ascii="Tahoma" w:hAnsi="Tahoma" w:cs="Tahoma"/>
          <w:sz w:val="18"/>
          <w:szCs w:val="18"/>
        </w:rPr>
      </w:pPr>
      <w:r w:rsidRPr="00C86424">
        <w:rPr>
          <w:rFonts w:ascii="Tahoma" w:hAnsi="Tahoma" w:cs="Tahoma"/>
          <w:sz w:val="18"/>
          <w:szCs w:val="18"/>
        </w:rPr>
        <w:t xml:space="preserve">4.1 – </w:t>
      </w:r>
      <w:r w:rsidRPr="00E74951">
        <w:rPr>
          <w:rFonts w:ascii="Tahoma" w:hAnsi="Tahoma" w:cs="Tahoma"/>
          <w:sz w:val="18"/>
          <w:szCs w:val="18"/>
        </w:rPr>
        <w:t>As despesas decor</w:t>
      </w:r>
      <w:r w:rsidR="00C73A66">
        <w:rPr>
          <w:rFonts w:ascii="Tahoma" w:hAnsi="Tahoma" w:cs="Tahoma"/>
          <w:sz w:val="18"/>
          <w:szCs w:val="18"/>
        </w:rPr>
        <w:t>rentes da aquisição do objeto do</w:t>
      </w:r>
      <w:r w:rsidR="00585BB7" w:rsidRPr="00E74951">
        <w:rPr>
          <w:rFonts w:ascii="Tahoma" w:hAnsi="Tahoma" w:cs="Tahoma"/>
          <w:sz w:val="18"/>
          <w:szCs w:val="18"/>
        </w:rPr>
        <w:t xml:space="preserve"> presente </w:t>
      </w:r>
      <w:r w:rsidR="00C73A66">
        <w:rPr>
          <w:rFonts w:ascii="Tahoma" w:hAnsi="Tahoma" w:cs="Tahoma"/>
          <w:sz w:val="18"/>
          <w:szCs w:val="18"/>
        </w:rPr>
        <w:t>contrato</w:t>
      </w:r>
      <w:r w:rsidRPr="00E74951">
        <w:rPr>
          <w:rFonts w:ascii="Tahoma" w:hAnsi="Tahoma" w:cs="Tahoma"/>
          <w:sz w:val="18"/>
          <w:szCs w:val="18"/>
        </w:rPr>
        <w:t xml:space="preserve"> correrão a </w:t>
      </w:r>
      <w:r w:rsidRPr="009C15F7">
        <w:rPr>
          <w:rStyle w:val="CorpodetextoChar"/>
        </w:rPr>
        <w:t>conta</w:t>
      </w:r>
      <w:r w:rsidR="009C15F7">
        <w:rPr>
          <w:rStyle w:val="CorpodetextoChar"/>
        </w:rPr>
        <w:t xml:space="preserve"> </w:t>
      </w:r>
      <w:r w:rsidRPr="009C15F7">
        <w:rPr>
          <w:rStyle w:val="CorpodetextoChar"/>
        </w:rPr>
        <w:t>de</w:t>
      </w:r>
      <w:r w:rsidRPr="00E74951">
        <w:rPr>
          <w:rFonts w:ascii="Tahoma" w:hAnsi="Tahoma" w:cs="Tahoma"/>
          <w:spacing w:val="1"/>
          <w:sz w:val="18"/>
          <w:szCs w:val="18"/>
        </w:rPr>
        <w:t xml:space="preserve"> </w:t>
      </w:r>
      <w:r w:rsidR="00585BB7" w:rsidRPr="00E74951">
        <w:rPr>
          <w:rFonts w:ascii="Tahoma" w:hAnsi="Tahoma" w:cs="Tahoma"/>
          <w:spacing w:val="1"/>
          <w:sz w:val="18"/>
          <w:szCs w:val="18"/>
        </w:rPr>
        <w:t xml:space="preserve">das </w:t>
      </w:r>
      <w:r w:rsidR="00585BB7" w:rsidRPr="00E74951">
        <w:rPr>
          <w:rFonts w:ascii="Tahoma" w:hAnsi="Tahoma" w:cs="Tahoma"/>
          <w:sz w:val="18"/>
          <w:szCs w:val="18"/>
        </w:rPr>
        <w:t xml:space="preserve">dotações </w:t>
      </w:r>
      <w:r w:rsidR="00617CA9">
        <w:rPr>
          <w:rFonts w:ascii="Tahoma" w:hAnsi="Tahoma" w:cs="Tahoma"/>
          <w:sz w:val="18"/>
          <w:szCs w:val="18"/>
        </w:rPr>
        <w:t>abaixo  relacionadas</w:t>
      </w:r>
    </w:p>
    <w:p w14:paraId="663F04A6" w14:textId="77777777" w:rsidR="00617CA9" w:rsidRDefault="00617CA9" w:rsidP="004F1EA1">
      <w:pPr>
        <w:spacing w:before="37"/>
        <w:ind w:left="960" w:right="340"/>
        <w:jc w:val="both"/>
        <w:rPr>
          <w:rFonts w:ascii="Tahoma" w:hAnsi="Tahoma" w:cs="Tahoma"/>
          <w:sz w:val="18"/>
          <w:szCs w:val="18"/>
        </w:rPr>
      </w:pPr>
    </w:p>
    <w:tbl>
      <w:tblPr>
        <w:tblStyle w:val="Tabelacomgrade"/>
        <w:tblW w:w="0" w:type="auto"/>
        <w:jc w:val="center"/>
        <w:tblLook w:val="04A0" w:firstRow="1" w:lastRow="0" w:firstColumn="1" w:lastColumn="0" w:noHBand="0" w:noVBand="1"/>
      </w:tblPr>
      <w:tblGrid>
        <w:gridCol w:w="8079"/>
      </w:tblGrid>
      <w:tr w:rsidR="00617CA9" w:rsidRPr="000D2222" w14:paraId="326F34EB" w14:textId="77777777" w:rsidTr="00AA2199">
        <w:trPr>
          <w:jc w:val="center"/>
        </w:trPr>
        <w:tc>
          <w:tcPr>
            <w:tcW w:w="8079" w:type="dxa"/>
          </w:tcPr>
          <w:p w14:paraId="7CA3C951" w14:textId="77777777" w:rsidR="00617CA9" w:rsidRPr="000D2222" w:rsidRDefault="00617CA9" w:rsidP="006A0C46">
            <w:pPr>
              <w:rPr>
                <w:rFonts w:ascii="Tahoma" w:hAnsi="Tahoma" w:cs="Tahoma"/>
                <w:b/>
                <w:sz w:val="12"/>
                <w:szCs w:val="12"/>
              </w:rPr>
            </w:pPr>
            <w:r>
              <w:rPr>
                <w:rFonts w:ascii="Tahoma" w:hAnsi="Tahoma" w:cs="Tahoma"/>
                <w:b/>
                <w:sz w:val="12"/>
                <w:szCs w:val="12"/>
              </w:rPr>
              <w:t>PREFEITURA MUNICIPAL DE MONTE CARLO</w:t>
            </w:r>
          </w:p>
        </w:tc>
      </w:tr>
      <w:tr w:rsidR="00617CA9" w:rsidRPr="005F751F" w14:paraId="1A58063A" w14:textId="77777777" w:rsidTr="00AA2199">
        <w:trPr>
          <w:jc w:val="center"/>
        </w:trPr>
        <w:tc>
          <w:tcPr>
            <w:tcW w:w="8079" w:type="dxa"/>
          </w:tcPr>
          <w:p w14:paraId="6F4DE506" w14:textId="77777777" w:rsidR="00617CA9" w:rsidRPr="005F751F" w:rsidRDefault="00617CA9"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617CA9" w:rsidRPr="005F751F" w14:paraId="45694999" w14:textId="77777777" w:rsidTr="00AA2199">
        <w:trPr>
          <w:jc w:val="center"/>
        </w:trPr>
        <w:tc>
          <w:tcPr>
            <w:tcW w:w="8079" w:type="dxa"/>
          </w:tcPr>
          <w:p w14:paraId="3DF39A0A" w14:textId="77777777" w:rsidR="00617CA9" w:rsidRPr="005F751F" w:rsidRDefault="00617CA9"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617CA9" w:rsidRPr="005F751F" w14:paraId="799FCC9C" w14:textId="77777777" w:rsidTr="00AA2199">
        <w:trPr>
          <w:jc w:val="center"/>
        </w:trPr>
        <w:tc>
          <w:tcPr>
            <w:tcW w:w="8079" w:type="dxa"/>
          </w:tcPr>
          <w:p w14:paraId="733955DC" w14:textId="77777777" w:rsidR="00617CA9" w:rsidRPr="005F751F" w:rsidRDefault="00617CA9" w:rsidP="006A0C46">
            <w:pPr>
              <w:rPr>
                <w:rFonts w:ascii="Tahoma" w:hAnsi="Tahoma" w:cs="Tahoma"/>
                <w:sz w:val="12"/>
                <w:szCs w:val="12"/>
              </w:rPr>
            </w:pPr>
            <w:r w:rsidRPr="005F751F">
              <w:rPr>
                <w:rFonts w:ascii="Tahoma" w:hAnsi="Tahoma" w:cs="Tahoma"/>
                <w:sz w:val="12"/>
                <w:szCs w:val="12"/>
              </w:rPr>
              <w:t>21- 4.4 90.00.00.00.00.00 APLICACOES DIRETA - RECURSOS NÃO VINCULADOS DE IMPOSTOS - AQUISIÇÃO</w:t>
            </w:r>
          </w:p>
        </w:tc>
      </w:tr>
      <w:tr w:rsidR="00617CA9" w:rsidRPr="005F751F" w14:paraId="06939356" w14:textId="77777777" w:rsidTr="00AA2199">
        <w:trPr>
          <w:jc w:val="center"/>
        </w:trPr>
        <w:tc>
          <w:tcPr>
            <w:tcW w:w="8079" w:type="dxa"/>
          </w:tcPr>
          <w:p w14:paraId="027967E6" w14:textId="77777777" w:rsidR="00617CA9" w:rsidRPr="005F751F" w:rsidRDefault="00617CA9" w:rsidP="006A0C46">
            <w:pPr>
              <w:rPr>
                <w:rFonts w:ascii="Tahoma" w:hAnsi="Tahoma" w:cs="Tahoma"/>
                <w:sz w:val="12"/>
                <w:szCs w:val="12"/>
              </w:rPr>
            </w:pPr>
            <w:r w:rsidRPr="005F751F">
              <w:rPr>
                <w:rFonts w:ascii="Tahoma" w:hAnsi="Tahoma" w:cs="Tahoma"/>
                <w:sz w:val="12"/>
                <w:szCs w:val="12"/>
              </w:rPr>
              <w:t>21- 4.4 90.00.00.00.00.00-  TRANSFERENCIAS  DE CONVENIOS  - UNIAO/ OUTROS AQUISIÇÃO</w:t>
            </w:r>
          </w:p>
        </w:tc>
      </w:tr>
    </w:tbl>
    <w:p w14:paraId="7B93E1E8" w14:textId="77777777" w:rsidR="00BD710D" w:rsidRDefault="00BD710D" w:rsidP="004F1EA1">
      <w:pPr>
        <w:spacing w:before="37"/>
        <w:ind w:left="960" w:right="340"/>
        <w:jc w:val="both"/>
        <w:rPr>
          <w:rFonts w:ascii="Tahoma" w:hAnsi="Tahoma" w:cs="Tahoma"/>
          <w:sz w:val="18"/>
          <w:szCs w:val="18"/>
        </w:rPr>
      </w:pPr>
    </w:p>
    <w:p w14:paraId="7862682B" w14:textId="77777777" w:rsidR="00FC3DDF" w:rsidRPr="00C86424" w:rsidRDefault="005037A2" w:rsidP="005A0B4B">
      <w:pPr>
        <w:ind w:left="960"/>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3F2427FA" w14:textId="77777777" w:rsidR="00533276" w:rsidRPr="00C86424" w:rsidRDefault="00533276" w:rsidP="005A0B4B">
      <w:pPr>
        <w:ind w:left="1134"/>
        <w:jc w:val="both"/>
        <w:rPr>
          <w:rFonts w:ascii="Tahoma" w:hAnsi="Tahoma" w:cs="Tahoma"/>
          <w:b/>
          <w:sz w:val="18"/>
          <w:szCs w:val="18"/>
        </w:rPr>
      </w:pPr>
    </w:p>
    <w:p w14:paraId="3C955CE3" w14:textId="48AF4DBE" w:rsidR="00085326" w:rsidRPr="00C86424" w:rsidRDefault="005037A2" w:rsidP="00D273B8">
      <w:pPr>
        <w:tabs>
          <w:tab w:val="left" w:pos="504"/>
          <w:tab w:val="left" w:pos="1418"/>
        </w:tabs>
        <w:ind w:left="993"/>
        <w:jc w:val="both"/>
        <w:rPr>
          <w:rFonts w:ascii="Tahoma" w:hAnsi="Tahoma" w:cs="Tahoma"/>
          <w:sz w:val="18"/>
          <w:szCs w:val="18"/>
        </w:rPr>
      </w:pPr>
      <w:r w:rsidRPr="00C86424">
        <w:rPr>
          <w:rFonts w:ascii="Tahoma" w:hAnsi="Tahoma" w:cs="Tahoma"/>
          <w:sz w:val="18"/>
          <w:szCs w:val="18"/>
        </w:rPr>
        <w:t>5.1</w:t>
      </w:r>
      <w:r w:rsidRPr="00C86424">
        <w:rPr>
          <w:rFonts w:ascii="Tahoma" w:hAnsi="Tahoma" w:cs="Tahoma"/>
          <w:spacing w:val="-10"/>
          <w:sz w:val="18"/>
          <w:szCs w:val="18"/>
        </w:rPr>
        <w:t xml:space="preserve"> </w:t>
      </w:r>
      <w:r w:rsidRPr="00C86424">
        <w:rPr>
          <w:rFonts w:ascii="Tahoma" w:hAnsi="Tahoma" w:cs="Tahoma"/>
          <w:spacing w:val="-7"/>
          <w:sz w:val="18"/>
          <w:szCs w:val="18"/>
        </w:rPr>
        <w:t xml:space="preserve"> </w:t>
      </w:r>
      <w:r w:rsidR="00085326" w:rsidRPr="00C86424">
        <w:rPr>
          <w:rFonts w:ascii="Tahoma" w:hAnsi="Tahoma" w:cs="Tahoma"/>
          <w:spacing w:val="-7"/>
          <w:sz w:val="18"/>
          <w:szCs w:val="18"/>
        </w:rPr>
        <w:t xml:space="preserve"> </w:t>
      </w:r>
      <w:r w:rsidR="00085326" w:rsidRPr="00C86424">
        <w:rPr>
          <w:rFonts w:ascii="Tahoma" w:hAnsi="Tahoma" w:cs="Tahoma"/>
          <w:sz w:val="18"/>
          <w:szCs w:val="18"/>
        </w:rPr>
        <w:t>Será</w:t>
      </w:r>
      <w:r w:rsidR="00085326" w:rsidRPr="00C86424">
        <w:rPr>
          <w:rFonts w:ascii="Tahoma" w:hAnsi="Tahoma" w:cs="Tahoma"/>
          <w:spacing w:val="-4"/>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responsabilidade</w:t>
      </w:r>
      <w:r w:rsidR="00085326" w:rsidRPr="00C86424">
        <w:rPr>
          <w:rFonts w:ascii="Tahoma" w:hAnsi="Tahoma" w:cs="Tahoma"/>
          <w:spacing w:val="-7"/>
          <w:sz w:val="18"/>
          <w:szCs w:val="18"/>
        </w:rPr>
        <w:t xml:space="preserve"> </w:t>
      </w:r>
      <w:r w:rsidR="00085326" w:rsidRPr="00C86424">
        <w:rPr>
          <w:rFonts w:ascii="Tahoma" w:hAnsi="Tahoma" w:cs="Tahoma"/>
          <w:sz w:val="18"/>
          <w:szCs w:val="18"/>
        </w:rPr>
        <w:t>da</w:t>
      </w:r>
      <w:r w:rsidR="00085326" w:rsidRPr="00C86424">
        <w:rPr>
          <w:rFonts w:ascii="Tahoma" w:hAnsi="Tahoma" w:cs="Tahoma"/>
          <w:spacing w:val="-6"/>
          <w:sz w:val="18"/>
          <w:szCs w:val="18"/>
        </w:rPr>
        <w:t xml:space="preserve"> </w:t>
      </w:r>
      <w:r w:rsidR="00085326" w:rsidRPr="00C86424">
        <w:rPr>
          <w:rFonts w:ascii="Tahoma" w:hAnsi="Tahoma" w:cs="Tahoma"/>
          <w:sz w:val="18"/>
          <w:szCs w:val="18"/>
        </w:rPr>
        <w:t>licitante</w:t>
      </w:r>
      <w:r w:rsidR="00085326" w:rsidRPr="00C86424">
        <w:rPr>
          <w:rFonts w:ascii="Tahoma" w:hAnsi="Tahoma" w:cs="Tahoma"/>
          <w:spacing w:val="-6"/>
          <w:sz w:val="18"/>
          <w:szCs w:val="18"/>
        </w:rPr>
        <w:t xml:space="preserve"> </w:t>
      </w:r>
      <w:r w:rsidR="00085326" w:rsidRPr="00C86424">
        <w:rPr>
          <w:rFonts w:ascii="Tahoma" w:hAnsi="Tahoma" w:cs="Tahoma"/>
          <w:sz w:val="18"/>
          <w:szCs w:val="18"/>
        </w:rPr>
        <w:t>vencedora:</w:t>
      </w:r>
    </w:p>
    <w:p w14:paraId="49194F2D" w14:textId="6D0A3BF3" w:rsidR="00085326" w:rsidRPr="00C86424" w:rsidRDefault="009318AF" w:rsidP="00D273B8">
      <w:pPr>
        <w:pStyle w:val="PargrafodaLista"/>
        <w:numPr>
          <w:ilvl w:val="0"/>
          <w:numId w:val="24"/>
        </w:numPr>
        <w:tabs>
          <w:tab w:val="left" w:pos="0"/>
          <w:tab w:val="left" w:pos="284"/>
          <w:tab w:val="left" w:pos="851"/>
          <w:tab w:val="left" w:pos="1276"/>
        </w:tabs>
        <w:spacing w:before="100" w:after="100"/>
        <w:ind w:left="993" w:firstLine="0"/>
        <w:rPr>
          <w:rFonts w:ascii="Tahoma" w:hAnsi="Tahoma" w:cs="Tahoma"/>
          <w:sz w:val="18"/>
          <w:szCs w:val="18"/>
        </w:rPr>
      </w:pPr>
      <w:r>
        <w:rPr>
          <w:rFonts w:ascii="Tahoma" w:hAnsi="Tahoma" w:cs="Tahoma"/>
          <w:sz w:val="18"/>
          <w:szCs w:val="18"/>
        </w:rPr>
        <w:t xml:space="preserve">Entregar </w:t>
      </w:r>
      <w:r w:rsidR="00085326" w:rsidRPr="00C86424">
        <w:rPr>
          <w:rFonts w:ascii="Tahoma" w:hAnsi="Tahoma" w:cs="Tahoma"/>
          <w:sz w:val="18"/>
          <w:szCs w:val="18"/>
        </w:rPr>
        <w:t>o</w:t>
      </w:r>
      <w:r w:rsidR="00085326" w:rsidRPr="00C86424">
        <w:rPr>
          <w:rFonts w:ascii="Tahoma" w:hAnsi="Tahoma" w:cs="Tahoma"/>
          <w:spacing w:val="-5"/>
          <w:sz w:val="18"/>
          <w:szCs w:val="18"/>
        </w:rPr>
        <w:t xml:space="preserve"> </w:t>
      </w:r>
      <w:r w:rsidR="00085326" w:rsidRPr="00C86424">
        <w:rPr>
          <w:rFonts w:ascii="Tahoma" w:hAnsi="Tahoma" w:cs="Tahoma"/>
          <w:sz w:val="18"/>
          <w:szCs w:val="18"/>
        </w:rPr>
        <w:t>objeto</w:t>
      </w:r>
      <w:r w:rsidR="00085326" w:rsidRPr="00C86424">
        <w:rPr>
          <w:rFonts w:ascii="Tahoma" w:hAnsi="Tahoma" w:cs="Tahoma"/>
          <w:spacing w:val="-5"/>
          <w:sz w:val="18"/>
          <w:szCs w:val="18"/>
        </w:rPr>
        <w:t xml:space="preserve"> </w:t>
      </w:r>
      <w:r w:rsidR="00085326" w:rsidRPr="00C86424">
        <w:rPr>
          <w:rFonts w:ascii="Tahoma" w:hAnsi="Tahoma" w:cs="Tahoma"/>
          <w:sz w:val="18"/>
          <w:szCs w:val="18"/>
        </w:rPr>
        <w:t>deste</w:t>
      </w:r>
      <w:r w:rsidR="00085326" w:rsidRPr="00C86424">
        <w:rPr>
          <w:rFonts w:ascii="Tahoma" w:hAnsi="Tahoma" w:cs="Tahoma"/>
          <w:spacing w:val="-5"/>
          <w:sz w:val="18"/>
          <w:szCs w:val="18"/>
        </w:rPr>
        <w:t xml:space="preserve"> </w:t>
      </w:r>
      <w:r w:rsidR="00085326" w:rsidRPr="00C86424">
        <w:rPr>
          <w:rFonts w:ascii="Tahoma" w:hAnsi="Tahoma" w:cs="Tahoma"/>
          <w:sz w:val="18"/>
          <w:szCs w:val="18"/>
        </w:rPr>
        <w:t>Edital,</w:t>
      </w:r>
      <w:r w:rsidR="00085326" w:rsidRPr="00C86424">
        <w:rPr>
          <w:rFonts w:ascii="Tahoma" w:hAnsi="Tahoma" w:cs="Tahoma"/>
          <w:spacing w:val="-5"/>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acordo</w:t>
      </w:r>
      <w:r w:rsidR="00085326" w:rsidRPr="00C86424">
        <w:rPr>
          <w:rFonts w:ascii="Tahoma" w:hAnsi="Tahoma" w:cs="Tahoma"/>
          <w:spacing w:val="-5"/>
          <w:sz w:val="18"/>
          <w:szCs w:val="18"/>
        </w:rPr>
        <w:t xml:space="preserve"> </w:t>
      </w:r>
      <w:r w:rsidR="00085326" w:rsidRPr="00C86424">
        <w:rPr>
          <w:rFonts w:ascii="Tahoma" w:hAnsi="Tahoma" w:cs="Tahoma"/>
          <w:sz w:val="18"/>
          <w:szCs w:val="18"/>
        </w:rPr>
        <w:t>com</w:t>
      </w:r>
      <w:r w:rsidR="00085326" w:rsidRPr="00C86424">
        <w:rPr>
          <w:rFonts w:ascii="Tahoma" w:hAnsi="Tahoma" w:cs="Tahoma"/>
          <w:spacing w:val="-4"/>
          <w:sz w:val="18"/>
          <w:szCs w:val="18"/>
        </w:rPr>
        <w:t xml:space="preserve"> </w:t>
      </w:r>
      <w:r w:rsidR="00085326" w:rsidRPr="00C86424">
        <w:rPr>
          <w:rFonts w:ascii="Tahoma" w:hAnsi="Tahoma" w:cs="Tahoma"/>
          <w:sz w:val="18"/>
          <w:szCs w:val="18"/>
        </w:rPr>
        <w:t>as</w:t>
      </w:r>
      <w:r w:rsidR="00085326" w:rsidRPr="00C86424">
        <w:rPr>
          <w:rFonts w:ascii="Tahoma" w:hAnsi="Tahoma" w:cs="Tahoma"/>
          <w:spacing w:val="-4"/>
          <w:sz w:val="18"/>
          <w:szCs w:val="18"/>
        </w:rPr>
        <w:t xml:space="preserve"> </w:t>
      </w:r>
      <w:r w:rsidR="00085326" w:rsidRPr="00C86424">
        <w:rPr>
          <w:rFonts w:ascii="Tahoma" w:hAnsi="Tahoma" w:cs="Tahoma"/>
          <w:sz w:val="18"/>
          <w:szCs w:val="18"/>
        </w:rPr>
        <w:t>especificações</w:t>
      </w:r>
      <w:r w:rsidR="00085326" w:rsidRPr="00C86424">
        <w:rPr>
          <w:rFonts w:ascii="Tahoma" w:hAnsi="Tahoma" w:cs="Tahoma"/>
          <w:spacing w:val="-4"/>
          <w:sz w:val="18"/>
          <w:szCs w:val="18"/>
        </w:rPr>
        <w:t xml:space="preserve"> </w:t>
      </w:r>
      <w:r w:rsidR="00085326" w:rsidRPr="00C86424">
        <w:rPr>
          <w:rFonts w:ascii="Tahoma" w:hAnsi="Tahoma" w:cs="Tahoma"/>
          <w:sz w:val="18"/>
          <w:szCs w:val="18"/>
        </w:rPr>
        <w:t>exigidas;</w:t>
      </w:r>
    </w:p>
    <w:p w14:paraId="6AFF3B99"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09"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 com todos os encargos fiscais, trabalhistas, previdenciárias, e outros inerentes</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2"/>
          <w:sz w:val="18"/>
          <w:szCs w:val="18"/>
        </w:rPr>
        <w:t xml:space="preserve"> </w:t>
      </w:r>
      <w:r w:rsidRPr="00C86424">
        <w:rPr>
          <w:rFonts w:ascii="Tahoma" w:hAnsi="Tahoma" w:cs="Tahoma"/>
          <w:sz w:val="18"/>
          <w:szCs w:val="18"/>
        </w:rPr>
        <w:t>cumprimento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certame;</w:t>
      </w:r>
    </w:p>
    <w:p w14:paraId="5C9E5D02" w14:textId="77777777" w:rsidR="00085326" w:rsidRPr="00C86424" w:rsidRDefault="00085326" w:rsidP="00D273B8">
      <w:pPr>
        <w:pStyle w:val="PargrafodaLista"/>
        <w:numPr>
          <w:ilvl w:val="0"/>
          <w:numId w:val="24"/>
        </w:numPr>
        <w:tabs>
          <w:tab w:val="left" w:pos="0"/>
          <w:tab w:val="left" w:pos="284"/>
          <w:tab w:val="left" w:pos="1276"/>
        </w:tabs>
        <w:spacing w:after="100"/>
        <w:ind w:left="993" w:right="306" w:firstLine="0"/>
        <w:rPr>
          <w:rFonts w:ascii="Tahoma" w:hAnsi="Tahoma" w:cs="Tahoma"/>
          <w:sz w:val="18"/>
          <w:szCs w:val="18"/>
        </w:rPr>
      </w:pPr>
      <w:r>
        <w:rPr>
          <w:rFonts w:ascii="Tahoma" w:hAnsi="Tahoma" w:cs="Tahoma"/>
          <w:sz w:val="18"/>
          <w:szCs w:val="18"/>
        </w:rPr>
        <w:t>M</w:t>
      </w:r>
      <w:r w:rsidRPr="00C86424">
        <w:rPr>
          <w:rFonts w:ascii="Tahoma" w:hAnsi="Tahoma" w:cs="Tahoma"/>
          <w:sz w:val="18"/>
          <w:szCs w:val="18"/>
        </w:rPr>
        <w:t>anter, durante toda execução do contrato, em compatibilidade com as obrigações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ele</w:t>
      </w:r>
      <w:r w:rsidRPr="00C86424">
        <w:rPr>
          <w:rFonts w:ascii="Tahoma" w:hAnsi="Tahoma" w:cs="Tahoma"/>
          <w:spacing w:val="1"/>
          <w:sz w:val="18"/>
          <w:szCs w:val="18"/>
        </w:rPr>
        <w:t xml:space="preserve"> </w:t>
      </w:r>
      <w:r w:rsidRPr="00C86424">
        <w:rPr>
          <w:rFonts w:ascii="Tahoma" w:hAnsi="Tahoma" w:cs="Tahoma"/>
          <w:sz w:val="18"/>
          <w:szCs w:val="18"/>
        </w:rPr>
        <w:t>assumidas,</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qualificação</w:t>
      </w:r>
      <w:r w:rsidRPr="00C86424">
        <w:rPr>
          <w:rFonts w:ascii="Tahoma" w:hAnsi="Tahoma" w:cs="Tahoma"/>
          <w:spacing w:val="1"/>
          <w:sz w:val="18"/>
          <w:szCs w:val="18"/>
        </w:rPr>
        <w:t xml:space="preserve"> </w:t>
      </w:r>
      <w:r w:rsidRPr="00C86424">
        <w:rPr>
          <w:rFonts w:ascii="Tahoma" w:hAnsi="Tahoma" w:cs="Tahoma"/>
          <w:sz w:val="18"/>
          <w:szCs w:val="18"/>
        </w:rPr>
        <w:t>exigidas</w:t>
      </w:r>
      <w:r w:rsidRPr="00C86424">
        <w:rPr>
          <w:rFonts w:ascii="Tahoma" w:hAnsi="Tahoma" w:cs="Tahoma"/>
          <w:spacing w:val="63"/>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licitação;</w:t>
      </w:r>
    </w:p>
    <w:p w14:paraId="4262FC74"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13" w:firstLine="0"/>
        <w:rPr>
          <w:rFonts w:ascii="Tahoma" w:hAnsi="Tahoma" w:cs="Tahoma"/>
          <w:sz w:val="18"/>
          <w:szCs w:val="18"/>
        </w:rPr>
      </w:pPr>
      <w:r>
        <w:rPr>
          <w:rFonts w:ascii="Tahoma" w:hAnsi="Tahoma" w:cs="Tahoma"/>
          <w:sz w:val="18"/>
          <w:szCs w:val="18"/>
        </w:rPr>
        <w:t>R</w:t>
      </w:r>
      <w:r w:rsidRPr="00C86424">
        <w:rPr>
          <w:rFonts w:ascii="Tahoma" w:hAnsi="Tahoma" w:cs="Tahoma"/>
          <w:sz w:val="18"/>
          <w:szCs w:val="18"/>
        </w:rPr>
        <w:t>eparar, corrigir, remover, reconstruir ou substituir, às suas expensas, no total ou em</w:t>
      </w:r>
      <w:r w:rsidRPr="00C86424">
        <w:rPr>
          <w:rFonts w:ascii="Tahoma" w:hAnsi="Tahoma" w:cs="Tahoma"/>
          <w:spacing w:val="1"/>
          <w:sz w:val="18"/>
          <w:szCs w:val="18"/>
        </w:rPr>
        <w:t xml:space="preserve"> </w:t>
      </w:r>
      <w:r w:rsidRPr="00C86424">
        <w:rPr>
          <w:rFonts w:ascii="Tahoma" w:hAnsi="Tahoma" w:cs="Tahoma"/>
          <w:sz w:val="18"/>
          <w:szCs w:val="18"/>
        </w:rPr>
        <w:t>parte, no prazo máximo de 2 dias, os serviços/produtos, em que se verificarem vícios,</w:t>
      </w:r>
      <w:r w:rsidRPr="00C86424">
        <w:rPr>
          <w:rFonts w:ascii="Tahoma" w:hAnsi="Tahoma" w:cs="Tahoma"/>
          <w:spacing w:val="1"/>
          <w:sz w:val="18"/>
          <w:szCs w:val="18"/>
        </w:rPr>
        <w:t xml:space="preserve"> </w:t>
      </w:r>
      <w:r w:rsidRPr="00C86424">
        <w:rPr>
          <w:rFonts w:ascii="Tahoma" w:hAnsi="Tahoma" w:cs="Tahoma"/>
          <w:sz w:val="18"/>
          <w:szCs w:val="18"/>
        </w:rPr>
        <w:t>defeitos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incorreções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execução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Administração;</w:t>
      </w:r>
    </w:p>
    <w:p w14:paraId="6A7BC91A" w14:textId="77777777" w:rsidR="00085326" w:rsidRPr="00C86424" w:rsidRDefault="00085326" w:rsidP="00D273B8">
      <w:pPr>
        <w:pStyle w:val="PargrafodaLista"/>
        <w:numPr>
          <w:ilvl w:val="0"/>
          <w:numId w:val="24"/>
        </w:numPr>
        <w:tabs>
          <w:tab w:val="left" w:pos="0"/>
          <w:tab w:val="left" w:pos="284"/>
          <w:tab w:val="left" w:pos="851"/>
          <w:tab w:val="left" w:pos="1276"/>
        </w:tabs>
        <w:spacing w:after="100"/>
        <w:ind w:left="993" w:right="313" w:firstLine="0"/>
        <w:rPr>
          <w:rFonts w:ascii="Tahoma" w:hAnsi="Tahoma" w:cs="Tahoma"/>
          <w:sz w:val="18"/>
          <w:szCs w:val="18"/>
        </w:rPr>
      </w:pPr>
      <w:r>
        <w:rPr>
          <w:rFonts w:ascii="Tahoma" w:hAnsi="Tahoma" w:cs="Tahoma"/>
          <w:sz w:val="18"/>
          <w:szCs w:val="18"/>
        </w:rPr>
        <w:t>N</w:t>
      </w:r>
      <w:r w:rsidRPr="00C86424">
        <w:rPr>
          <w:rFonts w:ascii="Tahoma" w:hAnsi="Tahoma" w:cs="Tahoma"/>
          <w:sz w:val="18"/>
          <w:szCs w:val="18"/>
        </w:rPr>
        <w:t>ão</w:t>
      </w:r>
      <w:r w:rsidRPr="00C86424">
        <w:rPr>
          <w:rFonts w:ascii="Tahoma" w:hAnsi="Tahoma" w:cs="Tahoma"/>
          <w:spacing w:val="1"/>
          <w:sz w:val="18"/>
          <w:szCs w:val="18"/>
        </w:rPr>
        <w:t xml:space="preserve"> </w:t>
      </w:r>
      <w:r w:rsidRPr="00C86424">
        <w:rPr>
          <w:rFonts w:ascii="Tahoma" w:hAnsi="Tahoma" w:cs="Tahoma"/>
          <w:sz w:val="18"/>
          <w:szCs w:val="18"/>
        </w:rPr>
        <w:t>transferir</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nem</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1"/>
          <w:sz w:val="18"/>
          <w:szCs w:val="18"/>
        </w:rPr>
        <w:t xml:space="preserve"> </w:t>
      </w:r>
      <w:r w:rsidRPr="00C86424">
        <w:rPr>
          <w:rFonts w:ascii="Tahoma" w:hAnsi="Tahoma" w:cs="Tahoma"/>
          <w:sz w:val="18"/>
          <w:szCs w:val="18"/>
        </w:rPr>
        <w:t>parcialmente,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obrigações</w:t>
      </w:r>
      <w:r w:rsidRPr="00C86424">
        <w:rPr>
          <w:rFonts w:ascii="Tahoma" w:hAnsi="Tahoma" w:cs="Tahoma"/>
          <w:spacing w:val="-5"/>
          <w:sz w:val="18"/>
          <w:szCs w:val="18"/>
        </w:rPr>
        <w:t xml:space="preserve"> </w:t>
      </w:r>
      <w:r w:rsidRPr="00C86424">
        <w:rPr>
          <w:rFonts w:ascii="Tahoma" w:hAnsi="Tahoma" w:cs="Tahoma"/>
          <w:sz w:val="18"/>
          <w:szCs w:val="18"/>
        </w:rPr>
        <w:t>assumidas,</w:t>
      </w:r>
      <w:r w:rsidRPr="00C86424">
        <w:rPr>
          <w:rFonts w:ascii="Tahoma" w:hAnsi="Tahoma" w:cs="Tahoma"/>
          <w:spacing w:val="-6"/>
          <w:sz w:val="18"/>
          <w:szCs w:val="18"/>
        </w:rPr>
        <w:t xml:space="preserve"> </w:t>
      </w:r>
      <w:r w:rsidRPr="00C86424">
        <w:rPr>
          <w:rFonts w:ascii="Tahoma" w:hAnsi="Tahoma" w:cs="Tahoma"/>
          <w:sz w:val="18"/>
          <w:szCs w:val="18"/>
        </w:rPr>
        <w:t>nem</w:t>
      </w:r>
      <w:r w:rsidRPr="00C86424">
        <w:rPr>
          <w:rFonts w:ascii="Tahoma" w:hAnsi="Tahoma" w:cs="Tahoma"/>
          <w:spacing w:val="-5"/>
          <w:sz w:val="18"/>
          <w:szCs w:val="18"/>
        </w:rPr>
        <w:t xml:space="preserve"> </w:t>
      </w:r>
      <w:r w:rsidRPr="00C86424">
        <w:rPr>
          <w:rFonts w:ascii="Tahoma" w:hAnsi="Tahoma" w:cs="Tahoma"/>
          <w:sz w:val="18"/>
          <w:szCs w:val="18"/>
        </w:rPr>
        <w:t>subcontratar</w:t>
      </w:r>
      <w:r w:rsidRPr="00C86424">
        <w:rPr>
          <w:rFonts w:ascii="Tahoma" w:hAnsi="Tahoma" w:cs="Tahoma"/>
          <w:spacing w:val="-5"/>
          <w:sz w:val="18"/>
          <w:szCs w:val="18"/>
        </w:rPr>
        <w:t xml:space="preserve"> </w:t>
      </w:r>
      <w:r w:rsidRPr="00C86424">
        <w:rPr>
          <w:rFonts w:ascii="Tahoma" w:hAnsi="Tahoma" w:cs="Tahoma"/>
          <w:sz w:val="18"/>
          <w:szCs w:val="18"/>
        </w:rPr>
        <w:t>qualquer</w:t>
      </w:r>
      <w:r w:rsidRPr="00C86424">
        <w:rPr>
          <w:rFonts w:ascii="Tahoma" w:hAnsi="Tahoma" w:cs="Tahoma"/>
          <w:spacing w:val="-6"/>
          <w:sz w:val="18"/>
          <w:szCs w:val="18"/>
        </w:rPr>
        <w:t xml:space="preserve"> </w:t>
      </w:r>
      <w:r w:rsidRPr="00C86424">
        <w:rPr>
          <w:rFonts w:ascii="Tahoma" w:hAnsi="Tahoma" w:cs="Tahoma"/>
          <w:sz w:val="18"/>
          <w:szCs w:val="18"/>
        </w:rPr>
        <w:t>das</w:t>
      </w:r>
      <w:r w:rsidRPr="00C86424">
        <w:rPr>
          <w:rFonts w:ascii="Tahoma" w:hAnsi="Tahoma" w:cs="Tahoma"/>
          <w:spacing w:val="-5"/>
          <w:sz w:val="18"/>
          <w:szCs w:val="18"/>
        </w:rPr>
        <w:t xml:space="preserve"> </w:t>
      </w:r>
      <w:r w:rsidRPr="00C86424">
        <w:rPr>
          <w:rFonts w:ascii="Tahoma" w:hAnsi="Tahoma" w:cs="Tahoma"/>
          <w:sz w:val="18"/>
          <w:szCs w:val="18"/>
        </w:rPr>
        <w:t>prestações</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que</w:t>
      </w:r>
      <w:r w:rsidRPr="00C86424">
        <w:rPr>
          <w:rFonts w:ascii="Tahoma" w:hAnsi="Tahoma" w:cs="Tahoma"/>
          <w:spacing w:val="-6"/>
          <w:sz w:val="18"/>
          <w:szCs w:val="18"/>
        </w:rPr>
        <w:t xml:space="preserve"> </w:t>
      </w:r>
      <w:r w:rsidRPr="00C86424">
        <w:rPr>
          <w:rFonts w:ascii="Tahoma" w:hAnsi="Tahoma" w:cs="Tahoma"/>
          <w:sz w:val="18"/>
          <w:szCs w:val="18"/>
        </w:rPr>
        <w:t>está</w:t>
      </w:r>
      <w:r w:rsidRPr="00C86424">
        <w:rPr>
          <w:rFonts w:ascii="Tahoma" w:hAnsi="Tahoma" w:cs="Tahoma"/>
          <w:spacing w:val="-6"/>
          <w:sz w:val="18"/>
          <w:szCs w:val="18"/>
        </w:rPr>
        <w:t xml:space="preserve"> </w:t>
      </w:r>
      <w:r w:rsidRPr="00C86424">
        <w:rPr>
          <w:rFonts w:ascii="Tahoma" w:hAnsi="Tahoma" w:cs="Tahoma"/>
          <w:sz w:val="18"/>
          <w:szCs w:val="18"/>
        </w:rPr>
        <w:t>obrigada.</w:t>
      </w:r>
    </w:p>
    <w:p w14:paraId="29DED7EB" w14:textId="77777777" w:rsidR="00085326" w:rsidRPr="00C86424" w:rsidRDefault="00085326" w:rsidP="00D273B8">
      <w:pPr>
        <w:pStyle w:val="PargrafodaLista"/>
        <w:numPr>
          <w:ilvl w:val="0"/>
          <w:numId w:val="24"/>
        </w:numPr>
        <w:tabs>
          <w:tab w:val="left" w:pos="0"/>
          <w:tab w:val="left" w:pos="284"/>
          <w:tab w:val="left" w:pos="480"/>
          <w:tab w:val="left" w:pos="1134"/>
        </w:tabs>
        <w:spacing w:after="100"/>
        <w:ind w:left="993" w:right="308"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ônus</w:t>
      </w:r>
      <w:r w:rsidRPr="00C86424">
        <w:rPr>
          <w:rFonts w:ascii="Tahoma" w:hAnsi="Tahoma" w:cs="Tahoma"/>
          <w:spacing w:val="1"/>
          <w:sz w:val="18"/>
          <w:szCs w:val="18"/>
        </w:rPr>
        <w:t xml:space="preserve"> </w:t>
      </w:r>
      <w:r w:rsidRPr="00C86424">
        <w:rPr>
          <w:rFonts w:ascii="Tahoma" w:hAnsi="Tahoma" w:cs="Tahoma"/>
          <w:sz w:val="18"/>
          <w:szCs w:val="18"/>
        </w:rPr>
        <w:t>decorrente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eventual</w:t>
      </w:r>
      <w:r w:rsidRPr="00C86424">
        <w:rPr>
          <w:rFonts w:ascii="Tahoma" w:hAnsi="Tahoma" w:cs="Tahoma"/>
          <w:spacing w:val="1"/>
          <w:sz w:val="18"/>
          <w:szCs w:val="18"/>
        </w:rPr>
        <w:t xml:space="preserve"> </w:t>
      </w:r>
      <w:r w:rsidRPr="00C86424">
        <w:rPr>
          <w:rFonts w:ascii="Tahoma" w:hAnsi="Tahoma" w:cs="Tahoma"/>
          <w:sz w:val="18"/>
          <w:szCs w:val="18"/>
        </w:rPr>
        <w:t>equívoco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entrega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dimensionamento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quantitativos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1"/>
          <w:sz w:val="18"/>
          <w:szCs w:val="18"/>
        </w:rPr>
        <w:t xml:space="preserve"> </w:t>
      </w:r>
      <w:r w:rsidRPr="00C86424">
        <w:rPr>
          <w:rFonts w:ascii="Tahoma" w:hAnsi="Tahoma" w:cs="Tahoma"/>
          <w:sz w:val="18"/>
          <w:szCs w:val="18"/>
        </w:rPr>
        <w:t>quanto</w:t>
      </w:r>
      <w:r w:rsidRPr="00C86424">
        <w:rPr>
          <w:rFonts w:ascii="Tahoma" w:hAnsi="Tahoma" w:cs="Tahoma"/>
          <w:spacing w:val="1"/>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custos</w:t>
      </w:r>
      <w:r w:rsidRPr="00C86424">
        <w:rPr>
          <w:rFonts w:ascii="Tahoma" w:hAnsi="Tahoma" w:cs="Tahoma"/>
          <w:spacing w:val="1"/>
          <w:sz w:val="18"/>
          <w:szCs w:val="18"/>
        </w:rPr>
        <w:t xml:space="preserve"> </w:t>
      </w:r>
      <w:r w:rsidRPr="00C86424">
        <w:rPr>
          <w:rFonts w:ascii="Tahoma" w:hAnsi="Tahoma" w:cs="Tahoma"/>
          <w:sz w:val="18"/>
          <w:szCs w:val="18"/>
        </w:rPr>
        <w:t>variáveis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fatores</w:t>
      </w:r>
      <w:r w:rsidRPr="00C86424">
        <w:rPr>
          <w:rFonts w:ascii="Tahoma" w:hAnsi="Tahoma" w:cs="Tahoma"/>
          <w:spacing w:val="-1"/>
          <w:sz w:val="18"/>
          <w:szCs w:val="18"/>
        </w:rPr>
        <w:t xml:space="preserve"> </w:t>
      </w:r>
      <w:r w:rsidRPr="00C86424">
        <w:rPr>
          <w:rFonts w:ascii="Tahoma" w:hAnsi="Tahoma" w:cs="Tahoma"/>
          <w:sz w:val="18"/>
          <w:szCs w:val="18"/>
        </w:rPr>
        <w:t>futuros e</w:t>
      </w:r>
      <w:r w:rsidRPr="00C86424">
        <w:rPr>
          <w:rFonts w:ascii="Tahoma" w:hAnsi="Tahoma" w:cs="Tahoma"/>
          <w:spacing w:val="-2"/>
          <w:sz w:val="18"/>
          <w:szCs w:val="18"/>
        </w:rPr>
        <w:t xml:space="preserve"> </w:t>
      </w:r>
      <w:r w:rsidRPr="00C86424">
        <w:rPr>
          <w:rFonts w:ascii="Tahoma" w:hAnsi="Tahoma" w:cs="Tahoma"/>
          <w:sz w:val="18"/>
          <w:szCs w:val="18"/>
        </w:rPr>
        <w:t>incertos..</w:t>
      </w:r>
    </w:p>
    <w:p w14:paraId="650E144E" w14:textId="77777777" w:rsidR="00085326" w:rsidRPr="006A0C46" w:rsidRDefault="00085326" w:rsidP="00D273B8">
      <w:pPr>
        <w:pStyle w:val="Corpodetexto"/>
        <w:ind w:left="993"/>
        <w:jc w:val="both"/>
        <w:rPr>
          <w:rFonts w:ascii="Tahoma" w:hAnsi="Tahoma" w:cs="Tahoma"/>
          <w:sz w:val="18"/>
          <w:szCs w:val="18"/>
        </w:rPr>
      </w:pPr>
      <w:r w:rsidRPr="006A0C46">
        <w:rPr>
          <w:rFonts w:ascii="Tahoma" w:hAnsi="Tahoma" w:cs="Tahoma"/>
          <w:sz w:val="18"/>
          <w:szCs w:val="18"/>
        </w:rPr>
        <w:t>g)enviar</w:t>
      </w:r>
      <w:r w:rsidRPr="006A0C46">
        <w:rPr>
          <w:rFonts w:ascii="Tahoma" w:hAnsi="Tahoma" w:cs="Tahoma"/>
          <w:spacing w:val="1"/>
          <w:sz w:val="18"/>
          <w:szCs w:val="18"/>
        </w:rPr>
        <w:t xml:space="preserve"> </w:t>
      </w:r>
      <w:r w:rsidRPr="006A0C46">
        <w:rPr>
          <w:rFonts w:ascii="Tahoma" w:hAnsi="Tahoma" w:cs="Tahoma"/>
          <w:sz w:val="18"/>
          <w:szCs w:val="18"/>
        </w:rPr>
        <w:t>por</w:t>
      </w:r>
      <w:r w:rsidRPr="006A0C46">
        <w:rPr>
          <w:rFonts w:ascii="Tahoma" w:hAnsi="Tahoma" w:cs="Tahoma"/>
          <w:spacing w:val="1"/>
          <w:sz w:val="18"/>
          <w:szCs w:val="18"/>
        </w:rPr>
        <w:t xml:space="preserve"> </w:t>
      </w:r>
      <w:r w:rsidRPr="006A0C46">
        <w:rPr>
          <w:rFonts w:ascii="Tahoma" w:hAnsi="Tahoma" w:cs="Tahoma"/>
          <w:i/>
          <w:sz w:val="18"/>
          <w:szCs w:val="18"/>
        </w:rPr>
        <w:t>e-mail</w:t>
      </w:r>
      <w:r w:rsidRPr="006A0C46">
        <w:rPr>
          <w:rFonts w:ascii="Tahoma" w:hAnsi="Tahoma" w:cs="Tahoma"/>
          <w:i/>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arquivo</w:t>
      </w:r>
      <w:r w:rsidRPr="006A0C46">
        <w:rPr>
          <w:rFonts w:ascii="Tahoma" w:hAnsi="Tahoma" w:cs="Tahoma"/>
          <w:spacing w:val="1"/>
          <w:sz w:val="18"/>
          <w:szCs w:val="18"/>
        </w:rPr>
        <w:t xml:space="preserve"> </w:t>
      </w:r>
      <w:r w:rsidRPr="006A0C46">
        <w:rPr>
          <w:rFonts w:ascii="Tahoma" w:hAnsi="Tahoma" w:cs="Tahoma"/>
          <w:sz w:val="18"/>
          <w:szCs w:val="18"/>
        </w:rPr>
        <w:t>XML</w:t>
      </w:r>
      <w:r w:rsidRPr="006A0C46">
        <w:rPr>
          <w:rFonts w:ascii="Tahoma" w:hAnsi="Tahoma" w:cs="Tahoma"/>
          <w:spacing w:val="1"/>
          <w:sz w:val="18"/>
          <w:szCs w:val="18"/>
        </w:rPr>
        <w:t xml:space="preserve"> </w:t>
      </w:r>
      <w:r w:rsidRPr="006A0C46">
        <w:rPr>
          <w:rFonts w:ascii="Tahoma" w:hAnsi="Tahoma" w:cs="Tahoma"/>
          <w:sz w:val="18"/>
          <w:szCs w:val="18"/>
        </w:rPr>
        <w:t>oriundo</w:t>
      </w:r>
      <w:r w:rsidRPr="006A0C46">
        <w:rPr>
          <w:rFonts w:ascii="Tahoma" w:hAnsi="Tahoma" w:cs="Tahoma"/>
          <w:spacing w:val="1"/>
          <w:sz w:val="18"/>
          <w:szCs w:val="18"/>
        </w:rPr>
        <w:t xml:space="preserve"> </w:t>
      </w:r>
      <w:r w:rsidRPr="006A0C46">
        <w:rPr>
          <w:rFonts w:ascii="Tahoma" w:hAnsi="Tahoma" w:cs="Tahoma"/>
          <w:sz w:val="18"/>
          <w:szCs w:val="18"/>
        </w:rPr>
        <w:t>da</w:t>
      </w:r>
      <w:r w:rsidRPr="006A0C46">
        <w:rPr>
          <w:rFonts w:ascii="Tahoma" w:hAnsi="Tahoma" w:cs="Tahoma"/>
          <w:spacing w:val="1"/>
          <w:sz w:val="18"/>
          <w:szCs w:val="18"/>
        </w:rPr>
        <w:t xml:space="preserve"> </w:t>
      </w:r>
      <w:r w:rsidRPr="006A0C46">
        <w:rPr>
          <w:rFonts w:ascii="Tahoma" w:hAnsi="Tahoma" w:cs="Tahoma"/>
          <w:sz w:val="18"/>
          <w:szCs w:val="18"/>
        </w:rPr>
        <w:t>emissão</w:t>
      </w:r>
      <w:r w:rsidRPr="006A0C46">
        <w:rPr>
          <w:rFonts w:ascii="Tahoma" w:hAnsi="Tahoma" w:cs="Tahoma"/>
          <w:spacing w:val="1"/>
          <w:sz w:val="18"/>
          <w:szCs w:val="18"/>
        </w:rPr>
        <w:t xml:space="preserve"> </w:t>
      </w:r>
      <w:r w:rsidRPr="006A0C46">
        <w:rPr>
          <w:rFonts w:ascii="Tahoma" w:hAnsi="Tahoma" w:cs="Tahoma"/>
          <w:sz w:val="18"/>
          <w:szCs w:val="18"/>
        </w:rPr>
        <w:t>do</w:t>
      </w:r>
      <w:r w:rsidRPr="006A0C46">
        <w:rPr>
          <w:rFonts w:ascii="Tahoma" w:hAnsi="Tahoma" w:cs="Tahoma"/>
          <w:spacing w:val="1"/>
          <w:sz w:val="18"/>
          <w:szCs w:val="18"/>
        </w:rPr>
        <w:t xml:space="preserve"> </w:t>
      </w:r>
      <w:r w:rsidRPr="006A0C46">
        <w:rPr>
          <w:rFonts w:ascii="Tahoma" w:hAnsi="Tahoma" w:cs="Tahoma"/>
          <w:sz w:val="18"/>
          <w:szCs w:val="18"/>
        </w:rPr>
        <w:t>DANFE</w:t>
      </w:r>
      <w:r w:rsidRPr="006A0C46">
        <w:rPr>
          <w:rFonts w:ascii="Tahoma" w:hAnsi="Tahoma" w:cs="Tahoma"/>
          <w:spacing w:val="1"/>
          <w:sz w:val="18"/>
          <w:szCs w:val="18"/>
        </w:rPr>
        <w:t xml:space="preserve"> </w:t>
      </w:r>
      <w:r w:rsidRPr="006A0C46">
        <w:rPr>
          <w:rFonts w:ascii="Tahoma" w:hAnsi="Tahoma" w:cs="Tahoma"/>
          <w:sz w:val="18"/>
          <w:szCs w:val="18"/>
        </w:rPr>
        <w:t>para</w:t>
      </w:r>
      <w:r w:rsidRPr="006A0C46">
        <w:rPr>
          <w:rFonts w:ascii="Tahoma" w:hAnsi="Tahoma" w:cs="Tahoma"/>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endereço eletrônico</w:t>
      </w:r>
      <w:r w:rsidRPr="006A0C46">
        <w:rPr>
          <w:rFonts w:ascii="Tahoma" w:hAnsi="Tahoma" w:cs="Tahoma"/>
          <w:spacing w:val="1"/>
          <w:sz w:val="18"/>
          <w:szCs w:val="18"/>
        </w:rPr>
        <w:t xml:space="preserve"> </w:t>
      </w:r>
      <w:hyperlink r:id="rId40" w:history="1">
        <w:r w:rsidRPr="006A0C46">
          <w:rPr>
            <w:rStyle w:val="Hyperlink"/>
            <w:rFonts w:ascii="Tahoma" w:hAnsi="Tahoma" w:cs="Tahoma"/>
            <w:sz w:val="18"/>
            <w:szCs w:val="18"/>
          </w:rPr>
          <w:t>empenho5@montecarlo.sc.gov.br,</w:t>
        </w:r>
      </w:hyperlink>
      <w:r w:rsidRPr="006A0C46">
        <w:rPr>
          <w:rFonts w:ascii="Tahoma" w:hAnsi="Tahoma" w:cs="Tahoma"/>
          <w:sz w:val="18"/>
          <w:szCs w:val="18"/>
        </w:rPr>
        <w:t xml:space="preserve"> devendo constar na nota fiscal</w:t>
      </w:r>
      <w:r w:rsidRPr="006A0C46">
        <w:rPr>
          <w:rFonts w:ascii="Tahoma" w:hAnsi="Tahoma" w:cs="Tahoma"/>
          <w:spacing w:val="63"/>
          <w:sz w:val="18"/>
          <w:szCs w:val="18"/>
        </w:rPr>
        <w:t xml:space="preserve"> </w:t>
      </w:r>
      <w:r w:rsidRPr="006A0C46">
        <w:rPr>
          <w:rFonts w:ascii="Tahoma" w:hAnsi="Tahoma" w:cs="Tahoma"/>
          <w:sz w:val="18"/>
          <w:szCs w:val="18"/>
        </w:rPr>
        <w:t>eletrônica</w:t>
      </w:r>
      <w:r w:rsidRPr="006A0C46">
        <w:rPr>
          <w:rFonts w:ascii="Tahoma" w:hAnsi="Tahoma" w:cs="Tahoma"/>
          <w:spacing w:val="1"/>
          <w:sz w:val="18"/>
          <w:szCs w:val="18"/>
        </w:rPr>
        <w:t xml:space="preserve"> </w:t>
      </w:r>
      <w:r w:rsidRPr="006A0C46">
        <w:rPr>
          <w:rFonts w:ascii="Tahoma" w:hAnsi="Tahoma" w:cs="Tahoma"/>
          <w:sz w:val="18"/>
          <w:szCs w:val="18"/>
        </w:rPr>
        <w:t>no item “dados adicionais” o endereço de entrega do produto, nos termos do RICMS01,</w:t>
      </w:r>
      <w:r w:rsidRPr="006A0C46">
        <w:rPr>
          <w:rFonts w:ascii="Tahoma" w:hAnsi="Tahoma" w:cs="Tahoma"/>
          <w:spacing w:val="1"/>
          <w:sz w:val="18"/>
          <w:szCs w:val="18"/>
        </w:rPr>
        <w:t xml:space="preserve"> </w:t>
      </w:r>
      <w:r w:rsidRPr="006A0C46">
        <w:rPr>
          <w:rFonts w:ascii="Tahoma" w:hAnsi="Tahoma" w:cs="Tahoma"/>
          <w:sz w:val="18"/>
          <w:szCs w:val="18"/>
        </w:rPr>
        <w:t>anexo</w:t>
      </w:r>
      <w:r w:rsidRPr="006A0C46">
        <w:rPr>
          <w:rFonts w:ascii="Tahoma" w:hAnsi="Tahoma" w:cs="Tahoma"/>
          <w:spacing w:val="-2"/>
          <w:sz w:val="18"/>
          <w:szCs w:val="18"/>
        </w:rPr>
        <w:t xml:space="preserve"> </w:t>
      </w:r>
      <w:r w:rsidRPr="006A0C46">
        <w:rPr>
          <w:rFonts w:ascii="Tahoma" w:hAnsi="Tahoma" w:cs="Tahoma"/>
          <w:sz w:val="18"/>
          <w:szCs w:val="18"/>
        </w:rPr>
        <w:t>5,</w:t>
      </w:r>
      <w:r w:rsidRPr="006A0C46">
        <w:rPr>
          <w:rFonts w:ascii="Tahoma" w:hAnsi="Tahoma" w:cs="Tahoma"/>
          <w:spacing w:val="-1"/>
          <w:sz w:val="18"/>
          <w:szCs w:val="18"/>
        </w:rPr>
        <w:t xml:space="preserve"> </w:t>
      </w:r>
      <w:r w:rsidRPr="006A0C46">
        <w:rPr>
          <w:rFonts w:ascii="Tahoma" w:hAnsi="Tahoma" w:cs="Tahoma"/>
          <w:sz w:val="18"/>
          <w:szCs w:val="18"/>
        </w:rPr>
        <w:t>art.</w:t>
      </w:r>
      <w:r w:rsidRPr="006A0C46">
        <w:rPr>
          <w:rFonts w:ascii="Tahoma" w:hAnsi="Tahoma" w:cs="Tahoma"/>
          <w:spacing w:val="-1"/>
          <w:sz w:val="18"/>
          <w:szCs w:val="18"/>
        </w:rPr>
        <w:t xml:space="preserve"> </w:t>
      </w:r>
      <w:r w:rsidRPr="006A0C46">
        <w:rPr>
          <w:rFonts w:ascii="Tahoma" w:hAnsi="Tahoma" w:cs="Tahoma"/>
          <w:sz w:val="18"/>
          <w:szCs w:val="18"/>
        </w:rPr>
        <w:t>36,</w:t>
      </w:r>
      <w:r w:rsidRPr="006A0C46">
        <w:rPr>
          <w:rFonts w:ascii="Tahoma" w:hAnsi="Tahoma" w:cs="Tahoma"/>
          <w:spacing w:val="-1"/>
          <w:sz w:val="18"/>
          <w:szCs w:val="18"/>
        </w:rPr>
        <w:t xml:space="preserve"> </w:t>
      </w:r>
      <w:r w:rsidRPr="006A0C46">
        <w:rPr>
          <w:rFonts w:ascii="Tahoma" w:hAnsi="Tahoma" w:cs="Tahoma"/>
          <w:sz w:val="18"/>
          <w:szCs w:val="18"/>
        </w:rPr>
        <w:t>VII,</w:t>
      </w:r>
      <w:r w:rsidRPr="006A0C46">
        <w:rPr>
          <w:rFonts w:ascii="Tahoma" w:hAnsi="Tahoma" w:cs="Tahoma"/>
          <w:spacing w:val="-1"/>
          <w:sz w:val="18"/>
          <w:szCs w:val="18"/>
        </w:rPr>
        <w:t xml:space="preserve"> </w:t>
      </w:r>
      <w:r w:rsidRPr="006A0C46">
        <w:rPr>
          <w:rFonts w:ascii="Tahoma" w:hAnsi="Tahoma" w:cs="Tahoma"/>
          <w:sz w:val="18"/>
          <w:szCs w:val="18"/>
        </w:rPr>
        <w:t>“a”.</w:t>
      </w:r>
    </w:p>
    <w:p w14:paraId="1007C0B2" w14:textId="42751E44" w:rsidR="00D870A3" w:rsidRPr="00C86424" w:rsidRDefault="00D870A3" w:rsidP="00085326">
      <w:pPr>
        <w:spacing w:before="37"/>
        <w:ind w:left="960"/>
        <w:jc w:val="both"/>
        <w:rPr>
          <w:rFonts w:ascii="Tahoma" w:hAnsi="Tahoma" w:cs="Tahoma"/>
          <w:sz w:val="18"/>
          <w:szCs w:val="18"/>
        </w:rPr>
      </w:pPr>
    </w:p>
    <w:p w14:paraId="5E2865C0" w14:textId="7A0E4C2E"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w:t>
      </w:r>
      <w:r w:rsidR="007A219A">
        <w:rPr>
          <w:rFonts w:ascii="Tahoma" w:hAnsi="Tahoma" w:cs="Tahoma"/>
          <w:b/>
          <w:sz w:val="18"/>
          <w:szCs w:val="18"/>
        </w:rPr>
        <w:t>DO CONTRATO</w:t>
      </w:r>
      <w:r w:rsidRPr="00C86424">
        <w:rPr>
          <w:rFonts w:ascii="Tahoma" w:hAnsi="Tahoma" w:cs="Tahoma"/>
          <w:b/>
          <w:sz w:val="18"/>
          <w:szCs w:val="18"/>
        </w:rPr>
        <w:t xml:space="preserve"> </w:t>
      </w:r>
    </w:p>
    <w:p w14:paraId="68D8F49D" w14:textId="201B2D48" w:rsidR="00085326" w:rsidRPr="00085326" w:rsidRDefault="00724219" w:rsidP="00085326">
      <w:pPr>
        <w:tabs>
          <w:tab w:val="left" w:pos="840"/>
        </w:tabs>
        <w:spacing w:before="138"/>
        <w:ind w:left="993" w:right="306"/>
        <w:jc w:val="both"/>
        <w:rPr>
          <w:rFonts w:ascii="Tahoma" w:hAnsi="Tahoma" w:cs="Tahoma"/>
          <w:sz w:val="18"/>
          <w:szCs w:val="18"/>
        </w:rPr>
      </w:pPr>
      <w:r>
        <w:rPr>
          <w:rFonts w:ascii="Tahoma" w:hAnsi="Tahoma" w:cs="Tahoma"/>
          <w:sz w:val="18"/>
          <w:szCs w:val="18"/>
        </w:rPr>
        <w:t>6.0</w:t>
      </w:r>
      <w:r w:rsidR="00085326" w:rsidRPr="00085326">
        <w:rPr>
          <w:rFonts w:ascii="Tahoma" w:hAnsi="Tahoma" w:cs="Tahoma"/>
          <w:sz w:val="18"/>
          <w:szCs w:val="18"/>
        </w:rPr>
        <w:t xml:space="preserve"> Declarado(s) o(s) vencedor(es), qualquer licitante poderá manifestar imediata e</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motivadamente a intenção de recorrer, quando lhe será concedido o prazo de 03 (três)</w:t>
      </w:r>
      <w:r w:rsidR="00085326" w:rsidRPr="00085326">
        <w:rPr>
          <w:rFonts w:ascii="Tahoma" w:hAnsi="Tahoma" w:cs="Tahoma"/>
          <w:spacing w:val="1"/>
          <w:sz w:val="18"/>
          <w:szCs w:val="18"/>
        </w:rPr>
        <w:t xml:space="preserve"> </w:t>
      </w:r>
      <w:r w:rsidR="00085326" w:rsidRPr="00085326">
        <w:rPr>
          <w:rFonts w:ascii="Tahoma" w:hAnsi="Tahoma" w:cs="Tahoma"/>
          <w:sz w:val="18"/>
          <w:szCs w:val="18"/>
        </w:rPr>
        <w:t>dias úteis para a apresentação das razões do recurso, ficando os demais licitantes,</w:t>
      </w:r>
      <w:r w:rsidR="00085326" w:rsidRPr="00085326">
        <w:rPr>
          <w:rFonts w:ascii="Tahoma" w:hAnsi="Tahoma" w:cs="Tahoma"/>
          <w:spacing w:val="1"/>
          <w:sz w:val="18"/>
          <w:szCs w:val="18"/>
        </w:rPr>
        <w:t xml:space="preserve"> </w:t>
      </w:r>
      <w:r w:rsidR="00085326" w:rsidRPr="00085326">
        <w:rPr>
          <w:rFonts w:ascii="Tahoma" w:hAnsi="Tahoma" w:cs="Tahoma"/>
          <w:sz w:val="18"/>
          <w:szCs w:val="18"/>
        </w:rPr>
        <w:t>desde logo, intimados para apresentar contrarrazões em igual número de dias, 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começarão a correr do término do prazo do recorrente, sendo-lhes assegurada vista</w:t>
      </w:r>
      <w:r w:rsidR="00085326" w:rsidRPr="00085326">
        <w:rPr>
          <w:rFonts w:ascii="Tahoma" w:hAnsi="Tahoma" w:cs="Tahoma"/>
          <w:spacing w:val="1"/>
          <w:sz w:val="18"/>
          <w:szCs w:val="18"/>
        </w:rPr>
        <w:t xml:space="preserve"> </w:t>
      </w:r>
      <w:r w:rsidR="00085326" w:rsidRPr="00085326">
        <w:rPr>
          <w:rFonts w:ascii="Tahoma" w:hAnsi="Tahoma" w:cs="Tahoma"/>
          <w:sz w:val="18"/>
          <w:szCs w:val="18"/>
        </w:rPr>
        <w:t>imediata</w:t>
      </w:r>
      <w:r w:rsidR="00085326" w:rsidRPr="00085326">
        <w:rPr>
          <w:rFonts w:ascii="Tahoma" w:hAnsi="Tahoma" w:cs="Tahoma"/>
          <w:spacing w:val="-2"/>
          <w:sz w:val="18"/>
          <w:szCs w:val="18"/>
        </w:rPr>
        <w:t xml:space="preserve"> </w:t>
      </w:r>
      <w:r w:rsidR="00085326" w:rsidRPr="00085326">
        <w:rPr>
          <w:rFonts w:ascii="Tahoma" w:hAnsi="Tahoma" w:cs="Tahoma"/>
          <w:sz w:val="18"/>
          <w:szCs w:val="18"/>
        </w:rPr>
        <w:t>dos autos.</w:t>
      </w:r>
    </w:p>
    <w:p w14:paraId="662D1FC5" w14:textId="4D065A42" w:rsidR="00085326" w:rsidRPr="00085326" w:rsidRDefault="00724219" w:rsidP="00085326">
      <w:pPr>
        <w:tabs>
          <w:tab w:val="left" w:pos="840"/>
        </w:tabs>
        <w:spacing w:before="108"/>
        <w:ind w:left="993" w:right="308"/>
        <w:jc w:val="both"/>
        <w:rPr>
          <w:rFonts w:ascii="Tahoma" w:hAnsi="Tahoma" w:cs="Tahoma"/>
          <w:sz w:val="18"/>
          <w:szCs w:val="18"/>
        </w:rPr>
      </w:pPr>
      <w:r>
        <w:rPr>
          <w:rFonts w:ascii="Tahoma" w:hAnsi="Tahoma" w:cs="Tahoma"/>
          <w:sz w:val="18"/>
          <w:szCs w:val="18"/>
        </w:rPr>
        <w:lastRenderedPageBreak/>
        <w:t>6.1</w:t>
      </w:r>
      <w:r w:rsidR="00085326" w:rsidRPr="00085326">
        <w:rPr>
          <w:rFonts w:ascii="Tahoma" w:hAnsi="Tahoma" w:cs="Tahoma"/>
          <w:sz w:val="18"/>
          <w:szCs w:val="18"/>
        </w:rPr>
        <w:t xml:space="preserve"> Será</w:t>
      </w:r>
      <w:r w:rsidR="00085326" w:rsidRPr="00085326">
        <w:rPr>
          <w:rFonts w:ascii="Tahoma" w:hAnsi="Tahoma" w:cs="Tahoma"/>
          <w:spacing w:val="1"/>
          <w:sz w:val="18"/>
          <w:szCs w:val="18"/>
        </w:rPr>
        <w:t xml:space="preserve"> </w:t>
      </w:r>
      <w:r w:rsidR="00085326" w:rsidRPr="00085326">
        <w:rPr>
          <w:rFonts w:ascii="Tahoma" w:hAnsi="Tahoma" w:cs="Tahoma"/>
          <w:sz w:val="18"/>
          <w:szCs w:val="18"/>
        </w:rPr>
        <w:t>admitido</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intermédio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meio</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eletrônico,</w:t>
      </w:r>
      <w:r w:rsidR="00085326" w:rsidRPr="00085326">
        <w:rPr>
          <w:rFonts w:ascii="Tahoma" w:hAnsi="Tahoma" w:cs="Tahoma"/>
          <w:spacing w:val="1"/>
          <w:sz w:val="18"/>
          <w:szCs w:val="18"/>
        </w:rPr>
        <w:t xml:space="preserve"> </w:t>
      </w:r>
      <w:r w:rsidR="00085326" w:rsidRPr="00085326">
        <w:rPr>
          <w:rFonts w:ascii="Tahoma" w:hAnsi="Tahoma" w:cs="Tahoma"/>
          <w:sz w:val="18"/>
          <w:szCs w:val="18"/>
        </w:rPr>
        <w:t>através</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PLATAFORMA</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ELETRÔNICA:</w:t>
      </w:r>
      <w:r w:rsidR="00085326" w:rsidRPr="00085326">
        <w:rPr>
          <w:rFonts w:ascii="Tahoma" w:hAnsi="Tahoma" w:cs="Tahoma"/>
          <w:color w:val="00007F"/>
          <w:spacing w:val="1"/>
          <w:sz w:val="18"/>
          <w:szCs w:val="18"/>
        </w:rPr>
        <w:t xml:space="preserve"> </w:t>
      </w:r>
      <w:hyperlink r:id="rId41" w:history="1">
        <w:r w:rsidR="00085326" w:rsidRPr="00085326">
          <w:rPr>
            <w:rFonts w:ascii="Tahoma" w:hAnsi="Tahoma" w:cs="Tahoma"/>
            <w:color w:val="0000FF" w:themeColor="hyperlink"/>
            <w:spacing w:val="1"/>
            <w:sz w:val="18"/>
            <w:szCs w:val="18"/>
            <w:u w:val="single"/>
          </w:rPr>
          <w:t>www.bll.org.br</w:t>
        </w:r>
      </w:hyperlink>
      <w:r w:rsidR="00085326" w:rsidRPr="00085326">
        <w:rPr>
          <w:rFonts w:ascii="Tahoma" w:hAnsi="Tahoma" w:cs="Tahoma"/>
          <w:color w:val="00007F"/>
          <w:spacing w:val="1"/>
          <w:sz w:val="18"/>
          <w:szCs w:val="18"/>
        </w:rPr>
        <w:t xml:space="preserve"> “</w:t>
      </w:r>
      <w:r w:rsidR="00085326" w:rsidRPr="00085326">
        <w:rPr>
          <w:rFonts w:ascii="Tahoma" w:hAnsi="Tahoma" w:cs="Tahoma"/>
          <w:sz w:val="18"/>
          <w:szCs w:val="18"/>
        </w:rPr>
        <w:t>Acesso</w:t>
      </w:r>
      <w:r w:rsidR="00085326" w:rsidRPr="00085326">
        <w:rPr>
          <w:rFonts w:ascii="Tahoma" w:hAnsi="Tahoma" w:cs="Tahoma"/>
          <w:spacing w:val="1"/>
          <w:sz w:val="18"/>
          <w:szCs w:val="18"/>
        </w:rPr>
        <w:t xml:space="preserve"> </w:t>
      </w:r>
      <w:r w:rsidR="00085326" w:rsidRPr="00085326">
        <w:rPr>
          <w:rFonts w:ascii="Tahoma" w:hAnsi="Tahoma" w:cs="Tahoma"/>
          <w:sz w:val="18"/>
          <w:szCs w:val="18"/>
        </w:rPr>
        <w:t>Identificado”,</w:t>
      </w:r>
      <w:r w:rsidR="00085326" w:rsidRPr="00085326">
        <w:rPr>
          <w:rFonts w:ascii="Tahoma" w:hAnsi="Tahoma" w:cs="Tahoma"/>
          <w:spacing w:val="35"/>
          <w:sz w:val="18"/>
          <w:szCs w:val="18"/>
        </w:rPr>
        <w:t xml:space="preserve"> </w:t>
      </w:r>
      <w:r w:rsidR="00085326" w:rsidRPr="00085326">
        <w:rPr>
          <w:rFonts w:ascii="Tahoma" w:hAnsi="Tahoma" w:cs="Tahoma"/>
          <w:sz w:val="18"/>
          <w:szCs w:val="18"/>
        </w:rPr>
        <w:t>ou</w:t>
      </w:r>
      <w:r w:rsidR="00085326" w:rsidRPr="00085326">
        <w:rPr>
          <w:rFonts w:ascii="Tahoma" w:hAnsi="Tahoma" w:cs="Tahoma"/>
          <w:spacing w:val="34"/>
          <w:sz w:val="18"/>
          <w:szCs w:val="18"/>
        </w:rPr>
        <w:t xml:space="preserve"> </w:t>
      </w:r>
      <w:r w:rsidR="00085326" w:rsidRPr="00085326">
        <w:rPr>
          <w:rFonts w:ascii="Tahoma" w:hAnsi="Tahoma" w:cs="Tahoma"/>
          <w:sz w:val="18"/>
          <w:szCs w:val="18"/>
        </w:rPr>
        <w:t>peça</w:t>
      </w:r>
      <w:r w:rsidR="00085326" w:rsidRPr="00085326">
        <w:rPr>
          <w:rFonts w:ascii="Tahoma" w:hAnsi="Tahoma" w:cs="Tahoma"/>
          <w:spacing w:val="36"/>
          <w:sz w:val="18"/>
          <w:szCs w:val="18"/>
        </w:rPr>
        <w:t xml:space="preserve"> </w:t>
      </w:r>
      <w:r w:rsidR="00085326" w:rsidRPr="00085326">
        <w:rPr>
          <w:rFonts w:ascii="Tahoma" w:hAnsi="Tahoma" w:cs="Tahoma"/>
          <w:sz w:val="18"/>
          <w:szCs w:val="18"/>
        </w:rPr>
        <w:t>original</w:t>
      </w:r>
      <w:r w:rsidR="00085326" w:rsidRPr="00085326">
        <w:rPr>
          <w:rFonts w:ascii="Tahoma" w:hAnsi="Tahoma" w:cs="Tahoma"/>
          <w:spacing w:val="35"/>
          <w:sz w:val="18"/>
          <w:szCs w:val="18"/>
        </w:rPr>
        <w:t xml:space="preserve"> </w:t>
      </w:r>
      <w:r w:rsidR="00085326" w:rsidRPr="00085326">
        <w:rPr>
          <w:rFonts w:ascii="Tahoma" w:hAnsi="Tahoma" w:cs="Tahoma"/>
          <w:sz w:val="18"/>
          <w:szCs w:val="18"/>
        </w:rPr>
        <w:t>protocolada</w:t>
      </w:r>
      <w:r w:rsidR="00085326" w:rsidRPr="00085326">
        <w:rPr>
          <w:rFonts w:ascii="Tahoma" w:hAnsi="Tahoma" w:cs="Tahoma"/>
          <w:spacing w:val="34"/>
          <w:sz w:val="18"/>
          <w:szCs w:val="18"/>
        </w:rPr>
        <w:t xml:space="preserve"> </w:t>
      </w:r>
      <w:r w:rsidR="00085326" w:rsidRPr="00085326">
        <w:rPr>
          <w:rFonts w:ascii="Tahoma" w:hAnsi="Tahoma" w:cs="Tahoma"/>
          <w:sz w:val="18"/>
          <w:szCs w:val="18"/>
        </w:rPr>
        <w:t>por</w:t>
      </w:r>
      <w:r w:rsidR="00085326" w:rsidRPr="00085326">
        <w:rPr>
          <w:rFonts w:ascii="Tahoma" w:hAnsi="Tahoma" w:cs="Tahoma"/>
          <w:spacing w:val="35"/>
          <w:sz w:val="18"/>
          <w:szCs w:val="18"/>
        </w:rPr>
        <w:t xml:space="preserve"> </w:t>
      </w:r>
      <w:r w:rsidR="00085326" w:rsidRPr="00085326">
        <w:rPr>
          <w:rFonts w:ascii="Tahoma" w:hAnsi="Tahoma" w:cs="Tahoma"/>
          <w:sz w:val="18"/>
          <w:szCs w:val="18"/>
        </w:rPr>
        <w:t>meio</w:t>
      </w:r>
      <w:r w:rsidR="00085326" w:rsidRPr="00085326">
        <w:rPr>
          <w:rFonts w:ascii="Tahoma" w:hAnsi="Tahoma" w:cs="Tahoma"/>
          <w:spacing w:val="34"/>
          <w:sz w:val="18"/>
          <w:szCs w:val="18"/>
        </w:rPr>
        <w:t xml:space="preserve"> </w:t>
      </w:r>
      <w:r w:rsidR="00085326" w:rsidRPr="00085326">
        <w:rPr>
          <w:rFonts w:ascii="Tahoma" w:hAnsi="Tahoma" w:cs="Tahoma"/>
          <w:sz w:val="18"/>
          <w:szCs w:val="18"/>
        </w:rPr>
        <w:t>físico,</w:t>
      </w:r>
      <w:r w:rsidR="00085326" w:rsidRPr="00085326">
        <w:rPr>
          <w:rFonts w:ascii="Tahoma" w:hAnsi="Tahoma" w:cs="Tahoma"/>
          <w:spacing w:val="34"/>
          <w:sz w:val="18"/>
          <w:szCs w:val="18"/>
        </w:rPr>
        <w:t xml:space="preserve"> </w:t>
      </w:r>
      <w:r w:rsidR="00085326" w:rsidRPr="00085326">
        <w:rPr>
          <w:rFonts w:ascii="Tahoma" w:hAnsi="Tahoma" w:cs="Tahoma"/>
          <w:sz w:val="18"/>
          <w:szCs w:val="18"/>
        </w:rPr>
        <w:t>junto</w:t>
      </w:r>
      <w:r w:rsidR="00085326" w:rsidRPr="00085326">
        <w:rPr>
          <w:rFonts w:ascii="Tahoma" w:hAnsi="Tahoma" w:cs="Tahoma"/>
          <w:spacing w:val="36"/>
          <w:sz w:val="18"/>
          <w:szCs w:val="18"/>
        </w:rPr>
        <w:t xml:space="preserve"> </w:t>
      </w:r>
      <w:r w:rsidR="00085326" w:rsidRPr="00085326">
        <w:rPr>
          <w:rFonts w:ascii="Tahoma" w:hAnsi="Tahoma" w:cs="Tahoma"/>
          <w:sz w:val="18"/>
          <w:szCs w:val="18"/>
        </w:rPr>
        <w:t>ao</w:t>
      </w:r>
      <w:r w:rsidR="00085326" w:rsidRPr="00085326">
        <w:rPr>
          <w:rFonts w:ascii="Tahoma" w:hAnsi="Tahoma" w:cs="Tahoma"/>
          <w:spacing w:val="34"/>
          <w:sz w:val="18"/>
          <w:szCs w:val="18"/>
        </w:rPr>
        <w:t xml:space="preserve"> </w:t>
      </w:r>
      <w:r w:rsidR="00085326" w:rsidRPr="00085326">
        <w:rPr>
          <w:rFonts w:ascii="Tahoma" w:hAnsi="Tahoma" w:cs="Tahoma"/>
          <w:sz w:val="18"/>
          <w:szCs w:val="18"/>
        </w:rPr>
        <w:t>Departamento</w:t>
      </w:r>
      <w:r w:rsidR="00085326" w:rsidRPr="00085326">
        <w:rPr>
          <w:rFonts w:ascii="Tahoma" w:hAnsi="Tahoma" w:cs="Tahoma"/>
          <w:spacing w:val="35"/>
          <w:sz w:val="18"/>
          <w:szCs w:val="18"/>
        </w:rPr>
        <w:t xml:space="preserve"> </w:t>
      </w:r>
      <w:r w:rsidR="00085326" w:rsidRPr="00085326">
        <w:rPr>
          <w:rFonts w:ascii="Tahoma" w:hAnsi="Tahoma" w:cs="Tahoma"/>
          <w:sz w:val="18"/>
          <w:szCs w:val="18"/>
        </w:rPr>
        <w:t>de Licitações do Município (Rod. SC 452 - KM 24 - Centro – Monte Carlo - SC, CEP nº 89618-000).</w:t>
      </w:r>
    </w:p>
    <w:p w14:paraId="6C28C89E" w14:textId="2283FB41" w:rsidR="00085326" w:rsidRPr="00085326" w:rsidRDefault="00724219" w:rsidP="00085326">
      <w:pPr>
        <w:tabs>
          <w:tab w:val="left" w:pos="840"/>
        </w:tabs>
        <w:spacing w:before="112"/>
        <w:ind w:left="993" w:right="305"/>
        <w:jc w:val="both"/>
        <w:rPr>
          <w:rFonts w:ascii="Tahoma" w:hAnsi="Tahoma" w:cs="Tahoma"/>
          <w:sz w:val="18"/>
          <w:szCs w:val="18"/>
        </w:rPr>
      </w:pPr>
      <w:r>
        <w:rPr>
          <w:rFonts w:ascii="Tahoma" w:hAnsi="Tahoma" w:cs="Tahoma"/>
          <w:sz w:val="18"/>
          <w:szCs w:val="18"/>
        </w:rPr>
        <w:t>6.2</w:t>
      </w:r>
      <w:r w:rsidR="00085326" w:rsidRPr="00085326">
        <w:rPr>
          <w:rFonts w:ascii="Tahoma" w:hAnsi="Tahoma" w:cs="Tahoma"/>
          <w:sz w:val="18"/>
          <w:szCs w:val="18"/>
        </w:rPr>
        <w:t xml:space="preserve"> Não sendo interpostos recursos, o Pregoeiro(a) adjudicará o objeto do certame</w:t>
      </w:r>
      <w:r w:rsidR="00085326" w:rsidRPr="00085326">
        <w:rPr>
          <w:rFonts w:ascii="Tahoma" w:hAnsi="Tahoma" w:cs="Tahoma"/>
          <w:spacing w:val="1"/>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empresa(s)</w:t>
      </w:r>
      <w:r w:rsidR="00085326" w:rsidRPr="00085326">
        <w:rPr>
          <w:rFonts w:ascii="Tahoma" w:hAnsi="Tahoma" w:cs="Tahoma"/>
          <w:spacing w:val="1"/>
          <w:sz w:val="18"/>
          <w:szCs w:val="18"/>
        </w:rPr>
        <w:t xml:space="preserve"> </w:t>
      </w:r>
      <w:r w:rsidR="00085326" w:rsidRPr="00085326">
        <w:rPr>
          <w:rFonts w:ascii="Tahoma" w:hAnsi="Tahoma" w:cs="Tahoma"/>
          <w:sz w:val="18"/>
          <w:szCs w:val="18"/>
        </w:rPr>
        <w:t>declarada(s)</w:t>
      </w:r>
      <w:r w:rsidR="00085326" w:rsidRPr="00085326">
        <w:rPr>
          <w:rFonts w:ascii="Tahoma" w:hAnsi="Tahoma" w:cs="Tahoma"/>
          <w:spacing w:val="1"/>
          <w:sz w:val="18"/>
          <w:szCs w:val="18"/>
        </w:rPr>
        <w:t xml:space="preserve"> </w:t>
      </w:r>
      <w:r w:rsidR="00085326" w:rsidRPr="00085326">
        <w:rPr>
          <w:rFonts w:ascii="Tahoma" w:hAnsi="Tahoma" w:cs="Tahoma"/>
          <w:sz w:val="18"/>
          <w:szCs w:val="18"/>
        </w:rPr>
        <w:t>vencedora(s),</w:t>
      </w:r>
      <w:r w:rsidR="00085326" w:rsidRPr="00085326">
        <w:rPr>
          <w:rFonts w:ascii="Tahoma" w:hAnsi="Tahoma" w:cs="Tahoma"/>
          <w:spacing w:val="1"/>
          <w:sz w:val="18"/>
          <w:szCs w:val="18"/>
        </w:rPr>
        <w:t xml:space="preserve"> </w:t>
      </w:r>
      <w:r w:rsidR="00085326" w:rsidRPr="00085326">
        <w:rPr>
          <w:rFonts w:ascii="Tahoma" w:hAnsi="Tahoma" w:cs="Tahoma"/>
          <w:sz w:val="18"/>
          <w:szCs w:val="18"/>
        </w:rPr>
        <w:t>sendo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w:t>
      </w:r>
      <w:r w:rsidR="00085326" w:rsidRPr="00085326">
        <w:rPr>
          <w:rFonts w:ascii="Tahoma" w:hAnsi="Tahoma" w:cs="Tahoma"/>
          <w:spacing w:val="1"/>
          <w:sz w:val="18"/>
          <w:szCs w:val="18"/>
        </w:rPr>
        <w:t xml:space="preserve"> </w:t>
      </w:r>
      <w:r w:rsidR="00085326" w:rsidRPr="00085326">
        <w:rPr>
          <w:rFonts w:ascii="Tahoma" w:hAnsi="Tahoma" w:cs="Tahoma"/>
          <w:sz w:val="18"/>
          <w:szCs w:val="18"/>
        </w:rPr>
        <w:t>este</w:t>
      </w:r>
      <w:r w:rsidR="00085326" w:rsidRPr="00085326">
        <w:rPr>
          <w:rFonts w:ascii="Tahoma" w:hAnsi="Tahoma" w:cs="Tahoma"/>
          <w:spacing w:val="1"/>
          <w:sz w:val="18"/>
          <w:szCs w:val="18"/>
        </w:rPr>
        <w:t xml:space="preserve"> </w:t>
      </w:r>
      <w:r w:rsidR="00085326" w:rsidRPr="00085326">
        <w:rPr>
          <w:rFonts w:ascii="Tahoma" w:hAnsi="Tahoma" w:cs="Tahoma"/>
          <w:sz w:val="18"/>
          <w:szCs w:val="18"/>
        </w:rPr>
        <w:t>resultado</w:t>
      </w:r>
      <w:r w:rsidR="00085326" w:rsidRPr="00085326">
        <w:rPr>
          <w:rFonts w:ascii="Tahoma" w:hAnsi="Tahoma" w:cs="Tahoma"/>
          <w:spacing w:val="1"/>
          <w:sz w:val="18"/>
          <w:szCs w:val="18"/>
        </w:rPr>
        <w:t xml:space="preserve"> </w:t>
      </w:r>
      <w:r w:rsidR="00085326" w:rsidRPr="00085326">
        <w:rPr>
          <w:rFonts w:ascii="Tahoma" w:hAnsi="Tahoma" w:cs="Tahoma"/>
          <w:sz w:val="18"/>
          <w:szCs w:val="18"/>
        </w:rPr>
        <w:t>à</w:t>
      </w:r>
      <w:r w:rsidR="00085326" w:rsidRPr="00085326">
        <w:rPr>
          <w:rFonts w:ascii="Tahoma" w:hAnsi="Tahoma" w:cs="Tahoma"/>
          <w:spacing w:val="1"/>
          <w:sz w:val="18"/>
          <w:szCs w:val="18"/>
        </w:rPr>
        <w:t xml:space="preserve"> </w:t>
      </w:r>
      <w:r w:rsidR="00085326" w:rsidRPr="00085326">
        <w:rPr>
          <w:rFonts w:ascii="Tahoma" w:hAnsi="Tahoma" w:cs="Tahoma"/>
          <w:sz w:val="18"/>
          <w:szCs w:val="18"/>
        </w:rPr>
        <w:t>Autoridade</w:t>
      </w:r>
      <w:r w:rsidR="00085326" w:rsidRPr="00085326">
        <w:rPr>
          <w:rFonts w:ascii="Tahoma" w:hAnsi="Tahoma" w:cs="Tahoma"/>
          <w:spacing w:val="-1"/>
          <w:sz w:val="18"/>
          <w:szCs w:val="18"/>
        </w:rPr>
        <w:t xml:space="preserve"> </w:t>
      </w:r>
      <w:r w:rsidR="00085326" w:rsidRPr="00085326">
        <w:rPr>
          <w:rFonts w:ascii="Tahoma" w:hAnsi="Tahoma" w:cs="Tahoma"/>
          <w:sz w:val="18"/>
          <w:szCs w:val="18"/>
        </w:rPr>
        <w:t>Competente</w:t>
      </w:r>
      <w:r w:rsidR="00085326" w:rsidRPr="00085326">
        <w:rPr>
          <w:rFonts w:ascii="Tahoma" w:hAnsi="Tahoma" w:cs="Tahoma"/>
          <w:spacing w:val="-3"/>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Município</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3"/>
          <w:sz w:val="18"/>
          <w:szCs w:val="18"/>
        </w:rPr>
        <w:t xml:space="preserve"> </w:t>
      </w:r>
      <w:r w:rsidR="00085326" w:rsidRPr="00085326">
        <w:rPr>
          <w:rFonts w:ascii="Tahoma" w:hAnsi="Tahoma" w:cs="Tahoma"/>
          <w:sz w:val="18"/>
          <w:szCs w:val="18"/>
        </w:rPr>
        <w:t>Monte Carlo</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3"/>
          <w:sz w:val="18"/>
          <w:szCs w:val="18"/>
        </w:rPr>
        <w:t xml:space="preserve"> </w:t>
      </w:r>
      <w:r w:rsidR="00085326" w:rsidRPr="00085326">
        <w:rPr>
          <w:rFonts w:ascii="Tahoma" w:hAnsi="Tahoma" w:cs="Tahoma"/>
          <w:sz w:val="18"/>
          <w:szCs w:val="18"/>
        </w:rPr>
        <w:t>homologação.</w:t>
      </w:r>
    </w:p>
    <w:p w14:paraId="73A53F7E" w14:textId="1AD76B63" w:rsidR="00085326" w:rsidRPr="00085326" w:rsidRDefault="00724219" w:rsidP="00085326">
      <w:pPr>
        <w:tabs>
          <w:tab w:val="left" w:pos="840"/>
        </w:tabs>
        <w:spacing w:before="113"/>
        <w:ind w:left="993" w:right="304"/>
        <w:jc w:val="both"/>
        <w:rPr>
          <w:rFonts w:ascii="Tahoma" w:hAnsi="Tahoma" w:cs="Tahoma"/>
          <w:sz w:val="18"/>
          <w:szCs w:val="18"/>
        </w:rPr>
      </w:pPr>
      <w:r>
        <w:rPr>
          <w:rFonts w:ascii="Tahoma" w:hAnsi="Tahoma" w:cs="Tahoma"/>
          <w:sz w:val="18"/>
          <w:szCs w:val="18"/>
        </w:rPr>
        <w:t>6.3</w:t>
      </w:r>
      <w:r w:rsidR="00085326" w:rsidRPr="00085326">
        <w:rPr>
          <w:rFonts w:ascii="Tahoma" w:hAnsi="Tahoma" w:cs="Tahoma"/>
          <w:sz w:val="18"/>
          <w:szCs w:val="18"/>
        </w:rPr>
        <w:t xml:space="preserve"> O(s)</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recurso(s),</w:t>
      </w:r>
      <w:r w:rsidR="00085326" w:rsidRPr="00085326">
        <w:rPr>
          <w:rFonts w:ascii="Tahoma" w:hAnsi="Tahoma" w:cs="Tahoma"/>
          <w:spacing w:val="1"/>
          <w:sz w:val="18"/>
          <w:szCs w:val="18"/>
        </w:rPr>
        <w:t xml:space="preserve"> </w:t>
      </w:r>
      <w:r w:rsidR="00085326" w:rsidRPr="00085326">
        <w:rPr>
          <w:rFonts w:ascii="Tahoma" w:hAnsi="Tahoma" w:cs="Tahoma"/>
          <w:sz w:val="18"/>
          <w:szCs w:val="18"/>
        </w:rPr>
        <w:t>porventura</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interposto(s),</w:t>
      </w:r>
      <w:r w:rsidR="00085326" w:rsidRPr="00085326">
        <w:rPr>
          <w:rFonts w:ascii="Tahoma" w:hAnsi="Tahoma" w:cs="Tahoma"/>
          <w:spacing w:val="1"/>
          <w:sz w:val="18"/>
          <w:szCs w:val="18"/>
        </w:rPr>
        <w:t xml:space="preserve"> </w:t>
      </w:r>
      <w:r w:rsidR="00085326" w:rsidRPr="00085326">
        <w:rPr>
          <w:rFonts w:ascii="Tahoma" w:hAnsi="Tahoma" w:cs="Tahoma"/>
          <w:sz w:val="18"/>
          <w:szCs w:val="18"/>
        </w:rPr>
        <w:t>não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terá(ão)</w:t>
      </w:r>
      <w:r w:rsidR="00085326" w:rsidRPr="00085326">
        <w:rPr>
          <w:rFonts w:ascii="Tahoma" w:hAnsi="Tahoma" w:cs="Tahoma"/>
          <w:spacing w:val="1"/>
          <w:sz w:val="18"/>
          <w:szCs w:val="18"/>
        </w:rPr>
        <w:t xml:space="preserve"> </w:t>
      </w:r>
      <w:r w:rsidR="00085326" w:rsidRPr="00085326">
        <w:rPr>
          <w:rFonts w:ascii="Tahoma" w:hAnsi="Tahoma" w:cs="Tahoma"/>
          <w:sz w:val="18"/>
          <w:szCs w:val="18"/>
        </w:rPr>
        <w:t>efeito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suspensivo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será(ão) dirigido(s) ao Pregoeiro(a), o qual poderá reconsiderar sua decisão, em 05</w:t>
      </w:r>
      <w:r w:rsidR="00085326" w:rsidRPr="00085326">
        <w:rPr>
          <w:rFonts w:ascii="Tahoma" w:hAnsi="Tahoma" w:cs="Tahoma"/>
          <w:spacing w:val="1"/>
          <w:sz w:val="18"/>
          <w:szCs w:val="18"/>
        </w:rPr>
        <w:t xml:space="preserve"> </w:t>
      </w:r>
      <w:r w:rsidR="00085326" w:rsidRPr="00085326">
        <w:rPr>
          <w:rFonts w:ascii="Tahoma" w:hAnsi="Tahoma" w:cs="Tahoma"/>
          <w:sz w:val="18"/>
          <w:szCs w:val="18"/>
        </w:rPr>
        <w:t>(cinco) dias ou caso mantida, encaminhá-lo(s) à Autoridade Superior, devidamente</w:t>
      </w:r>
      <w:r w:rsidR="00085326" w:rsidRPr="00085326">
        <w:rPr>
          <w:rFonts w:ascii="Tahoma" w:hAnsi="Tahoma" w:cs="Tahoma"/>
          <w:spacing w:val="1"/>
          <w:sz w:val="18"/>
          <w:szCs w:val="18"/>
        </w:rPr>
        <w:t xml:space="preserve"> </w:t>
      </w:r>
      <w:r w:rsidR="00085326" w:rsidRPr="00085326">
        <w:rPr>
          <w:rFonts w:ascii="Tahoma" w:hAnsi="Tahoma" w:cs="Tahoma"/>
          <w:sz w:val="18"/>
          <w:szCs w:val="18"/>
        </w:rPr>
        <w:t>informado(s),</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2"/>
          <w:sz w:val="18"/>
          <w:szCs w:val="18"/>
        </w:rPr>
        <w:t xml:space="preserve"> </w:t>
      </w:r>
      <w:r w:rsidR="00085326" w:rsidRPr="00085326">
        <w:rPr>
          <w:rFonts w:ascii="Tahoma" w:hAnsi="Tahoma" w:cs="Tahoma"/>
          <w:sz w:val="18"/>
          <w:szCs w:val="18"/>
        </w:rPr>
        <w:t>apreciação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decisão,</w:t>
      </w:r>
      <w:r w:rsidR="00085326" w:rsidRPr="00085326">
        <w:rPr>
          <w:rFonts w:ascii="Tahoma" w:hAnsi="Tahoma" w:cs="Tahoma"/>
          <w:spacing w:val="-2"/>
          <w:sz w:val="18"/>
          <w:szCs w:val="18"/>
        </w:rPr>
        <w:t xml:space="preserve"> </w:t>
      </w:r>
      <w:r w:rsidR="00085326" w:rsidRPr="00085326">
        <w:rPr>
          <w:rFonts w:ascii="Tahoma" w:hAnsi="Tahoma" w:cs="Tahoma"/>
          <w:sz w:val="18"/>
          <w:szCs w:val="18"/>
        </w:rPr>
        <w:t>no</w:t>
      </w:r>
      <w:r w:rsidR="00085326" w:rsidRPr="00085326">
        <w:rPr>
          <w:rFonts w:ascii="Tahoma" w:hAnsi="Tahoma" w:cs="Tahoma"/>
          <w:spacing w:val="-2"/>
          <w:sz w:val="18"/>
          <w:szCs w:val="18"/>
        </w:rPr>
        <w:t xml:space="preserve"> </w:t>
      </w:r>
      <w:r w:rsidR="00085326" w:rsidRPr="00085326">
        <w:rPr>
          <w:rFonts w:ascii="Tahoma" w:hAnsi="Tahoma" w:cs="Tahoma"/>
          <w:sz w:val="18"/>
          <w:szCs w:val="18"/>
        </w:rPr>
        <w:t>mesmo</w:t>
      </w:r>
      <w:r w:rsidR="00085326" w:rsidRPr="00085326">
        <w:rPr>
          <w:rFonts w:ascii="Tahoma" w:hAnsi="Tahoma" w:cs="Tahoma"/>
          <w:spacing w:val="-2"/>
          <w:sz w:val="18"/>
          <w:szCs w:val="18"/>
        </w:rPr>
        <w:t xml:space="preserve"> </w:t>
      </w:r>
      <w:r w:rsidR="00085326" w:rsidRPr="00085326">
        <w:rPr>
          <w:rFonts w:ascii="Tahoma" w:hAnsi="Tahoma" w:cs="Tahoma"/>
          <w:sz w:val="18"/>
          <w:szCs w:val="18"/>
        </w:rPr>
        <w:t>prazo.</w:t>
      </w:r>
    </w:p>
    <w:p w14:paraId="2581CCC5" w14:textId="7C3A8CDC" w:rsidR="00085326" w:rsidRPr="00085326" w:rsidRDefault="00724219" w:rsidP="00085326">
      <w:pPr>
        <w:tabs>
          <w:tab w:val="left" w:pos="840"/>
        </w:tabs>
        <w:spacing w:before="111"/>
        <w:ind w:left="993" w:right="305"/>
        <w:jc w:val="both"/>
        <w:rPr>
          <w:rFonts w:ascii="Tahoma" w:hAnsi="Tahoma" w:cs="Tahoma"/>
          <w:sz w:val="18"/>
          <w:szCs w:val="18"/>
        </w:rPr>
      </w:pPr>
      <w:r>
        <w:rPr>
          <w:rFonts w:ascii="Tahoma" w:hAnsi="Tahoma" w:cs="Tahoma"/>
          <w:sz w:val="18"/>
          <w:szCs w:val="18"/>
        </w:rPr>
        <w:t>6.4</w:t>
      </w:r>
      <w:r w:rsidR="00085326" w:rsidRPr="00085326">
        <w:rPr>
          <w:rFonts w:ascii="Tahoma" w:hAnsi="Tahoma" w:cs="Tahoma"/>
          <w:sz w:val="18"/>
          <w:szCs w:val="18"/>
        </w:rPr>
        <w:t xml:space="preserve"> Decididos os recursos eventualmente interpostos, será o resultado da Licitação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 ao à Autoridade Superior para o procedimento de homologação com a</w:t>
      </w:r>
      <w:r w:rsidR="00085326" w:rsidRPr="00085326">
        <w:rPr>
          <w:rFonts w:ascii="Tahoma" w:hAnsi="Tahoma" w:cs="Tahoma"/>
          <w:spacing w:val="1"/>
          <w:sz w:val="18"/>
          <w:szCs w:val="18"/>
        </w:rPr>
        <w:t xml:space="preserve"> </w:t>
      </w:r>
      <w:r w:rsidR="00085326" w:rsidRPr="00085326">
        <w:rPr>
          <w:rFonts w:ascii="Tahoma" w:hAnsi="Tahoma" w:cs="Tahoma"/>
          <w:sz w:val="18"/>
          <w:szCs w:val="18"/>
        </w:rPr>
        <w:t>devida</w:t>
      </w:r>
      <w:r w:rsidR="00085326" w:rsidRPr="00085326">
        <w:rPr>
          <w:rFonts w:ascii="Tahoma" w:hAnsi="Tahoma" w:cs="Tahoma"/>
          <w:spacing w:val="-3"/>
          <w:sz w:val="18"/>
          <w:szCs w:val="18"/>
        </w:rPr>
        <w:t xml:space="preserve"> </w:t>
      </w:r>
      <w:r w:rsidR="00085326" w:rsidRPr="00085326">
        <w:rPr>
          <w:rFonts w:ascii="Tahoma" w:hAnsi="Tahoma" w:cs="Tahoma"/>
          <w:sz w:val="18"/>
          <w:szCs w:val="18"/>
        </w:rPr>
        <w:t>adjudicação,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objeto</w:t>
      </w:r>
      <w:r w:rsidR="00085326" w:rsidRPr="00085326">
        <w:rPr>
          <w:rFonts w:ascii="Tahoma" w:hAnsi="Tahoma" w:cs="Tahoma"/>
          <w:spacing w:val="-2"/>
          <w:sz w:val="18"/>
          <w:szCs w:val="18"/>
        </w:rPr>
        <w:t xml:space="preserve"> </w:t>
      </w:r>
      <w:r w:rsidR="00085326" w:rsidRPr="00085326">
        <w:rPr>
          <w:rFonts w:ascii="Tahoma" w:hAnsi="Tahoma" w:cs="Tahoma"/>
          <w:sz w:val="18"/>
          <w:szCs w:val="18"/>
        </w:rPr>
        <w:t>desta</w:t>
      </w:r>
      <w:r w:rsidR="00085326" w:rsidRPr="00085326">
        <w:rPr>
          <w:rFonts w:ascii="Tahoma" w:hAnsi="Tahoma" w:cs="Tahoma"/>
          <w:spacing w:val="-2"/>
          <w:sz w:val="18"/>
          <w:szCs w:val="18"/>
        </w:rPr>
        <w:t xml:space="preserve"> </w:t>
      </w:r>
      <w:r w:rsidR="00085326" w:rsidRPr="00085326">
        <w:rPr>
          <w:rFonts w:ascii="Tahoma" w:hAnsi="Tahoma" w:cs="Tahoma"/>
          <w:sz w:val="18"/>
          <w:szCs w:val="18"/>
        </w:rPr>
        <w:t>Licitação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à(s)</w:t>
      </w:r>
      <w:r w:rsidR="00085326" w:rsidRPr="00085326">
        <w:rPr>
          <w:rFonts w:ascii="Tahoma" w:hAnsi="Tahoma" w:cs="Tahoma"/>
          <w:spacing w:val="-2"/>
          <w:sz w:val="18"/>
          <w:szCs w:val="18"/>
        </w:rPr>
        <w:t xml:space="preserve"> </w:t>
      </w:r>
      <w:r w:rsidR="00085326" w:rsidRPr="00085326">
        <w:rPr>
          <w:rFonts w:ascii="Tahoma" w:hAnsi="Tahoma" w:cs="Tahoma"/>
          <w:sz w:val="18"/>
          <w:szCs w:val="18"/>
        </w:rPr>
        <w:t>vencedora(s).</w:t>
      </w:r>
    </w:p>
    <w:p w14:paraId="7F996F1D" w14:textId="019B8766" w:rsidR="00085326" w:rsidRPr="00085326" w:rsidRDefault="00724219" w:rsidP="00085326">
      <w:pPr>
        <w:tabs>
          <w:tab w:val="left" w:pos="840"/>
        </w:tabs>
        <w:spacing w:before="114"/>
        <w:ind w:left="993" w:right="308"/>
        <w:jc w:val="both"/>
        <w:rPr>
          <w:rFonts w:ascii="Tahoma" w:hAnsi="Tahoma" w:cs="Tahoma"/>
          <w:sz w:val="18"/>
          <w:szCs w:val="18"/>
        </w:rPr>
      </w:pPr>
      <w:r>
        <w:rPr>
          <w:rFonts w:ascii="Tahoma" w:hAnsi="Tahoma" w:cs="Tahoma"/>
          <w:sz w:val="18"/>
          <w:szCs w:val="18"/>
        </w:rPr>
        <w:t>6.5</w:t>
      </w:r>
      <w:r w:rsidR="00085326" w:rsidRPr="00085326">
        <w:rPr>
          <w:rFonts w:ascii="Tahoma" w:hAnsi="Tahoma" w:cs="Tahoma"/>
          <w:sz w:val="18"/>
          <w:szCs w:val="18"/>
        </w:rPr>
        <w:t xml:space="preserve"> A recusa injustificada da adjudicatária em assinar o contrato, aceitar ou retirar o</w:t>
      </w:r>
      <w:r w:rsidR="00085326" w:rsidRPr="00085326">
        <w:rPr>
          <w:rFonts w:ascii="Tahoma" w:hAnsi="Tahoma" w:cs="Tahoma"/>
          <w:spacing w:val="1"/>
          <w:sz w:val="18"/>
          <w:szCs w:val="18"/>
        </w:rPr>
        <w:t xml:space="preserve"> </w:t>
      </w:r>
      <w:r w:rsidR="00085326" w:rsidRPr="00085326">
        <w:rPr>
          <w:rFonts w:ascii="Tahoma" w:hAnsi="Tahoma" w:cs="Tahoma"/>
          <w:sz w:val="18"/>
          <w:szCs w:val="18"/>
        </w:rPr>
        <w:t>instrumento equivalente dentro do prazo de 03 (três) dias, a contar da convocação,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caracteriza</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total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assumida,</w:t>
      </w:r>
      <w:r w:rsidR="00085326" w:rsidRPr="00085326">
        <w:rPr>
          <w:rFonts w:ascii="Tahoma" w:hAnsi="Tahoma" w:cs="Tahoma"/>
          <w:spacing w:val="1"/>
          <w:sz w:val="18"/>
          <w:szCs w:val="18"/>
        </w:rPr>
        <w:t xml:space="preserve"> </w:t>
      </w:r>
      <w:r w:rsidR="00085326" w:rsidRPr="00085326">
        <w:rPr>
          <w:rFonts w:ascii="Tahoma" w:hAnsi="Tahoma" w:cs="Tahoma"/>
          <w:sz w:val="18"/>
          <w:szCs w:val="18"/>
        </w:rPr>
        <w:t>sujeitando</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adjudicatária</w:t>
      </w:r>
      <w:r w:rsidR="00085326" w:rsidRPr="00085326">
        <w:rPr>
          <w:rFonts w:ascii="Tahoma" w:hAnsi="Tahoma" w:cs="Tahoma"/>
          <w:spacing w:val="-2"/>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penalidades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legalmente</w:t>
      </w:r>
      <w:r w:rsidR="00085326" w:rsidRPr="00085326">
        <w:rPr>
          <w:rFonts w:ascii="Tahoma" w:hAnsi="Tahoma" w:cs="Tahoma"/>
          <w:spacing w:val="-2"/>
          <w:sz w:val="18"/>
          <w:szCs w:val="18"/>
        </w:rPr>
        <w:t xml:space="preserve"> </w:t>
      </w:r>
      <w:r w:rsidR="00085326" w:rsidRPr="00085326">
        <w:rPr>
          <w:rFonts w:ascii="Tahoma" w:hAnsi="Tahoma" w:cs="Tahoma"/>
          <w:sz w:val="18"/>
          <w:szCs w:val="18"/>
        </w:rPr>
        <w:t>estabelecidas.</w:t>
      </w:r>
    </w:p>
    <w:p w14:paraId="3C48ABAA" w14:textId="69118E5F" w:rsidR="00085326" w:rsidRPr="00085326" w:rsidRDefault="00724219" w:rsidP="00085326">
      <w:pPr>
        <w:tabs>
          <w:tab w:val="left" w:pos="840"/>
        </w:tabs>
        <w:spacing w:before="111"/>
        <w:ind w:left="993" w:right="308"/>
        <w:jc w:val="both"/>
        <w:rPr>
          <w:rFonts w:ascii="Tahoma" w:hAnsi="Tahoma" w:cs="Tahoma"/>
          <w:sz w:val="18"/>
          <w:szCs w:val="18"/>
        </w:rPr>
      </w:pPr>
      <w:r>
        <w:rPr>
          <w:rFonts w:ascii="Tahoma" w:hAnsi="Tahoma" w:cs="Tahoma"/>
          <w:sz w:val="18"/>
          <w:szCs w:val="18"/>
        </w:rPr>
        <w:t>6.7</w:t>
      </w:r>
      <w:r w:rsidR="00085326" w:rsidRPr="00085326">
        <w:rPr>
          <w:rFonts w:ascii="Tahoma" w:hAnsi="Tahoma" w:cs="Tahoma"/>
          <w:sz w:val="18"/>
          <w:szCs w:val="18"/>
        </w:rPr>
        <w:t xml:space="preserve"> De</w:t>
      </w:r>
      <w:r w:rsidR="00085326" w:rsidRPr="00085326">
        <w:rPr>
          <w:rFonts w:ascii="Tahoma" w:hAnsi="Tahoma" w:cs="Tahoma"/>
          <w:spacing w:val="1"/>
          <w:sz w:val="18"/>
          <w:szCs w:val="18"/>
        </w:rPr>
        <w:t xml:space="preserve"> </w:t>
      </w:r>
      <w:r w:rsidR="00085326" w:rsidRPr="00085326">
        <w:rPr>
          <w:rFonts w:ascii="Tahoma" w:hAnsi="Tahoma" w:cs="Tahoma"/>
          <w:sz w:val="18"/>
          <w:szCs w:val="18"/>
        </w:rPr>
        <w:t>acordo</w:t>
      </w:r>
      <w:r w:rsidR="00085326" w:rsidRPr="00085326">
        <w:rPr>
          <w:rFonts w:ascii="Tahoma" w:hAnsi="Tahoma" w:cs="Tahoma"/>
          <w:spacing w:val="1"/>
          <w:sz w:val="18"/>
          <w:szCs w:val="18"/>
        </w:rPr>
        <w:t xml:space="preserve"> </w:t>
      </w:r>
      <w:r w:rsidR="00085326" w:rsidRPr="00085326">
        <w:rPr>
          <w:rFonts w:ascii="Tahoma" w:hAnsi="Tahoma" w:cs="Tahoma"/>
          <w:sz w:val="18"/>
          <w:szCs w:val="18"/>
        </w:rPr>
        <w:t>com</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estabelecido</w:t>
      </w:r>
      <w:r w:rsidR="00085326" w:rsidRPr="00085326">
        <w:rPr>
          <w:rFonts w:ascii="Tahoma" w:hAnsi="Tahoma" w:cs="Tahoma"/>
          <w:spacing w:val="1"/>
          <w:sz w:val="18"/>
          <w:szCs w:val="18"/>
        </w:rPr>
        <w:t xml:space="preserve"> </w:t>
      </w:r>
      <w:r w:rsidR="00085326" w:rsidRPr="00085326">
        <w:rPr>
          <w:rFonts w:ascii="Tahoma" w:hAnsi="Tahoma" w:cs="Tahoma"/>
          <w:sz w:val="18"/>
          <w:szCs w:val="18"/>
        </w:rPr>
        <w:t>no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1"/>
          <w:sz w:val="18"/>
          <w:szCs w:val="18"/>
        </w:rPr>
        <w:t xml:space="preserve"> </w:t>
      </w:r>
      <w:r w:rsidR="00085326" w:rsidRPr="00085326">
        <w:rPr>
          <w:rFonts w:ascii="Tahoma" w:hAnsi="Tahoma" w:cs="Tahoma"/>
          <w:sz w:val="18"/>
          <w:szCs w:val="18"/>
        </w:rPr>
        <w:t>77,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8.666/93,</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61"/>
          <w:sz w:val="18"/>
          <w:szCs w:val="18"/>
        </w:rPr>
        <w:t xml:space="preserve"> </w:t>
      </w:r>
      <w:r w:rsidR="00085326" w:rsidRPr="00085326">
        <w:rPr>
          <w:rFonts w:ascii="Tahoma" w:hAnsi="Tahoma" w:cs="Tahoma"/>
          <w:sz w:val="18"/>
          <w:szCs w:val="18"/>
        </w:rPr>
        <w:t>inexecução total ou parcial do contrato enseja sua rescisão, constituindo, também,</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w:t>
      </w:r>
      <w:r w:rsidR="00085326" w:rsidRPr="00085326">
        <w:rPr>
          <w:rFonts w:ascii="Tahoma" w:hAnsi="Tahoma" w:cs="Tahoma"/>
          <w:spacing w:val="-4"/>
          <w:sz w:val="18"/>
          <w:szCs w:val="18"/>
        </w:rPr>
        <w:t xml:space="preserve"> </w:t>
      </w:r>
      <w:r w:rsidR="00085326" w:rsidRPr="00085326">
        <w:rPr>
          <w:rFonts w:ascii="Tahoma" w:hAnsi="Tahoma" w:cs="Tahoma"/>
          <w:sz w:val="18"/>
          <w:szCs w:val="18"/>
        </w:rPr>
        <w:t>para</w:t>
      </w:r>
      <w:r w:rsidR="00085326" w:rsidRPr="00085326">
        <w:rPr>
          <w:rFonts w:ascii="Tahoma" w:hAnsi="Tahoma" w:cs="Tahoma"/>
          <w:spacing w:val="-4"/>
          <w:sz w:val="18"/>
          <w:szCs w:val="18"/>
        </w:rPr>
        <w:t xml:space="preserve"> </w:t>
      </w:r>
      <w:r w:rsidR="00085326" w:rsidRPr="00085326">
        <w:rPr>
          <w:rFonts w:ascii="Tahoma" w:hAnsi="Tahoma" w:cs="Tahoma"/>
          <w:sz w:val="18"/>
          <w:szCs w:val="18"/>
        </w:rPr>
        <w:t>o</w:t>
      </w:r>
      <w:r w:rsidR="00085326" w:rsidRPr="00085326">
        <w:rPr>
          <w:rFonts w:ascii="Tahoma" w:hAnsi="Tahoma" w:cs="Tahoma"/>
          <w:spacing w:val="-4"/>
          <w:sz w:val="18"/>
          <w:szCs w:val="18"/>
        </w:rPr>
        <w:t xml:space="preserve"> </w:t>
      </w:r>
      <w:r w:rsidR="00085326" w:rsidRPr="00085326">
        <w:rPr>
          <w:rFonts w:ascii="Tahoma" w:hAnsi="Tahoma" w:cs="Tahoma"/>
          <w:sz w:val="18"/>
          <w:szCs w:val="18"/>
        </w:rPr>
        <w:t>rompimento</w:t>
      </w:r>
      <w:r w:rsidR="00085326" w:rsidRPr="00085326">
        <w:rPr>
          <w:rFonts w:ascii="Tahoma" w:hAnsi="Tahoma" w:cs="Tahoma"/>
          <w:spacing w:val="-4"/>
          <w:sz w:val="18"/>
          <w:szCs w:val="18"/>
        </w:rPr>
        <w:t xml:space="preserve"> </w:t>
      </w:r>
      <w:r w:rsidR="00085326" w:rsidRPr="00085326">
        <w:rPr>
          <w:rFonts w:ascii="Tahoma" w:hAnsi="Tahoma" w:cs="Tahoma"/>
          <w:sz w:val="18"/>
          <w:szCs w:val="18"/>
        </w:rPr>
        <w:t>do</w:t>
      </w:r>
      <w:r w:rsidR="00085326" w:rsidRPr="00085326">
        <w:rPr>
          <w:rFonts w:ascii="Tahoma" w:hAnsi="Tahoma" w:cs="Tahoma"/>
          <w:spacing w:val="-4"/>
          <w:sz w:val="18"/>
          <w:szCs w:val="18"/>
        </w:rPr>
        <w:t xml:space="preserve"> </w:t>
      </w:r>
      <w:r w:rsidR="00085326" w:rsidRPr="00085326">
        <w:rPr>
          <w:rFonts w:ascii="Tahoma" w:hAnsi="Tahoma" w:cs="Tahoma"/>
          <w:sz w:val="18"/>
          <w:szCs w:val="18"/>
        </w:rPr>
        <w:t>ajuste,</w:t>
      </w:r>
      <w:r w:rsidR="00085326" w:rsidRPr="00085326">
        <w:rPr>
          <w:rFonts w:ascii="Tahoma" w:hAnsi="Tahoma" w:cs="Tahoma"/>
          <w:spacing w:val="-3"/>
          <w:sz w:val="18"/>
          <w:szCs w:val="18"/>
        </w:rPr>
        <w:t xml:space="preserve"> </w:t>
      </w:r>
      <w:r w:rsidR="00085326" w:rsidRPr="00085326">
        <w:rPr>
          <w:rFonts w:ascii="Tahoma" w:hAnsi="Tahoma" w:cs="Tahoma"/>
          <w:sz w:val="18"/>
          <w:szCs w:val="18"/>
        </w:rPr>
        <w:t>aqueles</w:t>
      </w:r>
      <w:r w:rsidR="00085326" w:rsidRPr="00085326">
        <w:rPr>
          <w:rFonts w:ascii="Tahoma" w:hAnsi="Tahoma" w:cs="Tahoma"/>
          <w:spacing w:val="-3"/>
          <w:sz w:val="18"/>
          <w:szCs w:val="18"/>
        </w:rPr>
        <w:t xml:space="preserve"> </w:t>
      </w:r>
      <w:r w:rsidR="00085326" w:rsidRPr="00085326">
        <w:rPr>
          <w:rFonts w:ascii="Tahoma" w:hAnsi="Tahoma" w:cs="Tahoma"/>
          <w:sz w:val="18"/>
          <w:szCs w:val="18"/>
        </w:rPr>
        <w:t>previstos</w:t>
      </w:r>
      <w:r w:rsidR="00085326" w:rsidRPr="00085326">
        <w:rPr>
          <w:rFonts w:ascii="Tahoma" w:hAnsi="Tahoma" w:cs="Tahoma"/>
          <w:spacing w:val="-3"/>
          <w:sz w:val="18"/>
          <w:szCs w:val="18"/>
        </w:rPr>
        <w:t xml:space="preserve"> </w:t>
      </w:r>
      <w:r w:rsidR="00085326" w:rsidRPr="00085326">
        <w:rPr>
          <w:rFonts w:ascii="Tahoma" w:hAnsi="Tahoma" w:cs="Tahoma"/>
          <w:sz w:val="18"/>
          <w:szCs w:val="18"/>
        </w:rPr>
        <w:t>no</w:t>
      </w:r>
      <w:r w:rsidR="00085326" w:rsidRPr="00085326">
        <w:rPr>
          <w:rFonts w:ascii="Tahoma" w:hAnsi="Tahoma" w:cs="Tahoma"/>
          <w:spacing w:val="-4"/>
          <w:sz w:val="18"/>
          <w:szCs w:val="18"/>
        </w:rPr>
        <w:t xml:space="preserve"> </w:t>
      </w:r>
      <w:r w:rsidR="00085326" w:rsidRPr="00085326">
        <w:rPr>
          <w:rFonts w:ascii="Tahoma" w:hAnsi="Tahoma" w:cs="Tahoma"/>
          <w:sz w:val="18"/>
          <w:szCs w:val="18"/>
        </w:rPr>
        <w:t>art.</w:t>
      </w:r>
      <w:r w:rsidR="00085326" w:rsidRPr="00085326">
        <w:rPr>
          <w:rFonts w:ascii="Tahoma" w:hAnsi="Tahoma" w:cs="Tahoma"/>
          <w:spacing w:val="-4"/>
          <w:sz w:val="18"/>
          <w:szCs w:val="18"/>
        </w:rPr>
        <w:t xml:space="preserve"> </w:t>
      </w:r>
      <w:r w:rsidR="00085326" w:rsidRPr="00085326">
        <w:rPr>
          <w:rFonts w:ascii="Tahoma" w:hAnsi="Tahoma" w:cs="Tahoma"/>
          <w:sz w:val="18"/>
          <w:szCs w:val="18"/>
        </w:rPr>
        <w:t>78,</w:t>
      </w:r>
      <w:r w:rsidR="00085326" w:rsidRPr="00085326">
        <w:rPr>
          <w:rFonts w:ascii="Tahoma" w:hAnsi="Tahoma" w:cs="Tahoma"/>
          <w:spacing w:val="-4"/>
          <w:sz w:val="18"/>
          <w:szCs w:val="18"/>
        </w:rPr>
        <w:t xml:space="preserve"> </w:t>
      </w:r>
      <w:r w:rsidR="00085326" w:rsidRPr="00085326">
        <w:rPr>
          <w:rFonts w:ascii="Tahoma" w:hAnsi="Tahoma" w:cs="Tahoma"/>
          <w:sz w:val="18"/>
          <w:szCs w:val="18"/>
        </w:rPr>
        <w:t>incisos</w:t>
      </w:r>
      <w:r w:rsidR="00085326" w:rsidRPr="00085326">
        <w:rPr>
          <w:rFonts w:ascii="Tahoma" w:hAnsi="Tahoma" w:cs="Tahoma"/>
          <w:spacing w:val="-2"/>
          <w:sz w:val="18"/>
          <w:szCs w:val="18"/>
        </w:rPr>
        <w:t xml:space="preserve"> </w:t>
      </w:r>
      <w:r w:rsidR="00085326" w:rsidRPr="00085326">
        <w:rPr>
          <w:rFonts w:ascii="Tahoma" w:hAnsi="Tahoma" w:cs="Tahoma"/>
          <w:sz w:val="18"/>
          <w:szCs w:val="18"/>
        </w:rPr>
        <w:t>I</w:t>
      </w:r>
      <w:r w:rsidR="00085326" w:rsidRPr="00085326">
        <w:rPr>
          <w:rFonts w:ascii="Tahoma" w:hAnsi="Tahoma" w:cs="Tahoma"/>
          <w:spacing w:val="-4"/>
          <w:sz w:val="18"/>
          <w:szCs w:val="18"/>
        </w:rPr>
        <w:t xml:space="preserve"> </w:t>
      </w:r>
      <w:r w:rsidR="00085326" w:rsidRPr="00085326">
        <w:rPr>
          <w:rFonts w:ascii="Tahoma" w:hAnsi="Tahoma" w:cs="Tahoma"/>
          <w:sz w:val="18"/>
          <w:szCs w:val="18"/>
        </w:rPr>
        <w:t>a</w:t>
      </w:r>
      <w:r w:rsidR="00085326" w:rsidRPr="00085326">
        <w:rPr>
          <w:rFonts w:ascii="Tahoma" w:hAnsi="Tahoma" w:cs="Tahoma"/>
          <w:spacing w:val="-4"/>
          <w:sz w:val="18"/>
          <w:szCs w:val="18"/>
        </w:rPr>
        <w:t xml:space="preserve"> </w:t>
      </w:r>
      <w:r w:rsidR="00085326" w:rsidRPr="00085326">
        <w:rPr>
          <w:rFonts w:ascii="Tahoma" w:hAnsi="Tahoma" w:cs="Tahoma"/>
          <w:sz w:val="18"/>
          <w:szCs w:val="18"/>
        </w:rPr>
        <w:t>XVIII.</w:t>
      </w:r>
    </w:p>
    <w:p w14:paraId="4AEE639C" w14:textId="648DF3EB" w:rsidR="00085326" w:rsidRPr="00085326" w:rsidRDefault="00724219" w:rsidP="00085326">
      <w:pPr>
        <w:tabs>
          <w:tab w:val="left" w:pos="1112"/>
        </w:tabs>
        <w:spacing w:before="114" w:line="276" w:lineRule="auto"/>
        <w:ind w:left="993" w:right="296"/>
        <w:rPr>
          <w:rFonts w:ascii="Tahoma" w:hAnsi="Tahoma" w:cs="Tahoma"/>
          <w:sz w:val="18"/>
          <w:szCs w:val="18"/>
        </w:rPr>
      </w:pPr>
      <w:r>
        <w:rPr>
          <w:rFonts w:ascii="Tahoma" w:hAnsi="Tahoma" w:cs="Tahoma"/>
          <w:sz w:val="18"/>
          <w:szCs w:val="18"/>
        </w:rPr>
        <w:t>6.8</w:t>
      </w:r>
      <w:r w:rsidR="00085326" w:rsidRPr="00085326">
        <w:rPr>
          <w:rFonts w:ascii="Tahoma" w:hAnsi="Tahoma" w:cs="Tahoma"/>
          <w:sz w:val="18"/>
          <w:szCs w:val="18"/>
        </w:rPr>
        <w:t xml:space="preserve"> Nas hipóteses de inexecução total ou parcial do contrato, poderá o Município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Monte Carlo aplicar</w:t>
      </w:r>
      <w:r w:rsidR="00085326" w:rsidRPr="00085326">
        <w:rPr>
          <w:rFonts w:ascii="Tahoma" w:hAnsi="Tahoma" w:cs="Tahoma"/>
          <w:spacing w:val="-2"/>
          <w:sz w:val="18"/>
          <w:szCs w:val="18"/>
        </w:rPr>
        <w:t xml:space="preserve"> </w:t>
      </w:r>
      <w:r w:rsidR="00085326" w:rsidRPr="00085326">
        <w:rPr>
          <w:rFonts w:ascii="Tahoma" w:hAnsi="Tahoma" w:cs="Tahoma"/>
          <w:sz w:val="18"/>
          <w:szCs w:val="18"/>
        </w:rPr>
        <w:t>ao</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Contratado</w:t>
      </w:r>
      <w:r w:rsidR="00085326" w:rsidRPr="00085326">
        <w:rPr>
          <w:rFonts w:ascii="Tahoma" w:hAnsi="Tahoma" w:cs="Tahoma"/>
          <w:spacing w:val="-2"/>
          <w:sz w:val="18"/>
          <w:szCs w:val="18"/>
        </w:rPr>
        <w:t xml:space="preserve"> </w:t>
      </w:r>
      <w:r w:rsidR="00085326" w:rsidRPr="00085326">
        <w:rPr>
          <w:rFonts w:ascii="Tahoma" w:hAnsi="Tahoma" w:cs="Tahoma"/>
          <w:sz w:val="18"/>
          <w:szCs w:val="18"/>
        </w:rPr>
        <w:t>as</w:t>
      </w:r>
      <w:r w:rsidR="00085326" w:rsidRPr="00085326">
        <w:rPr>
          <w:rFonts w:ascii="Tahoma" w:hAnsi="Tahoma" w:cs="Tahoma"/>
          <w:spacing w:val="-1"/>
          <w:sz w:val="18"/>
          <w:szCs w:val="18"/>
        </w:rPr>
        <w:t xml:space="preserve"> </w:t>
      </w:r>
      <w:r w:rsidR="00085326" w:rsidRPr="00085326">
        <w:rPr>
          <w:rFonts w:ascii="Tahoma" w:hAnsi="Tahoma" w:cs="Tahoma"/>
          <w:sz w:val="18"/>
          <w:szCs w:val="18"/>
        </w:rPr>
        <w:t>seguintes</w:t>
      </w:r>
      <w:r w:rsidR="00085326" w:rsidRPr="00085326">
        <w:rPr>
          <w:rFonts w:ascii="Tahoma" w:hAnsi="Tahoma" w:cs="Tahoma"/>
          <w:spacing w:val="-1"/>
          <w:sz w:val="18"/>
          <w:szCs w:val="18"/>
        </w:rPr>
        <w:t xml:space="preserve"> </w:t>
      </w:r>
      <w:r w:rsidR="00085326" w:rsidRPr="00085326">
        <w:rPr>
          <w:rFonts w:ascii="Tahoma" w:hAnsi="Tahoma" w:cs="Tahoma"/>
          <w:sz w:val="18"/>
          <w:szCs w:val="18"/>
        </w:rPr>
        <w:t>sanções:</w:t>
      </w:r>
    </w:p>
    <w:p w14:paraId="3670431F" w14:textId="792663F0" w:rsidR="00085326" w:rsidRPr="005A0B4B" w:rsidRDefault="00724219" w:rsidP="00724219">
      <w:pPr>
        <w:tabs>
          <w:tab w:val="left" w:pos="993"/>
        </w:tabs>
        <w:spacing w:before="112"/>
        <w:ind w:left="1134"/>
        <w:jc w:val="both"/>
        <w:rPr>
          <w:rFonts w:ascii="Tahoma" w:hAnsi="Tahoma" w:cs="Tahoma"/>
          <w:sz w:val="18"/>
          <w:szCs w:val="18"/>
        </w:rPr>
      </w:pPr>
      <w:r w:rsidRPr="005A0B4B">
        <w:rPr>
          <w:rFonts w:ascii="Tahoma" w:hAnsi="Tahoma" w:cs="Tahoma"/>
          <w:sz w:val="18"/>
          <w:szCs w:val="18"/>
        </w:rPr>
        <w:t>I</w:t>
      </w:r>
      <w:r w:rsidR="00085326" w:rsidRPr="005A0B4B">
        <w:rPr>
          <w:rFonts w:ascii="Tahoma" w:hAnsi="Tahoma" w:cs="Tahoma"/>
          <w:sz w:val="18"/>
          <w:szCs w:val="18"/>
        </w:rPr>
        <w:t>–</w:t>
      </w:r>
      <w:r w:rsidR="00085326" w:rsidRPr="005A0B4B">
        <w:rPr>
          <w:rFonts w:ascii="Tahoma" w:hAnsi="Tahoma" w:cs="Tahoma"/>
          <w:spacing w:val="-7"/>
          <w:sz w:val="18"/>
          <w:szCs w:val="18"/>
        </w:rPr>
        <w:t xml:space="preserve"> </w:t>
      </w:r>
      <w:r w:rsidR="00085326" w:rsidRPr="005A0B4B">
        <w:rPr>
          <w:rFonts w:ascii="Tahoma" w:hAnsi="Tahoma" w:cs="Tahoma"/>
          <w:sz w:val="18"/>
          <w:szCs w:val="18"/>
        </w:rPr>
        <w:t>advertência;</w:t>
      </w:r>
    </w:p>
    <w:p w14:paraId="0BCBC1E0" w14:textId="50D4E852"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w:t>
      </w:r>
      <w:r w:rsidR="00085326" w:rsidRPr="005A0B4B">
        <w:rPr>
          <w:rFonts w:ascii="Tahoma" w:hAnsi="Tahoma" w:cs="Tahoma"/>
          <w:sz w:val="18"/>
          <w:szCs w:val="18"/>
        </w:rPr>
        <w:t>– suspensão temporária de participação em Licitação e impedimento de contratar com</w:t>
      </w:r>
      <w:r w:rsidR="00085326" w:rsidRPr="005A0B4B">
        <w:rPr>
          <w:rFonts w:ascii="Tahoma" w:hAnsi="Tahoma" w:cs="Tahoma"/>
          <w:spacing w:val="-61"/>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2"/>
          <w:sz w:val="18"/>
          <w:szCs w:val="18"/>
        </w:rPr>
        <w:t xml:space="preserve"> </w:t>
      </w:r>
      <w:r w:rsidR="00085326" w:rsidRPr="005A0B4B">
        <w:rPr>
          <w:rFonts w:ascii="Tahoma" w:hAnsi="Tahoma" w:cs="Tahoma"/>
          <w:sz w:val="18"/>
          <w:szCs w:val="18"/>
        </w:rPr>
        <w:t>de</w:t>
      </w:r>
      <w:r w:rsidR="00085326" w:rsidRPr="005A0B4B">
        <w:rPr>
          <w:rFonts w:ascii="Tahoma" w:hAnsi="Tahoma" w:cs="Tahoma"/>
          <w:spacing w:val="-2"/>
          <w:sz w:val="18"/>
          <w:szCs w:val="18"/>
        </w:rPr>
        <w:t xml:space="preserve"> </w:t>
      </w:r>
      <w:r w:rsidR="00085326" w:rsidRPr="005A0B4B">
        <w:rPr>
          <w:rFonts w:ascii="Tahoma" w:hAnsi="Tahoma" w:cs="Tahoma"/>
          <w:sz w:val="18"/>
          <w:szCs w:val="18"/>
        </w:rPr>
        <w:t>Monte Carlo,</w:t>
      </w:r>
      <w:r w:rsidR="00085326" w:rsidRPr="005A0B4B">
        <w:rPr>
          <w:rFonts w:ascii="Tahoma" w:hAnsi="Tahoma" w:cs="Tahoma"/>
          <w:spacing w:val="2"/>
          <w:sz w:val="18"/>
          <w:szCs w:val="18"/>
        </w:rPr>
        <w:t xml:space="preserve"> </w:t>
      </w:r>
      <w:r w:rsidR="00085326" w:rsidRPr="005A0B4B">
        <w:rPr>
          <w:rFonts w:ascii="Tahoma" w:hAnsi="Tahoma" w:cs="Tahoma"/>
          <w:sz w:val="18"/>
          <w:szCs w:val="18"/>
        </w:rPr>
        <w:t>por</w:t>
      </w:r>
      <w:r w:rsidR="00085326" w:rsidRPr="005A0B4B">
        <w:rPr>
          <w:rFonts w:ascii="Tahoma" w:hAnsi="Tahoma" w:cs="Tahoma"/>
          <w:spacing w:val="-2"/>
          <w:sz w:val="18"/>
          <w:szCs w:val="18"/>
        </w:rPr>
        <w:t xml:space="preserve"> </w:t>
      </w:r>
      <w:r w:rsidR="00085326" w:rsidRPr="005A0B4B">
        <w:rPr>
          <w:rFonts w:ascii="Tahoma" w:hAnsi="Tahoma" w:cs="Tahoma"/>
          <w:sz w:val="18"/>
          <w:szCs w:val="18"/>
        </w:rPr>
        <w:t>prazo</w:t>
      </w:r>
      <w:r w:rsidR="00085326" w:rsidRPr="005A0B4B">
        <w:rPr>
          <w:rFonts w:ascii="Tahoma" w:hAnsi="Tahoma" w:cs="Tahoma"/>
          <w:spacing w:val="-2"/>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superior</w:t>
      </w:r>
      <w:r w:rsidR="00085326" w:rsidRPr="005A0B4B">
        <w:rPr>
          <w:rFonts w:ascii="Tahoma" w:hAnsi="Tahoma" w:cs="Tahoma"/>
          <w:spacing w:val="-2"/>
          <w:sz w:val="18"/>
          <w:szCs w:val="18"/>
        </w:rPr>
        <w:t xml:space="preserve"> </w:t>
      </w:r>
      <w:r w:rsidR="00085326" w:rsidRPr="005A0B4B">
        <w:rPr>
          <w:rFonts w:ascii="Tahoma" w:hAnsi="Tahoma" w:cs="Tahoma"/>
          <w:sz w:val="18"/>
          <w:szCs w:val="18"/>
        </w:rPr>
        <w:t>a</w:t>
      </w:r>
      <w:r w:rsidR="00085326" w:rsidRPr="005A0B4B">
        <w:rPr>
          <w:rFonts w:ascii="Tahoma" w:hAnsi="Tahoma" w:cs="Tahoma"/>
          <w:spacing w:val="-2"/>
          <w:sz w:val="18"/>
          <w:szCs w:val="18"/>
        </w:rPr>
        <w:t xml:space="preserve"> </w:t>
      </w:r>
      <w:r w:rsidR="00085326" w:rsidRPr="005A0B4B">
        <w:rPr>
          <w:rFonts w:ascii="Tahoma" w:hAnsi="Tahoma" w:cs="Tahoma"/>
          <w:sz w:val="18"/>
          <w:szCs w:val="18"/>
        </w:rPr>
        <w:t>02</w:t>
      </w:r>
      <w:r w:rsidR="00085326" w:rsidRPr="005A0B4B">
        <w:rPr>
          <w:rFonts w:ascii="Tahoma" w:hAnsi="Tahoma" w:cs="Tahoma"/>
          <w:spacing w:val="-2"/>
          <w:sz w:val="18"/>
          <w:szCs w:val="18"/>
        </w:rPr>
        <w:t xml:space="preserve"> </w:t>
      </w:r>
      <w:r w:rsidR="00085326" w:rsidRPr="005A0B4B">
        <w:rPr>
          <w:rFonts w:ascii="Tahoma" w:hAnsi="Tahoma" w:cs="Tahoma"/>
          <w:sz w:val="18"/>
          <w:szCs w:val="18"/>
        </w:rPr>
        <w:t>(dois)</w:t>
      </w:r>
      <w:r w:rsidR="00085326" w:rsidRPr="005A0B4B">
        <w:rPr>
          <w:rFonts w:ascii="Tahoma" w:hAnsi="Tahoma" w:cs="Tahoma"/>
          <w:spacing w:val="-2"/>
          <w:sz w:val="18"/>
          <w:szCs w:val="18"/>
        </w:rPr>
        <w:t xml:space="preserve"> </w:t>
      </w:r>
      <w:r w:rsidR="00085326" w:rsidRPr="005A0B4B">
        <w:rPr>
          <w:rFonts w:ascii="Tahoma" w:hAnsi="Tahoma" w:cs="Tahoma"/>
          <w:sz w:val="18"/>
          <w:szCs w:val="18"/>
        </w:rPr>
        <w:t>anos;</w:t>
      </w:r>
    </w:p>
    <w:p w14:paraId="22D9580A" w14:textId="12E16EA1"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III</w:t>
      </w:r>
      <w:r w:rsidR="00085326" w:rsidRPr="005A0B4B">
        <w:rPr>
          <w:rFonts w:ascii="Tahoma" w:hAnsi="Tahoma" w:cs="Tahoma"/>
          <w:sz w:val="18"/>
          <w:szCs w:val="18"/>
        </w:rPr>
        <w:t>– por atraso ou paralisação da execução superior a 10 (dez) dias do prazo de</w:t>
      </w:r>
      <w:r w:rsidR="00085326" w:rsidRPr="005A0B4B">
        <w:rPr>
          <w:rFonts w:ascii="Tahoma" w:hAnsi="Tahoma" w:cs="Tahoma"/>
          <w:spacing w:val="1"/>
          <w:sz w:val="18"/>
          <w:szCs w:val="18"/>
        </w:rPr>
        <w:t xml:space="preserve"> </w:t>
      </w:r>
      <w:r w:rsidR="00085326" w:rsidRPr="005A0B4B">
        <w:rPr>
          <w:rFonts w:ascii="Tahoma" w:hAnsi="Tahoma" w:cs="Tahoma"/>
          <w:sz w:val="18"/>
          <w:szCs w:val="18"/>
        </w:rPr>
        <w:t>execução dos serviços, fica o CONTRATADO sujeito a multa de 0,5% (meio por cento)</w:t>
      </w:r>
      <w:r w:rsidR="00085326" w:rsidRPr="005A0B4B">
        <w:rPr>
          <w:rFonts w:ascii="Tahoma" w:hAnsi="Tahoma" w:cs="Tahoma"/>
          <w:spacing w:val="1"/>
          <w:sz w:val="18"/>
          <w:szCs w:val="18"/>
        </w:rPr>
        <w:t xml:space="preserve"> </w:t>
      </w:r>
      <w:r w:rsidR="00085326" w:rsidRPr="005A0B4B">
        <w:rPr>
          <w:rFonts w:ascii="Tahoma" w:hAnsi="Tahoma" w:cs="Tahoma"/>
          <w:sz w:val="18"/>
          <w:szCs w:val="18"/>
        </w:rPr>
        <w:t>por dia de atraso, incidente sobre o valor total do contrato, a ser calculado desde o 11°</w:t>
      </w:r>
      <w:r w:rsidR="00085326" w:rsidRPr="005A0B4B">
        <w:rPr>
          <w:rFonts w:ascii="Tahoma" w:hAnsi="Tahoma" w:cs="Tahoma"/>
          <w:spacing w:val="1"/>
          <w:sz w:val="18"/>
          <w:szCs w:val="18"/>
        </w:rPr>
        <w:t xml:space="preserve"> </w:t>
      </w:r>
      <w:r w:rsidR="00085326" w:rsidRPr="005A0B4B">
        <w:rPr>
          <w:rFonts w:ascii="Tahoma" w:hAnsi="Tahoma" w:cs="Tahoma"/>
          <w:sz w:val="18"/>
          <w:szCs w:val="18"/>
        </w:rPr>
        <w:t>(décimo primeiro) dia de atraso até o efetivo cumprimento da obrigação, limitado a 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 dias;</w:t>
      </w:r>
    </w:p>
    <w:p w14:paraId="07132AD0" w14:textId="6D5DCBFC" w:rsidR="00085326" w:rsidRPr="005A0B4B" w:rsidRDefault="00724219" w:rsidP="00724219">
      <w:pPr>
        <w:tabs>
          <w:tab w:val="left" w:pos="460"/>
          <w:tab w:val="left" w:pos="851"/>
          <w:tab w:val="left" w:pos="993"/>
        </w:tabs>
        <w:spacing w:before="113"/>
        <w:ind w:left="1134" w:right="314"/>
        <w:jc w:val="both"/>
        <w:rPr>
          <w:rFonts w:ascii="Tahoma" w:hAnsi="Tahoma" w:cs="Tahoma"/>
          <w:sz w:val="18"/>
          <w:szCs w:val="18"/>
        </w:rPr>
      </w:pPr>
      <w:r w:rsidRPr="005A0B4B">
        <w:rPr>
          <w:rFonts w:ascii="Tahoma" w:hAnsi="Tahoma" w:cs="Tahoma"/>
          <w:sz w:val="18"/>
          <w:szCs w:val="18"/>
        </w:rPr>
        <w:t>IV</w:t>
      </w:r>
      <w:r w:rsidR="00085326" w:rsidRPr="005A0B4B">
        <w:rPr>
          <w:rFonts w:ascii="Tahoma" w:hAnsi="Tahoma" w:cs="Tahoma"/>
          <w:sz w:val="18"/>
          <w:szCs w:val="18"/>
        </w:rPr>
        <w:t>– em caso de inexecução parcial ou de qualquer outra irregularidade do objeto</w:t>
      </w:r>
      <w:r w:rsidR="00085326" w:rsidRPr="005A0B4B">
        <w:rPr>
          <w:rFonts w:ascii="Tahoma" w:hAnsi="Tahoma" w:cs="Tahoma"/>
          <w:spacing w:val="1"/>
          <w:sz w:val="18"/>
          <w:szCs w:val="18"/>
        </w:rPr>
        <w:t xml:space="preserve"> </w:t>
      </w:r>
      <w:r w:rsidR="00085326" w:rsidRPr="005A0B4B">
        <w:rPr>
          <w:rFonts w:ascii="Tahoma" w:hAnsi="Tahoma" w:cs="Tahoma"/>
          <w:sz w:val="18"/>
          <w:szCs w:val="18"/>
        </w:rPr>
        <w:t>poderá ser aplicada multa de 10% (dez por cento) calculada sobre o valor do contrato,</w:t>
      </w:r>
      <w:r w:rsidR="00085326" w:rsidRPr="005A0B4B">
        <w:rPr>
          <w:rFonts w:ascii="Tahoma" w:hAnsi="Tahoma" w:cs="Tahoma"/>
          <w:spacing w:val="1"/>
          <w:sz w:val="18"/>
          <w:szCs w:val="18"/>
        </w:rPr>
        <w:t xml:space="preserve"> </w:t>
      </w:r>
      <w:r w:rsidR="00085326" w:rsidRPr="005A0B4B">
        <w:rPr>
          <w:rFonts w:ascii="Tahoma" w:hAnsi="Tahoma" w:cs="Tahoma"/>
          <w:sz w:val="18"/>
          <w:szCs w:val="18"/>
        </w:rPr>
        <w:t>ou</w:t>
      </w:r>
      <w:r w:rsidR="00085326" w:rsidRPr="005A0B4B">
        <w:rPr>
          <w:rFonts w:ascii="Tahoma" w:hAnsi="Tahoma" w:cs="Tahoma"/>
          <w:spacing w:val="-2"/>
          <w:sz w:val="18"/>
          <w:szCs w:val="18"/>
        </w:rPr>
        <w:t xml:space="preserve"> </w:t>
      </w:r>
      <w:r w:rsidR="00085326" w:rsidRPr="005A0B4B">
        <w:rPr>
          <w:rFonts w:ascii="Tahoma" w:hAnsi="Tahoma" w:cs="Tahoma"/>
          <w:sz w:val="18"/>
          <w:szCs w:val="18"/>
        </w:rPr>
        <w:t>proporcional por</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p>
    <w:p w14:paraId="055E235D" w14:textId="426776E9" w:rsidR="00085326" w:rsidRPr="005A0B4B" w:rsidRDefault="00724219" w:rsidP="00724219">
      <w:pPr>
        <w:tabs>
          <w:tab w:val="left" w:pos="362"/>
          <w:tab w:val="left" w:pos="851"/>
          <w:tab w:val="left" w:pos="993"/>
        </w:tabs>
        <w:spacing w:before="112"/>
        <w:ind w:left="1134" w:right="307"/>
        <w:jc w:val="both"/>
        <w:rPr>
          <w:rFonts w:ascii="Tahoma" w:hAnsi="Tahoma" w:cs="Tahoma"/>
          <w:sz w:val="18"/>
          <w:szCs w:val="18"/>
        </w:rPr>
      </w:pPr>
      <w:r w:rsidRPr="005A0B4B">
        <w:rPr>
          <w:rFonts w:ascii="Tahoma" w:hAnsi="Tahoma" w:cs="Tahoma"/>
          <w:sz w:val="18"/>
          <w:szCs w:val="18"/>
        </w:rPr>
        <w:t>V</w:t>
      </w:r>
      <w:r w:rsidR="00085326" w:rsidRPr="005A0B4B">
        <w:rPr>
          <w:rFonts w:ascii="Tahoma" w:hAnsi="Tahoma" w:cs="Tahoma"/>
          <w:sz w:val="18"/>
          <w:szCs w:val="18"/>
        </w:rPr>
        <w:t>– transcorridos 30 (trinta) dias do prazo de execução estabelecido no contrato, será</w:t>
      </w:r>
      <w:r w:rsidR="00085326" w:rsidRPr="005A0B4B">
        <w:rPr>
          <w:rFonts w:ascii="Tahoma" w:hAnsi="Tahoma" w:cs="Tahoma"/>
          <w:spacing w:val="1"/>
          <w:sz w:val="18"/>
          <w:szCs w:val="18"/>
        </w:rPr>
        <w:t xml:space="preserve"> </w:t>
      </w:r>
      <w:r w:rsidR="00085326" w:rsidRPr="005A0B4B">
        <w:rPr>
          <w:rFonts w:ascii="Tahoma" w:hAnsi="Tahoma" w:cs="Tahoma"/>
          <w:sz w:val="18"/>
          <w:szCs w:val="18"/>
        </w:rPr>
        <w:t>considerado rescindido o Contrato, cancelada as Ordens e Serviços e aplicada multa de</w:t>
      </w:r>
      <w:r w:rsidR="00085326" w:rsidRPr="005A0B4B">
        <w:rPr>
          <w:rFonts w:ascii="Tahoma" w:hAnsi="Tahoma" w:cs="Tahoma"/>
          <w:spacing w:val="-61"/>
          <w:sz w:val="18"/>
          <w:szCs w:val="18"/>
        </w:rPr>
        <w:t xml:space="preserve"> </w:t>
      </w:r>
      <w:r w:rsidR="00085326" w:rsidRPr="005A0B4B">
        <w:rPr>
          <w:rFonts w:ascii="Tahoma" w:hAnsi="Tahoma" w:cs="Tahoma"/>
          <w:sz w:val="18"/>
          <w:szCs w:val="18"/>
        </w:rPr>
        <w:t>15%</w:t>
      </w:r>
      <w:r w:rsidR="00085326" w:rsidRPr="005A0B4B">
        <w:rPr>
          <w:rFonts w:ascii="Tahoma" w:hAnsi="Tahoma" w:cs="Tahoma"/>
          <w:spacing w:val="-3"/>
          <w:sz w:val="18"/>
          <w:szCs w:val="18"/>
        </w:rPr>
        <w:t xml:space="preserve"> </w:t>
      </w:r>
      <w:r w:rsidR="00085326" w:rsidRPr="005A0B4B">
        <w:rPr>
          <w:rFonts w:ascii="Tahoma" w:hAnsi="Tahoma" w:cs="Tahoma"/>
          <w:sz w:val="18"/>
          <w:szCs w:val="18"/>
        </w:rPr>
        <w:t>(quinze</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cento)</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inexecução</w:t>
      </w:r>
      <w:r w:rsidR="00085326" w:rsidRPr="005A0B4B">
        <w:rPr>
          <w:rFonts w:ascii="Tahoma" w:hAnsi="Tahoma" w:cs="Tahoma"/>
          <w:spacing w:val="-3"/>
          <w:sz w:val="18"/>
          <w:szCs w:val="18"/>
        </w:rPr>
        <w:t xml:space="preserve"> </w:t>
      </w:r>
      <w:r w:rsidR="00085326" w:rsidRPr="005A0B4B">
        <w:rPr>
          <w:rFonts w:ascii="Tahoma" w:hAnsi="Tahoma" w:cs="Tahoma"/>
          <w:sz w:val="18"/>
          <w:szCs w:val="18"/>
        </w:rPr>
        <w:t>total,</w:t>
      </w:r>
      <w:r w:rsidR="00085326" w:rsidRPr="005A0B4B">
        <w:rPr>
          <w:rFonts w:ascii="Tahoma" w:hAnsi="Tahoma" w:cs="Tahoma"/>
          <w:spacing w:val="-5"/>
          <w:sz w:val="18"/>
          <w:szCs w:val="18"/>
        </w:rPr>
        <w:t xml:space="preserve"> </w:t>
      </w:r>
      <w:r w:rsidR="00085326" w:rsidRPr="005A0B4B">
        <w:rPr>
          <w:rFonts w:ascii="Tahoma" w:hAnsi="Tahoma" w:cs="Tahoma"/>
          <w:sz w:val="18"/>
          <w:szCs w:val="18"/>
        </w:rPr>
        <w:t>calculada</w:t>
      </w:r>
      <w:r w:rsidR="00085326" w:rsidRPr="005A0B4B">
        <w:rPr>
          <w:rFonts w:ascii="Tahoma" w:hAnsi="Tahoma" w:cs="Tahoma"/>
          <w:spacing w:val="-3"/>
          <w:sz w:val="18"/>
          <w:szCs w:val="18"/>
        </w:rPr>
        <w:t xml:space="preserve"> </w:t>
      </w:r>
      <w:r w:rsidR="00085326" w:rsidRPr="005A0B4B">
        <w:rPr>
          <w:rFonts w:ascii="Tahoma" w:hAnsi="Tahoma" w:cs="Tahoma"/>
          <w:sz w:val="18"/>
          <w:szCs w:val="18"/>
        </w:rPr>
        <w:t>sobre</w:t>
      </w:r>
      <w:r w:rsidR="00085326" w:rsidRPr="005A0B4B">
        <w:rPr>
          <w:rFonts w:ascii="Tahoma" w:hAnsi="Tahoma" w:cs="Tahoma"/>
          <w:spacing w:val="-1"/>
          <w:sz w:val="18"/>
          <w:szCs w:val="18"/>
        </w:rPr>
        <w:t xml:space="preserve"> </w:t>
      </w:r>
      <w:r w:rsidR="00085326" w:rsidRPr="005A0B4B">
        <w:rPr>
          <w:rFonts w:ascii="Tahoma" w:hAnsi="Tahoma" w:cs="Tahoma"/>
          <w:sz w:val="18"/>
          <w:szCs w:val="18"/>
        </w:rPr>
        <w:t>o</w:t>
      </w:r>
      <w:r w:rsidR="00085326" w:rsidRPr="005A0B4B">
        <w:rPr>
          <w:rFonts w:ascii="Tahoma" w:hAnsi="Tahoma" w:cs="Tahoma"/>
          <w:spacing w:val="-4"/>
          <w:sz w:val="18"/>
          <w:szCs w:val="18"/>
        </w:rPr>
        <w:t xml:space="preserve"> </w:t>
      </w:r>
      <w:r w:rsidR="00085326" w:rsidRPr="005A0B4B">
        <w:rPr>
          <w:rFonts w:ascii="Tahoma" w:hAnsi="Tahoma" w:cs="Tahoma"/>
          <w:sz w:val="18"/>
          <w:szCs w:val="18"/>
        </w:rPr>
        <w:t>valor</w:t>
      </w:r>
      <w:r w:rsidR="00085326" w:rsidRPr="005A0B4B">
        <w:rPr>
          <w:rFonts w:ascii="Tahoma" w:hAnsi="Tahoma" w:cs="Tahoma"/>
          <w:spacing w:val="-2"/>
          <w:sz w:val="18"/>
          <w:szCs w:val="18"/>
        </w:rPr>
        <w:t xml:space="preserve"> </w:t>
      </w:r>
      <w:r w:rsidR="00085326" w:rsidRPr="005A0B4B">
        <w:rPr>
          <w:rFonts w:ascii="Tahoma" w:hAnsi="Tahoma" w:cs="Tahoma"/>
          <w:sz w:val="18"/>
          <w:szCs w:val="18"/>
        </w:rPr>
        <w:t>do</w:t>
      </w:r>
      <w:r w:rsidR="00085326" w:rsidRPr="005A0B4B">
        <w:rPr>
          <w:rFonts w:ascii="Tahoma" w:hAnsi="Tahoma" w:cs="Tahoma"/>
          <w:spacing w:val="-3"/>
          <w:sz w:val="18"/>
          <w:szCs w:val="18"/>
        </w:rPr>
        <w:t xml:space="preserve"> </w:t>
      </w:r>
      <w:r w:rsidR="00085326" w:rsidRPr="005A0B4B">
        <w:rPr>
          <w:rFonts w:ascii="Tahoma" w:hAnsi="Tahoma" w:cs="Tahoma"/>
          <w:sz w:val="18"/>
          <w:szCs w:val="18"/>
        </w:rPr>
        <w:t>contrato;</w:t>
      </w:r>
    </w:p>
    <w:p w14:paraId="077F6A4D" w14:textId="1649A5EF"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w:t>
      </w:r>
      <w:r w:rsidR="00085326" w:rsidRPr="005A0B4B">
        <w:rPr>
          <w:rFonts w:ascii="Tahoma" w:hAnsi="Tahoma" w:cs="Tahoma"/>
          <w:sz w:val="18"/>
          <w:szCs w:val="18"/>
        </w:rPr>
        <w:t>–</w:t>
      </w:r>
      <w:r w:rsidR="00085326" w:rsidRPr="005A0B4B">
        <w:rPr>
          <w:rFonts w:ascii="Tahoma" w:hAnsi="Tahoma" w:cs="Tahoma"/>
          <w:spacing w:val="1"/>
          <w:sz w:val="18"/>
          <w:szCs w:val="18"/>
        </w:rPr>
        <w:t xml:space="preserve"> </w:t>
      </w:r>
      <w:r w:rsidR="00085326" w:rsidRPr="005A0B4B">
        <w:rPr>
          <w:rFonts w:ascii="Tahoma" w:hAnsi="Tahoma" w:cs="Tahoma"/>
          <w:sz w:val="18"/>
          <w:szCs w:val="18"/>
        </w:rPr>
        <w:t>dependendo</w:t>
      </w:r>
      <w:r w:rsidR="00085326" w:rsidRPr="005A0B4B">
        <w:rPr>
          <w:rFonts w:ascii="Tahoma" w:hAnsi="Tahoma" w:cs="Tahoma"/>
          <w:spacing w:val="1"/>
          <w:sz w:val="18"/>
          <w:szCs w:val="18"/>
        </w:rPr>
        <w:t xml:space="preserve"> </w:t>
      </w:r>
      <w:r w:rsidR="00085326" w:rsidRPr="005A0B4B">
        <w:rPr>
          <w:rFonts w:ascii="Tahoma" w:hAnsi="Tahoma" w:cs="Tahoma"/>
          <w:sz w:val="18"/>
          <w:szCs w:val="18"/>
        </w:rPr>
        <w:t>do</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r w:rsidR="00085326" w:rsidRPr="005A0B4B">
        <w:rPr>
          <w:rFonts w:ascii="Tahoma" w:hAnsi="Tahoma" w:cs="Tahoma"/>
          <w:spacing w:val="1"/>
          <w:sz w:val="18"/>
          <w:szCs w:val="18"/>
        </w:rPr>
        <w:t xml:space="preserve"> </w:t>
      </w:r>
      <w:r w:rsidR="00085326" w:rsidRPr="005A0B4B">
        <w:rPr>
          <w:rFonts w:ascii="Tahoma" w:hAnsi="Tahoma" w:cs="Tahoma"/>
          <w:sz w:val="18"/>
          <w:szCs w:val="18"/>
        </w:rPr>
        <w:t>se</w:t>
      </w:r>
      <w:r w:rsidR="00085326" w:rsidRPr="005A0B4B">
        <w:rPr>
          <w:rFonts w:ascii="Tahoma" w:hAnsi="Tahoma" w:cs="Tahoma"/>
          <w:spacing w:val="1"/>
          <w:sz w:val="18"/>
          <w:szCs w:val="18"/>
        </w:rPr>
        <w:t xml:space="preserve"> </w:t>
      </w:r>
      <w:r w:rsidR="00085326" w:rsidRPr="005A0B4B">
        <w:rPr>
          <w:rFonts w:ascii="Tahoma" w:hAnsi="Tahoma" w:cs="Tahoma"/>
          <w:sz w:val="18"/>
          <w:szCs w:val="18"/>
        </w:rPr>
        <w:t>gerar</w:t>
      </w:r>
      <w:r w:rsidR="00085326" w:rsidRPr="005A0B4B">
        <w:rPr>
          <w:rFonts w:ascii="Tahoma" w:hAnsi="Tahoma" w:cs="Tahoma"/>
          <w:spacing w:val="1"/>
          <w:sz w:val="18"/>
          <w:szCs w:val="18"/>
        </w:rPr>
        <w:t xml:space="preserve"> </w:t>
      </w:r>
      <w:r w:rsidR="00085326" w:rsidRPr="005A0B4B">
        <w:rPr>
          <w:rFonts w:ascii="Tahoma" w:hAnsi="Tahoma" w:cs="Tahoma"/>
          <w:sz w:val="18"/>
          <w:szCs w:val="18"/>
        </w:rPr>
        <w:t>algum</w:t>
      </w:r>
      <w:r w:rsidR="00085326" w:rsidRPr="005A0B4B">
        <w:rPr>
          <w:rFonts w:ascii="Tahoma" w:hAnsi="Tahoma" w:cs="Tahoma"/>
          <w:spacing w:val="1"/>
          <w:sz w:val="18"/>
          <w:szCs w:val="18"/>
        </w:rPr>
        <w:t xml:space="preserve"> </w:t>
      </w:r>
      <w:r w:rsidR="00085326" w:rsidRPr="005A0B4B">
        <w:rPr>
          <w:rFonts w:ascii="Tahoma" w:hAnsi="Tahoma" w:cs="Tahoma"/>
          <w:sz w:val="18"/>
          <w:szCs w:val="18"/>
        </w:rPr>
        <w:t>prejuízo</w:t>
      </w:r>
      <w:r w:rsidR="00085326" w:rsidRPr="005A0B4B">
        <w:rPr>
          <w:rFonts w:ascii="Tahoma" w:hAnsi="Tahoma" w:cs="Tahoma"/>
          <w:spacing w:val="1"/>
          <w:sz w:val="18"/>
          <w:szCs w:val="18"/>
        </w:rPr>
        <w:t xml:space="preserve"> </w:t>
      </w:r>
      <w:r w:rsidR="00085326" w:rsidRPr="005A0B4B">
        <w:rPr>
          <w:rFonts w:ascii="Tahoma" w:hAnsi="Tahoma" w:cs="Tahoma"/>
          <w:sz w:val="18"/>
          <w:szCs w:val="18"/>
        </w:rPr>
        <w:t>ao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1"/>
          <w:sz w:val="18"/>
          <w:szCs w:val="18"/>
        </w:rPr>
        <w:t xml:space="preserve"> </w:t>
      </w:r>
      <w:r w:rsidR="00085326" w:rsidRPr="005A0B4B">
        <w:rPr>
          <w:rFonts w:ascii="Tahoma" w:hAnsi="Tahoma" w:cs="Tahoma"/>
          <w:sz w:val="18"/>
          <w:szCs w:val="18"/>
        </w:rPr>
        <w:t>de</w:t>
      </w:r>
      <w:r w:rsidR="00085326" w:rsidRPr="005A0B4B">
        <w:rPr>
          <w:rFonts w:ascii="Tahoma" w:hAnsi="Tahoma" w:cs="Tahoma"/>
          <w:spacing w:val="1"/>
          <w:sz w:val="18"/>
          <w:szCs w:val="18"/>
        </w:rPr>
        <w:t xml:space="preserve"> </w:t>
      </w:r>
      <w:r w:rsidR="00085326" w:rsidRPr="005A0B4B">
        <w:rPr>
          <w:rFonts w:ascii="Tahoma" w:hAnsi="Tahoma" w:cs="Tahoma"/>
          <w:sz w:val="18"/>
          <w:szCs w:val="18"/>
        </w:rPr>
        <w:t>Monte Carlo, poderá ser requerido do Contratado o valor de perdas e danos conforme o</w:t>
      </w:r>
      <w:r w:rsidR="00085326" w:rsidRPr="005A0B4B">
        <w:rPr>
          <w:rFonts w:ascii="Tahoma" w:hAnsi="Tahoma" w:cs="Tahoma"/>
          <w:spacing w:val="1"/>
          <w:sz w:val="18"/>
          <w:szCs w:val="18"/>
        </w:rPr>
        <w:t xml:space="preserve"> </w:t>
      </w:r>
      <w:r w:rsidR="00085326" w:rsidRPr="005A0B4B">
        <w:rPr>
          <w:rFonts w:ascii="Tahoma" w:hAnsi="Tahoma" w:cs="Tahoma"/>
          <w:sz w:val="18"/>
          <w:szCs w:val="18"/>
        </w:rPr>
        <w:t>caso,</w:t>
      </w:r>
      <w:r w:rsidR="00085326" w:rsidRPr="005A0B4B">
        <w:rPr>
          <w:rFonts w:ascii="Tahoma" w:hAnsi="Tahoma" w:cs="Tahoma"/>
          <w:spacing w:val="-3"/>
          <w:sz w:val="18"/>
          <w:szCs w:val="18"/>
        </w:rPr>
        <w:t xml:space="preserve"> </w:t>
      </w:r>
      <w:r w:rsidR="00085326" w:rsidRPr="005A0B4B">
        <w:rPr>
          <w:rFonts w:ascii="Tahoma" w:hAnsi="Tahoma" w:cs="Tahoma"/>
          <w:sz w:val="18"/>
          <w:szCs w:val="18"/>
        </w:rPr>
        <w:t>após</w:t>
      </w:r>
      <w:r w:rsidR="00085326" w:rsidRPr="005A0B4B">
        <w:rPr>
          <w:rFonts w:ascii="Tahoma" w:hAnsi="Tahoma" w:cs="Tahoma"/>
          <w:spacing w:val="-2"/>
          <w:sz w:val="18"/>
          <w:szCs w:val="18"/>
        </w:rPr>
        <w:t xml:space="preserve"> </w:t>
      </w:r>
      <w:r w:rsidR="00085326" w:rsidRPr="005A0B4B">
        <w:rPr>
          <w:rFonts w:ascii="Tahoma" w:hAnsi="Tahoma" w:cs="Tahoma"/>
          <w:sz w:val="18"/>
          <w:szCs w:val="18"/>
        </w:rPr>
        <w:t>Processo</w:t>
      </w:r>
      <w:r w:rsidR="00085326" w:rsidRPr="005A0B4B">
        <w:rPr>
          <w:rFonts w:ascii="Tahoma" w:hAnsi="Tahoma" w:cs="Tahoma"/>
          <w:spacing w:val="-14"/>
          <w:sz w:val="18"/>
          <w:szCs w:val="18"/>
        </w:rPr>
        <w:t xml:space="preserve"> </w:t>
      </w:r>
      <w:r w:rsidR="00085326" w:rsidRPr="005A0B4B">
        <w:rPr>
          <w:rFonts w:ascii="Tahoma" w:hAnsi="Tahoma" w:cs="Tahoma"/>
          <w:sz w:val="18"/>
          <w:szCs w:val="18"/>
        </w:rPr>
        <w:t>Administrativo</w:t>
      </w:r>
      <w:r w:rsidR="00085326" w:rsidRPr="005A0B4B">
        <w:rPr>
          <w:rFonts w:ascii="Tahoma" w:hAnsi="Tahoma" w:cs="Tahoma"/>
          <w:spacing w:val="-3"/>
          <w:sz w:val="18"/>
          <w:szCs w:val="18"/>
        </w:rPr>
        <w:t xml:space="preserve"> </w:t>
      </w:r>
      <w:r w:rsidR="00085326" w:rsidRPr="005A0B4B">
        <w:rPr>
          <w:rFonts w:ascii="Tahoma" w:hAnsi="Tahoma" w:cs="Tahoma"/>
          <w:sz w:val="18"/>
          <w:szCs w:val="18"/>
        </w:rPr>
        <w:t>de</w:t>
      </w:r>
      <w:r w:rsidR="00085326" w:rsidRPr="005A0B4B">
        <w:rPr>
          <w:rFonts w:ascii="Tahoma" w:hAnsi="Tahoma" w:cs="Tahoma"/>
          <w:spacing w:val="-3"/>
          <w:sz w:val="18"/>
          <w:szCs w:val="18"/>
        </w:rPr>
        <w:t xml:space="preserve"> </w:t>
      </w:r>
      <w:r w:rsidR="00085326" w:rsidRPr="005A0B4B">
        <w:rPr>
          <w:rFonts w:ascii="Tahoma" w:hAnsi="Tahoma" w:cs="Tahoma"/>
          <w:sz w:val="18"/>
          <w:szCs w:val="18"/>
        </w:rPr>
        <w:t>reconhecimento</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3"/>
          <w:sz w:val="18"/>
          <w:szCs w:val="18"/>
        </w:rPr>
        <w:t xml:space="preserve"> </w:t>
      </w:r>
      <w:r w:rsidR="00085326" w:rsidRPr="005A0B4B">
        <w:rPr>
          <w:rFonts w:ascii="Tahoma" w:hAnsi="Tahoma" w:cs="Tahoma"/>
          <w:sz w:val="18"/>
          <w:szCs w:val="18"/>
        </w:rPr>
        <w:t xml:space="preserve">responsabilidade; </w:t>
      </w:r>
    </w:p>
    <w:p w14:paraId="3E1DB256" w14:textId="226F7AC6"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VII</w:t>
      </w:r>
      <w:r w:rsidR="00085326" w:rsidRPr="005A0B4B">
        <w:rPr>
          <w:rFonts w:ascii="Tahoma" w:hAnsi="Tahoma" w:cs="Tahoma"/>
          <w:sz w:val="18"/>
          <w:szCs w:val="18"/>
        </w:rPr>
        <w:t xml:space="preserve"> – declaração de inidoneidade para licitar ou contratar com o Município de Monte Carlo,</w:t>
      </w:r>
      <w:r w:rsidR="00085326" w:rsidRPr="005A0B4B">
        <w:rPr>
          <w:rFonts w:ascii="Tahoma" w:hAnsi="Tahoma" w:cs="Tahoma"/>
          <w:spacing w:val="1"/>
          <w:sz w:val="18"/>
          <w:szCs w:val="18"/>
        </w:rPr>
        <w:t xml:space="preserve"> </w:t>
      </w:r>
      <w:r w:rsidR="00085326" w:rsidRPr="005A0B4B">
        <w:rPr>
          <w:rFonts w:ascii="Tahoma" w:hAnsi="Tahoma" w:cs="Tahoma"/>
          <w:sz w:val="18"/>
          <w:szCs w:val="18"/>
        </w:rPr>
        <w:t>enquanto</w:t>
      </w:r>
      <w:r w:rsidR="00085326" w:rsidRPr="005A0B4B">
        <w:rPr>
          <w:rFonts w:ascii="Tahoma" w:hAnsi="Tahoma" w:cs="Tahoma"/>
          <w:spacing w:val="-2"/>
          <w:sz w:val="18"/>
          <w:szCs w:val="18"/>
        </w:rPr>
        <w:t xml:space="preserve"> </w:t>
      </w:r>
      <w:r w:rsidR="00085326" w:rsidRPr="005A0B4B">
        <w:rPr>
          <w:rFonts w:ascii="Tahoma" w:hAnsi="Tahoma" w:cs="Tahoma"/>
          <w:sz w:val="18"/>
          <w:szCs w:val="18"/>
        </w:rPr>
        <w:t>perdurar</w:t>
      </w:r>
      <w:r w:rsidR="00085326" w:rsidRPr="005A0B4B">
        <w:rPr>
          <w:rFonts w:ascii="Tahoma" w:hAnsi="Tahoma" w:cs="Tahoma"/>
          <w:spacing w:val="-1"/>
          <w:sz w:val="18"/>
          <w:szCs w:val="18"/>
        </w:rPr>
        <w:t xml:space="preserve"> </w:t>
      </w:r>
      <w:r w:rsidR="00085326" w:rsidRPr="005A0B4B">
        <w:rPr>
          <w:rFonts w:ascii="Tahoma" w:hAnsi="Tahoma" w:cs="Tahoma"/>
          <w:sz w:val="18"/>
          <w:szCs w:val="18"/>
        </w:rPr>
        <w:t>os</w:t>
      </w:r>
      <w:r w:rsidR="00085326" w:rsidRPr="005A0B4B">
        <w:rPr>
          <w:rFonts w:ascii="Tahoma" w:hAnsi="Tahoma" w:cs="Tahoma"/>
          <w:spacing w:val="-3"/>
          <w:sz w:val="18"/>
          <w:szCs w:val="18"/>
        </w:rPr>
        <w:t xml:space="preserve"> </w:t>
      </w:r>
      <w:r w:rsidR="00085326" w:rsidRPr="005A0B4B">
        <w:rPr>
          <w:rFonts w:ascii="Tahoma" w:hAnsi="Tahoma" w:cs="Tahoma"/>
          <w:sz w:val="18"/>
          <w:szCs w:val="18"/>
        </w:rPr>
        <w:t>motivos</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1"/>
          <w:sz w:val="18"/>
          <w:szCs w:val="18"/>
        </w:rPr>
        <w:t xml:space="preserve"> </w:t>
      </w:r>
      <w:r w:rsidR="00085326" w:rsidRPr="005A0B4B">
        <w:rPr>
          <w:rFonts w:ascii="Tahoma" w:hAnsi="Tahoma" w:cs="Tahoma"/>
          <w:sz w:val="18"/>
          <w:szCs w:val="18"/>
        </w:rPr>
        <w:t>punição.</w:t>
      </w:r>
    </w:p>
    <w:p w14:paraId="144F6716" w14:textId="2F4FCEB9" w:rsidR="00085326" w:rsidRPr="00085326" w:rsidRDefault="00724219" w:rsidP="005A0B4B">
      <w:pPr>
        <w:tabs>
          <w:tab w:val="left" w:pos="840"/>
        </w:tabs>
        <w:spacing w:before="112"/>
        <w:ind w:left="992" w:right="303"/>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.9 A CONTRATADA será notificada da aplicação da multa e, a partir da notificação,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 o prazo de 5 (cinco) dias para recolher a importância correspondente em nome</w:t>
      </w:r>
      <w:r w:rsidR="00085326" w:rsidRPr="00085326">
        <w:rPr>
          <w:rFonts w:ascii="Tahoma" w:hAnsi="Tahoma" w:cs="Tahoma"/>
          <w:spacing w:val="1"/>
          <w:sz w:val="18"/>
          <w:szCs w:val="18"/>
        </w:rPr>
        <w:t xml:space="preserve"> </w:t>
      </w:r>
      <w:r w:rsidR="00085326" w:rsidRPr="00085326">
        <w:rPr>
          <w:rFonts w:ascii="Tahoma" w:hAnsi="Tahoma" w:cs="Tahoma"/>
          <w:sz w:val="18"/>
          <w:szCs w:val="18"/>
        </w:rPr>
        <w:t>da CONTRATANTE, assegurado a direito de defesa de que trata o parágrafo 2º 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2"/>
          <w:sz w:val="18"/>
          <w:szCs w:val="18"/>
        </w:rPr>
        <w:t xml:space="preserve"> </w:t>
      </w:r>
      <w:r w:rsidR="00085326" w:rsidRPr="00085326">
        <w:rPr>
          <w:rFonts w:ascii="Tahoma" w:hAnsi="Tahoma" w:cs="Tahoma"/>
          <w:sz w:val="18"/>
          <w:szCs w:val="18"/>
        </w:rPr>
        <w:t>87,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4532624D" w14:textId="4148A3F0" w:rsidR="00085326" w:rsidRPr="00085326" w:rsidRDefault="00724219" w:rsidP="005A0B4B">
      <w:pPr>
        <w:tabs>
          <w:tab w:val="left" w:pos="840"/>
        </w:tabs>
        <w:spacing w:before="113"/>
        <w:ind w:left="992" w:right="305"/>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.10 Não ocorrendo o pagamento conforme previsto no item anterior o valor da multa</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 automaticamente descontado dos pagamentos devidos pela CONTRATANTE e</w:t>
      </w:r>
      <w:r w:rsidR="00085326" w:rsidRPr="00085326">
        <w:rPr>
          <w:rFonts w:ascii="Tahoma" w:hAnsi="Tahoma" w:cs="Tahoma"/>
          <w:spacing w:val="-61"/>
          <w:sz w:val="18"/>
          <w:szCs w:val="18"/>
        </w:rPr>
        <w:t xml:space="preserve"> </w:t>
      </w:r>
      <w:r w:rsidR="00085326" w:rsidRPr="00085326">
        <w:rPr>
          <w:rFonts w:ascii="Tahoma" w:hAnsi="Tahoma" w:cs="Tahoma"/>
          <w:sz w:val="18"/>
          <w:szCs w:val="18"/>
        </w:rPr>
        <w:t>que</w:t>
      </w:r>
      <w:r w:rsidR="00085326" w:rsidRPr="00085326">
        <w:rPr>
          <w:rFonts w:ascii="Tahoma" w:hAnsi="Tahoma" w:cs="Tahoma"/>
          <w:spacing w:val="-3"/>
          <w:sz w:val="18"/>
          <w:szCs w:val="18"/>
        </w:rPr>
        <w:t xml:space="preserve"> </w:t>
      </w:r>
      <w:r w:rsidR="00085326" w:rsidRPr="00085326">
        <w:rPr>
          <w:rFonts w:ascii="Tahoma" w:hAnsi="Tahoma" w:cs="Tahoma"/>
          <w:sz w:val="18"/>
          <w:szCs w:val="18"/>
        </w:rPr>
        <w:t>a</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4"/>
          <w:sz w:val="18"/>
          <w:szCs w:val="18"/>
        </w:rPr>
        <w:t xml:space="preserve"> </w:t>
      </w:r>
      <w:r w:rsidR="00085326" w:rsidRPr="00085326">
        <w:rPr>
          <w:rFonts w:ascii="Tahoma" w:hAnsi="Tahoma" w:cs="Tahoma"/>
          <w:sz w:val="18"/>
          <w:szCs w:val="18"/>
        </w:rPr>
        <w:t>vier</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fazer</w:t>
      </w:r>
      <w:r w:rsidR="00085326" w:rsidRPr="00085326">
        <w:rPr>
          <w:rFonts w:ascii="Tahoma" w:hAnsi="Tahoma" w:cs="Tahoma"/>
          <w:spacing w:val="-1"/>
          <w:sz w:val="18"/>
          <w:szCs w:val="18"/>
        </w:rPr>
        <w:t xml:space="preserve"> </w:t>
      </w:r>
      <w:r w:rsidR="00085326" w:rsidRPr="00085326">
        <w:rPr>
          <w:rFonts w:ascii="Tahoma" w:hAnsi="Tahoma" w:cs="Tahoma"/>
          <w:sz w:val="18"/>
          <w:szCs w:val="18"/>
        </w:rPr>
        <w:t>jus.</w:t>
      </w:r>
    </w:p>
    <w:p w14:paraId="38F1FD5D" w14:textId="38B0776A" w:rsidR="00085326" w:rsidRPr="00085326" w:rsidRDefault="00724219" w:rsidP="005A0B4B">
      <w:pPr>
        <w:tabs>
          <w:tab w:val="left" w:pos="840"/>
        </w:tabs>
        <w:spacing w:before="111"/>
        <w:ind w:left="992" w:right="306"/>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.11 A Contratante suspenderá os pagamentos devidos à Contratada, até que o valor</w:t>
      </w:r>
      <w:r w:rsidR="00085326" w:rsidRPr="00085326">
        <w:rPr>
          <w:rFonts w:ascii="Tahoma" w:hAnsi="Tahoma" w:cs="Tahoma"/>
          <w:spacing w:val="1"/>
          <w:sz w:val="18"/>
          <w:szCs w:val="18"/>
        </w:rPr>
        <w:t xml:space="preserve"> </w:t>
      </w:r>
      <w:r w:rsidR="00085326" w:rsidRPr="00085326">
        <w:rPr>
          <w:rFonts w:ascii="Tahoma" w:hAnsi="Tahoma" w:cs="Tahoma"/>
          <w:sz w:val="18"/>
          <w:szCs w:val="18"/>
        </w:rPr>
        <w:t>correspondente à multa seja recolhido, não cabendo correção ou atualização dos</w:t>
      </w:r>
      <w:r w:rsidR="00085326" w:rsidRPr="00085326">
        <w:rPr>
          <w:rFonts w:ascii="Tahoma" w:hAnsi="Tahoma" w:cs="Tahoma"/>
          <w:spacing w:val="1"/>
          <w:sz w:val="18"/>
          <w:szCs w:val="18"/>
        </w:rPr>
        <w:t xml:space="preserve"> </w:t>
      </w:r>
      <w:r w:rsidR="00085326" w:rsidRPr="00085326">
        <w:rPr>
          <w:rFonts w:ascii="Tahoma" w:hAnsi="Tahoma" w:cs="Tahoma"/>
          <w:sz w:val="18"/>
          <w:szCs w:val="18"/>
        </w:rPr>
        <w:t>valores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pagamento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suspenso.</w:t>
      </w:r>
    </w:p>
    <w:p w14:paraId="3691A703" w14:textId="4D7030C5" w:rsidR="00085326" w:rsidRPr="00085326" w:rsidRDefault="00724219" w:rsidP="005A0B4B">
      <w:pPr>
        <w:tabs>
          <w:tab w:val="left" w:pos="840"/>
        </w:tabs>
        <w:spacing w:before="114"/>
        <w:ind w:left="992" w:right="301"/>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.12 Nos</w:t>
      </w:r>
      <w:r w:rsidR="00085326" w:rsidRPr="00085326">
        <w:rPr>
          <w:rFonts w:ascii="Tahoma" w:hAnsi="Tahoma" w:cs="Tahoma"/>
          <w:spacing w:val="1"/>
          <w:sz w:val="18"/>
          <w:szCs w:val="18"/>
        </w:rPr>
        <w:t xml:space="preserve"> </w:t>
      </w:r>
      <w:r w:rsidR="00085326" w:rsidRPr="00085326">
        <w:rPr>
          <w:rFonts w:ascii="Tahoma" w:hAnsi="Tahoma" w:cs="Tahoma"/>
          <w:sz w:val="18"/>
          <w:szCs w:val="18"/>
        </w:rPr>
        <w:t>termos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1"/>
          <w:sz w:val="18"/>
          <w:szCs w:val="18"/>
        </w:rPr>
        <w:t xml:space="preserve"> </w:t>
      </w:r>
      <w:r w:rsidR="00085326" w:rsidRPr="00085326">
        <w:rPr>
          <w:rFonts w:ascii="Tahoma" w:hAnsi="Tahoma" w:cs="Tahoma"/>
          <w:sz w:val="18"/>
          <w:szCs w:val="18"/>
        </w:rPr>
        <w:t>7º</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10.520/2002,</w:t>
      </w:r>
      <w:r w:rsidR="00085326" w:rsidRPr="00085326">
        <w:rPr>
          <w:rFonts w:ascii="Tahoma" w:hAnsi="Tahoma" w:cs="Tahoma"/>
          <w:spacing w:val="1"/>
          <w:sz w:val="18"/>
          <w:szCs w:val="18"/>
        </w:rPr>
        <w:t xml:space="preserve"> </w:t>
      </w:r>
      <w:r w:rsidR="00085326" w:rsidRPr="00085326">
        <w:rPr>
          <w:rFonts w:ascii="Tahoma" w:hAnsi="Tahoma" w:cs="Tahoma"/>
          <w:sz w:val="18"/>
          <w:szCs w:val="18"/>
        </w:rPr>
        <w:t>ao</w:t>
      </w:r>
      <w:r w:rsidR="00085326" w:rsidRPr="00085326">
        <w:rPr>
          <w:rFonts w:ascii="Tahoma" w:hAnsi="Tahoma" w:cs="Tahoma"/>
          <w:spacing w:val="1"/>
          <w:sz w:val="18"/>
          <w:szCs w:val="18"/>
        </w:rPr>
        <w:t xml:space="preserve"> </w:t>
      </w:r>
      <w:r w:rsidR="00085326" w:rsidRPr="00085326">
        <w:rPr>
          <w:rFonts w:ascii="Tahoma" w:hAnsi="Tahoma" w:cs="Tahoma"/>
          <w:sz w:val="18"/>
          <w:szCs w:val="18"/>
        </w:rPr>
        <w:t>proponente</w:t>
      </w:r>
      <w:r w:rsidR="00085326" w:rsidRPr="00085326">
        <w:rPr>
          <w:rFonts w:ascii="Tahoma" w:hAnsi="Tahoma" w:cs="Tahoma"/>
          <w:spacing w:val="1"/>
          <w:sz w:val="18"/>
          <w:szCs w:val="18"/>
        </w:rPr>
        <w:t xml:space="preserve"> </w:t>
      </w:r>
      <w:r w:rsidR="00085326" w:rsidRPr="00085326">
        <w:rPr>
          <w:rFonts w:ascii="Tahoma" w:hAnsi="Tahoma" w:cs="Tahoma"/>
          <w:sz w:val="18"/>
          <w:szCs w:val="18"/>
        </w:rPr>
        <w:t>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convocado dentro do prazo de validade da sua proposta não celebrar o 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deixar de entregar ou apresentar documentação falsa, exigida para a Licitação, que</w:t>
      </w:r>
      <w:r w:rsidR="00085326" w:rsidRPr="00085326">
        <w:rPr>
          <w:rFonts w:ascii="Tahoma" w:hAnsi="Tahoma" w:cs="Tahoma"/>
          <w:spacing w:val="1"/>
          <w:sz w:val="18"/>
          <w:szCs w:val="18"/>
        </w:rPr>
        <w:t xml:space="preserve"> </w:t>
      </w:r>
      <w:r w:rsidR="00085326" w:rsidRPr="00085326">
        <w:rPr>
          <w:rFonts w:ascii="Tahoma" w:hAnsi="Tahoma" w:cs="Tahoma"/>
          <w:sz w:val="18"/>
          <w:szCs w:val="18"/>
        </w:rPr>
        <w:t>ensejarem o retardamento da execução do certame, não mantiverem a proposta,</w:t>
      </w:r>
      <w:r w:rsidR="00085326" w:rsidRPr="00085326">
        <w:rPr>
          <w:rFonts w:ascii="Tahoma" w:hAnsi="Tahoma" w:cs="Tahoma"/>
          <w:spacing w:val="1"/>
          <w:sz w:val="18"/>
          <w:szCs w:val="18"/>
        </w:rPr>
        <w:t xml:space="preserve"> </w:t>
      </w:r>
      <w:r w:rsidR="00085326" w:rsidRPr="00085326">
        <w:rPr>
          <w:rFonts w:ascii="Tahoma" w:hAnsi="Tahoma" w:cs="Tahoma"/>
          <w:sz w:val="18"/>
          <w:szCs w:val="18"/>
        </w:rPr>
        <w:t>falharem</w:t>
      </w:r>
      <w:r w:rsidR="00085326" w:rsidRPr="00085326">
        <w:rPr>
          <w:rFonts w:ascii="Tahoma" w:hAnsi="Tahoma" w:cs="Tahoma"/>
          <w:spacing w:val="1"/>
          <w:sz w:val="18"/>
          <w:szCs w:val="18"/>
        </w:rPr>
        <w:t xml:space="preserve"> </w:t>
      </w:r>
      <w:r w:rsidR="00085326" w:rsidRPr="00085326">
        <w:rPr>
          <w:rFonts w:ascii="Tahoma" w:hAnsi="Tahoma" w:cs="Tahoma"/>
          <w:sz w:val="18"/>
          <w:szCs w:val="18"/>
        </w:rPr>
        <w:t>ou</w:t>
      </w:r>
      <w:r w:rsidR="00085326" w:rsidRPr="00085326">
        <w:rPr>
          <w:rFonts w:ascii="Tahoma" w:hAnsi="Tahoma" w:cs="Tahoma"/>
          <w:spacing w:val="1"/>
          <w:sz w:val="18"/>
          <w:szCs w:val="18"/>
        </w:rPr>
        <w:t xml:space="preserve"> </w:t>
      </w:r>
      <w:r w:rsidR="00085326" w:rsidRPr="00085326">
        <w:rPr>
          <w:rFonts w:ascii="Tahoma" w:hAnsi="Tahoma" w:cs="Tahoma"/>
          <w:sz w:val="18"/>
          <w:szCs w:val="18"/>
        </w:rPr>
        <w:t>fraudarem</w:t>
      </w:r>
      <w:r w:rsidR="00085326" w:rsidRPr="00085326">
        <w:rPr>
          <w:rFonts w:ascii="Tahoma" w:hAnsi="Tahoma" w:cs="Tahoma"/>
          <w:spacing w:val="1"/>
          <w:sz w:val="18"/>
          <w:szCs w:val="18"/>
        </w:rPr>
        <w:t xml:space="preserve"> </w:t>
      </w:r>
      <w:r w:rsidR="00085326" w:rsidRPr="00085326">
        <w:rPr>
          <w:rFonts w:ascii="Tahoma" w:hAnsi="Tahoma" w:cs="Tahoma"/>
          <w:sz w:val="18"/>
          <w:szCs w:val="18"/>
        </w:rPr>
        <w:t>na</w:t>
      </w:r>
      <w:r w:rsidR="00085326" w:rsidRPr="00085326">
        <w:rPr>
          <w:rFonts w:ascii="Tahoma" w:hAnsi="Tahoma" w:cs="Tahoma"/>
          <w:spacing w:val="1"/>
          <w:sz w:val="18"/>
          <w:szCs w:val="18"/>
        </w:rPr>
        <w:t xml:space="preserve"> </w:t>
      </w:r>
      <w:r w:rsidR="00085326" w:rsidRPr="00085326">
        <w:rPr>
          <w:rFonts w:ascii="Tahoma" w:hAnsi="Tahoma" w:cs="Tahoma"/>
          <w:sz w:val="18"/>
          <w:szCs w:val="18"/>
        </w:rPr>
        <w:t>execução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comportarem-se</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63"/>
          <w:sz w:val="18"/>
          <w:szCs w:val="18"/>
        </w:rPr>
        <w:t xml:space="preserve"> </w:t>
      </w:r>
      <w:r w:rsidR="00085326" w:rsidRPr="00085326">
        <w:rPr>
          <w:rFonts w:ascii="Tahoma" w:hAnsi="Tahoma" w:cs="Tahoma"/>
          <w:sz w:val="18"/>
          <w:szCs w:val="18"/>
        </w:rPr>
        <w:t>modo</w:t>
      </w:r>
      <w:r w:rsidR="00085326" w:rsidRPr="00085326">
        <w:rPr>
          <w:rFonts w:ascii="Tahoma" w:hAnsi="Tahoma" w:cs="Tahoma"/>
          <w:spacing w:val="1"/>
          <w:sz w:val="18"/>
          <w:szCs w:val="18"/>
        </w:rPr>
        <w:t xml:space="preserve"> </w:t>
      </w:r>
      <w:r w:rsidR="00085326" w:rsidRPr="00085326">
        <w:rPr>
          <w:rFonts w:ascii="Tahoma" w:hAnsi="Tahoma" w:cs="Tahoma"/>
          <w:sz w:val="18"/>
          <w:szCs w:val="18"/>
        </w:rPr>
        <w:t>inidôneo, fizerem declaração falsa ou cometerem fraude fiscal, garantido o direito</w:t>
      </w:r>
      <w:r w:rsidR="00085326" w:rsidRPr="00085326">
        <w:rPr>
          <w:rFonts w:ascii="Tahoma" w:hAnsi="Tahoma" w:cs="Tahoma"/>
          <w:spacing w:val="1"/>
          <w:sz w:val="18"/>
          <w:szCs w:val="18"/>
        </w:rPr>
        <w:t xml:space="preserve"> </w:t>
      </w:r>
      <w:r w:rsidR="00085326" w:rsidRPr="00085326">
        <w:rPr>
          <w:rFonts w:ascii="Tahoma" w:hAnsi="Tahoma" w:cs="Tahoma"/>
          <w:sz w:val="18"/>
          <w:szCs w:val="18"/>
        </w:rPr>
        <w:t>prévio da citação e da ampla defesa, ficará impedido de licitar e contratar com o</w:t>
      </w:r>
      <w:r w:rsidR="00085326" w:rsidRPr="00085326">
        <w:rPr>
          <w:rFonts w:ascii="Tahoma" w:hAnsi="Tahoma" w:cs="Tahoma"/>
          <w:spacing w:val="1"/>
          <w:sz w:val="18"/>
          <w:szCs w:val="18"/>
        </w:rPr>
        <w:t xml:space="preserve"> </w:t>
      </w:r>
      <w:r w:rsidR="00085326" w:rsidRPr="00085326">
        <w:rPr>
          <w:rFonts w:ascii="Tahoma" w:hAnsi="Tahoma" w:cs="Tahoma"/>
          <w:sz w:val="18"/>
          <w:szCs w:val="18"/>
        </w:rPr>
        <w:t>Município de Monte Carlo, pelo prazo de 02 (dois) anos, enquanto perdurarem os</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motivos determinantes da punição ou até que seja promovida a reabilitação perante</w:t>
      </w:r>
      <w:r w:rsidR="00085326" w:rsidRPr="00085326">
        <w:rPr>
          <w:rFonts w:ascii="Tahoma" w:hAnsi="Tahoma" w:cs="Tahoma"/>
          <w:spacing w:val="1"/>
          <w:sz w:val="18"/>
          <w:szCs w:val="18"/>
        </w:rPr>
        <w:t xml:space="preserve"> </w:t>
      </w:r>
      <w:r w:rsidR="00085326" w:rsidRPr="00085326">
        <w:rPr>
          <w:rFonts w:ascii="Tahoma" w:hAnsi="Tahoma" w:cs="Tahoma"/>
          <w:sz w:val="18"/>
          <w:szCs w:val="18"/>
        </w:rPr>
        <w:t>a própria autoridade que aplicou a penalidade, bem como aplicação de multa de até</w:t>
      </w:r>
      <w:r w:rsidR="00085326" w:rsidRPr="00085326">
        <w:rPr>
          <w:rFonts w:ascii="Tahoma" w:hAnsi="Tahoma" w:cs="Tahoma"/>
          <w:spacing w:val="1"/>
          <w:sz w:val="18"/>
          <w:szCs w:val="18"/>
        </w:rPr>
        <w:t xml:space="preserve"> </w:t>
      </w:r>
      <w:r w:rsidR="00085326" w:rsidRPr="00085326">
        <w:rPr>
          <w:rFonts w:ascii="Tahoma" w:hAnsi="Tahoma" w:cs="Tahoma"/>
          <w:sz w:val="18"/>
          <w:szCs w:val="18"/>
        </w:rPr>
        <w:t>30%</w:t>
      </w:r>
      <w:r w:rsidR="00085326" w:rsidRPr="00085326">
        <w:rPr>
          <w:rFonts w:ascii="Tahoma" w:hAnsi="Tahoma" w:cs="Tahoma"/>
          <w:spacing w:val="-3"/>
          <w:sz w:val="18"/>
          <w:szCs w:val="18"/>
        </w:rPr>
        <w:t xml:space="preserve"> </w:t>
      </w:r>
      <w:r w:rsidR="00085326" w:rsidRPr="00085326">
        <w:rPr>
          <w:rFonts w:ascii="Tahoma" w:hAnsi="Tahoma" w:cs="Tahoma"/>
          <w:sz w:val="18"/>
          <w:szCs w:val="18"/>
        </w:rPr>
        <w:t>(trinta</w:t>
      </w:r>
      <w:r w:rsidR="00085326" w:rsidRPr="00085326">
        <w:rPr>
          <w:rFonts w:ascii="Tahoma" w:hAnsi="Tahoma" w:cs="Tahoma"/>
          <w:spacing w:val="-2"/>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cento)</w:t>
      </w:r>
      <w:r w:rsidR="00085326" w:rsidRPr="00085326">
        <w:rPr>
          <w:rFonts w:ascii="Tahoma" w:hAnsi="Tahoma" w:cs="Tahoma"/>
          <w:spacing w:val="-3"/>
          <w:sz w:val="18"/>
          <w:szCs w:val="18"/>
        </w:rPr>
        <w:t xml:space="preserve"> </w:t>
      </w:r>
      <w:r w:rsidR="00085326" w:rsidRPr="00085326">
        <w:rPr>
          <w:rFonts w:ascii="Tahoma" w:hAnsi="Tahoma" w:cs="Tahoma"/>
          <w:sz w:val="18"/>
          <w:szCs w:val="18"/>
        </w:rPr>
        <w:t>sobre o</w:t>
      </w:r>
      <w:r w:rsidR="00085326" w:rsidRPr="00085326">
        <w:rPr>
          <w:rFonts w:ascii="Tahoma" w:hAnsi="Tahoma" w:cs="Tahoma"/>
          <w:spacing w:val="-3"/>
          <w:sz w:val="18"/>
          <w:szCs w:val="18"/>
        </w:rPr>
        <w:t xml:space="preserve"> </w:t>
      </w:r>
      <w:r w:rsidR="00085326" w:rsidRPr="00085326">
        <w:rPr>
          <w:rFonts w:ascii="Tahoma" w:hAnsi="Tahoma" w:cs="Tahoma"/>
          <w:sz w:val="18"/>
          <w:szCs w:val="18"/>
        </w:rPr>
        <w:t>valor</w:t>
      </w:r>
      <w:r w:rsidR="00085326" w:rsidRPr="00085326">
        <w:rPr>
          <w:rFonts w:ascii="Tahoma" w:hAnsi="Tahoma" w:cs="Tahoma"/>
          <w:spacing w:val="-2"/>
          <w:sz w:val="18"/>
          <w:szCs w:val="18"/>
        </w:rPr>
        <w:t xml:space="preserve"> </w:t>
      </w:r>
      <w:r w:rsidR="00085326" w:rsidRPr="00085326">
        <w:rPr>
          <w:rFonts w:ascii="Tahoma" w:hAnsi="Tahoma" w:cs="Tahoma"/>
          <w:sz w:val="18"/>
          <w:szCs w:val="18"/>
        </w:rPr>
        <w:t>global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não</w:t>
      </w:r>
      <w:r w:rsidR="00085326" w:rsidRPr="00085326">
        <w:rPr>
          <w:rFonts w:ascii="Tahoma" w:hAnsi="Tahoma" w:cs="Tahoma"/>
          <w:spacing w:val="-3"/>
          <w:sz w:val="18"/>
          <w:szCs w:val="18"/>
        </w:rPr>
        <w:t xml:space="preserve"> </w:t>
      </w:r>
      <w:r w:rsidR="00085326" w:rsidRPr="00085326">
        <w:rPr>
          <w:rFonts w:ascii="Tahoma" w:hAnsi="Tahoma" w:cs="Tahoma"/>
          <w:sz w:val="18"/>
          <w:szCs w:val="18"/>
        </w:rPr>
        <w:t>cumprida.</w:t>
      </w:r>
    </w:p>
    <w:p w14:paraId="0CC0E9D9" w14:textId="7FF625FB" w:rsidR="00085326" w:rsidRPr="009318AF" w:rsidRDefault="00085326" w:rsidP="009318AF">
      <w:pPr>
        <w:pStyle w:val="PargrafodaLista"/>
        <w:numPr>
          <w:ilvl w:val="1"/>
          <w:numId w:val="25"/>
        </w:numPr>
        <w:tabs>
          <w:tab w:val="left" w:pos="840"/>
        </w:tabs>
        <w:spacing w:before="110"/>
        <w:rPr>
          <w:rFonts w:ascii="Tahoma" w:hAnsi="Tahoma" w:cs="Tahoma"/>
          <w:sz w:val="18"/>
          <w:szCs w:val="18"/>
        </w:rPr>
      </w:pPr>
      <w:r w:rsidRPr="009318AF">
        <w:rPr>
          <w:rFonts w:ascii="Tahoma" w:hAnsi="Tahoma" w:cs="Tahoma"/>
          <w:spacing w:val="-5"/>
          <w:sz w:val="18"/>
          <w:szCs w:val="18"/>
        </w:rPr>
        <w:lastRenderedPageBreak/>
        <w:t xml:space="preserve"> </w:t>
      </w:r>
      <w:r w:rsidRPr="009318AF">
        <w:rPr>
          <w:rFonts w:ascii="Tahoma" w:hAnsi="Tahoma" w:cs="Tahoma"/>
          <w:sz w:val="18"/>
          <w:szCs w:val="18"/>
        </w:rPr>
        <w:t>Contrato</w:t>
      </w:r>
      <w:r w:rsidRPr="009318AF">
        <w:rPr>
          <w:rFonts w:ascii="Tahoma" w:hAnsi="Tahoma" w:cs="Tahoma"/>
          <w:spacing w:val="-4"/>
          <w:sz w:val="18"/>
          <w:szCs w:val="18"/>
        </w:rPr>
        <w:t xml:space="preserve"> </w:t>
      </w:r>
      <w:r w:rsidRPr="009318AF">
        <w:rPr>
          <w:rFonts w:ascii="Tahoma" w:hAnsi="Tahoma" w:cs="Tahoma"/>
          <w:sz w:val="18"/>
          <w:szCs w:val="18"/>
        </w:rPr>
        <w:t>poderá</w:t>
      </w:r>
      <w:r w:rsidRPr="009318AF">
        <w:rPr>
          <w:rFonts w:ascii="Tahoma" w:hAnsi="Tahoma" w:cs="Tahoma"/>
          <w:spacing w:val="-6"/>
          <w:sz w:val="18"/>
          <w:szCs w:val="18"/>
        </w:rPr>
        <w:t xml:space="preserve"> </w:t>
      </w:r>
      <w:r w:rsidRPr="009318AF">
        <w:rPr>
          <w:rFonts w:ascii="Tahoma" w:hAnsi="Tahoma" w:cs="Tahoma"/>
          <w:sz w:val="18"/>
          <w:szCs w:val="18"/>
        </w:rPr>
        <w:t>ser</w:t>
      </w:r>
      <w:r w:rsidRPr="009318AF">
        <w:rPr>
          <w:rFonts w:ascii="Tahoma" w:hAnsi="Tahoma" w:cs="Tahoma"/>
          <w:spacing w:val="-5"/>
          <w:sz w:val="18"/>
          <w:szCs w:val="18"/>
        </w:rPr>
        <w:t xml:space="preserve"> </w:t>
      </w:r>
      <w:r w:rsidRPr="009318AF">
        <w:rPr>
          <w:rFonts w:ascii="Tahoma" w:hAnsi="Tahoma" w:cs="Tahoma"/>
          <w:sz w:val="18"/>
          <w:szCs w:val="18"/>
        </w:rPr>
        <w:t>rescindido</w:t>
      </w:r>
      <w:r w:rsidRPr="009318AF">
        <w:rPr>
          <w:rFonts w:ascii="Tahoma" w:hAnsi="Tahoma" w:cs="Tahoma"/>
          <w:spacing w:val="-5"/>
          <w:sz w:val="18"/>
          <w:szCs w:val="18"/>
        </w:rPr>
        <w:t xml:space="preserve"> </w:t>
      </w:r>
      <w:r w:rsidRPr="009318AF">
        <w:rPr>
          <w:rFonts w:ascii="Tahoma" w:hAnsi="Tahoma" w:cs="Tahoma"/>
          <w:sz w:val="18"/>
          <w:szCs w:val="18"/>
        </w:rPr>
        <w:t>nos</w:t>
      </w:r>
      <w:r w:rsidRPr="009318AF">
        <w:rPr>
          <w:rFonts w:ascii="Tahoma" w:hAnsi="Tahoma" w:cs="Tahoma"/>
          <w:spacing w:val="-5"/>
          <w:sz w:val="18"/>
          <w:szCs w:val="18"/>
        </w:rPr>
        <w:t xml:space="preserve"> </w:t>
      </w:r>
      <w:r w:rsidRPr="009318AF">
        <w:rPr>
          <w:rFonts w:ascii="Tahoma" w:hAnsi="Tahoma" w:cs="Tahoma"/>
          <w:sz w:val="18"/>
          <w:szCs w:val="18"/>
        </w:rPr>
        <w:t>seguintes</w:t>
      </w:r>
      <w:r w:rsidRPr="009318AF">
        <w:rPr>
          <w:rFonts w:ascii="Tahoma" w:hAnsi="Tahoma" w:cs="Tahoma"/>
          <w:spacing w:val="-4"/>
          <w:sz w:val="18"/>
          <w:szCs w:val="18"/>
        </w:rPr>
        <w:t xml:space="preserve"> </w:t>
      </w:r>
      <w:r w:rsidRPr="009318AF">
        <w:rPr>
          <w:rFonts w:ascii="Tahoma" w:hAnsi="Tahoma" w:cs="Tahoma"/>
          <w:sz w:val="18"/>
          <w:szCs w:val="18"/>
        </w:rPr>
        <w:t>casos:</w:t>
      </w:r>
    </w:p>
    <w:p w14:paraId="5FD7CF72" w14:textId="43F2E2C6" w:rsidR="00085326" w:rsidRPr="00085326" w:rsidRDefault="009318AF" w:rsidP="0060019A">
      <w:pPr>
        <w:tabs>
          <w:tab w:val="left" w:pos="398"/>
          <w:tab w:val="left" w:pos="1276"/>
        </w:tabs>
        <w:spacing w:before="154"/>
        <w:ind w:left="1134" w:right="306" w:hanging="141"/>
        <w:jc w:val="both"/>
        <w:rPr>
          <w:rFonts w:ascii="Tahoma" w:hAnsi="Tahoma" w:cs="Tahoma"/>
          <w:sz w:val="18"/>
          <w:szCs w:val="18"/>
        </w:rPr>
      </w:pPr>
      <w:r>
        <w:rPr>
          <w:rFonts w:ascii="Tahoma" w:hAnsi="Tahoma" w:cs="Tahoma"/>
          <w:sz w:val="18"/>
          <w:szCs w:val="18"/>
        </w:rPr>
        <w:t>a)</w:t>
      </w:r>
      <w:r w:rsidR="00085326" w:rsidRPr="00085326">
        <w:rPr>
          <w:rFonts w:ascii="Tahoma" w:hAnsi="Tahoma" w:cs="Tahoma"/>
          <w:sz w:val="18"/>
          <w:szCs w:val="18"/>
        </w:rPr>
        <w:t>por ato unilateral, escrito, do CONTRATANTE, nos casos enumerados nos incisos I a</w:t>
      </w:r>
      <w:r w:rsidR="00085326" w:rsidRPr="00085326">
        <w:rPr>
          <w:rFonts w:ascii="Tahoma" w:hAnsi="Tahoma" w:cs="Tahoma"/>
          <w:spacing w:val="1"/>
          <w:sz w:val="18"/>
          <w:szCs w:val="18"/>
        </w:rPr>
        <w:t xml:space="preserve"> </w:t>
      </w:r>
      <w:r w:rsidR="00085326" w:rsidRPr="00085326">
        <w:rPr>
          <w:rFonts w:ascii="Tahoma" w:hAnsi="Tahoma" w:cs="Tahoma"/>
          <w:sz w:val="18"/>
          <w:szCs w:val="18"/>
        </w:rPr>
        <w:t>XII</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XVII,</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2"/>
          <w:sz w:val="18"/>
          <w:szCs w:val="18"/>
        </w:rPr>
        <w:t xml:space="preserve"> </w:t>
      </w:r>
      <w:r w:rsidR="00085326" w:rsidRPr="00085326">
        <w:rPr>
          <w:rFonts w:ascii="Tahoma" w:hAnsi="Tahoma" w:cs="Tahoma"/>
          <w:sz w:val="18"/>
          <w:szCs w:val="18"/>
        </w:rPr>
        <w:t>78,</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6CC31D20" w14:textId="0F027B9C" w:rsidR="00085326" w:rsidRPr="005A0B4B" w:rsidRDefault="009318AF" w:rsidP="0060019A">
      <w:pPr>
        <w:tabs>
          <w:tab w:val="left" w:pos="410"/>
          <w:tab w:val="left" w:pos="1276"/>
        </w:tabs>
        <w:spacing w:before="113"/>
        <w:ind w:left="1134" w:right="308" w:hanging="141"/>
        <w:jc w:val="both"/>
        <w:rPr>
          <w:rFonts w:ascii="Tahoma" w:hAnsi="Tahoma" w:cs="Tahoma"/>
          <w:sz w:val="18"/>
          <w:szCs w:val="18"/>
        </w:rPr>
      </w:pPr>
      <w:r>
        <w:rPr>
          <w:rFonts w:ascii="Tahoma" w:hAnsi="Tahoma" w:cs="Tahoma"/>
          <w:sz w:val="18"/>
          <w:szCs w:val="18"/>
        </w:rPr>
        <w:t>b)</w:t>
      </w:r>
      <w:r w:rsidR="00085326" w:rsidRPr="005A0B4B">
        <w:rPr>
          <w:rFonts w:ascii="Tahoma" w:hAnsi="Tahoma" w:cs="Tahoma"/>
          <w:sz w:val="18"/>
          <w:szCs w:val="18"/>
        </w:rPr>
        <w:t>amigavelmente por acordo das partes, mediante formalização de aviso prévio de no</w:t>
      </w:r>
      <w:r w:rsidR="00085326" w:rsidRPr="005A0B4B">
        <w:rPr>
          <w:rFonts w:ascii="Tahoma" w:hAnsi="Tahoma" w:cs="Tahoma"/>
          <w:spacing w:val="1"/>
          <w:sz w:val="18"/>
          <w:szCs w:val="18"/>
        </w:rPr>
        <w:t xml:space="preserve"> </w:t>
      </w:r>
      <w:r w:rsidR="00085326" w:rsidRPr="005A0B4B">
        <w:rPr>
          <w:rFonts w:ascii="Tahoma" w:hAnsi="Tahoma" w:cs="Tahoma"/>
          <w:sz w:val="18"/>
          <w:szCs w:val="18"/>
        </w:rPr>
        <w:t>mínimo</w:t>
      </w:r>
      <w:r w:rsidR="00085326" w:rsidRPr="005A0B4B">
        <w:rPr>
          <w:rFonts w:ascii="Tahoma" w:hAnsi="Tahoma" w:cs="Tahoma"/>
          <w:spacing w:val="1"/>
          <w:sz w:val="18"/>
          <w:szCs w:val="18"/>
        </w:rPr>
        <w:t xml:space="preserve"> </w:t>
      </w:r>
      <w:r w:rsidR="00085326" w:rsidRPr="005A0B4B">
        <w:rPr>
          <w:rFonts w:ascii="Tahoma" w:hAnsi="Tahoma" w:cs="Tahoma"/>
          <w:sz w:val="18"/>
          <w:szCs w:val="18"/>
        </w:rPr>
        <w:t>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w:t>
      </w:r>
      <w:r w:rsidR="00085326" w:rsidRPr="005A0B4B">
        <w:rPr>
          <w:rFonts w:ascii="Tahoma" w:hAnsi="Tahoma" w:cs="Tahoma"/>
          <w:spacing w:val="1"/>
          <w:sz w:val="18"/>
          <w:szCs w:val="18"/>
        </w:rPr>
        <w:t xml:space="preserve"> </w:t>
      </w:r>
      <w:r w:rsidR="00085326" w:rsidRPr="005A0B4B">
        <w:rPr>
          <w:rFonts w:ascii="Tahoma" w:hAnsi="Tahoma" w:cs="Tahoma"/>
          <w:sz w:val="18"/>
          <w:szCs w:val="18"/>
        </w:rPr>
        <w:t>dias,</w:t>
      </w:r>
      <w:r w:rsidR="00085326" w:rsidRPr="005A0B4B">
        <w:rPr>
          <w:rFonts w:ascii="Tahoma" w:hAnsi="Tahoma" w:cs="Tahoma"/>
          <w:spacing w:val="1"/>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cabendo</w:t>
      </w:r>
      <w:r w:rsidR="00085326" w:rsidRPr="005A0B4B">
        <w:rPr>
          <w:rFonts w:ascii="Tahoma" w:hAnsi="Tahoma" w:cs="Tahoma"/>
          <w:spacing w:val="1"/>
          <w:sz w:val="18"/>
          <w:szCs w:val="18"/>
        </w:rPr>
        <w:t xml:space="preserve"> </w:t>
      </w:r>
      <w:r w:rsidR="00085326" w:rsidRPr="005A0B4B">
        <w:rPr>
          <w:rFonts w:ascii="Tahoma" w:hAnsi="Tahoma" w:cs="Tahoma"/>
          <w:sz w:val="18"/>
          <w:szCs w:val="18"/>
        </w:rPr>
        <w:t>indenização</w:t>
      </w:r>
      <w:r w:rsidR="00085326" w:rsidRPr="005A0B4B">
        <w:rPr>
          <w:rFonts w:ascii="Tahoma" w:hAnsi="Tahoma" w:cs="Tahoma"/>
          <w:spacing w:val="1"/>
          <w:sz w:val="18"/>
          <w:szCs w:val="18"/>
        </w:rPr>
        <w:t xml:space="preserve"> </w:t>
      </w:r>
      <w:r w:rsidR="00085326" w:rsidRPr="005A0B4B">
        <w:rPr>
          <w:rFonts w:ascii="Tahoma" w:hAnsi="Tahoma" w:cs="Tahoma"/>
          <w:sz w:val="18"/>
          <w:szCs w:val="18"/>
        </w:rPr>
        <w:t>a</w:t>
      </w:r>
      <w:r w:rsidR="00085326" w:rsidRPr="005A0B4B">
        <w:rPr>
          <w:rFonts w:ascii="Tahoma" w:hAnsi="Tahoma" w:cs="Tahoma"/>
          <w:spacing w:val="1"/>
          <w:sz w:val="18"/>
          <w:szCs w:val="18"/>
        </w:rPr>
        <w:t xml:space="preserve"> </w:t>
      </w:r>
      <w:r w:rsidR="00085326" w:rsidRPr="005A0B4B">
        <w:rPr>
          <w:rFonts w:ascii="Tahoma" w:hAnsi="Tahoma" w:cs="Tahoma"/>
          <w:sz w:val="18"/>
          <w:szCs w:val="18"/>
        </w:rPr>
        <w:t>qualquer</w:t>
      </w:r>
      <w:r w:rsidR="00085326" w:rsidRPr="005A0B4B">
        <w:rPr>
          <w:rFonts w:ascii="Tahoma" w:hAnsi="Tahoma" w:cs="Tahoma"/>
          <w:spacing w:val="1"/>
          <w:sz w:val="18"/>
          <w:szCs w:val="18"/>
        </w:rPr>
        <w:t xml:space="preserve"> </w:t>
      </w:r>
      <w:r w:rsidR="00085326" w:rsidRPr="005A0B4B">
        <w:rPr>
          <w:rFonts w:ascii="Tahoma" w:hAnsi="Tahoma" w:cs="Tahoma"/>
          <w:sz w:val="18"/>
          <w:szCs w:val="18"/>
        </w:rPr>
        <w:t>uma</w:t>
      </w:r>
      <w:r w:rsidR="00085326" w:rsidRPr="005A0B4B">
        <w:rPr>
          <w:rFonts w:ascii="Tahoma" w:hAnsi="Tahoma" w:cs="Tahoma"/>
          <w:spacing w:val="1"/>
          <w:sz w:val="18"/>
          <w:szCs w:val="18"/>
        </w:rPr>
        <w:t xml:space="preserve"> </w:t>
      </w:r>
      <w:r w:rsidR="00085326" w:rsidRPr="005A0B4B">
        <w:rPr>
          <w:rFonts w:ascii="Tahoma" w:hAnsi="Tahoma" w:cs="Tahoma"/>
          <w:sz w:val="18"/>
          <w:szCs w:val="18"/>
        </w:rPr>
        <w:t>das</w:t>
      </w:r>
      <w:r w:rsidR="00085326" w:rsidRPr="005A0B4B">
        <w:rPr>
          <w:rFonts w:ascii="Tahoma" w:hAnsi="Tahoma" w:cs="Tahoma"/>
          <w:spacing w:val="1"/>
          <w:sz w:val="18"/>
          <w:szCs w:val="18"/>
        </w:rPr>
        <w:t xml:space="preserve"> </w:t>
      </w:r>
      <w:r w:rsidR="00085326" w:rsidRPr="005A0B4B">
        <w:rPr>
          <w:rFonts w:ascii="Tahoma" w:hAnsi="Tahoma" w:cs="Tahoma"/>
          <w:sz w:val="18"/>
          <w:szCs w:val="18"/>
        </w:rPr>
        <w:t>partes,</w:t>
      </w:r>
      <w:r w:rsidR="00085326" w:rsidRPr="005A0B4B">
        <w:rPr>
          <w:rFonts w:ascii="Tahoma" w:hAnsi="Tahoma" w:cs="Tahoma"/>
          <w:spacing w:val="1"/>
          <w:sz w:val="18"/>
          <w:szCs w:val="18"/>
        </w:rPr>
        <w:t xml:space="preserve"> </w:t>
      </w:r>
      <w:r w:rsidR="00085326" w:rsidRPr="005A0B4B">
        <w:rPr>
          <w:rFonts w:ascii="Tahoma" w:hAnsi="Tahoma" w:cs="Tahoma"/>
          <w:sz w:val="18"/>
          <w:szCs w:val="18"/>
        </w:rPr>
        <w:t>resguardado</w:t>
      </w:r>
      <w:r w:rsidR="00085326" w:rsidRPr="005A0B4B">
        <w:rPr>
          <w:rFonts w:ascii="Tahoma" w:hAnsi="Tahoma" w:cs="Tahoma"/>
          <w:spacing w:val="-2"/>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interesse</w:t>
      </w:r>
      <w:r w:rsidR="00085326" w:rsidRPr="005A0B4B">
        <w:rPr>
          <w:rFonts w:ascii="Tahoma" w:hAnsi="Tahoma" w:cs="Tahoma"/>
          <w:spacing w:val="-1"/>
          <w:sz w:val="18"/>
          <w:szCs w:val="18"/>
        </w:rPr>
        <w:t xml:space="preserve"> </w:t>
      </w:r>
      <w:r w:rsidR="00085326" w:rsidRPr="005A0B4B">
        <w:rPr>
          <w:rFonts w:ascii="Tahoma" w:hAnsi="Tahoma" w:cs="Tahoma"/>
          <w:sz w:val="18"/>
          <w:szCs w:val="18"/>
        </w:rPr>
        <w:t>público; judicialmente,</w:t>
      </w:r>
      <w:r w:rsidR="00085326" w:rsidRPr="005A0B4B">
        <w:rPr>
          <w:rFonts w:ascii="Tahoma" w:hAnsi="Tahoma" w:cs="Tahoma"/>
          <w:spacing w:val="-7"/>
          <w:sz w:val="18"/>
          <w:szCs w:val="18"/>
        </w:rPr>
        <w:t xml:space="preserve"> </w:t>
      </w:r>
      <w:r w:rsidR="00085326" w:rsidRPr="005A0B4B">
        <w:rPr>
          <w:rFonts w:ascii="Tahoma" w:hAnsi="Tahoma" w:cs="Tahoma"/>
          <w:sz w:val="18"/>
          <w:szCs w:val="18"/>
        </w:rPr>
        <w:t>nos</w:t>
      </w:r>
      <w:r w:rsidR="00085326" w:rsidRPr="005A0B4B">
        <w:rPr>
          <w:rFonts w:ascii="Tahoma" w:hAnsi="Tahoma" w:cs="Tahoma"/>
          <w:spacing w:val="-5"/>
          <w:sz w:val="18"/>
          <w:szCs w:val="18"/>
        </w:rPr>
        <w:t xml:space="preserve"> </w:t>
      </w:r>
      <w:r w:rsidR="00085326" w:rsidRPr="005A0B4B">
        <w:rPr>
          <w:rFonts w:ascii="Tahoma" w:hAnsi="Tahoma" w:cs="Tahoma"/>
          <w:sz w:val="18"/>
          <w:szCs w:val="18"/>
        </w:rPr>
        <w:t>termos</w:t>
      </w:r>
      <w:r w:rsidR="00085326" w:rsidRPr="005A0B4B">
        <w:rPr>
          <w:rFonts w:ascii="Tahoma" w:hAnsi="Tahoma" w:cs="Tahoma"/>
          <w:spacing w:val="-6"/>
          <w:sz w:val="18"/>
          <w:szCs w:val="18"/>
        </w:rPr>
        <w:t xml:space="preserve"> </w:t>
      </w:r>
      <w:r w:rsidR="00085326" w:rsidRPr="005A0B4B">
        <w:rPr>
          <w:rFonts w:ascii="Tahoma" w:hAnsi="Tahoma" w:cs="Tahoma"/>
          <w:sz w:val="18"/>
          <w:szCs w:val="18"/>
        </w:rPr>
        <w:t>da</w:t>
      </w:r>
      <w:r w:rsidR="00085326" w:rsidRPr="005A0B4B">
        <w:rPr>
          <w:rFonts w:ascii="Tahoma" w:hAnsi="Tahoma" w:cs="Tahoma"/>
          <w:spacing w:val="-6"/>
          <w:sz w:val="18"/>
          <w:szCs w:val="18"/>
        </w:rPr>
        <w:t xml:space="preserve"> </w:t>
      </w:r>
      <w:r w:rsidR="00085326" w:rsidRPr="005A0B4B">
        <w:rPr>
          <w:rFonts w:ascii="Tahoma" w:hAnsi="Tahoma" w:cs="Tahoma"/>
          <w:sz w:val="18"/>
          <w:szCs w:val="18"/>
        </w:rPr>
        <w:t>legislação</w:t>
      </w:r>
      <w:r w:rsidR="00085326" w:rsidRPr="005A0B4B">
        <w:rPr>
          <w:rFonts w:ascii="Tahoma" w:hAnsi="Tahoma" w:cs="Tahoma"/>
          <w:spacing w:val="-7"/>
          <w:sz w:val="18"/>
          <w:szCs w:val="18"/>
        </w:rPr>
        <w:t xml:space="preserve"> </w:t>
      </w:r>
      <w:r w:rsidR="00085326" w:rsidRPr="005A0B4B">
        <w:rPr>
          <w:rFonts w:ascii="Tahoma" w:hAnsi="Tahoma" w:cs="Tahoma"/>
          <w:sz w:val="18"/>
          <w:szCs w:val="18"/>
        </w:rPr>
        <w:t>vigente;</w:t>
      </w:r>
    </w:p>
    <w:p w14:paraId="144150A2" w14:textId="33326E23" w:rsidR="00085326" w:rsidRPr="00085326" w:rsidRDefault="009318AF" w:rsidP="0060019A">
      <w:pPr>
        <w:tabs>
          <w:tab w:val="left" w:pos="470"/>
          <w:tab w:val="left" w:pos="1276"/>
        </w:tabs>
        <w:spacing w:before="152"/>
        <w:ind w:left="1134" w:right="303" w:hanging="141"/>
        <w:jc w:val="both"/>
        <w:rPr>
          <w:rFonts w:ascii="Tahoma" w:hAnsi="Tahoma" w:cs="Tahoma"/>
          <w:sz w:val="18"/>
          <w:szCs w:val="18"/>
        </w:rPr>
      </w:pPr>
      <w:r>
        <w:rPr>
          <w:rFonts w:ascii="Tahoma" w:hAnsi="Tahoma" w:cs="Tahoma"/>
          <w:sz w:val="18"/>
          <w:szCs w:val="18"/>
        </w:rPr>
        <w:t>c)</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parte</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suas</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obrigações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legais</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contratuais, assegurado ao CONTRATANTE o direito de rescindir o Contrato a qualquer</w:t>
      </w:r>
      <w:r w:rsidR="00085326" w:rsidRPr="00085326">
        <w:rPr>
          <w:rFonts w:ascii="Tahoma" w:hAnsi="Tahoma" w:cs="Tahoma"/>
          <w:spacing w:val="1"/>
          <w:sz w:val="18"/>
          <w:szCs w:val="18"/>
        </w:rPr>
        <w:t xml:space="preserve"> </w:t>
      </w:r>
      <w:r w:rsidR="00085326" w:rsidRPr="00085326">
        <w:rPr>
          <w:rFonts w:ascii="Tahoma" w:hAnsi="Tahoma" w:cs="Tahoma"/>
          <w:sz w:val="18"/>
          <w:szCs w:val="18"/>
        </w:rPr>
        <w:t>tempo,</w:t>
      </w:r>
      <w:r w:rsidR="00085326" w:rsidRPr="00085326">
        <w:rPr>
          <w:rFonts w:ascii="Tahoma" w:hAnsi="Tahoma" w:cs="Tahoma"/>
          <w:spacing w:val="-3"/>
          <w:sz w:val="18"/>
          <w:szCs w:val="18"/>
        </w:rPr>
        <w:t xml:space="preserve"> </w:t>
      </w:r>
      <w:r w:rsidR="00085326" w:rsidRPr="00085326">
        <w:rPr>
          <w:rFonts w:ascii="Tahoma" w:hAnsi="Tahoma" w:cs="Tahoma"/>
          <w:sz w:val="18"/>
          <w:szCs w:val="18"/>
        </w:rPr>
        <w:t>independente</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aviso,</w:t>
      </w:r>
      <w:r w:rsidR="00085326" w:rsidRPr="00085326">
        <w:rPr>
          <w:rFonts w:ascii="Tahoma" w:hAnsi="Tahoma" w:cs="Tahoma"/>
          <w:spacing w:val="-3"/>
          <w:sz w:val="18"/>
          <w:szCs w:val="18"/>
        </w:rPr>
        <w:t xml:space="preserve"> </w:t>
      </w:r>
      <w:r w:rsidR="00085326" w:rsidRPr="00085326">
        <w:rPr>
          <w:rFonts w:ascii="Tahoma" w:hAnsi="Tahoma" w:cs="Tahoma"/>
          <w:sz w:val="18"/>
          <w:szCs w:val="18"/>
        </w:rPr>
        <w:t>interpelação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judicial</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3"/>
          <w:sz w:val="18"/>
          <w:szCs w:val="18"/>
        </w:rPr>
        <w:t xml:space="preserve"> </w:t>
      </w:r>
      <w:r w:rsidR="00085326" w:rsidRPr="00085326">
        <w:rPr>
          <w:rFonts w:ascii="Tahoma" w:hAnsi="Tahoma" w:cs="Tahoma"/>
          <w:sz w:val="18"/>
          <w:szCs w:val="18"/>
        </w:rPr>
        <w:t>extrajudicial.</w:t>
      </w:r>
    </w:p>
    <w:p w14:paraId="28BF2202" w14:textId="4C042835" w:rsidR="00085326" w:rsidRDefault="00724219" w:rsidP="005A0B4B">
      <w:pPr>
        <w:tabs>
          <w:tab w:val="left" w:pos="840"/>
        </w:tabs>
        <w:spacing w:before="113"/>
        <w:ind w:left="992" w:right="312"/>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.14 Na aplicação das penalidades serão admitidos os recursos previstos em Lei e</w:t>
      </w:r>
      <w:r w:rsidR="00085326" w:rsidRPr="00085326">
        <w:rPr>
          <w:rFonts w:ascii="Tahoma" w:hAnsi="Tahoma" w:cs="Tahoma"/>
          <w:spacing w:val="1"/>
          <w:sz w:val="18"/>
          <w:szCs w:val="18"/>
        </w:rPr>
        <w:t xml:space="preserve"> </w:t>
      </w:r>
      <w:r w:rsidR="00085326" w:rsidRPr="00085326">
        <w:rPr>
          <w:rFonts w:ascii="Tahoma" w:hAnsi="Tahoma" w:cs="Tahoma"/>
          <w:sz w:val="18"/>
          <w:szCs w:val="18"/>
        </w:rPr>
        <w:t>garantido</w:t>
      </w:r>
      <w:r w:rsidR="00085326" w:rsidRPr="00085326">
        <w:rPr>
          <w:rFonts w:ascii="Tahoma" w:hAnsi="Tahoma" w:cs="Tahoma"/>
          <w:spacing w:val="-2"/>
          <w:sz w:val="18"/>
          <w:szCs w:val="18"/>
        </w:rPr>
        <w:t xml:space="preserve"> </w:t>
      </w:r>
      <w:r w:rsidR="00085326" w:rsidRPr="00085326">
        <w:rPr>
          <w:rFonts w:ascii="Tahoma" w:hAnsi="Tahoma" w:cs="Tahoma"/>
          <w:sz w:val="18"/>
          <w:szCs w:val="18"/>
        </w:rPr>
        <w:t>o</w:t>
      </w:r>
      <w:r w:rsidR="00085326" w:rsidRPr="00085326">
        <w:rPr>
          <w:rFonts w:ascii="Tahoma" w:hAnsi="Tahoma" w:cs="Tahoma"/>
          <w:spacing w:val="-3"/>
          <w:sz w:val="18"/>
          <w:szCs w:val="18"/>
        </w:rPr>
        <w:t xml:space="preserve"> </w:t>
      </w:r>
      <w:r w:rsidR="00085326" w:rsidRPr="00085326">
        <w:rPr>
          <w:rFonts w:ascii="Tahoma" w:hAnsi="Tahoma" w:cs="Tahoma"/>
          <w:sz w:val="18"/>
          <w:szCs w:val="18"/>
        </w:rPr>
        <w:t>contraditório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ampla</w:t>
      </w:r>
      <w:r w:rsidR="00085326" w:rsidRPr="00085326">
        <w:rPr>
          <w:rFonts w:ascii="Tahoma" w:hAnsi="Tahoma" w:cs="Tahoma"/>
          <w:spacing w:val="-1"/>
          <w:sz w:val="18"/>
          <w:szCs w:val="18"/>
        </w:rPr>
        <w:t xml:space="preserve"> </w:t>
      </w:r>
      <w:r w:rsidR="00085326" w:rsidRPr="00085326">
        <w:rPr>
          <w:rFonts w:ascii="Tahoma" w:hAnsi="Tahoma" w:cs="Tahoma"/>
          <w:sz w:val="18"/>
          <w:szCs w:val="18"/>
        </w:rPr>
        <w:t>defesa.</w:t>
      </w:r>
    </w:p>
    <w:p w14:paraId="045424AE" w14:textId="77777777" w:rsidR="002D2CF6" w:rsidRDefault="002D2CF6" w:rsidP="005A0B4B">
      <w:pPr>
        <w:pStyle w:val="PargrafodaLista"/>
        <w:tabs>
          <w:tab w:val="left" w:pos="1340"/>
        </w:tabs>
        <w:spacing w:before="1" w:line="360" w:lineRule="auto"/>
        <w:ind w:left="958" w:right="335" w:firstLine="0"/>
        <w:rPr>
          <w:rFonts w:ascii="Tahoma" w:hAnsi="Tahoma" w:cs="Tahoma"/>
          <w:b/>
          <w:sz w:val="18"/>
          <w:szCs w:val="18"/>
        </w:rPr>
      </w:pPr>
    </w:p>
    <w:p w14:paraId="79331C6C" w14:textId="5124756A" w:rsidR="004006ED" w:rsidRPr="00216DB7" w:rsidRDefault="004006ED" w:rsidP="005A0B4B">
      <w:pPr>
        <w:pStyle w:val="PargrafodaLista"/>
        <w:tabs>
          <w:tab w:val="left" w:pos="1340"/>
        </w:tabs>
        <w:spacing w:before="1" w:line="360" w:lineRule="auto"/>
        <w:ind w:left="958" w:right="335"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SÉTIMA</w:t>
      </w:r>
      <w:r w:rsidRPr="005A0B4B">
        <w:rPr>
          <w:rFonts w:ascii="Tahoma" w:hAnsi="Tahoma" w:cs="Tahoma"/>
          <w:b/>
          <w:sz w:val="18"/>
          <w:szCs w:val="18"/>
        </w:rPr>
        <w:t xml:space="preserve"> – DA VINCULAÇÃO AO PROCESSO LICITATÓRIO</w:t>
      </w:r>
    </w:p>
    <w:p w14:paraId="38D65DC3" w14:textId="789D1B8E" w:rsidR="004006ED" w:rsidRPr="00216DB7" w:rsidRDefault="005A0B4B" w:rsidP="005A0B4B">
      <w:pPr>
        <w:pStyle w:val="PargrafodaLista"/>
        <w:tabs>
          <w:tab w:val="left" w:pos="1340"/>
        </w:tabs>
        <w:spacing w:before="1"/>
        <w:ind w:left="958" w:right="335" w:firstLine="0"/>
        <w:rPr>
          <w:rFonts w:ascii="Tahoma" w:hAnsi="Tahoma" w:cs="Tahoma"/>
          <w:b/>
          <w:sz w:val="18"/>
          <w:szCs w:val="18"/>
        </w:rPr>
      </w:pPr>
      <w:r w:rsidRPr="00216DB7">
        <w:rPr>
          <w:rFonts w:ascii="Tahoma" w:hAnsi="Tahoma" w:cs="Tahoma"/>
          <w:sz w:val="18"/>
          <w:szCs w:val="18"/>
        </w:rPr>
        <w:t>7</w:t>
      </w:r>
      <w:r w:rsidR="004006ED" w:rsidRPr="00216DB7">
        <w:rPr>
          <w:rFonts w:ascii="Tahoma" w:hAnsi="Tahoma" w:cs="Tahoma"/>
          <w:sz w:val="18"/>
          <w:szCs w:val="18"/>
        </w:rPr>
        <w:t xml:space="preserve">.1 – O presente instrumento encontra-se vinculado ao Processo Administrativo Licitatório nº </w:t>
      </w:r>
      <w:r w:rsidR="004006ED" w:rsidRPr="0060019A">
        <w:rPr>
          <w:rFonts w:ascii="Tahoma" w:hAnsi="Tahoma" w:cs="Tahoma"/>
          <w:sz w:val="18"/>
          <w:szCs w:val="18"/>
        </w:rPr>
        <w:t>006</w:t>
      </w:r>
      <w:r w:rsidR="00216DB7" w:rsidRPr="0060019A">
        <w:rPr>
          <w:rFonts w:ascii="Tahoma" w:hAnsi="Tahoma" w:cs="Tahoma"/>
          <w:sz w:val="18"/>
          <w:szCs w:val="18"/>
        </w:rPr>
        <w:t>5</w:t>
      </w:r>
      <w:r w:rsidR="004006ED" w:rsidRPr="0060019A">
        <w:rPr>
          <w:rFonts w:ascii="Tahoma" w:hAnsi="Tahoma" w:cs="Tahoma"/>
          <w:sz w:val="18"/>
          <w:szCs w:val="18"/>
        </w:rPr>
        <w:t>/2023</w:t>
      </w:r>
      <w:r w:rsidR="004006ED" w:rsidRPr="00216DB7">
        <w:rPr>
          <w:rFonts w:ascii="Tahoma" w:hAnsi="Tahoma" w:cs="Tahoma"/>
          <w:sz w:val="18"/>
          <w:szCs w:val="18"/>
        </w:rPr>
        <w:t xml:space="preserve">, Edital de Pregão, na forma Eletrônica Nº </w:t>
      </w:r>
      <w:r w:rsidR="00216DB7" w:rsidRPr="00216DB7">
        <w:rPr>
          <w:rFonts w:ascii="Tahoma" w:hAnsi="Tahoma" w:cs="Tahoma"/>
          <w:sz w:val="18"/>
          <w:szCs w:val="18"/>
        </w:rPr>
        <w:t>0032</w:t>
      </w:r>
      <w:r w:rsidR="004006ED" w:rsidRPr="00216DB7">
        <w:rPr>
          <w:rFonts w:ascii="Tahoma" w:hAnsi="Tahoma" w:cs="Tahoma"/>
          <w:sz w:val="18"/>
          <w:szCs w:val="18"/>
        </w:rPr>
        <w:t>/2023.</w:t>
      </w:r>
    </w:p>
    <w:p w14:paraId="28F3E821" w14:textId="77777777" w:rsidR="005A0B4B" w:rsidRPr="005A0B4B" w:rsidRDefault="005A0B4B" w:rsidP="005A0B4B">
      <w:pPr>
        <w:pStyle w:val="PargrafodaLista"/>
        <w:tabs>
          <w:tab w:val="left" w:pos="1340"/>
        </w:tabs>
        <w:spacing w:before="1"/>
        <w:ind w:left="960" w:right="337" w:firstLine="0"/>
        <w:rPr>
          <w:rFonts w:ascii="Tahoma" w:hAnsi="Tahoma" w:cs="Tahoma"/>
          <w:b/>
          <w:sz w:val="18"/>
          <w:szCs w:val="18"/>
        </w:rPr>
      </w:pPr>
    </w:p>
    <w:p w14:paraId="2578905D" w14:textId="15E79381" w:rsidR="004876ED" w:rsidRPr="005A0B4B" w:rsidRDefault="004876ED" w:rsidP="00D870A3">
      <w:pPr>
        <w:pStyle w:val="PargrafodaLista"/>
        <w:tabs>
          <w:tab w:val="left" w:pos="1340"/>
        </w:tabs>
        <w:spacing w:before="1"/>
        <w:ind w:left="960" w:right="337"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OITAVA</w:t>
      </w:r>
      <w:r w:rsidRPr="005A0B4B">
        <w:rPr>
          <w:rFonts w:ascii="Tahoma" w:hAnsi="Tahoma" w:cs="Tahoma"/>
          <w:b/>
          <w:sz w:val="18"/>
          <w:szCs w:val="18"/>
        </w:rPr>
        <w:t xml:space="preserve"> – DA VIGÊNCIA E DO PRAZO </w:t>
      </w:r>
    </w:p>
    <w:p w14:paraId="376D5939" w14:textId="7EEE9573" w:rsidR="0059113D" w:rsidRDefault="005A0B4B" w:rsidP="0059113D">
      <w:pPr>
        <w:ind w:left="993"/>
        <w:rPr>
          <w:rFonts w:ascii="Tahoma" w:hAnsi="Tahoma" w:cs="Tahoma"/>
          <w:sz w:val="18"/>
          <w:szCs w:val="18"/>
        </w:rPr>
      </w:pPr>
      <w:r w:rsidRPr="005A0B4B">
        <w:rPr>
          <w:rFonts w:ascii="Tahoma" w:hAnsi="Tahoma" w:cs="Tahoma"/>
          <w:sz w:val="18"/>
          <w:szCs w:val="18"/>
        </w:rPr>
        <w:t>8</w:t>
      </w:r>
      <w:r w:rsidR="00A26C27" w:rsidRPr="005A0B4B">
        <w:rPr>
          <w:rFonts w:ascii="Tahoma" w:hAnsi="Tahoma" w:cs="Tahoma"/>
          <w:sz w:val="18"/>
          <w:szCs w:val="18"/>
        </w:rPr>
        <w:t>.1 – O</w:t>
      </w:r>
      <w:r w:rsidR="004876ED" w:rsidRPr="005A0B4B">
        <w:rPr>
          <w:rFonts w:ascii="Tahoma" w:hAnsi="Tahoma" w:cs="Tahoma"/>
          <w:sz w:val="18"/>
          <w:szCs w:val="18"/>
        </w:rPr>
        <w:t xml:space="preserve"> presente </w:t>
      </w:r>
      <w:r w:rsidR="00A26C27" w:rsidRPr="005A0B4B">
        <w:rPr>
          <w:rFonts w:ascii="Tahoma" w:hAnsi="Tahoma" w:cs="Tahoma"/>
          <w:sz w:val="18"/>
          <w:szCs w:val="18"/>
        </w:rPr>
        <w:t>contratos</w:t>
      </w:r>
      <w:r w:rsidR="004876ED" w:rsidRPr="005A0B4B">
        <w:rPr>
          <w:rFonts w:ascii="Tahoma" w:hAnsi="Tahoma" w:cs="Tahoma"/>
          <w:sz w:val="18"/>
          <w:szCs w:val="18"/>
        </w:rPr>
        <w:t xml:space="preserve"> terá sua vigência de 12 (doze) me</w:t>
      </w:r>
      <w:r w:rsidR="00A26C27" w:rsidRPr="005A0B4B">
        <w:rPr>
          <w:rFonts w:ascii="Tahoma" w:hAnsi="Tahoma" w:cs="Tahoma"/>
          <w:sz w:val="18"/>
          <w:szCs w:val="18"/>
        </w:rPr>
        <w:t xml:space="preserve">ses, contados de sua assinatura, </w:t>
      </w:r>
      <w:r w:rsidR="00A26C27" w:rsidRPr="0059113D">
        <w:rPr>
          <w:rFonts w:ascii="Tahoma" w:hAnsi="Tahoma" w:cs="Tahoma"/>
          <w:sz w:val="18"/>
          <w:szCs w:val="18"/>
        </w:rPr>
        <w:t>podendo ser prorrogado</w:t>
      </w:r>
      <w:r w:rsidR="00065459" w:rsidRPr="0059113D">
        <w:rPr>
          <w:rFonts w:ascii="Tahoma" w:hAnsi="Tahoma" w:cs="Tahoma"/>
          <w:sz w:val="18"/>
          <w:szCs w:val="18"/>
        </w:rPr>
        <w:t xml:space="preserve"> por</w:t>
      </w:r>
      <w:r w:rsidR="00A26C27" w:rsidRPr="0059113D">
        <w:rPr>
          <w:rFonts w:ascii="Tahoma" w:hAnsi="Tahoma" w:cs="Tahoma"/>
          <w:sz w:val="18"/>
          <w:szCs w:val="18"/>
        </w:rPr>
        <w:t xml:space="preserve">. </w:t>
      </w:r>
      <w:r w:rsidR="0059113D" w:rsidRPr="0059113D">
        <w:rPr>
          <w:rFonts w:ascii="Tahoma" w:hAnsi="Tahoma" w:cs="Tahoma"/>
          <w:sz w:val="18"/>
          <w:szCs w:val="18"/>
        </w:rPr>
        <w:t>nos termos do art. 57, § 1º, da Lei Federal nº 8666/93.</w:t>
      </w:r>
    </w:p>
    <w:p w14:paraId="018FE961" w14:textId="4F6AF5FB" w:rsidR="009318AF" w:rsidRDefault="009318AF" w:rsidP="0059113D">
      <w:pPr>
        <w:ind w:left="993"/>
        <w:rPr>
          <w:rFonts w:ascii="Tahoma" w:hAnsi="Tahoma" w:cs="Tahoma"/>
          <w:sz w:val="18"/>
          <w:szCs w:val="18"/>
        </w:rPr>
      </w:pPr>
      <w:r>
        <w:rPr>
          <w:rFonts w:ascii="Tahoma" w:hAnsi="Tahoma" w:cs="Tahoma"/>
          <w:sz w:val="18"/>
          <w:szCs w:val="18"/>
        </w:rPr>
        <w:t>8.2 - Os valores contratados serão  reajustados após o primeiro ano contratual, conforme IPCA apurado o periodo de referencia,ou na falta deste indice legalmente permitido, mediante requerimento expresso da  contratada. O reajuste será formalizado por TERMO ADITIVO ou  APOSTILAMENTO.</w:t>
      </w:r>
    </w:p>
    <w:p w14:paraId="7904BDE4" w14:textId="77777777" w:rsidR="0059113D" w:rsidRDefault="0059113D" w:rsidP="0059113D">
      <w:pPr>
        <w:ind w:left="993"/>
        <w:rPr>
          <w:rFonts w:ascii="Tahoma" w:hAnsi="Tahoma" w:cs="Tahoma"/>
          <w:sz w:val="18"/>
          <w:szCs w:val="18"/>
        </w:rPr>
      </w:pPr>
    </w:p>
    <w:p w14:paraId="4132E562" w14:textId="77777777" w:rsidR="00EC73A7" w:rsidRPr="005A0B4B" w:rsidRDefault="00EC73A7" w:rsidP="00EC73A7">
      <w:pPr>
        <w:spacing w:before="1"/>
        <w:ind w:left="960"/>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0"/>
          <w:sz w:val="18"/>
          <w:szCs w:val="18"/>
        </w:rPr>
        <w:t xml:space="preserve"> </w:t>
      </w:r>
      <w:r w:rsidRPr="005A0B4B">
        <w:rPr>
          <w:rFonts w:ascii="Tahoma" w:hAnsi="Tahoma" w:cs="Tahoma"/>
          <w:b/>
          <w:sz w:val="18"/>
          <w:szCs w:val="18"/>
        </w:rPr>
        <w:t>NONA</w:t>
      </w:r>
      <w:r w:rsidRPr="005A0B4B">
        <w:rPr>
          <w:rFonts w:ascii="Tahoma" w:hAnsi="Tahoma" w:cs="Tahoma"/>
          <w:b/>
          <w:spacing w:val="-3"/>
          <w:sz w:val="18"/>
          <w:szCs w:val="18"/>
        </w:rPr>
        <w:t xml:space="preserve"> </w:t>
      </w:r>
      <w:r w:rsidRPr="005A0B4B">
        <w:rPr>
          <w:rFonts w:ascii="Tahoma" w:hAnsi="Tahoma" w:cs="Tahoma"/>
          <w:b/>
          <w:sz w:val="18"/>
          <w:szCs w:val="18"/>
        </w:rPr>
        <w:t>–</w:t>
      </w:r>
      <w:r w:rsidRPr="005A0B4B">
        <w:rPr>
          <w:rFonts w:ascii="Tahoma" w:hAnsi="Tahoma" w:cs="Tahoma"/>
          <w:b/>
          <w:spacing w:val="-2"/>
          <w:sz w:val="18"/>
          <w:szCs w:val="18"/>
        </w:rPr>
        <w:t xml:space="preserve"> </w:t>
      </w:r>
      <w:r w:rsidRPr="005A0B4B">
        <w:rPr>
          <w:rFonts w:ascii="Tahoma" w:hAnsi="Tahoma" w:cs="Tahoma"/>
          <w:b/>
          <w:sz w:val="18"/>
          <w:szCs w:val="18"/>
        </w:rPr>
        <w:t>DA</w:t>
      </w:r>
      <w:r w:rsidRPr="005A0B4B">
        <w:rPr>
          <w:rFonts w:ascii="Tahoma" w:hAnsi="Tahoma" w:cs="Tahoma"/>
          <w:b/>
          <w:spacing w:val="-11"/>
          <w:sz w:val="18"/>
          <w:szCs w:val="18"/>
        </w:rPr>
        <w:t xml:space="preserve"> </w:t>
      </w:r>
      <w:r w:rsidRPr="005A0B4B">
        <w:rPr>
          <w:rFonts w:ascii="Tahoma" w:hAnsi="Tahoma" w:cs="Tahoma"/>
          <w:b/>
          <w:sz w:val="18"/>
          <w:szCs w:val="18"/>
        </w:rPr>
        <w:t>RESCISÃO</w:t>
      </w:r>
    </w:p>
    <w:p w14:paraId="5896C71A" w14:textId="77777777" w:rsidR="00EC73A7" w:rsidRPr="00EC73A7" w:rsidRDefault="00EC73A7" w:rsidP="00EC73A7">
      <w:pPr>
        <w:spacing w:before="1" w:line="276" w:lineRule="auto"/>
        <w:ind w:left="960" w:right="338"/>
        <w:jc w:val="both"/>
      </w:pPr>
      <w:r w:rsidRPr="005A0B4B">
        <w:rPr>
          <w:rFonts w:ascii="Tahoma" w:hAnsi="Tahoma" w:cs="Tahoma"/>
          <w:sz w:val="18"/>
          <w:szCs w:val="18"/>
        </w:rPr>
        <w:t>9.1 – O presente Contrato poderá ser rescindido, independente de qualquer notificação</w:t>
      </w:r>
      <w:r w:rsidRPr="005A0B4B">
        <w:rPr>
          <w:rFonts w:ascii="Tahoma" w:hAnsi="Tahoma" w:cs="Tahoma"/>
          <w:spacing w:val="1"/>
          <w:sz w:val="18"/>
          <w:szCs w:val="18"/>
        </w:rPr>
        <w:t xml:space="preserve"> </w:t>
      </w:r>
      <w:r w:rsidRPr="005A0B4B">
        <w:rPr>
          <w:rFonts w:ascii="Tahoma" w:hAnsi="Tahoma" w:cs="Tahoma"/>
          <w:sz w:val="18"/>
          <w:szCs w:val="18"/>
        </w:rPr>
        <w:t>judicial ou extrajudicial, no caso de inexecução total ou parcial, e pelos demais motivos</w:t>
      </w:r>
      <w:r w:rsidRPr="005A0B4B">
        <w:rPr>
          <w:rFonts w:ascii="Tahoma" w:hAnsi="Tahoma" w:cs="Tahoma"/>
          <w:spacing w:val="1"/>
          <w:sz w:val="18"/>
          <w:szCs w:val="18"/>
        </w:rPr>
        <w:t xml:space="preserve"> </w:t>
      </w:r>
      <w:r w:rsidRPr="005A0B4B">
        <w:rPr>
          <w:rFonts w:ascii="Tahoma" w:hAnsi="Tahoma" w:cs="Tahoma"/>
          <w:sz w:val="18"/>
          <w:szCs w:val="18"/>
        </w:rPr>
        <w:t>enumerados</w:t>
      </w:r>
      <w:r w:rsidRPr="005A0B4B">
        <w:rPr>
          <w:rFonts w:ascii="Tahoma" w:hAnsi="Tahoma" w:cs="Tahoma"/>
          <w:spacing w:val="-1"/>
          <w:sz w:val="18"/>
          <w:szCs w:val="18"/>
        </w:rPr>
        <w:t xml:space="preserve"> </w:t>
      </w:r>
      <w:r w:rsidRPr="005A0B4B">
        <w:rPr>
          <w:rFonts w:ascii="Tahoma" w:hAnsi="Tahoma" w:cs="Tahoma"/>
          <w:sz w:val="18"/>
          <w:szCs w:val="18"/>
        </w:rPr>
        <w:t>no</w:t>
      </w:r>
      <w:r w:rsidRPr="005A0B4B">
        <w:rPr>
          <w:rFonts w:ascii="Tahoma" w:hAnsi="Tahoma" w:cs="Tahoma"/>
          <w:spacing w:val="-1"/>
          <w:sz w:val="18"/>
          <w:szCs w:val="18"/>
        </w:rPr>
        <w:t xml:space="preserve"> </w:t>
      </w:r>
      <w:r w:rsidRPr="005A0B4B">
        <w:rPr>
          <w:rFonts w:ascii="Tahoma" w:hAnsi="Tahoma" w:cs="Tahoma"/>
          <w:sz w:val="18"/>
          <w:szCs w:val="18"/>
        </w:rPr>
        <w:t>art.</w:t>
      </w:r>
      <w:r w:rsidRPr="005A0B4B">
        <w:rPr>
          <w:rFonts w:ascii="Tahoma" w:hAnsi="Tahoma" w:cs="Tahoma"/>
          <w:spacing w:val="-1"/>
          <w:sz w:val="18"/>
          <w:szCs w:val="18"/>
        </w:rPr>
        <w:t xml:space="preserve"> </w:t>
      </w:r>
      <w:r w:rsidRPr="005A0B4B">
        <w:rPr>
          <w:rFonts w:ascii="Tahoma" w:hAnsi="Tahoma" w:cs="Tahoma"/>
          <w:sz w:val="18"/>
          <w:szCs w:val="18"/>
        </w:rPr>
        <w:t>78</w:t>
      </w:r>
      <w:r w:rsidRPr="005A0B4B">
        <w:rPr>
          <w:rFonts w:ascii="Tahoma" w:hAnsi="Tahoma" w:cs="Tahoma"/>
          <w:spacing w:val="-1"/>
          <w:sz w:val="18"/>
          <w:szCs w:val="18"/>
        </w:rPr>
        <w:t xml:space="preserve"> </w:t>
      </w:r>
      <w:r w:rsidRPr="005A0B4B">
        <w:rPr>
          <w:rFonts w:ascii="Tahoma" w:hAnsi="Tahoma" w:cs="Tahoma"/>
          <w:sz w:val="18"/>
          <w:szCs w:val="18"/>
        </w:rPr>
        <w:t>da Lei Federal</w:t>
      </w:r>
      <w:r w:rsidRPr="005A0B4B">
        <w:rPr>
          <w:rFonts w:ascii="Tahoma" w:hAnsi="Tahoma" w:cs="Tahoma"/>
          <w:spacing w:val="-1"/>
          <w:sz w:val="18"/>
          <w:szCs w:val="18"/>
        </w:rPr>
        <w:t xml:space="preserve"> </w:t>
      </w:r>
      <w:r w:rsidRPr="005A0B4B">
        <w:rPr>
          <w:rFonts w:ascii="Tahoma" w:hAnsi="Tahoma" w:cs="Tahoma"/>
          <w:sz w:val="18"/>
          <w:szCs w:val="18"/>
        </w:rPr>
        <w:t>n.</w:t>
      </w:r>
      <w:r w:rsidRPr="005A0B4B">
        <w:rPr>
          <w:rFonts w:ascii="Tahoma" w:hAnsi="Tahoma" w:cs="Tahoma"/>
          <w:spacing w:val="-2"/>
          <w:sz w:val="18"/>
          <w:szCs w:val="18"/>
        </w:rPr>
        <w:t xml:space="preserve"> </w:t>
      </w:r>
      <w:r w:rsidRPr="005A0B4B">
        <w:rPr>
          <w:rFonts w:ascii="Tahoma" w:hAnsi="Tahoma" w:cs="Tahoma"/>
          <w:sz w:val="18"/>
          <w:szCs w:val="18"/>
        </w:rPr>
        <w:t>8.666/93 e</w:t>
      </w:r>
      <w:r w:rsidRPr="005A0B4B">
        <w:rPr>
          <w:rFonts w:ascii="Tahoma" w:hAnsi="Tahoma" w:cs="Tahoma"/>
          <w:spacing w:val="-1"/>
          <w:sz w:val="18"/>
          <w:szCs w:val="18"/>
        </w:rPr>
        <w:t xml:space="preserve"> </w:t>
      </w:r>
      <w:r w:rsidRPr="005A0B4B">
        <w:rPr>
          <w:rFonts w:ascii="Tahoma" w:hAnsi="Tahoma" w:cs="Tahoma"/>
          <w:sz w:val="18"/>
          <w:szCs w:val="18"/>
        </w:rPr>
        <w:t>alterações</w:t>
      </w:r>
      <w:r w:rsidRPr="00EC73A7">
        <w:t>.</w:t>
      </w:r>
    </w:p>
    <w:p w14:paraId="774B1A12" w14:textId="77777777" w:rsidR="00EC73A7" w:rsidRPr="005A0B4B" w:rsidRDefault="00EC73A7" w:rsidP="00EC73A7">
      <w:pPr>
        <w:ind w:left="960"/>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4"/>
          <w:sz w:val="18"/>
          <w:szCs w:val="18"/>
        </w:rPr>
        <w:t xml:space="preserve"> </w:t>
      </w:r>
      <w:r w:rsidRPr="005A0B4B">
        <w:rPr>
          <w:rFonts w:ascii="Tahoma" w:hAnsi="Tahoma" w:cs="Tahoma"/>
          <w:b/>
          <w:sz w:val="18"/>
          <w:szCs w:val="18"/>
        </w:rPr>
        <w:t>DÉCIMA</w:t>
      </w:r>
      <w:r w:rsidRPr="005A0B4B">
        <w:rPr>
          <w:rFonts w:ascii="Tahoma" w:hAnsi="Tahoma" w:cs="Tahoma"/>
          <w:b/>
          <w:spacing w:val="-13"/>
          <w:sz w:val="18"/>
          <w:szCs w:val="18"/>
        </w:rPr>
        <w:t xml:space="preserve"> </w:t>
      </w:r>
      <w:r w:rsidRPr="005A0B4B">
        <w:rPr>
          <w:rFonts w:ascii="Tahoma" w:hAnsi="Tahoma" w:cs="Tahoma"/>
          <w:b/>
          <w:sz w:val="18"/>
          <w:szCs w:val="18"/>
        </w:rPr>
        <w:t>–</w:t>
      </w:r>
      <w:r w:rsidRPr="005A0B4B">
        <w:rPr>
          <w:rFonts w:ascii="Tahoma" w:hAnsi="Tahoma" w:cs="Tahoma"/>
          <w:b/>
          <w:spacing w:val="-5"/>
          <w:sz w:val="18"/>
          <w:szCs w:val="18"/>
        </w:rPr>
        <w:t xml:space="preserve"> </w:t>
      </w:r>
      <w:r w:rsidRPr="005A0B4B">
        <w:rPr>
          <w:rFonts w:ascii="Tahoma" w:hAnsi="Tahoma" w:cs="Tahoma"/>
          <w:b/>
          <w:sz w:val="18"/>
          <w:szCs w:val="18"/>
        </w:rPr>
        <w:t>DAS</w:t>
      </w:r>
      <w:r w:rsidRPr="005A0B4B">
        <w:rPr>
          <w:rFonts w:ascii="Tahoma" w:hAnsi="Tahoma" w:cs="Tahoma"/>
          <w:b/>
          <w:spacing w:val="-5"/>
          <w:sz w:val="18"/>
          <w:szCs w:val="18"/>
        </w:rPr>
        <w:t xml:space="preserve"> </w:t>
      </w:r>
      <w:r w:rsidRPr="005A0B4B">
        <w:rPr>
          <w:rFonts w:ascii="Tahoma" w:hAnsi="Tahoma" w:cs="Tahoma"/>
          <w:b/>
          <w:sz w:val="18"/>
          <w:szCs w:val="18"/>
        </w:rPr>
        <w:t>NORMAS</w:t>
      </w:r>
      <w:r w:rsidRPr="005A0B4B">
        <w:rPr>
          <w:rFonts w:ascii="Tahoma" w:hAnsi="Tahoma" w:cs="Tahoma"/>
          <w:b/>
          <w:spacing w:val="-6"/>
          <w:sz w:val="18"/>
          <w:szCs w:val="18"/>
        </w:rPr>
        <w:t xml:space="preserve"> </w:t>
      </w:r>
      <w:r w:rsidRPr="005A0B4B">
        <w:rPr>
          <w:rFonts w:ascii="Tahoma" w:hAnsi="Tahoma" w:cs="Tahoma"/>
          <w:b/>
          <w:sz w:val="18"/>
          <w:szCs w:val="18"/>
        </w:rPr>
        <w:t>E</w:t>
      </w:r>
      <w:r w:rsidRPr="005A0B4B">
        <w:rPr>
          <w:rFonts w:ascii="Tahoma" w:hAnsi="Tahoma" w:cs="Tahoma"/>
          <w:b/>
          <w:spacing w:val="-5"/>
          <w:sz w:val="18"/>
          <w:szCs w:val="18"/>
        </w:rPr>
        <w:t xml:space="preserve"> </w:t>
      </w:r>
      <w:r w:rsidRPr="005A0B4B">
        <w:rPr>
          <w:rFonts w:ascii="Tahoma" w:hAnsi="Tahoma" w:cs="Tahoma"/>
          <w:b/>
          <w:sz w:val="18"/>
          <w:szCs w:val="18"/>
        </w:rPr>
        <w:t>PRECEITOS</w:t>
      </w:r>
      <w:r w:rsidRPr="005A0B4B">
        <w:rPr>
          <w:rFonts w:ascii="Tahoma" w:hAnsi="Tahoma" w:cs="Tahoma"/>
          <w:b/>
          <w:spacing w:val="-5"/>
          <w:sz w:val="18"/>
          <w:szCs w:val="18"/>
        </w:rPr>
        <w:t xml:space="preserve"> </w:t>
      </w:r>
      <w:r w:rsidRPr="005A0B4B">
        <w:rPr>
          <w:rFonts w:ascii="Tahoma" w:hAnsi="Tahoma" w:cs="Tahoma"/>
          <w:b/>
          <w:sz w:val="18"/>
          <w:szCs w:val="18"/>
        </w:rPr>
        <w:t>COMPLEMENTARES</w:t>
      </w:r>
    </w:p>
    <w:p w14:paraId="17342951" w14:textId="77777777" w:rsidR="00EC73A7" w:rsidRPr="005A0B4B" w:rsidRDefault="00EC73A7" w:rsidP="00EC73A7">
      <w:pPr>
        <w:spacing w:before="1" w:line="276" w:lineRule="auto"/>
        <w:ind w:left="960" w:right="333"/>
        <w:jc w:val="both"/>
        <w:rPr>
          <w:rFonts w:ascii="Tahoma" w:hAnsi="Tahoma" w:cs="Tahoma"/>
          <w:sz w:val="18"/>
          <w:szCs w:val="18"/>
        </w:rPr>
      </w:pPr>
      <w:r w:rsidRPr="005A0B4B">
        <w:rPr>
          <w:rFonts w:ascii="Tahoma" w:hAnsi="Tahoma" w:cs="Tahoma"/>
          <w:sz w:val="18"/>
          <w:szCs w:val="18"/>
        </w:rPr>
        <w:t>10.1 – Aplicam-se à execução deste Contrato e aos casos omissos as normas da</w:t>
      </w:r>
      <w:r w:rsidRPr="005A0B4B">
        <w:rPr>
          <w:rFonts w:ascii="Tahoma" w:hAnsi="Tahoma" w:cs="Tahoma"/>
          <w:spacing w:val="61"/>
          <w:sz w:val="18"/>
          <w:szCs w:val="18"/>
        </w:rPr>
        <w:t xml:space="preserve"> </w:t>
      </w:r>
      <w:r w:rsidRPr="005A0B4B">
        <w:rPr>
          <w:rFonts w:ascii="Tahoma" w:hAnsi="Tahoma" w:cs="Tahoma"/>
          <w:sz w:val="18"/>
          <w:szCs w:val="18"/>
        </w:rPr>
        <w:t>Lei</w:t>
      </w:r>
      <w:r w:rsidRPr="005A0B4B">
        <w:rPr>
          <w:rFonts w:ascii="Tahoma" w:hAnsi="Tahoma" w:cs="Tahoma"/>
          <w:spacing w:val="1"/>
          <w:sz w:val="18"/>
          <w:szCs w:val="18"/>
        </w:rPr>
        <w:t xml:space="preserve"> </w:t>
      </w:r>
      <w:r w:rsidRPr="005A0B4B">
        <w:rPr>
          <w:rFonts w:ascii="Tahoma" w:hAnsi="Tahoma" w:cs="Tahoma"/>
          <w:sz w:val="18"/>
          <w:szCs w:val="18"/>
        </w:rPr>
        <w:t>Federal nº 8.666/93 e alterações, os preceitos do direito público, os princípios da teoria geral dos</w:t>
      </w:r>
      <w:r w:rsidRPr="005A0B4B">
        <w:rPr>
          <w:rFonts w:ascii="Tahoma" w:hAnsi="Tahoma" w:cs="Tahoma"/>
          <w:spacing w:val="-1"/>
          <w:sz w:val="18"/>
          <w:szCs w:val="18"/>
        </w:rPr>
        <w:t xml:space="preserve"> </w:t>
      </w:r>
      <w:r w:rsidRPr="005A0B4B">
        <w:rPr>
          <w:rFonts w:ascii="Tahoma" w:hAnsi="Tahoma" w:cs="Tahoma"/>
          <w:sz w:val="18"/>
          <w:szCs w:val="18"/>
        </w:rPr>
        <w:t>Contratos e</w:t>
      </w:r>
      <w:r w:rsidRPr="005A0B4B">
        <w:rPr>
          <w:rFonts w:ascii="Tahoma" w:hAnsi="Tahoma" w:cs="Tahoma"/>
          <w:spacing w:val="-1"/>
          <w:sz w:val="18"/>
          <w:szCs w:val="18"/>
        </w:rPr>
        <w:t xml:space="preserve"> </w:t>
      </w:r>
      <w:r w:rsidRPr="005A0B4B">
        <w:rPr>
          <w:rFonts w:ascii="Tahoma" w:hAnsi="Tahoma" w:cs="Tahoma"/>
          <w:sz w:val="18"/>
          <w:szCs w:val="18"/>
        </w:rPr>
        <w:t>as disposições do</w:t>
      </w:r>
      <w:r w:rsidRPr="005A0B4B">
        <w:rPr>
          <w:rFonts w:ascii="Tahoma" w:hAnsi="Tahoma" w:cs="Tahoma"/>
          <w:spacing w:val="-1"/>
          <w:sz w:val="18"/>
          <w:szCs w:val="18"/>
        </w:rPr>
        <w:t xml:space="preserve"> </w:t>
      </w:r>
      <w:r w:rsidRPr="005A0B4B">
        <w:rPr>
          <w:rFonts w:ascii="Tahoma" w:hAnsi="Tahoma" w:cs="Tahoma"/>
          <w:sz w:val="18"/>
          <w:szCs w:val="18"/>
        </w:rPr>
        <w:t>direito privado.</w:t>
      </w:r>
    </w:p>
    <w:p w14:paraId="0B8BF27B" w14:textId="2027CE31" w:rsidR="005A0B4B" w:rsidRPr="005A0B4B" w:rsidRDefault="005A0B4B" w:rsidP="005A0B4B">
      <w:pPr>
        <w:spacing w:before="1"/>
        <w:ind w:left="993"/>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2"/>
          <w:sz w:val="18"/>
          <w:szCs w:val="18"/>
        </w:rPr>
        <w:t xml:space="preserve"> </w:t>
      </w:r>
      <w:r w:rsidRPr="005A0B4B">
        <w:rPr>
          <w:rFonts w:ascii="Tahoma" w:hAnsi="Tahoma" w:cs="Tahoma"/>
          <w:b/>
          <w:sz w:val="18"/>
          <w:szCs w:val="18"/>
        </w:rPr>
        <w:t>DÉCIMA</w:t>
      </w:r>
      <w:r w:rsidRPr="005A0B4B">
        <w:rPr>
          <w:rFonts w:ascii="Tahoma" w:hAnsi="Tahoma" w:cs="Tahoma"/>
          <w:b/>
          <w:spacing w:val="-10"/>
          <w:sz w:val="18"/>
          <w:szCs w:val="18"/>
        </w:rPr>
        <w:t xml:space="preserve"> </w:t>
      </w:r>
      <w:r w:rsidRPr="005A0B4B">
        <w:rPr>
          <w:rFonts w:ascii="Tahoma" w:hAnsi="Tahoma" w:cs="Tahoma"/>
          <w:b/>
          <w:sz w:val="18"/>
          <w:szCs w:val="18"/>
        </w:rPr>
        <w:t>PRIMEIRA</w:t>
      </w:r>
      <w:r w:rsidRPr="005A0B4B">
        <w:rPr>
          <w:rFonts w:ascii="Tahoma" w:hAnsi="Tahoma" w:cs="Tahoma"/>
          <w:b/>
          <w:spacing w:val="-11"/>
          <w:sz w:val="18"/>
          <w:szCs w:val="18"/>
        </w:rPr>
        <w:t xml:space="preserve"> </w:t>
      </w:r>
      <w:r w:rsidRPr="005A0B4B">
        <w:rPr>
          <w:rFonts w:ascii="Tahoma" w:hAnsi="Tahoma" w:cs="Tahoma"/>
          <w:b/>
          <w:sz w:val="18"/>
          <w:szCs w:val="18"/>
        </w:rPr>
        <w:t>–</w:t>
      </w:r>
      <w:r w:rsidRPr="005A0B4B">
        <w:rPr>
          <w:rFonts w:ascii="Tahoma" w:hAnsi="Tahoma" w:cs="Tahoma"/>
          <w:b/>
          <w:spacing w:val="-4"/>
          <w:sz w:val="18"/>
          <w:szCs w:val="18"/>
        </w:rPr>
        <w:t xml:space="preserve"> </w:t>
      </w:r>
      <w:r w:rsidRPr="005A0B4B">
        <w:rPr>
          <w:rFonts w:ascii="Tahoma" w:hAnsi="Tahoma" w:cs="Tahoma"/>
          <w:b/>
          <w:sz w:val="18"/>
          <w:szCs w:val="18"/>
        </w:rPr>
        <w:t>DO</w:t>
      </w:r>
      <w:r w:rsidRPr="005A0B4B">
        <w:rPr>
          <w:rFonts w:ascii="Tahoma" w:hAnsi="Tahoma" w:cs="Tahoma"/>
          <w:b/>
          <w:spacing w:val="-2"/>
          <w:sz w:val="18"/>
          <w:szCs w:val="18"/>
        </w:rPr>
        <w:t xml:space="preserve"> </w:t>
      </w:r>
      <w:r w:rsidRPr="005A0B4B">
        <w:rPr>
          <w:rFonts w:ascii="Tahoma" w:hAnsi="Tahoma" w:cs="Tahoma"/>
          <w:b/>
          <w:sz w:val="18"/>
          <w:szCs w:val="18"/>
        </w:rPr>
        <w:t>FORO</w:t>
      </w:r>
    </w:p>
    <w:p w14:paraId="12E21142" w14:textId="2ABF94DD" w:rsidR="005A0B4B" w:rsidRPr="005A0B4B" w:rsidRDefault="0059113D" w:rsidP="005A0B4B">
      <w:pPr>
        <w:spacing w:line="276" w:lineRule="auto"/>
        <w:ind w:left="960" w:right="337"/>
        <w:jc w:val="both"/>
        <w:rPr>
          <w:rFonts w:ascii="Tahoma" w:hAnsi="Tahoma" w:cs="Tahoma"/>
          <w:sz w:val="18"/>
          <w:szCs w:val="18"/>
        </w:rPr>
      </w:pPr>
      <w:r>
        <w:rPr>
          <w:rFonts w:ascii="Tahoma" w:hAnsi="Tahoma" w:cs="Tahoma"/>
          <w:sz w:val="18"/>
          <w:szCs w:val="18"/>
        </w:rPr>
        <w:t>11</w:t>
      </w:r>
      <w:r w:rsidR="005A0B4B" w:rsidRPr="005A0B4B">
        <w:rPr>
          <w:rFonts w:ascii="Tahoma" w:hAnsi="Tahoma" w:cs="Tahoma"/>
          <w:sz w:val="18"/>
          <w:szCs w:val="18"/>
        </w:rPr>
        <w:t>.1 – Para dirimir toda e qualquer questão que derivar deste  contrato, fica eleito o foro de</w:t>
      </w:r>
      <w:r w:rsidR="005A0B4B" w:rsidRPr="005A0B4B">
        <w:rPr>
          <w:rFonts w:ascii="Tahoma" w:hAnsi="Tahoma" w:cs="Tahoma"/>
          <w:spacing w:val="1"/>
          <w:sz w:val="18"/>
          <w:szCs w:val="18"/>
        </w:rPr>
        <w:t xml:space="preserve"> </w:t>
      </w:r>
      <w:r w:rsidR="005A0B4B" w:rsidRPr="005A0B4B">
        <w:rPr>
          <w:rFonts w:ascii="Tahoma" w:hAnsi="Tahoma" w:cs="Tahoma"/>
          <w:sz w:val="18"/>
          <w:szCs w:val="18"/>
        </w:rPr>
        <w:t>Fraiburgo, SC, com renúncia expressa de qualquer outro,</w:t>
      </w:r>
      <w:r w:rsidR="005A0B4B" w:rsidRPr="005A0B4B">
        <w:rPr>
          <w:rFonts w:ascii="Tahoma" w:hAnsi="Tahoma" w:cs="Tahoma"/>
          <w:spacing w:val="1"/>
          <w:sz w:val="18"/>
          <w:szCs w:val="18"/>
        </w:rPr>
        <w:t xml:space="preserve"> </w:t>
      </w:r>
      <w:r w:rsidR="005A0B4B" w:rsidRPr="005A0B4B">
        <w:rPr>
          <w:rFonts w:ascii="Tahoma" w:hAnsi="Tahoma" w:cs="Tahoma"/>
          <w:sz w:val="18"/>
          <w:szCs w:val="18"/>
        </w:rPr>
        <w:t>por</w:t>
      </w:r>
      <w:r w:rsidR="005A0B4B" w:rsidRPr="005A0B4B">
        <w:rPr>
          <w:rFonts w:ascii="Tahoma" w:hAnsi="Tahoma" w:cs="Tahoma"/>
          <w:spacing w:val="-2"/>
          <w:sz w:val="18"/>
          <w:szCs w:val="18"/>
        </w:rPr>
        <w:t xml:space="preserve"> </w:t>
      </w:r>
      <w:r w:rsidR="005A0B4B" w:rsidRPr="005A0B4B">
        <w:rPr>
          <w:rFonts w:ascii="Tahoma" w:hAnsi="Tahoma" w:cs="Tahoma"/>
          <w:sz w:val="18"/>
          <w:szCs w:val="18"/>
        </w:rPr>
        <w:t>mais privilegiado que seja. E por estarem justas e compromissadas, as partes assinam o presente contrato, de forma eletrônica</w:t>
      </w:r>
    </w:p>
    <w:p w14:paraId="1311ADF8" w14:textId="77777777" w:rsidR="005A0B4B" w:rsidRPr="00EC73A7" w:rsidRDefault="005A0B4B" w:rsidP="00EC73A7">
      <w:pPr>
        <w:spacing w:before="1" w:line="276" w:lineRule="auto"/>
        <w:ind w:left="960" w:right="333"/>
        <w:jc w:val="both"/>
      </w:pPr>
    </w:p>
    <w:p w14:paraId="59ACAEC5"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6F8D51C8" w14:textId="77777777" w:rsidR="00D80E57" w:rsidRPr="00C86424" w:rsidRDefault="00D80E57" w:rsidP="005F598D">
      <w:pPr>
        <w:pStyle w:val="Corpodetexto"/>
        <w:ind w:left="993"/>
        <w:rPr>
          <w:rFonts w:ascii="Tahoma" w:hAnsi="Tahoma" w:cs="Tahoma"/>
          <w:sz w:val="18"/>
          <w:szCs w:val="18"/>
        </w:rPr>
      </w:pPr>
    </w:p>
    <w:p w14:paraId="5CA2652F" w14:textId="4C31F5E6" w:rsidR="008F28B8"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p w14:paraId="3AB172C5" w14:textId="77777777" w:rsidR="0035301B" w:rsidRDefault="0035301B">
      <w:pPr>
        <w:tabs>
          <w:tab w:val="left" w:leader="dot" w:pos="4186"/>
        </w:tabs>
        <w:spacing w:before="177"/>
        <w:ind w:left="960"/>
        <w:jc w:val="both"/>
        <w:rPr>
          <w:rFonts w:ascii="Tahoma" w:hAnsi="Tahoma" w:cs="Tahoma"/>
          <w:sz w:val="18"/>
          <w:szCs w:val="18"/>
        </w:rPr>
      </w:pPr>
    </w:p>
    <w:p w14:paraId="448CC8BB" w14:textId="77777777" w:rsidR="0035301B" w:rsidRPr="00C86424" w:rsidRDefault="0035301B">
      <w:pPr>
        <w:tabs>
          <w:tab w:val="left" w:leader="dot" w:pos="4186"/>
        </w:tabs>
        <w:spacing w:before="177"/>
        <w:ind w:left="960"/>
        <w:jc w:val="both"/>
        <w:rPr>
          <w:rFonts w:ascii="Tahoma" w:hAnsi="Tahoma" w:cs="Tahoma"/>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719"/>
        <w:gridCol w:w="3280"/>
      </w:tblGrid>
      <w:tr w:rsidR="00BE4274" w:rsidRPr="00C86424" w14:paraId="74B59939" w14:textId="77777777" w:rsidTr="00BE4274">
        <w:trPr>
          <w:trHeight w:val="228"/>
        </w:trPr>
        <w:tc>
          <w:tcPr>
            <w:tcW w:w="3239" w:type="dxa"/>
          </w:tcPr>
          <w:p w14:paraId="614858AF" w14:textId="4B25B6EA" w:rsidR="00BE4274" w:rsidRPr="00C86424" w:rsidRDefault="00BE4274" w:rsidP="0042391C">
            <w:pPr>
              <w:tabs>
                <w:tab w:val="left" w:leader="dot" w:pos="4186"/>
              </w:tabs>
              <w:jc w:val="center"/>
              <w:rPr>
                <w:rFonts w:ascii="Tahoma" w:hAnsi="Tahoma" w:cs="Tahoma"/>
                <w:b/>
                <w:sz w:val="18"/>
                <w:szCs w:val="18"/>
              </w:rPr>
            </w:pPr>
          </w:p>
          <w:p w14:paraId="2F7F2C4F" w14:textId="77777777" w:rsidR="00BE4274" w:rsidRPr="00C8642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40F1E0C2" w:rsidR="00BE4274" w:rsidRPr="00C8642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SONIA SALETE VEDOVATTO</w:t>
            </w:r>
          </w:p>
          <w:p w14:paraId="3CD39A68" w14:textId="1B22AA7E" w:rsidR="00BE427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Prefeita</w:t>
            </w:r>
          </w:p>
          <w:p w14:paraId="628C747E" w14:textId="038888F3" w:rsidR="00D755E9" w:rsidRDefault="00D755E9" w:rsidP="006D3E84">
            <w:pPr>
              <w:tabs>
                <w:tab w:val="left" w:leader="dot" w:pos="4186"/>
              </w:tabs>
              <w:jc w:val="center"/>
              <w:rPr>
                <w:rFonts w:ascii="Tahoma" w:hAnsi="Tahoma" w:cs="Tahoma"/>
                <w:sz w:val="18"/>
                <w:szCs w:val="18"/>
              </w:rPr>
            </w:pPr>
          </w:p>
          <w:p w14:paraId="0B8B4975" w14:textId="77777777" w:rsidR="00BB3169" w:rsidRDefault="00BB3169" w:rsidP="006D3E84">
            <w:pPr>
              <w:tabs>
                <w:tab w:val="left" w:leader="dot" w:pos="4186"/>
              </w:tabs>
              <w:jc w:val="center"/>
              <w:rPr>
                <w:rFonts w:ascii="Tahoma" w:hAnsi="Tahoma" w:cs="Tahoma"/>
                <w:sz w:val="18"/>
                <w:szCs w:val="18"/>
              </w:rPr>
            </w:pPr>
          </w:p>
          <w:p w14:paraId="798DBAFB" w14:textId="77777777" w:rsidR="00BB3169" w:rsidRDefault="00BB3169" w:rsidP="006D3E84">
            <w:pPr>
              <w:tabs>
                <w:tab w:val="left" w:leader="dot" w:pos="4186"/>
              </w:tabs>
              <w:jc w:val="center"/>
              <w:rPr>
                <w:rFonts w:ascii="Tahoma" w:hAnsi="Tahoma" w:cs="Tahoma"/>
                <w:sz w:val="18"/>
                <w:szCs w:val="18"/>
              </w:rPr>
            </w:pPr>
          </w:p>
          <w:p w14:paraId="1CD75B1B" w14:textId="24BC7FC7" w:rsidR="00BE4274" w:rsidRPr="00C86424" w:rsidRDefault="0060019A" w:rsidP="0042391C">
            <w:pPr>
              <w:tabs>
                <w:tab w:val="left" w:leader="dot" w:pos="4186"/>
              </w:tabs>
              <w:jc w:val="center"/>
              <w:rPr>
                <w:rFonts w:ascii="Tahoma" w:hAnsi="Tahoma" w:cs="Tahoma"/>
                <w:sz w:val="18"/>
                <w:szCs w:val="18"/>
              </w:rPr>
            </w:pPr>
            <w:r>
              <w:rPr>
                <w:rFonts w:ascii="Tahoma" w:hAnsi="Tahoma" w:cs="Tahoma"/>
                <w:sz w:val="18"/>
                <w:szCs w:val="18"/>
              </w:rPr>
              <w:t xml:space="preserve">ANILDO CORREA </w:t>
            </w:r>
          </w:p>
        </w:tc>
        <w:tc>
          <w:tcPr>
            <w:tcW w:w="2820" w:type="dxa"/>
          </w:tcPr>
          <w:p w14:paraId="020F7B07" w14:textId="77777777" w:rsidR="00BE4274" w:rsidRDefault="00BE4274" w:rsidP="0042391C">
            <w:pPr>
              <w:tabs>
                <w:tab w:val="left" w:leader="dot" w:pos="4186"/>
              </w:tabs>
              <w:jc w:val="center"/>
              <w:rPr>
                <w:rFonts w:ascii="Tahoma" w:hAnsi="Tahoma" w:cs="Tahoma"/>
                <w:b/>
                <w:sz w:val="18"/>
                <w:szCs w:val="18"/>
              </w:rPr>
            </w:pPr>
          </w:p>
          <w:p w14:paraId="26EF7A43" w14:textId="77777777" w:rsidR="005A0B4B" w:rsidRDefault="005A0B4B" w:rsidP="0042391C">
            <w:pPr>
              <w:tabs>
                <w:tab w:val="left" w:leader="dot" w:pos="4186"/>
              </w:tabs>
              <w:jc w:val="center"/>
              <w:rPr>
                <w:rFonts w:ascii="Tahoma" w:hAnsi="Tahoma" w:cs="Tahoma"/>
                <w:b/>
                <w:sz w:val="18"/>
                <w:szCs w:val="18"/>
              </w:rPr>
            </w:pPr>
          </w:p>
          <w:p w14:paraId="4C321117" w14:textId="77777777" w:rsidR="005A0B4B" w:rsidRDefault="005A0B4B" w:rsidP="0042391C">
            <w:pPr>
              <w:tabs>
                <w:tab w:val="left" w:leader="dot" w:pos="4186"/>
              </w:tabs>
              <w:jc w:val="center"/>
              <w:rPr>
                <w:rFonts w:ascii="Tahoma" w:hAnsi="Tahoma" w:cs="Tahoma"/>
                <w:b/>
                <w:sz w:val="18"/>
                <w:szCs w:val="18"/>
              </w:rPr>
            </w:pPr>
          </w:p>
          <w:p w14:paraId="37C68B67" w14:textId="77777777" w:rsidR="005A0B4B" w:rsidRDefault="005A0B4B" w:rsidP="0042391C">
            <w:pPr>
              <w:tabs>
                <w:tab w:val="left" w:leader="dot" w:pos="4186"/>
              </w:tabs>
              <w:jc w:val="center"/>
              <w:rPr>
                <w:rFonts w:ascii="Tahoma" w:hAnsi="Tahoma" w:cs="Tahoma"/>
                <w:b/>
                <w:sz w:val="18"/>
                <w:szCs w:val="18"/>
              </w:rPr>
            </w:pPr>
          </w:p>
          <w:p w14:paraId="56DEC569" w14:textId="77777777" w:rsidR="005A0B4B" w:rsidRDefault="005A0B4B" w:rsidP="0042391C">
            <w:pPr>
              <w:tabs>
                <w:tab w:val="left" w:leader="dot" w:pos="4186"/>
              </w:tabs>
              <w:jc w:val="center"/>
              <w:rPr>
                <w:rFonts w:ascii="Tahoma" w:hAnsi="Tahoma" w:cs="Tahoma"/>
                <w:b/>
                <w:sz w:val="18"/>
                <w:szCs w:val="18"/>
              </w:rPr>
            </w:pPr>
          </w:p>
          <w:p w14:paraId="3B482290" w14:textId="77777777" w:rsidR="005A0B4B" w:rsidRDefault="005A0B4B" w:rsidP="0042391C">
            <w:pPr>
              <w:tabs>
                <w:tab w:val="left" w:leader="dot" w:pos="4186"/>
              </w:tabs>
              <w:jc w:val="center"/>
              <w:rPr>
                <w:rFonts w:ascii="Tahoma" w:hAnsi="Tahoma" w:cs="Tahoma"/>
                <w:b/>
                <w:sz w:val="18"/>
                <w:szCs w:val="18"/>
              </w:rPr>
            </w:pPr>
          </w:p>
          <w:p w14:paraId="056343F0" w14:textId="77777777" w:rsidR="005A0B4B" w:rsidRPr="00C86424" w:rsidRDefault="005A0B4B" w:rsidP="0042391C">
            <w:pPr>
              <w:tabs>
                <w:tab w:val="left" w:leader="dot" w:pos="4186"/>
              </w:tabs>
              <w:jc w:val="center"/>
              <w:rPr>
                <w:rFonts w:ascii="Tahoma" w:hAnsi="Tahoma" w:cs="Tahoma"/>
                <w:b/>
                <w:sz w:val="18"/>
                <w:szCs w:val="18"/>
              </w:rPr>
            </w:pPr>
          </w:p>
        </w:tc>
        <w:tc>
          <w:tcPr>
            <w:tcW w:w="3352"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052EBE85" w:rsidR="00BE4274" w:rsidRDefault="0035301B" w:rsidP="0042391C">
            <w:pPr>
              <w:tabs>
                <w:tab w:val="left" w:leader="dot" w:pos="4186"/>
              </w:tabs>
              <w:jc w:val="center"/>
              <w:rPr>
                <w:rFonts w:ascii="Tahoma" w:hAnsi="Tahoma" w:cs="Tahoma"/>
                <w:b/>
                <w:sz w:val="18"/>
                <w:szCs w:val="18"/>
              </w:rPr>
            </w:pPr>
            <w:r>
              <w:rPr>
                <w:rFonts w:ascii="Tahoma" w:hAnsi="Tahoma" w:cs="Tahoma"/>
                <w:b/>
                <w:sz w:val="18"/>
                <w:szCs w:val="18"/>
              </w:rPr>
              <w:t>CONTRATADO</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D4B3933" w:rsidR="00FC3DDF" w:rsidRPr="005A0B4B" w:rsidRDefault="00BB3169" w:rsidP="00BB3169">
      <w:pPr>
        <w:tabs>
          <w:tab w:val="left" w:pos="4330"/>
        </w:tabs>
        <w:spacing w:before="55" w:line="276" w:lineRule="auto"/>
        <w:rPr>
          <w:rFonts w:ascii="Tahoma" w:hAnsi="Tahoma" w:cs="Tahoma"/>
          <w:b/>
          <w:sz w:val="18"/>
          <w:szCs w:val="18"/>
        </w:rPr>
      </w:pPr>
      <w:r>
        <w:rPr>
          <w:rFonts w:ascii="Tahoma" w:hAnsi="Tahoma" w:cs="Tahoma"/>
          <w:b/>
          <w:sz w:val="18"/>
          <w:szCs w:val="18"/>
        </w:rPr>
        <w:t xml:space="preserve">                                        </w:t>
      </w:r>
      <w:r w:rsidR="005A0B4B" w:rsidRPr="005A0B4B">
        <w:rPr>
          <w:rFonts w:ascii="Tahoma" w:hAnsi="Tahoma" w:cs="Tahoma"/>
          <w:b/>
          <w:sz w:val="18"/>
          <w:szCs w:val="18"/>
        </w:rPr>
        <w:t>FISCAL</w:t>
      </w:r>
    </w:p>
    <w:sectPr w:rsidR="00FC3DDF" w:rsidRPr="005A0B4B" w:rsidSect="00514A97">
      <w:headerReference w:type="default" r:id="rId42"/>
      <w:footerReference w:type="default" r:id="rId43"/>
      <w:pgSz w:w="11910" w:h="16840"/>
      <w:pgMar w:top="820" w:right="1079" w:bottom="280" w:left="709"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BCC8" w14:textId="77777777" w:rsidR="00AF0DF1" w:rsidRDefault="00AF0DF1">
      <w:r>
        <w:separator/>
      </w:r>
    </w:p>
  </w:endnote>
  <w:endnote w:type="continuationSeparator" w:id="0">
    <w:p w14:paraId="1C84A1B2" w14:textId="77777777" w:rsidR="00AF0DF1" w:rsidRDefault="00A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853631" w:rsidRDefault="00853631">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853631" w:rsidRDefault="00853631">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853631" w:rsidRDefault="00853631">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853631" w:rsidRDefault="00853631">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853631" w:rsidRDefault="00853631">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853631" w:rsidRPr="00F71D90" w:rsidRDefault="00853631"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853631" w:rsidRDefault="00853631">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3A21" w14:textId="77777777" w:rsidR="00AF0DF1" w:rsidRDefault="00AF0DF1">
      <w:r>
        <w:separator/>
      </w:r>
    </w:p>
  </w:footnote>
  <w:footnote w:type="continuationSeparator" w:id="0">
    <w:p w14:paraId="0219BF73" w14:textId="77777777" w:rsidR="00AF0DF1" w:rsidRDefault="00AF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853631" w:rsidRDefault="00853631">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853631" w:rsidRDefault="00853631">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0BB"/>
    <w:multiLevelType w:val="multilevel"/>
    <w:tmpl w:val="29948162"/>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3C51445"/>
    <w:multiLevelType w:val="hybridMultilevel"/>
    <w:tmpl w:val="CF4E80CA"/>
    <w:lvl w:ilvl="0" w:tplc="3F4A7E44">
      <w:start w:val="1"/>
      <w:numFmt w:val="lowerLetter"/>
      <w:lvlText w:val="%1)"/>
      <w:lvlJc w:val="left"/>
      <w:pPr>
        <w:ind w:left="1129" w:hanging="278"/>
      </w:pPr>
      <w:rPr>
        <w:rFonts w:ascii="Tahoma" w:eastAsia="Arial MT" w:hAnsi="Tahoma" w:cs="Tahoma" w:hint="default"/>
        <w:spacing w:val="-1"/>
        <w:w w:val="100"/>
        <w:sz w:val="18"/>
        <w:szCs w:val="18"/>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3"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4" w15:restartNumberingAfterBreak="0">
    <w:nsid w:val="1C0B7A1C"/>
    <w:multiLevelType w:val="multilevel"/>
    <w:tmpl w:val="91087DB2"/>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5" w15:restartNumberingAfterBreak="0">
    <w:nsid w:val="1C800560"/>
    <w:multiLevelType w:val="hybridMultilevel"/>
    <w:tmpl w:val="AE568BD4"/>
    <w:lvl w:ilvl="0" w:tplc="F09C16AC">
      <w:start w:val="1"/>
      <w:numFmt w:val="upperRoman"/>
      <w:lvlText w:val="%1"/>
      <w:lvlJc w:val="left"/>
      <w:pPr>
        <w:ind w:left="247" w:hanging="128"/>
      </w:pPr>
      <w:rPr>
        <w:rFonts w:ascii="Tahoma" w:eastAsia="Arial MT" w:hAnsi="Tahoma" w:cs="Tahoma" w:hint="default"/>
        <w:w w:val="100"/>
        <w:sz w:val="18"/>
        <w:szCs w:val="18"/>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6" w15:restartNumberingAfterBreak="0">
    <w:nsid w:val="211B4BEA"/>
    <w:multiLevelType w:val="multilevel"/>
    <w:tmpl w:val="1A2C77C6"/>
    <w:lvl w:ilvl="0">
      <w:start w:val="6"/>
      <w:numFmt w:val="decimal"/>
      <w:lvlText w:val="%1"/>
      <w:lvlJc w:val="left"/>
      <w:pPr>
        <w:ind w:left="375" w:hanging="375"/>
      </w:pPr>
      <w:rPr>
        <w:rFonts w:hint="default"/>
      </w:rPr>
    </w:lvl>
    <w:lvl w:ilvl="1">
      <w:start w:val="1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8"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72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9"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0"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1"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14" w15:restartNumberingAfterBreak="0">
    <w:nsid w:val="44814030"/>
    <w:multiLevelType w:val="hybridMultilevel"/>
    <w:tmpl w:val="8700A58C"/>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64ACA626">
      <w:start w:val="1"/>
      <w:numFmt w:val="decimal"/>
      <w:lvlText w:val="%2."/>
      <w:lvlJc w:val="left"/>
      <w:pPr>
        <w:ind w:left="2349" w:hanging="256"/>
      </w:pPr>
      <w:rPr>
        <w:rFonts w:ascii="Tahoma" w:eastAsia="Arial" w:hAnsi="Tahoma" w:cs="Tahoma" w:hint="default"/>
        <w:b/>
        <w:bCs/>
        <w:spacing w:val="-1"/>
        <w:w w:val="100"/>
        <w:sz w:val="18"/>
        <w:szCs w:val="18"/>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15"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6"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17" w15:restartNumberingAfterBreak="0">
    <w:nsid w:val="53A81146"/>
    <w:multiLevelType w:val="multilevel"/>
    <w:tmpl w:val="96FA632C"/>
    <w:lvl w:ilvl="0">
      <w:start w:val="7"/>
      <w:numFmt w:val="decimal"/>
      <w:lvlText w:val="%1"/>
      <w:lvlJc w:val="left"/>
      <w:pPr>
        <w:ind w:left="360" w:hanging="360"/>
      </w:pPr>
      <w:rPr>
        <w:rFonts w:hint="default"/>
      </w:rPr>
    </w:lvl>
    <w:lvl w:ilvl="1">
      <w:start w:val="1"/>
      <w:numFmt w:val="decimal"/>
      <w:lvlText w:val="%1.%2"/>
      <w:lvlJc w:val="left"/>
      <w:pPr>
        <w:ind w:left="906" w:hanging="360"/>
      </w:pPr>
      <w:rPr>
        <w:rFonts w:ascii="Tahoma" w:hAnsi="Tahoma" w:cs="Tahoma" w:hint="default"/>
        <w:sz w:val="18"/>
        <w:szCs w:val="18"/>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18"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19" w15:restartNumberingAfterBreak="0">
    <w:nsid w:val="5A117FF5"/>
    <w:multiLevelType w:val="multilevel"/>
    <w:tmpl w:val="12BC15E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0"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82D4524"/>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3"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24"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14"/>
  </w:num>
  <w:num w:numId="2">
    <w:abstractNumId w:val="15"/>
  </w:num>
  <w:num w:numId="3">
    <w:abstractNumId w:val="7"/>
  </w:num>
  <w:num w:numId="4">
    <w:abstractNumId w:val="9"/>
  </w:num>
  <w:num w:numId="5">
    <w:abstractNumId w:val="4"/>
  </w:num>
  <w:num w:numId="6">
    <w:abstractNumId w:val="3"/>
  </w:num>
  <w:num w:numId="7">
    <w:abstractNumId w:val="1"/>
  </w:num>
  <w:num w:numId="8">
    <w:abstractNumId w:val="16"/>
  </w:num>
  <w:num w:numId="9">
    <w:abstractNumId w:val="18"/>
  </w:num>
  <w:num w:numId="10">
    <w:abstractNumId w:val="13"/>
  </w:num>
  <w:num w:numId="11">
    <w:abstractNumId w:val="23"/>
  </w:num>
  <w:num w:numId="12">
    <w:abstractNumId w:val="10"/>
  </w:num>
  <w:num w:numId="13">
    <w:abstractNumId w:val="19"/>
  </w:num>
  <w:num w:numId="14">
    <w:abstractNumId w:val="8"/>
  </w:num>
  <w:num w:numId="15">
    <w:abstractNumId w:val="17"/>
  </w:num>
  <w:num w:numId="16">
    <w:abstractNumId w:val="12"/>
  </w:num>
  <w:num w:numId="17">
    <w:abstractNumId w:val="21"/>
  </w:num>
  <w:num w:numId="18">
    <w:abstractNumId w:val="20"/>
  </w:num>
  <w:num w:numId="19">
    <w:abstractNumId w:val="11"/>
  </w:num>
  <w:num w:numId="20">
    <w:abstractNumId w:val="24"/>
  </w:num>
  <w:num w:numId="21">
    <w:abstractNumId w:val="0"/>
  </w:num>
  <w:num w:numId="22">
    <w:abstractNumId w:val="5"/>
  </w:num>
  <w:num w:numId="23">
    <w:abstractNumId w:val="2"/>
  </w:num>
  <w:num w:numId="24">
    <w:abstractNumId w:val="22"/>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31E1"/>
    <w:rsid w:val="00004F97"/>
    <w:rsid w:val="000053EB"/>
    <w:rsid w:val="0000637C"/>
    <w:rsid w:val="000068B5"/>
    <w:rsid w:val="00011C95"/>
    <w:rsid w:val="00012D92"/>
    <w:rsid w:val="000151A5"/>
    <w:rsid w:val="000236D8"/>
    <w:rsid w:val="00026051"/>
    <w:rsid w:val="00027B7A"/>
    <w:rsid w:val="00030C2D"/>
    <w:rsid w:val="00032A01"/>
    <w:rsid w:val="0003355D"/>
    <w:rsid w:val="00034913"/>
    <w:rsid w:val="00034977"/>
    <w:rsid w:val="000357A2"/>
    <w:rsid w:val="0003638F"/>
    <w:rsid w:val="00036FFB"/>
    <w:rsid w:val="00037363"/>
    <w:rsid w:val="000417A4"/>
    <w:rsid w:val="00042985"/>
    <w:rsid w:val="00053986"/>
    <w:rsid w:val="000563F4"/>
    <w:rsid w:val="000616BF"/>
    <w:rsid w:val="0006215B"/>
    <w:rsid w:val="00065459"/>
    <w:rsid w:val="00066578"/>
    <w:rsid w:val="000671C3"/>
    <w:rsid w:val="00071255"/>
    <w:rsid w:val="0007214E"/>
    <w:rsid w:val="0007228B"/>
    <w:rsid w:val="00076854"/>
    <w:rsid w:val="000833B0"/>
    <w:rsid w:val="00085178"/>
    <w:rsid w:val="00085326"/>
    <w:rsid w:val="00092980"/>
    <w:rsid w:val="000936BA"/>
    <w:rsid w:val="000939EF"/>
    <w:rsid w:val="000952FE"/>
    <w:rsid w:val="0009750B"/>
    <w:rsid w:val="000A5063"/>
    <w:rsid w:val="000A63E6"/>
    <w:rsid w:val="000A77A9"/>
    <w:rsid w:val="000A7C54"/>
    <w:rsid w:val="000B1FF8"/>
    <w:rsid w:val="000B215C"/>
    <w:rsid w:val="000B278D"/>
    <w:rsid w:val="000B5C96"/>
    <w:rsid w:val="000B7059"/>
    <w:rsid w:val="000C5975"/>
    <w:rsid w:val="000D0661"/>
    <w:rsid w:val="000D2222"/>
    <w:rsid w:val="000D6DFC"/>
    <w:rsid w:val="000E1F94"/>
    <w:rsid w:val="000E23AD"/>
    <w:rsid w:val="000E38DA"/>
    <w:rsid w:val="000E46CF"/>
    <w:rsid w:val="000F02EA"/>
    <w:rsid w:val="000F3ADA"/>
    <w:rsid w:val="000F4C9A"/>
    <w:rsid w:val="00100376"/>
    <w:rsid w:val="001007C4"/>
    <w:rsid w:val="00102050"/>
    <w:rsid w:val="00104BE4"/>
    <w:rsid w:val="00106523"/>
    <w:rsid w:val="001065C7"/>
    <w:rsid w:val="001105D5"/>
    <w:rsid w:val="00110DED"/>
    <w:rsid w:val="00111423"/>
    <w:rsid w:val="001135AD"/>
    <w:rsid w:val="0011609A"/>
    <w:rsid w:val="00120012"/>
    <w:rsid w:val="0013364D"/>
    <w:rsid w:val="0013366D"/>
    <w:rsid w:val="00135AB9"/>
    <w:rsid w:val="001458EE"/>
    <w:rsid w:val="00146976"/>
    <w:rsid w:val="001474F2"/>
    <w:rsid w:val="00152410"/>
    <w:rsid w:val="001553B0"/>
    <w:rsid w:val="001677DD"/>
    <w:rsid w:val="00175EC2"/>
    <w:rsid w:val="001768AE"/>
    <w:rsid w:val="001801A0"/>
    <w:rsid w:val="00180C52"/>
    <w:rsid w:val="00181544"/>
    <w:rsid w:val="00182A4F"/>
    <w:rsid w:val="00184CCB"/>
    <w:rsid w:val="00190858"/>
    <w:rsid w:val="00190B8F"/>
    <w:rsid w:val="00194D74"/>
    <w:rsid w:val="00196F70"/>
    <w:rsid w:val="001A7348"/>
    <w:rsid w:val="001A7BDD"/>
    <w:rsid w:val="001B01DC"/>
    <w:rsid w:val="001B286C"/>
    <w:rsid w:val="001B73B7"/>
    <w:rsid w:val="001C0793"/>
    <w:rsid w:val="001C198F"/>
    <w:rsid w:val="001C1FF0"/>
    <w:rsid w:val="001C75B3"/>
    <w:rsid w:val="001D2E8F"/>
    <w:rsid w:val="001D2FF3"/>
    <w:rsid w:val="001D3ACD"/>
    <w:rsid w:val="001D3F62"/>
    <w:rsid w:val="001D728D"/>
    <w:rsid w:val="001E0E9C"/>
    <w:rsid w:val="001E13B6"/>
    <w:rsid w:val="001E35D3"/>
    <w:rsid w:val="001E68AE"/>
    <w:rsid w:val="001E7169"/>
    <w:rsid w:val="001E7940"/>
    <w:rsid w:val="001F04AE"/>
    <w:rsid w:val="001F06F7"/>
    <w:rsid w:val="001F234E"/>
    <w:rsid w:val="001F284E"/>
    <w:rsid w:val="001F3D5D"/>
    <w:rsid w:val="001F571C"/>
    <w:rsid w:val="001F7394"/>
    <w:rsid w:val="001F7D5D"/>
    <w:rsid w:val="00203503"/>
    <w:rsid w:val="0020720A"/>
    <w:rsid w:val="002116B5"/>
    <w:rsid w:val="00211C5F"/>
    <w:rsid w:val="0021393D"/>
    <w:rsid w:val="002140BC"/>
    <w:rsid w:val="00214F9A"/>
    <w:rsid w:val="00215697"/>
    <w:rsid w:val="00216A40"/>
    <w:rsid w:val="00216DB7"/>
    <w:rsid w:val="00220256"/>
    <w:rsid w:val="0022047D"/>
    <w:rsid w:val="00222F65"/>
    <w:rsid w:val="002262D1"/>
    <w:rsid w:val="002315FC"/>
    <w:rsid w:val="00231AC2"/>
    <w:rsid w:val="00234D2E"/>
    <w:rsid w:val="00236B99"/>
    <w:rsid w:val="00237FCF"/>
    <w:rsid w:val="00240E87"/>
    <w:rsid w:val="002415B2"/>
    <w:rsid w:val="00243539"/>
    <w:rsid w:val="00251E2E"/>
    <w:rsid w:val="00251FB3"/>
    <w:rsid w:val="002618D1"/>
    <w:rsid w:val="00261A42"/>
    <w:rsid w:val="00270932"/>
    <w:rsid w:val="00270DC1"/>
    <w:rsid w:val="00271091"/>
    <w:rsid w:val="0027314B"/>
    <w:rsid w:val="00274442"/>
    <w:rsid w:val="002750CC"/>
    <w:rsid w:val="00280BFA"/>
    <w:rsid w:val="00282A84"/>
    <w:rsid w:val="00292CB6"/>
    <w:rsid w:val="00293808"/>
    <w:rsid w:val="00297459"/>
    <w:rsid w:val="002A5D7E"/>
    <w:rsid w:val="002A6947"/>
    <w:rsid w:val="002B177B"/>
    <w:rsid w:val="002B6B4E"/>
    <w:rsid w:val="002C034B"/>
    <w:rsid w:val="002C0DE4"/>
    <w:rsid w:val="002C3672"/>
    <w:rsid w:val="002C467C"/>
    <w:rsid w:val="002C7756"/>
    <w:rsid w:val="002D070C"/>
    <w:rsid w:val="002D0A24"/>
    <w:rsid w:val="002D2CF6"/>
    <w:rsid w:val="002D3FC0"/>
    <w:rsid w:val="002D621E"/>
    <w:rsid w:val="002E4894"/>
    <w:rsid w:val="002E5D39"/>
    <w:rsid w:val="002F067B"/>
    <w:rsid w:val="002F366E"/>
    <w:rsid w:val="002F42E0"/>
    <w:rsid w:val="002F4DD3"/>
    <w:rsid w:val="002F4F30"/>
    <w:rsid w:val="002F4FC0"/>
    <w:rsid w:val="002F6BDB"/>
    <w:rsid w:val="0030051C"/>
    <w:rsid w:val="003014F4"/>
    <w:rsid w:val="00302D8E"/>
    <w:rsid w:val="00304F3E"/>
    <w:rsid w:val="00306C46"/>
    <w:rsid w:val="003104B5"/>
    <w:rsid w:val="00313D70"/>
    <w:rsid w:val="00313DD9"/>
    <w:rsid w:val="00315620"/>
    <w:rsid w:val="00315C16"/>
    <w:rsid w:val="003163C2"/>
    <w:rsid w:val="0031693E"/>
    <w:rsid w:val="003327A8"/>
    <w:rsid w:val="00333379"/>
    <w:rsid w:val="003333FD"/>
    <w:rsid w:val="00334190"/>
    <w:rsid w:val="00335B6B"/>
    <w:rsid w:val="0033724B"/>
    <w:rsid w:val="00337BA7"/>
    <w:rsid w:val="003437C4"/>
    <w:rsid w:val="003439BB"/>
    <w:rsid w:val="00344526"/>
    <w:rsid w:val="00344BD2"/>
    <w:rsid w:val="00344CE6"/>
    <w:rsid w:val="00350CF8"/>
    <w:rsid w:val="00352257"/>
    <w:rsid w:val="0035301B"/>
    <w:rsid w:val="00361D8F"/>
    <w:rsid w:val="003663FA"/>
    <w:rsid w:val="00370A86"/>
    <w:rsid w:val="00373059"/>
    <w:rsid w:val="003777B5"/>
    <w:rsid w:val="0038010F"/>
    <w:rsid w:val="00381732"/>
    <w:rsid w:val="00383B13"/>
    <w:rsid w:val="00385E16"/>
    <w:rsid w:val="00387FDD"/>
    <w:rsid w:val="003931BE"/>
    <w:rsid w:val="00395A63"/>
    <w:rsid w:val="00396C70"/>
    <w:rsid w:val="00397C2C"/>
    <w:rsid w:val="003A0520"/>
    <w:rsid w:val="003A1961"/>
    <w:rsid w:val="003A46E5"/>
    <w:rsid w:val="003B1A38"/>
    <w:rsid w:val="003B6CA8"/>
    <w:rsid w:val="003B7870"/>
    <w:rsid w:val="003C001F"/>
    <w:rsid w:val="003C1008"/>
    <w:rsid w:val="003C45A2"/>
    <w:rsid w:val="003C54FF"/>
    <w:rsid w:val="003C67AC"/>
    <w:rsid w:val="003C6AF5"/>
    <w:rsid w:val="003C6CDA"/>
    <w:rsid w:val="003C7638"/>
    <w:rsid w:val="003D0170"/>
    <w:rsid w:val="003D2836"/>
    <w:rsid w:val="003D5092"/>
    <w:rsid w:val="003E0AA1"/>
    <w:rsid w:val="003E5302"/>
    <w:rsid w:val="003E76C2"/>
    <w:rsid w:val="003F087A"/>
    <w:rsid w:val="003F3093"/>
    <w:rsid w:val="004006ED"/>
    <w:rsid w:val="00401E78"/>
    <w:rsid w:val="004030EF"/>
    <w:rsid w:val="004037C4"/>
    <w:rsid w:val="004069BC"/>
    <w:rsid w:val="00406D92"/>
    <w:rsid w:val="004110C8"/>
    <w:rsid w:val="00412437"/>
    <w:rsid w:val="0041286E"/>
    <w:rsid w:val="00412A5C"/>
    <w:rsid w:val="0041311B"/>
    <w:rsid w:val="00415BF1"/>
    <w:rsid w:val="004205BD"/>
    <w:rsid w:val="00422CCB"/>
    <w:rsid w:val="0042391C"/>
    <w:rsid w:val="004242E4"/>
    <w:rsid w:val="00425CBF"/>
    <w:rsid w:val="004265E9"/>
    <w:rsid w:val="0042695A"/>
    <w:rsid w:val="00430870"/>
    <w:rsid w:val="0043100D"/>
    <w:rsid w:val="00431308"/>
    <w:rsid w:val="00435357"/>
    <w:rsid w:val="0044066B"/>
    <w:rsid w:val="00440B5F"/>
    <w:rsid w:val="0044413D"/>
    <w:rsid w:val="00447687"/>
    <w:rsid w:val="0045618A"/>
    <w:rsid w:val="0045737D"/>
    <w:rsid w:val="00462BA9"/>
    <w:rsid w:val="0046625D"/>
    <w:rsid w:val="004671AF"/>
    <w:rsid w:val="004678EE"/>
    <w:rsid w:val="0047052D"/>
    <w:rsid w:val="00471495"/>
    <w:rsid w:val="00472224"/>
    <w:rsid w:val="004744B6"/>
    <w:rsid w:val="00474732"/>
    <w:rsid w:val="0047584F"/>
    <w:rsid w:val="00477E5D"/>
    <w:rsid w:val="00483945"/>
    <w:rsid w:val="00486E60"/>
    <w:rsid w:val="004876ED"/>
    <w:rsid w:val="004933F1"/>
    <w:rsid w:val="004945AF"/>
    <w:rsid w:val="00495A93"/>
    <w:rsid w:val="004A1B6D"/>
    <w:rsid w:val="004A1C4B"/>
    <w:rsid w:val="004A2844"/>
    <w:rsid w:val="004A2CC6"/>
    <w:rsid w:val="004A4EFF"/>
    <w:rsid w:val="004A5035"/>
    <w:rsid w:val="004A5CC6"/>
    <w:rsid w:val="004A6CC7"/>
    <w:rsid w:val="004B176C"/>
    <w:rsid w:val="004B3DC7"/>
    <w:rsid w:val="004B619F"/>
    <w:rsid w:val="004B7C1E"/>
    <w:rsid w:val="004C0845"/>
    <w:rsid w:val="004C28C0"/>
    <w:rsid w:val="004C5557"/>
    <w:rsid w:val="004C6FA5"/>
    <w:rsid w:val="004D1473"/>
    <w:rsid w:val="004D1958"/>
    <w:rsid w:val="004E04B5"/>
    <w:rsid w:val="004F08BC"/>
    <w:rsid w:val="004F1634"/>
    <w:rsid w:val="004F1AD0"/>
    <w:rsid w:val="004F1EA1"/>
    <w:rsid w:val="004F2D07"/>
    <w:rsid w:val="004F5736"/>
    <w:rsid w:val="004F5D62"/>
    <w:rsid w:val="004F646A"/>
    <w:rsid w:val="004F6FCC"/>
    <w:rsid w:val="00501B53"/>
    <w:rsid w:val="0050352A"/>
    <w:rsid w:val="005037A2"/>
    <w:rsid w:val="00506722"/>
    <w:rsid w:val="00510337"/>
    <w:rsid w:val="00510CE5"/>
    <w:rsid w:val="00510FF9"/>
    <w:rsid w:val="005119D6"/>
    <w:rsid w:val="00512DF7"/>
    <w:rsid w:val="00513F27"/>
    <w:rsid w:val="00514A97"/>
    <w:rsid w:val="005213AC"/>
    <w:rsid w:val="00521DC2"/>
    <w:rsid w:val="00522C9A"/>
    <w:rsid w:val="00523921"/>
    <w:rsid w:val="00523F25"/>
    <w:rsid w:val="0052590C"/>
    <w:rsid w:val="005308E6"/>
    <w:rsid w:val="00533276"/>
    <w:rsid w:val="0053439E"/>
    <w:rsid w:val="00536303"/>
    <w:rsid w:val="00536CCE"/>
    <w:rsid w:val="005438FD"/>
    <w:rsid w:val="005529BF"/>
    <w:rsid w:val="00553A4D"/>
    <w:rsid w:val="00554AC0"/>
    <w:rsid w:val="0055516B"/>
    <w:rsid w:val="00557103"/>
    <w:rsid w:val="00567B67"/>
    <w:rsid w:val="00570BF2"/>
    <w:rsid w:val="00574309"/>
    <w:rsid w:val="00574E57"/>
    <w:rsid w:val="00577D2D"/>
    <w:rsid w:val="00580811"/>
    <w:rsid w:val="005836E9"/>
    <w:rsid w:val="00584283"/>
    <w:rsid w:val="00585BB7"/>
    <w:rsid w:val="005865AD"/>
    <w:rsid w:val="00587CD7"/>
    <w:rsid w:val="0059113D"/>
    <w:rsid w:val="00592A48"/>
    <w:rsid w:val="00593123"/>
    <w:rsid w:val="0059502F"/>
    <w:rsid w:val="005971AF"/>
    <w:rsid w:val="005A0478"/>
    <w:rsid w:val="005A0B4B"/>
    <w:rsid w:val="005A356F"/>
    <w:rsid w:val="005A3B7B"/>
    <w:rsid w:val="005B02DB"/>
    <w:rsid w:val="005B16A4"/>
    <w:rsid w:val="005B25A7"/>
    <w:rsid w:val="005B2611"/>
    <w:rsid w:val="005B30A6"/>
    <w:rsid w:val="005B507E"/>
    <w:rsid w:val="005C05B2"/>
    <w:rsid w:val="005C0D6C"/>
    <w:rsid w:val="005C1652"/>
    <w:rsid w:val="005C22B2"/>
    <w:rsid w:val="005C3ED3"/>
    <w:rsid w:val="005C3F5F"/>
    <w:rsid w:val="005C48FC"/>
    <w:rsid w:val="005C54C0"/>
    <w:rsid w:val="005C58C9"/>
    <w:rsid w:val="005C74C8"/>
    <w:rsid w:val="005D0A93"/>
    <w:rsid w:val="005D2610"/>
    <w:rsid w:val="005D4C63"/>
    <w:rsid w:val="005E11E0"/>
    <w:rsid w:val="005E19FB"/>
    <w:rsid w:val="005E221B"/>
    <w:rsid w:val="005E4020"/>
    <w:rsid w:val="005E581D"/>
    <w:rsid w:val="005E6273"/>
    <w:rsid w:val="005E6DA2"/>
    <w:rsid w:val="005F11B2"/>
    <w:rsid w:val="005F2952"/>
    <w:rsid w:val="005F503A"/>
    <w:rsid w:val="005F598D"/>
    <w:rsid w:val="005F6BC5"/>
    <w:rsid w:val="005F751F"/>
    <w:rsid w:val="0060019A"/>
    <w:rsid w:val="006021E2"/>
    <w:rsid w:val="00605F78"/>
    <w:rsid w:val="00610C76"/>
    <w:rsid w:val="00610E1E"/>
    <w:rsid w:val="0061162C"/>
    <w:rsid w:val="006168CD"/>
    <w:rsid w:val="00617CA9"/>
    <w:rsid w:val="00620B8F"/>
    <w:rsid w:val="00620F99"/>
    <w:rsid w:val="0062115E"/>
    <w:rsid w:val="00624546"/>
    <w:rsid w:val="00624FAB"/>
    <w:rsid w:val="006279D6"/>
    <w:rsid w:val="00630949"/>
    <w:rsid w:val="006310BB"/>
    <w:rsid w:val="006325F0"/>
    <w:rsid w:val="0063313E"/>
    <w:rsid w:val="00635CB9"/>
    <w:rsid w:val="0064272B"/>
    <w:rsid w:val="00646427"/>
    <w:rsid w:val="006466DA"/>
    <w:rsid w:val="00650EC3"/>
    <w:rsid w:val="00651740"/>
    <w:rsid w:val="00651D51"/>
    <w:rsid w:val="00651D8A"/>
    <w:rsid w:val="00653F7A"/>
    <w:rsid w:val="00657285"/>
    <w:rsid w:val="0066055B"/>
    <w:rsid w:val="00660F50"/>
    <w:rsid w:val="00661204"/>
    <w:rsid w:val="00662F9F"/>
    <w:rsid w:val="00663542"/>
    <w:rsid w:val="0066739C"/>
    <w:rsid w:val="00667CFF"/>
    <w:rsid w:val="00672654"/>
    <w:rsid w:val="00673794"/>
    <w:rsid w:val="0067499C"/>
    <w:rsid w:val="00674BEB"/>
    <w:rsid w:val="006756AB"/>
    <w:rsid w:val="006767AB"/>
    <w:rsid w:val="0068258D"/>
    <w:rsid w:val="00682F9E"/>
    <w:rsid w:val="006959F0"/>
    <w:rsid w:val="00696D1F"/>
    <w:rsid w:val="006977AE"/>
    <w:rsid w:val="006A0C46"/>
    <w:rsid w:val="006A2439"/>
    <w:rsid w:val="006A4987"/>
    <w:rsid w:val="006A5C94"/>
    <w:rsid w:val="006A692D"/>
    <w:rsid w:val="006B029D"/>
    <w:rsid w:val="006B28EC"/>
    <w:rsid w:val="006B2F7B"/>
    <w:rsid w:val="006B3B7E"/>
    <w:rsid w:val="006B4FB3"/>
    <w:rsid w:val="006B559A"/>
    <w:rsid w:val="006B7BEB"/>
    <w:rsid w:val="006C039D"/>
    <w:rsid w:val="006C05D0"/>
    <w:rsid w:val="006C0BB8"/>
    <w:rsid w:val="006C185A"/>
    <w:rsid w:val="006C49FF"/>
    <w:rsid w:val="006C7395"/>
    <w:rsid w:val="006D0317"/>
    <w:rsid w:val="006D255A"/>
    <w:rsid w:val="006D30F9"/>
    <w:rsid w:val="006D3655"/>
    <w:rsid w:val="006D3E84"/>
    <w:rsid w:val="006D4F1C"/>
    <w:rsid w:val="006D5067"/>
    <w:rsid w:val="006E45EF"/>
    <w:rsid w:val="006F691C"/>
    <w:rsid w:val="007024FA"/>
    <w:rsid w:val="0070356D"/>
    <w:rsid w:val="007038E2"/>
    <w:rsid w:val="00703B64"/>
    <w:rsid w:val="007057D5"/>
    <w:rsid w:val="00705BF5"/>
    <w:rsid w:val="00713A5E"/>
    <w:rsid w:val="00715A0D"/>
    <w:rsid w:val="007170EE"/>
    <w:rsid w:val="0072013A"/>
    <w:rsid w:val="00720A2D"/>
    <w:rsid w:val="00724219"/>
    <w:rsid w:val="0073338A"/>
    <w:rsid w:val="00733BC0"/>
    <w:rsid w:val="00733DB9"/>
    <w:rsid w:val="0073575E"/>
    <w:rsid w:val="00736388"/>
    <w:rsid w:val="00742D42"/>
    <w:rsid w:val="00743A7F"/>
    <w:rsid w:val="00745D7F"/>
    <w:rsid w:val="00750865"/>
    <w:rsid w:val="00751A83"/>
    <w:rsid w:val="00754A5E"/>
    <w:rsid w:val="0075506F"/>
    <w:rsid w:val="0075507C"/>
    <w:rsid w:val="00755372"/>
    <w:rsid w:val="00756B9A"/>
    <w:rsid w:val="0076010E"/>
    <w:rsid w:val="00762CDA"/>
    <w:rsid w:val="00765D4B"/>
    <w:rsid w:val="00766C29"/>
    <w:rsid w:val="00766F43"/>
    <w:rsid w:val="00770A1E"/>
    <w:rsid w:val="007721EB"/>
    <w:rsid w:val="00772E69"/>
    <w:rsid w:val="007730FB"/>
    <w:rsid w:val="00776347"/>
    <w:rsid w:val="00777C66"/>
    <w:rsid w:val="0078017E"/>
    <w:rsid w:val="00780C9C"/>
    <w:rsid w:val="00783F53"/>
    <w:rsid w:val="007840C8"/>
    <w:rsid w:val="00786D12"/>
    <w:rsid w:val="00790BE3"/>
    <w:rsid w:val="0079254A"/>
    <w:rsid w:val="00793101"/>
    <w:rsid w:val="007965E7"/>
    <w:rsid w:val="00797252"/>
    <w:rsid w:val="007A0C9B"/>
    <w:rsid w:val="007A179B"/>
    <w:rsid w:val="007A219A"/>
    <w:rsid w:val="007A2D21"/>
    <w:rsid w:val="007A651A"/>
    <w:rsid w:val="007A7BC1"/>
    <w:rsid w:val="007A7E23"/>
    <w:rsid w:val="007B1F3F"/>
    <w:rsid w:val="007B24DF"/>
    <w:rsid w:val="007B39C3"/>
    <w:rsid w:val="007B41E9"/>
    <w:rsid w:val="007B7C42"/>
    <w:rsid w:val="007C13A3"/>
    <w:rsid w:val="007C25D8"/>
    <w:rsid w:val="007C34F3"/>
    <w:rsid w:val="007D09F9"/>
    <w:rsid w:val="007D477F"/>
    <w:rsid w:val="007D5982"/>
    <w:rsid w:val="007E61B3"/>
    <w:rsid w:val="007F015E"/>
    <w:rsid w:val="007F495F"/>
    <w:rsid w:val="007F4FAD"/>
    <w:rsid w:val="00800DBE"/>
    <w:rsid w:val="00802C50"/>
    <w:rsid w:val="008074CF"/>
    <w:rsid w:val="00810D6D"/>
    <w:rsid w:val="00812936"/>
    <w:rsid w:val="00821D71"/>
    <w:rsid w:val="00822142"/>
    <w:rsid w:val="008235DB"/>
    <w:rsid w:val="0082581A"/>
    <w:rsid w:val="00827031"/>
    <w:rsid w:val="00830FAE"/>
    <w:rsid w:val="00831AD3"/>
    <w:rsid w:val="008432B7"/>
    <w:rsid w:val="0084359D"/>
    <w:rsid w:val="00847929"/>
    <w:rsid w:val="008524BA"/>
    <w:rsid w:val="00853631"/>
    <w:rsid w:val="00853F6B"/>
    <w:rsid w:val="00853F82"/>
    <w:rsid w:val="008551E5"/>
    <w:rsid w:val="00855BD3"/>
    <w:rsid w:val="008572EC"/>
    <w:rsid w:val="008646BC"/>
    <w:rsid w:val="00865C7C"/>
    <w:rsid w:val="00866275"/>
    <w:rsid w:val="008663EA"/>
    <w:rsid w:val="008670B5"/>
    <w:rsid w:val="008703D5"/>
    <w:rsid w:val="00871E71"/>
    <w:rsid w:val="0087450E"/>
    <w:rsid w:val="00874A00"/>
    <w:rsid w:val="008754EF"/>
    <w:rsid w:val="00876399"/>
    <w:rsid w:val="008766B8"/>
    <w:rsid w:val="00877E1D"/>
    <w:rsid w:val="0088389B"/>
    <w:rsid w:val="00883E26"/>
    <w:rsid w:val="00886F9E"/>
    <w:rsid w:val="0089063A"/>
    <w:rsid w:val="00892094"/>
    <w:rsid w:val="0089539F"/>
    <w:rsid w:val="00897AA4"/>
    <w:rsid w:val="008A263F"/>
    <w:rsid w:val="008A64A8"/>
    <w:rsid w:val="008B28E2"/>
    <w:rsid w:val="008B4220"/>
    <w:rsid w:val="008B4933"/>
    <w:rsid w:val="008B4E52"/>
    <w:rsid w:val="008B50A1"/>
    <w:rsid w:val="008B776B"/>
    <w:rsid w:val="008C0B6F"/>
    <w:rsid w:val="008C2573"/>
    <w:rsid w:val="008C760E"/>
    <w:rsid w:val="008D3D4B"/>
    <w:rsid w:val="008D44E3"/>
    <w:rsid w:val="008D5047"/>
    <w:rsid w:val="008E046B"/>
    <w:rsid w:val="008E37E1"/>
    <w:rsid w:val="008E44DD"/>
    <w:rsid w:val="008E4B5B"/>
    <w:rsid w:val="008E59F2"/>
    <w:rsid w:val="008F0FEA"/>
    <w:rsid w:val="008F1F5A"/>
    <w:rsid w:val="008F258B"/>
    <w:rsid w:val="008F28B8"/>
    <w:rsid w:val="008F2CBD"/>
    <w:rsid w:val="008F5CF9"/>
    <w:rsid w:val="008F5E52"/>
    <w:rsid w:val="008F7D52"/>
    <w:rsid w:val="0090439A"/>
    <w:rsid w:val="009050B5"/>
    <w:rsid w:val="00906C04"/>
    <w:rsid w:val="009076EA"/>
    <w:rsid w:val="00912BFC"/>
    <w:rsid w:val="009175AB"/>
    <w:rsid w:val="009200B8"/>
    <w:rsid w:val="009233F7"/>
    <w:rsid w:val="009239D4"/>
    <w:rsid w:val="009276ED"/>
    <w:rsid w:val="009318AF"/>
    <w:rsid w:val="0093253E"/>
    <w:rsid w:val="00933462"/>
    <w:rsid w:val="00934317"/>
    <w:rsid w:val="00936BCC"/>
    <w:rsid w:val="00940134"/>
    <w:rsid w:val="00946986"/>
    <w:rsid w:val="009469A5"/>
    <w:rsid w:val="00947824"/>
    <w:rsid w:val="00947B2D"/>
    <w:rsid w:val="00947DFE"/>
    <w:rsid w:val="009509FC"/>
    <w:rsid w:val="00950A12"/>
    <w:rsid w:val="009553CA"/>
    <w:rsid w:val="009555E8"/>
    <w:rsid w:val="00955D78"/>
    <w:rsid w:val="00956503"/>
    <w:rsid w:val="00961463"/>
    <w:rsid w:val="00964F3A"/>
    <w:rsid w:val="0096587C"/>
    <w:rsid w:val="00965D61"/>
    <w:rsid w:val="00970A10"/>
    <w:rsid w:val="00971D8D"/>
    <w:rsid w:val="00977CA7"/>
    <w:rsid w:val="00984173"/>
    <w:rsid w:val="00984E91"/>
    <w:rsid w:val="00985375"/>
    <w:rsid w:val="009857EA"/>
    <w:rsid w:val="00990047"/>
    <w:rsid w:val="009A26D3"/>
    <w:rsid w:val="009A2E63"/>
    <w:rsid w:val="009A316E"/>
    <w:rsid w:val="009A3B30"/>
    <w:rsid w:val="009B098C"/>
    <w:rsid w:val="009B13CD"/>
    <w:rsid w:val="009B216D"/>
    <w:rsid w:val="009C07E4"/>
    <w:rsid w:val="009C0ECD"/>
    <w:rsid w:val="009C15F7"/>
    <w:rsid w:val="009C18BD"/>
    <w:rsid w:val="009C3BA3"/>
    <w:rsid w:val="009C4499"/>
    <w:rsid w:val="009D01DB"/>
    <w:rsid w:val="009D176F"/>
    <w:rsid w:val="009D1E78"/>
    <w:rsid w:val="009D40D3"/>
    <w:rsid w:val="009E11B1"/>
    <w:rsid w:val="009E1C70"/>
    <w:rsid w:val="009E4C98"/>
    <w:rsid w:val="009F1149"/>
    <w:rsid w:val="009F28ED"/>
    <w:rsid w:val="009F43AE"/>
    <w:rsid w:val="00A141C6"/>
    <w:rsid w:val="00A1637A"/>
    <w:rsid w:val="00A20917"/>
    <w:rsid w:val="00A2107C"/>
    <w:rsid w:val="00A22F02"/>
    <w:rsid w:val="00A24B94"/>
    <w:rsid w:val="00A26C27"/>
    <w:rsid w:val="00A31CA0"/>
    <w:rsid w:val="00A32184"/>
    <w:rsid w:val="00A3231D"/>
    <w:rsid w:val="00A3716F"/>
    <w:rsid w:val="00A37DC5"/>
    <w:rsid w:val="00A42DD0"/>
    <w:rsid w:val="00A43ED3"/>
    <w:rsid w:val="00A450E4"/>
    <w:rsid w:val="00A5190A"/>
    <w:rsid w:val="00A52D5D"/>
    <w:rsid w:val="00A555E7"/>
    <w:rsid w:val="00A6180F"/>
    <w:rsid w:val="00A65406"/>
    <w:rsid w:val="00A72A77"/>
    <w:rsid w:val="00A80051"/>
    <w:rsid w:val="00A82919"/>
    <w:rsid w:val="00A82EE5"/>
    <w:rsid w:val="00A84E5B"/>
    <w:rsid w:val="00A85A16"/>
    <w:rsid w:val="00A875E5"/>
    <w:rsid w:val="00A91C8D"/>
    <w:rsid w:val="00A930E4"/>
    <w:rsid w:val="00A93228"/>
    <w:rsid w:val="00A93AD4"/>
    <w:rsid w:val="00A9739D"/>
    <w:rsid w:val="00AA0D37"/>
    <w:rsid w:val="00AA2199"/>
    <w:rsid w:val="00AA2F06"/>
    <w:rsid w:val="00AA30D4"/>
    <w:rsid w:val="00AA3378"/>
    <w:rsid w:val="00AA496B"/>
    <w:rsid w:val="00AA4D0F"/>
    <w:rsid w:val="00AB0039"/>
    <w:rsid w:val="00AB0C38"/>
    <w:rsid w:val="00AB1ABB"/>
    <w:rsid w:val="00AB2276"/>
    <w:rsid w:val="00AB5781"/>
    <w:rsid w:val="00AB5B55"/>
    <w:rsid w:val="00AC09BC"/>
    <w:rsid w:val="00AD1615"/>
    <w:rsid w:val="00AD7B2E"/>
    <w:rsid w:val="00AE0F3E"/>
    <w:rsid w:val="00AE294C"/>
    <w:rsid w:val="00AE5336"/>
    <w:rsid w:val="00AE6BC7"/>
    <w:rsid w:val="00AF0DF1"/>
    <w:rsid w:val="00AF309F"/>
    <w:rsid w:val="00AF4656"/>
    <w:rsid w:val="00AF487F"/>
    <w:rsid w:val="00AF7778"/>
    <w:rsid w:val="00B00381"/>
    <w:rsid w:val="00B03B00"/>
    <w:rsid w:val="00B12B90"/>
    <w:rsid w:val="00B16E12"/>
    <w:rsid w:val="00B22290"/>
    <w:rsid w:val="00B22BE6"/>
    <w:rsid w:val="00B24576"/>
    <w:rsid w:val="00B2735C"/>
    <w:rsid w:val="00B35432"/>
    <w:rsid w:val="00B36A2F"/>
    <w:rsid w:val="00B41879"/>
    <w:rsid w:val="00B42CF2"/>
    <w:rsid w:val="00B47C3C"/>
    <w:rsid w:val="00B5220F"/>
    <w:rsid w:val="00B528C7"/>
    <w:rsid w:val="00B529F5"/>
    <w:rsid w:val="00B63A28"/>
    <w:rsid w:val="00B65797"/>
    <w:rsid w:val="00B65F68"/>
    <w:rsid w:val="00B6686C"/>
    <w:rsid w:val="00B66C9D"/>
    <w:rsid w:val="00B70C29"/>
    <w:rsid w:val="00B7107C"/>
    <w:rsid w:val="00B710AD"/>
    <w:rsid w:val="00B72234"/>
    <w:rsid w:val="00B73268"/>
    <w:rsid w:val="00B770B6"/>
    <w:rsid w:val="00B802E7"/>
    <w:rsid w:val="00B8189D"/>
    <w:rsid w:val="00B857A2"/>
    <w:rsid w:val="00B879BA"/>
    <w:rsid w:val="00B95D96"/>
    <w:rsid w:val="00B96E0C"/>
    <w:rsid w:val="00BA5803"/>
    <w:rsid w:val="00BA7299"/>
    <w:rsid w:val="00BB3169"/>
    <w:rsid w:val="00BB3560"/>
    <w:rsid w:val="00BB393F"/>
    <w:rsid w:val="00BB5A35"/>
    <w:rsid w:val="00BC3CB4"/>
    <w:rsid w:val="00BC3EE9"/>
    <w:rsid w:val="00BC4105"/>
    <w:rsid w:val="00BC4AC1"/>
    <w:rsid w:val="00BC50CA"/>
    <w:rsid w:val="00BD141D"/>
    <w:rsid w:val="00BD1EE4"/>
    <w:rsid w:val="00BD4514"/>
    <w:rsid w:val="00BD6F8D"/>
    <w:rsid w:val="00BD710D"/>
    <w:rsid w:val="00BD770B"/>
    <w:rsid w:val="00BE0732"/>
    <w:rsid w:val="00BE4274"/>
    <w:rsid w:val="00BE69EC"/>
    <w:rsid w:val="00BF0E35"/>
    <w:rsid w:val="00BF4C9F"/>
    <w:rsid w:val="00BF7053"/>
    <w:rsid w:val="00C004B1"/>
    <w:rsid w:val="00C10495"/>
    <w:rsid w:val="00C1056D"/>
    <w:rsid w:val="00C11AF6"/>
    <w:rsid w:val="00C13A0B"/>
    <w:rsid w:val="00C13D82"/>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47D7B"/>
    <w:rsid w:val="00C50649"/>
    <w:rsid w:val="00C50F3D"/>
    <w:rsid w:val="00C5443B"/>
    <w:rsid w:val="00C546C7"/>
    <w:rsid w:val="00C54A0E"/>
    <w:rsid w:val="00C564C4"/>
    <w:rsid w:val="00C57906"/>
    <w:rsid w:val="00C61BB3"/>
    <w:rsid w:val="00C70386"/>
    <w:rsid w:val="00C73A66"/>
    <w:rsid w:val="00C74DD9"/>
    <w:rsid w:val="00C76931"/>
    <w:rsid w:val="00C86424"/>
    <w:rsid w:val="00C91503"/>
    <w:rsid w:val="00C93813"/>
    <w:rsid w:val="00C962C3"/>
    <w:rsid w:val="00C96A0C"/>
    <w:rsid w:val="00C96C10"/>
    <w:rsid w:val="00C96E6D"/>
    <w:rsid w:val="00C97454"/>
    <w:rsid w:val="00CA19E0"/>
    <w:rsid w:val="00CA2A1D"/>
    <w:rsid w:val="00CA2C0A"/>
    <w:rsid w:val="00CA397A"/>
    <w:rsid w:val="00CA3B45"/>
    <w:rsid w:val="00CA594D"/>
    <w:rsid w:val="00CA6673"/>
    <w:rsid w:val="00CB0ACC"/>
    <w:rsid w:val="00CB38CF"/>
    <w:rsid w:val="00CB4E55"/>
    <w:rsid w:val="00CB5DD3"/>
    <w:rsid w:val="00CB6554"/>
    <w:rsid w:val="00CB7BC6"/>
    <w:rsid w:val="00CB7C95"/>
    <w:rsid w:val="00CC1EC5"/>
    <w:rsid w:val="00CC22AA"/>
    <w:rsid w:val="00CC319F"/>
    <w:rsid w:val="00CC334C"/>
    <w:rsid w:val="00CD06F9"/>
    <w:rsid w:val="00CD2896"/>
    <w:rsid w:val="00CD32FE"/>
    <w:rsid w:val="00CD46CB"/>
    <w:rsid w:val="00CD6505"/>
    <w:rsid w:val="00CE04D8"/>
    <w:rsid w:val="00CE0875"/>
    <w:rsid w:val="00CE1860"/>
    <w:rsid w:val="00CE2A1C"/>
    <w:rsid w:val="00CE4F84"/>
    <w:rsid w:val="00CE5644"/>
    <w:rsid w:val="00CF1868"/>
    <w:rsid w:val="00CF2183"/>
    <w:rsid w:val="00CF5DFB"/>
    <w:rsid w:val="00CF714E"/>
    <w:rsid w:val="00CF774E"/>
    <w:rsid w:val="00CF7A41"/>
    <w:rsid w:val="00D0098E"/>
    <w:rsid w:val="00D10502"/>
    <w:rsid w:val="00D10841"/>
    <w:rsid w:val="00D134B1"/>
    <w:rsid w:val="00D14FB7"/>
    <w:rsid w:val="00D15F71"/>
    <w:rsid w:val="00D1696E"/>
    <w:rsid w:val="00D16A90"/>
    <w:rsid w:val="00D17038"/>
    <w:rsid w:val="00D25B27"/>
    <w:rsid w:val="00D25E8B"/>
    <w:rsid w:val="00D2655B"/>
    <w:rsid w:val="00D273B8"/>
    <w:rsid w:val="00D30037"/>
    <w:rsid w:val="00D30F93"/>
    <w:rsid w:val="00D32A25"/>
    <w:rsid w:val="00D35E7C"/>
    <w:rsid w:val="00D361C0"/>
    <w:rsid w:val="00D438B6"/>
    <w:rsid w:val="00D44562"/>
    <w:rsid w:val="00D45534"/>
    <w:rsid w:val="00D4703E"/>
    <w:rsid w:val="00D47AC8"/>
    <w:rsid w:val="00D506DD"/>
    <w:rsid w:val="00D54F20"/>
    <w:rsid w:val="00D56295"/>
    <w:rsid w:val="00D6030C"/>
    <w:rsid w:val="00D63CB6"/>
    <w:rsid w:val="00D65B94"/>
    <w:rsid w:val="00D667DC"/>
    <w:rsid w:val="00D67C52"/>
    <w:rsid w:val="00D72B96"/>
    <w:rsid w:val="00D73C30"/>
    <w:rsid w:val="00D755E9"/>
    <w:rsid w:val="00D771D6"/>
    <w:rsid w:val="00D80C4E"/>
    <w:rsid w:val="00D80E57"/>
    <w:rsid w:val="00D81F25"/>
    <w:rsid w:val="00D83EAA"/>
    <w:rsid w:val="00D86737"/>
    <w:rsid w:val="00D870A3"/>
    <w:rsid w:val="00D873A0"/>
    <w:rsid w:val="00D9060D"/>
    <w:rsid w:val="00D908A5"/>
    <w:rsid w:val="00D90E34"/>
    <w:rsid w:val="00D92584"/>
    <w:rsid w:val="00D9415F"/>
    <w:rsid w:val="00D942CE"/>
    <w:rsid w:val="00D9562A"/>
    <w:rsid w:val="00DA119F"/>
    <w:rsid w:val="00DA24CA"/>
    <w:rsid w:val="00DA33C6"/>
    <w:rsid w:val="00DA39D0"/>
    <w:rsid w:val="00DA5759"/>
    <w:rsid w:val="00DB06F8"/>
    <w:rsid w:val="00DB50D6"/>
    <w:rsid w:val="00DB54CA"/>
    <w:rsid w:val="00DB5DE9"/>
    <w:rsid w:val="00DB60D2"/>
    <w:rsid w:val="00DC1564"/>
    <w:rsid w:val="00DC3C6F"/>
    <w:rsid w:val="00DC4E61"/>
    <w:rsid w:val="00DC7E70"/>
    <w:rsid w:val="00DD0A5D"/>
    <w:rsid w:val="00DD3D5B"/>
    <w:rsid w:val="00DD451D"/>
    <w:rsid w:val="00DD5347"/>
    <w:rsid w:val="00DD6314"/>
    <w:rsid w:val="00DD78DB"/>
    <w:rsid w:val="00DE2724"/>
    <w:rsid w:val="00DE2DBF"/>
    <w:rsid w:val="00DE4077"/>
    <w:rsid w:val="00DE51D3"/>
    <w:rsid w:val="00DE609A"/>
    <w:rsid w:val="00DF0FF5"/>
    <w:rsid w:val="00DF4BFA"/>
    <w:rsid w:val="00DF6245"/>
    <w:rsid w:val="00DF7486"/>
    <w:rsid w:val="00DF7C47"/>
    <w:rsid w:val="00E016ED"/>
    <w:rsid w:val="00E01929"/>
    <w:rsid w:val="00E02B0C"/>
    <w:rsid w:val="00E059B3"/>
    <w:rsid w:val="00E06A1A"/>
    <w:rsid w:val="00E10078"/>
    <w:rsid w:val="00E12741"/>
    <w:rsid w:val="00E12929"/>
    <w:rsid w:val="00E130C3"/>
    <w:rsid w:val="00E13992"/>
    <w:rsid w:val="00E13D46"/>
    <w:rsid w:val="00E15ADA"/>
    <w:rsid w:val="00E15B85"/>
    <w:rsid w:val="00E23399"/>
    <w:rsid w:val="00E246E0"/>
    <w:rsid w:val="00E2500C"/>
    <w:rsid w:val="00E26898"/>
    <w:rsid w:val="00E26DCE"/>
    <w:rsid w:val="00E2787C"/>
    <w:rsid w:val="00E31D50"/>
    <w:rsid w:val="00E3400E"/>
    <w:rsid w:val="00E350DE"/>
    <w:rsid w:val="00E369DE"/>
    <w:rsid w:val="00E40351"/>
    <w:rsid w:val="00E40AFF"/>
    <w:rsid w:val="00E43EAB"/>
    <w:rsid w:val="00E52972"/>
    <w:rsid w:val="00E5387E"/>
    <w:rsid w:val="00E539AE"/>
    <w:rsid w:val="00E53C36"/>
    <w:rsid w:val="00E558B3"/>
    <w:rsid w:val="00E564BC"/>
    <w:rsid w:val="00E57A5A"/>
    <w:rsid w:val="00E61201"/>
    <w:rsid w:val="00E633A9"/>
    <w:rsid w:val="00E6462A"/>
    <w:rsid w:val="00E6693B"/>
    <w:rsid w:val="00E67459"/>
    <w:rsid w:val="00E67A22"/>
    <w:rsid w:val="00E71C60"/>
    <w:rsid w:val="00E72EFE"/>
    <w:rsid w:val="00E74951"/>
    <w:rsid w:val="00E76FCD"/>
    <w:rsid w:val="00E778CB"/>
    <w:rsid w:val="00E82152"/>
    <w:rsid w:val="00E85EB1"/>
    <w:rsid w:val="00E8635A"/>
    <w:rsid w:val="00E90E2D"/>
    <w:rsid w:val="00E91DCB"/>
    <w:rsid w:val="00E920AE"/>
    <w:rsid w:val="00E93BD0"/>
    <w:rsid w:val="00E97DAA"/>
    <w:rsid w:val="00EA023E"/>
    <w:rsid w:val="00EA082A"/>
    <w:rsid w:val="00EA18DD"/>
    <w:rsid w:val="00EA3FED"/>
    <w:rsid w:val="00EA62A3"/>
    <w:rsid w:val="00EB123D"/>
    <w:rsid w:val="00EB26BE"/>
    <w:rsid w:val="00EB3EBA"/>
    <w:rsid w:val="00EB419B"/>
    <w:rsid w:val="00EB6A5E"/>
    <w:rsid w:val="00EC035B"/>
    <w:rsid w:val="00EC1C01"/>
    <w:rsid w:val="00EC3504"/>
    <w:rsid w:val="00EC390B"/>
    <w:rsid w:val="00EC6005"/>
    <w:rsid w:val="00EC6123"/>
    <w:rsid w:val="00EC73A7"/>
    <w:rsid w:val="00ED0F2B"/>
    <w:rsid w:val="00ED10AC"/>
    <w:rsid w:val="00ED2D35"/>
    <w:rsid w:val="00ED4C12"/>
    <w:rsid w:val="00ED5CB8"/>
    <w:rsid w:val="00ED5EAA"/>
    <w:rsid w:val="00ED66CD"/>
    <w:rsid w:val="00EE0490"/>
    <w:rsid w:val="00EE3117"/>
    <w:rsid w:val="00EE3329"/>
    <w:rsid w:val="00EE3C1B"/>
    <w:rsid w:val="00EF417C"/>
    <w:rsid w:val="00EF495F"/>
    <w:rsid w:val="00F05D86"/>
    <w:rsid w:val="00F0662A"/>
    <w:rsid w:val="00F066B0"/>
    <w:rsid w:val="00F07090"/>
    <w:rsid w:val="00F07834"/>
    <w:rsid w:val="00F10CF6"/>
    <w:rsid w:val="00F2347B"/>
    <w:rsid w:val="00F26274"/>
    <w:rsid w:val="00F263A9"/>
    <w:rsid w:val="00F264F6"/>
    <w:rsid w:val="00F27588"/>
    <w:rsid w:val="00F304AC"/>
    <w:rsid w:val="00F31C10"/>
    <w:rsid w:val="00F344FC"/>
    <w:rsid w:val="00F34AFF"/>
    <w:rsid w:val="00F35BBA"/>
    <w:rsid w:val="00F36608"/>
    <w:rsid w:val="00F36CDD"/>
    <w:rsid w:val="00F41D11"/>
    <w:rsid w:val="00F41E86"/>
    <w:rsid w:val="00F423E4"/>
    <w:rsid w:val="00F44BEE"/>
    <w:rsid w:val="00F45FE9"/>
    <w:rsid w:val="00F4774F"/>
    <w:rsid w:val="00F53792"/>
    <w:rsid w:val="00F54698"/>
    <w:rsid w:val="00F614BA"/>
    <w:rsid w:val="00F619AB"/>
    <w:rsid w:val="00F61F6C"/>
    <w:rsid w:val="00F631E1"/>
    <w:rsid w:val="00F635AF"/>
    <w:rsid w:val="00F66B73"/>
    <w:rsid w:val="00F7071F"/>
    <w:rsid w:val="00F71D90"/>
    <w:rsid w:val="00F75A1E"/>
    <w:rsid w:val="00F75C98"/>
    <w:rsid w:val="00F8068F"/>
    <w:rsid w:val="00F8442D"/>
    <w:rsid w:val="00F845AE"/>
    <w:rsid w:val="00F85FDE"/>
    <w:rsid w:val="00F85FE3"/>
    <w:rsid w:val="00F90416"/>
    <w:rsid w:val="00F9215F"/>
    <w:rsid w:val="00F925EA"/>
    <w:rsid w:val="00F92A6B"/>
    <w:rsid w:val="00FA1878"/>
    <w:rsid w:val="00FA3D73"/>
    <w:rsid w:val="00FA4B5F"/>
    <w:rsid w:val="00FA4C27"/>
    <w:rsid w:val="00FA6AF4"/>
    <w:rsid w:val="00FB6BA8"/>
    <w:rsid w:val="00FC003A"/>
    <w:rsid w:val="00FC05FE"/>
    <w:rsid w:val="00FC2CD4"/>
    <w:rsid w:val="00FC3DDF"/>
    <w:rsid w:val="00FC7D75"/>
    <w:rsid w:val="00FD0BB4"/>
    <w:rsid w:val="00FD0F56"/>
    <w:rsid w:val="00FD1748"/>
    <w:rsid w:val="00FD5E7C"/>
    <w:rsid w:val="00FF1799"/>
    <w:rsid w:val="00FF1EA1"/>
    <w:rsid w:val="00FF340D"/>
    <w:rsid w:val="00FF4A86"/>
    <w:rsid w:val="00FF5401"/>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73B8"/>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19"/>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elacomgrade2">
    <w:name w:val="Tabela com grade2"/>
    <w:basedOn w:val="Tabelanormal"/>
    <w:next w:val="Tabelacomgrade"/>
    <w:uiPriority w:val="59"/>
    <w:rsid w:val="007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22025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yperlink" Target="mailto:empenho5@montecarlo.sc.gov.br" TargetMode="External"/><Relationship Id="rId21" Type="http://schemas.openxmlformats.org/officeDocument/2006/relationships/hyperlink" Target="http://www.bll.org.br" TargetMode="External"/><Relationship Id="rId34" Type="http://schemas.openxmlformats.org/officeDocument/2006/relationships/footer" Target="footer4.xml"/><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yperlink" Target="mailto:empenho5@montecarlo.sc.gov.b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mailto:empenho5@montecarlo.sc.gov.br," TargetMode="External"/><Relationship Id="rId36" Type="http://schemas.openxmlformats.org/officeDocument/2006/relationships/footer" Target="footer5.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7.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6.xml"/><Relationship Id="rId20" Type="http://schemas.openxmlformats.org/officeDocument/2006/relationships/hyperlink" Target="http://www8.receita.fazenda.gov.br/SimplesNacional/aplicacoes.aspx?id=21" TargetMode="External"/><Relationship Id="rId41"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4D1-9C4B-425C-B99D-547F8F20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12867</Words>
  <Characters>69486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2023-08-29T13:16:00Z</cp:lastPrinted>
  <dcterms:created xsi:type="dcterms:W3CDTF">2023-08-29T13:25:00Z</dcterms:created>
  <dcterms:modified xsi:type="dcterms:W3CDTF">2023-08-29T13:25:00Z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