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15" w:rsidRDefault="003D0015">
      <w:r>
        <w:t>AVISO DE  REABERTURA DE PROCESSO LICITATORIO  65/2023 PE 32/2023</w:t>
      </w:r>
      <w:bookmarkStart w:id="0" w:name="_GoBack"/>
      <w:bookmarkEnd w:id="0"/>
    </w:p>
    <w:tbl>
      <w:tblPr>
        <w:tblStyle w:val="TableNormal"/>
        <w:tblW w:w="885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3"/>
      </w:tblGrid>
      <w:tr w:rsidR="003D0015" w:rsidRPr="00C86424" w:rsidTr="003D0015">
        <w:trPr>
          <w:trHeight w:val="606"/>
          <w:jc w:val="center"/>
        </w:trPr>
        <w:tc>
          <w:tcPr>
            <w:tcW w:w="8853" w:type="dxa"/>
          </w:tcPr>
          <w:p w:rsidR="003D0015" w:rsidRPr="00216DB7" w:rsidRDefault="003D0015" w:rsidP="003A53C3">
            <w:pPr>
              <w:pStyle w:val="TableParagraph"/>
              <w:spacing w:before="110"/>
              <w:ind w:left="17" w:right="-2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16DB7">
              <w:rPr>
                <w:rFonts w:ascii="Tahoma" w:hAnsi="Tahoma" w:cs="Tahoma"/>
                <w:b/>
                <w:sz w:val="18"/>
                <w:szCs w:val="18"/>
              </w:rPr>
              <w:t>EDITAL</w:t>
            </w:r>
            <w:r w:rsidRPr="00216DB7">
              <w:rPr>
                <w:rFonts w:ascii="Tahoma" w:hAnsi="Tahoma" w:cs="Tahoma"/>
                <w:b/>
                <w:spacing w:val="-10"/>
                <w:sz w:val="18"/>
                <w:szCs w:val="18"/>
              </w:rPr>
              <w:t xml:space="preserve"> </w:t>
            </w:r>
            <w:r w:rsidRPr="00216DB7">
              <w:rPr>
                <w:rFonts w:ascii="Tahoma" w:hAnsi="Tahoma" w:cs="Tahoma"/>
                <w:b/>
                <w:sz w:val="18"/>
                <w:szCs w:val="18"/>
              </w:rPr>
              <w:t>DO</w:t>
            </w:r>
            <w:r w:rsidRPr="00216DB7">
              <w:rPr>
                <w:rFonts w:ascii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 w:rsidRPr="00216DB7">
              <w:rPr>
                <w:rFonts w:ascii="Tahoma" w:hAnsi="Tahoma" w:cs="Tahoma"/>
                <w:b/>
                <w:sz w:val="18"/>
                <w:szCs w:val="18"/>
              </w:rPr>
              <w:t>PREGÃO,</w:t>
            </w:r>
            <w:r w:rsidRPr="00216DB7">
              <w:rPr>
                <w:rFonts w:ascii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 w:rsidRPr="00216DB7">
              <w:rPr>
                <w:rFonts w:ascii="Tahoma" w:hAnsi="Tahoma" w:cs="Tahoma"/>
                <w:b/>
                <w:sz w:val="18"/>
                <w:szCs w:val="18"/>
              </w:rPr>
              <w:t>NA</w:t>
            </w:r>
            <w:r w:rsidRPr="00216DB7">
              <w:rPr>
                <w:rFonts w:ascii="Tahoma" w:hAnsi="Tahoma" w:cs="Tahoma"/>
                <w:b/>
                <w:spacing w:val="-13"/>
                <w:sz w:val="18"/>
                <w:szCs w:val="18"/>
              </w:rPr>
              <w:t xml:space="preserve"> </w:t>
            </w:r>
            <w:r w:rsidRPr="00216DB7">
              <w:rPr>
                <w:rFonts w:ascii="Tahoma" w:hAnsi="Tahoma" w:cs="Tahoma"/>
                <w:b/>
                <w:sz w:val="18"/>
                <w:szCs w:val="18"/>
              </w:rPr>
              <w:t>FORMA</w:t>
            </w:r>
            <w:r w:rsidRPr="00216DB7">
              <w:rPr>
                <w:rFonts w:ascii="Tahoma" w:hAnsi="Tahoma" w:cs="Tahoma"/>
                <w:b/>
                <w:spacing w:val="-14"/>
                <w:sz w:val="18"/>
                <w:szCs w:val="18"/>
              </w:rPr>
              <w:t xml:space="preserve"> </w:t>
            </w:r>
            <w:r w:rsidRPr="00216DB7">
              <w:rPr>
                <w:rFonts w:ascii="Tahoma" w:hAnsi="Tahoma" w:cs="Tahoma"/>
                <w:b/>
                <w:sz w:val="18"/>
                <w:szCs w:val="18"/>
              </w:rPr>
              <w:t>ELETRÔNICA</w:t>
            </w:r>
            <w:r w:rsidRPr="00216DB7">
              <w:rPr>
                <w:rFonts w:ascii="Tahoma" w:hAnsi="Tahoma" w:cs="Tahoma"/>
                <w:b/>
                <w:spacing w:val="-14"/>
                <w:sz w:val="18"/>
                <w:szCs w:val="18"/>
              </w:rPr>
              <w:t xml:space="preserve"> </w:t>
            </w:r>
            <w:r w:rsidRPr="00216DB7">
              <w:rPr>
                <w:rFonts w:ascii="Tahoma" w:hAnsi="Tahoma" w:cs="Tahoma"/>
                <w:b/>
                <w:sz w:val="18"/>
                <w:szCs w:val="18"/>
              </w:rPr>
              <w:t>Nº</w:t>
            </w:r>
            <w:r w:rsidRPr="00216DB7">
              <w:rPr>
                <w:rFonts w:ascii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 w:rsidRPr="00216DB7">
              <w:rPr>
                <w:rFonts w:ascii="Tahoma" w:hAnsi="Tahoma" w:cs="Tahoma"/>
                <w:b/>
                <w:sz w:val="18"/>
                <w:szCs w:val="18"/>
              </w:rPr>
              <w:t>0032/2023</w:t>
            </w:r>
            <w:r w:rsidRPr="00216DB7">
              <w:rPr>
                <w:rFonts w:ascii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 w:rsidRPr="00216DB7">
              <w:rPr>
                <w:rFonts w:ascii="Tahoma" w:hAnsi="Tahoma" w:cs="Tahoma"/>
                <w:b/>
                <w:sz w:val="18"/>
                <w:szCs w:val="18"/>
              </w:rPr>
              <w:t>– PMMC</w:t>
            </w:r>
          </w:p>
          <w:p w:rsidR="003D0015" w:rsidRPr="00592A48" w:rsidRDefault="003D0015" w:rsidP="003A53C3">
            <w:pPr>
              <w:pStyle w:val="TableParagraph"/>
              <w:ind w:right="-23"/>
              <w:rPr>
                <w:rFonts w:ascii="Tahoma" w:hAnsi="Tahoma" w:cs="Tahoma"/>
                <w:b/>
                <w:sz w:val="18"/>
                <w:szCs w:val="18"/>
              </w:rPr>
            </w:pPr>
            <w:r w:rsidRPr="00216DB7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PROCESSO</w:t>
            </w:r>
            <w:r w:rsidRPr="00216DB7">
              <w:rPr>
                <w:rFonts w:ascii="Tahoma" w:hAnsi="Tahoma" w:cs="Tahoma"/>
                <w:b/>
                <w:spacing w:val="-13"/>
                <w:sz w:val="18"/>
                <w:szCs w:val="18"/>
              </w:rPr>
              <w:t xml:space="preserve"> </w:t>
            </w:r>
            <w:r w:rsidRPr="00216DB7">
              <w:rPr>
                <w:rFonts w:ascii="Tahoma" w:hAnsi="Tahoma" w:cs="Tahoma"/>
                <w:b/>
                <w:sz w:val="18"/>
                <w:szCs w:val="18"/>
              </w:rPr>
              <w:t>ADMINISTRATIVO</w:t>
            </w:r>
            <w:r w:rsidRPr="00216DB7">
              <w:rPr>
                <w:rFonts w:ascii="Tahoma" w:hAnsi="Tahoma" w:cs="Tahoma"/>
                <w:b/>
                <w:spacing w:val="-4"/>
                <w:sz w:val="18"/>
                <w:szCs w:val="18"/>
              </w:rPr>
              <w:t xml:space="preserve"> </w:t>
            </w:r>
            <w:r w:rsidRPr="00216DB7">
              <w:rPr>
                <w:rFonts w:ascii="Tahoma" w:hAnsi="Tahoma" w:cs="Tahoma"/>
                <w:b/>
                <w:sz w:val="18"/>
                <w:szCs w:val="18"/>
              </w:rPr>
              <w:t>LICITATÓRIO</w:t>
            </w:r>
            <w:r w:rsidRPr="00216DB7">
              <w:rPr>
                <w:rFonts w:ascii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 w:rsidRPr="00216DB7">
              <w:rPr>
                <w:rFonts w:ascii="Tahoma" w:hAnsi="Tahoma" w:cs="Tahoma"/>
                <w:b/>
                <w:sz w:val="18"/>
                <w:szCs w:val="18"/>
              </w:rPr>
              <w:t>N°</w:t>
            </w:r>
            <w:r w:rsidRPr="00216DB7">
              <w:rPr>
                <w:rFonts w:ascii="Tahoma" w:hAnsi="Tahoma" w:cs="Tahoma"/>
                <w:b/>
                <w:spacing w:val="-4"/>
                <w:sz w:val="18"/>
                <w:szCs w:val="18"/>
              </w:rPr>
              <w:t xml:space="preserve"> </w:t>
            </w:r>
            <w:r w:rsidRPr="00216DB7">
              <w:rPr>
                <w:rFonts w:ascii="Tahoma" w:hAnsi="Tahoma" w:cs="Tahoma"/>
                <w:b/>
                <w:sz w:val="18"/>
                <w:szCs w:val="18"/>
              </w:rPr>
              <w:t>0065/2023 PMMC</w:t>
            </w:r>
          </w:p>
          <w:p w:rsidR="003D0015" w:rsidRPr="00C86424" w:rsidRDefault="003D0015" w:rsidP="003A53C3">
            <w:pPr>
              <w:pStyle w:val="TableParagraph"/>
              <w:spacing w:line="343" w:lineRule="auto"/>
              <w:ind w:left="18" w:right="-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RETIFICADO</w:t>
            </w:r>
          </w:p>
        </w:tc>
      </w:tr>
    </w:tbl>
    <w:p w:rsidR="003D0015" w:rsidRPr="00C86424" w:rsidRDefault="003D0015" w:rsidP="003D0015">
      <w:pPr>
        <w:pStyle w:val="Corpodetexto"/>
        <w:spacing w:before="8"/>
        <w:rPr>
          <w:rFonts w:ascii="Tahoma" w:hAnsi="Tahoma" w:cs="Tahoma"/>
          <w:sz w:val="18"/>
          <w:szCs w:val="18"/>
        </w:rPr>
      </w:pPr>
    </w:p>
    <w:p w:rsidR="003D0015" w:rsidRPr="00C86424" w:rsidRDefault="003D0015" w:rsidP="003D0015">
      <w:pPr>
        <w:pStyle w:val="Corpodetexto"/>
        <w:spacing w:before="93"/>
        <w:ind w:left="120" w:right="294"/>
        <w:jc w:val="both"/>
        <w:rPr>
          <w:rFonts w:ascii="Tahoma" w:hAnsi="Tahoma" w:cs="Tahoma"/>
          <w:sz w:val="18"/>
          <w:szCs w:val="18"/>
        </w:rPr>
      </w:pPr>
      <w:r w:rsidRPr="00C86424">
        <w:rPr>
          <w:rFonts w:ascii="Tahoma" w:hAnsi="Tahoma" w:cs="Tahoma"/>
          <w:sz w:val="18"/>
          <w:szCs w:val="18"/>
        </w:rPr>
        <w:t xml:space="preserve">O </w:t>
      </w:r>
      <w:r w:rsidRPr="00C86424">
        <w:rPr>
          <w:rFonts w:ascii="Tahoma" w:hAnsi="Tahoma" w:cs="Tahoma"/>
          <w:b/>
          <w:sz w:val="18"/>
          <w:szCs w:val="18"/>
        </w:rPr>
        <w:t xml:space="preserve">MUNICÍPIO DE MONTE CARLO, </w:t>
      </w:r>
      <w:r w:rsidRPr="00C86424">
        <w:rPr>
          <w:rFonts w:ascii="Tahoma" w:hAnsi="Tahoma" w:cs="Tahoma"/>
          <w:sz w:val="18"/>
          <w:szCs w:val="18"/>
        </w:rPr>
        <w:t>pessoa jurídica de direito público interno, inscrito no CNPJ/MF sob o nº 95.996.104/0001-04, representado neste ato pel</w:t>
      </w:r>
      <w:r>
        <w:rPr>
          <w:rFonts w:ascii="Tahoma" w:hAnsi="Tahoma" w:cs="Tahoma"/>
          <w:sz w:val="18"/>
          <w:szCs w:val="18"/>
        </w:rPr>
        <w:t>a prefeita  SONIA  SALETE VEDOVATTO</w:t>
      </w:r>
      <w:r w:rsidRPr="00C86424">
        <w:rPr>
          <w:rFonts w:ascii="Tahoma" w:hAnsi="Tahoma" w:cs="Tahoma"/>
          <w:sz w:val="18"/>
          <w:szCs w:val="18"/>
        </w:rPr>
        <w:t>, no uso de suas atribuições, comunica aos interessados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que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fará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realizar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licitação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na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modalidade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b/>
          <w:sz w:val="18"/>
          <w:szCs w:val="18"/>
        </w:rPr>
        <w:t>PREGÃO</w:t>
      </w:r>
      <w:r w:rsidRPr="00C86424">
        <w:rPr>
          <w:rFonts w:ascii="Tahoma" w:hAnsi="Tahoma" w:cs="Tahoma"/>
          <w:sz w:val="18"/>
          <w:szCs w:val="18"/>
        </w:rPr>
        <w:t>,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na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forma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b/>
          <w:sz w:val="18"/>
          <w:szCs w:val="18"/>
        </w:rPr>
        <w:t>ELETRÔNICA</w:t>
      </w:r>
      <w:r w:rsidRPr="00C86424">
        <w:rPr>
          <w:rFonts w:ascii="Tahoma" w:hAnsi="Tahoma" w:cs="Tahoma"/>
          <w:sz w:val="18"/>
          <w:szCs w:val="18"/>
        </w:rPr>
        <w:t>,</w:t>
      </w:r>
      <w:r w:rsidRPr="00C86424">
        <w:rPr>
          <w:rFonts w:ascii="Tahoma" w:hAnsi="Tahoma" w:cs="Tahoma"/>
          <w:spacing w:val="63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com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 xml:space="preserve">critério de julgamento </w:t>
      </w:r>
      <w:r w:rsidRPr="00C86424">
        <w:rPr>
          <w:rFonts w:ascii="Tahoma" w:hAnsi="Tahoma" w:cs="Tahoma"/>
          <w:b/>
          <w:sz w:val="18"/>
          <w:szCs w:val="18"/>
        </w:rPr>
        <w:t>MENOR PREÇO</w:t>
      </w:r>
      <w:r w:rsidRPr="00C86424">
        <w:rPr>
          <w:rFonts w:ascii="Tahoma" w:hAnsi="Tahoma" w:cs="Tahoma"/>
          <w:sz w:val="18"/>
          <w:szCs w:val="18"/>
        </w:rPr>
        <w:t>, nos termos da Lei Federal nº 10.520/02, do Decreto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Federal nº 10.024/2019,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bem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como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da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Lei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Complementar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nº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123/06,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suas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alterações e demais legislações, aplicando-se, subsidiariamente, a Lei Federal nº 8.666/93, e as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exigências</w:t>
      </w:r>
      <w:r w:rsidRPr="00C86424">
        <w:rPr>
          <w:rFonts w:ascii="Tahoma" w:hAnsi="Tahoma" w:cs="Tahoma"/>
          <w:spacing w:val="-3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estabelecidas</w:t>
      </w:r>
      <w:r w:rsidRPr="00C8642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neste</w:t>
      </w:r>
      <w:r w:rsidRPr="00C86424">
        <w:rPr>
          <w:rFonts w:ascii="Tahoma" w:hAnsi="Tahoma" w:cs="Tahoma"/>
          <w:spacing w:val="-4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ato</w:t>
      </w:r>
      <w:r w:rsidRPr="00C86424">
        <w:rPr>
          <w:rFonts w:ascii="Tahoma" w:hAnsi="Tahoma" w:cs="Tahoma"/>
          <w:spacing w:val="-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convocatório</w:t>
      </w:r>
      <w:r w:rsidRPr="00C8642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e</w:t>
      </w:r>
      <w:r w:rsidRPr="00C86424">
        <w:rPr>
          <w:rFonts w:ascii="Tahoma" w:hAnsi="Tahoma" w:cs="Tahoma"/>
          <w:spacing w:val="-2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anexos.Os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trabalhos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serão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conduzidos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por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servidor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designado,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denominado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Pregoeiro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(a),</w:t>
      </w:r>
      <w:r w:rsidRPr="00C86424">
        <w:rPr>
          <w:rFonts w:ascii="Tahoma" w:hAnsi="Tahoma" w:cs="Tahoma"/>
          <w:spacing w:val="-6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mediante a inserção e monitoramento de dados gerados ou transferidos diretamente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 xml:space="preserve">para a página eletrônica </w:t>
      </w:r>
      <w:hyperlink r:id="rId5" w:history="1">
        <w:r w:rsidRPr="00C86424">
          <w:rPr>
            <w:rStyle w:val="Hyperlink"/>
            <w:rFonts w:ascii="Tahoma" w:hAnsi="Tahoma" w:cs="Tahoma"/>
            <w:sz w:val="18"/>
            <w:szCs w:val="18"/>
          </w:rPr>
          <w:t>www.bll.org.br</w:t>
        </w:r>
      </w:hyperlink>
      <w:r w:rsidRPr="00C86424">
        <w:rPr>
          <w:rFonts w:ascii="Tahoma" w:hAnsi="Tahoma" w:cs="Tahoma"/>
          <w:sz w:val="18"/>
          <w:szCs w:val="18"/>
        </w:rPr>
        <w:t>. O servidor terá, dentre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outras, as seguintes atribuições: coordenar o processo licitatório; receber, examinar e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decidir as impugnações e consultas ao edital, apoiado pela sua equipe responsável pela sua elaboração; conduzir a sessão pública na internet; verificar a conformidade da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proposta com os requisitos estabelecidos neste edital; dirigir a etapa de lances; verificar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e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julgar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as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condições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de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habilitação;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receber,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examinar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e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decidir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os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recursos,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encaminhando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à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autoridade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competente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quando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mantiver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sua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decisão;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indicar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o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vencedor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do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certame;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conduzir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os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trabalhos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da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equipe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de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apoio;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e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encaminhar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o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processo devidamente instruído a autoridade responsável pela adjudicação e propor a</w:t>
      </w:r>
      <w:r w:rsidRPr="00C86424">
        <w:rPr>
          <w:rFonts w:ascii="Tahoma" w:hAnsi="Tahoma" w:cs="Tahoma"/>
          <w:spacing w:val="1"/>
          <w:sz w:val="18"/>
          <w:szCs w:val="18"/>
        </w:rPr>
        <w:t xml:space="preserve"> </w:t>
      </w:r>
      <w:r w:rsidRPr="00C86424">
        <w:rPr>
          <w:rFonts w:ascii="Tahoma" w:hAnsi="Tahoma" w:cs="Tahoma"/>
          <w:sz w:val="18"/>
          <w:szCs w:val="18"/>
        </w:rPr>
        <w:t>homologação.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3468"/>
      </w:tblGrid>
      <w:tr w:rsidR="003D0015" w:rsidRPr="00216DB7" w:rsidTr="003D0015">
        <w:trPr>
          <w:trHeight w:val="521"/>
        </w:trPr>
        <w:tc>
          <w:tcPr>
            <w:tcW w:w="4772" w:type="dxa"/>
          </w:tcPr>
          <w:p w:rsidR="003D0015" w:rsidRPr="00C86424" w:rsidRDefault="003D0015" w:rsidP="003A53C3">
            <w:pPr>
              <w:pStyle w:val="TableParagraph"/>
              <w:spacing w:before="157"/>
              <w:ind w:right="48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86424">
              <w:rPr>
                <w:rFonts w:ascii="Tahoma" w:hAnsi="Tahoma" w:cs="Tahoma"/>
                <w:b/>
                <w:spacing w:val="-1"/>
                <w:sz w:val="18"/>
                <w:szCs w:val="18"/>
              </w:rPr>
              <w:t>RECEBIMENTO</w:t>
            </w:r>
            <w:r w:rsidRPr="00C86424">
              <w:rPr>
                <w:rFonts w:ascii="Tahoma" w:hAnsi="Tahoma" w:cs="Tahoma"/>
                <w:b/>
                <w:spacing w:val="-10"/>
                <w:sz w:val="18"/>
                <w:szCs w:val="18"/>
              </w:rPr>
              <w:t xml:space="preserve"> </w:t>
            </w:r>
            <w:r w:rsidRPr="00C86424">
              <w:rPr>
                <w:rFonts w:ascii="Tahoma" w:hAnsi="Tahoma" w:cs="Tahoma"/>
                <w:b/>
                <w:sz w:val="18"/>
                <w:szCs w:val="18"/>
              </w:rPr>
              <w:t>DAS</w:t>
            </w:r>
            <w:r w:rsidRPr="00C86424">
              <w:rPr>
                <w:rFonts w:ascii="Tahoma" w:hAnsi="Tahoma" w:cs="Tahoma"/>
                <w:b/>
                <w:spacing w:val="-9"/>
                <w:sz w:val="18"/>
                <w:szCs w:val="18"/>
              </w:rPr>
              <w:t xml:space="preserve"> </w:t>
            </w:r>
            <w:r w:rsidRPr="00C86424">
              <w:rPr>
                <w:rFonts w:ascii="Tahoma" w:hAnsi="Tahoma" w:cs="Tahoma"/>
                <w:b/>
                <w:sz w:val="18"/>
                <w:szCs w:val="18"/>
              </w:rPr>
              <w:t>PROPOSTAS</w:t>
            </w:r>
          </w:p>
        </w:tc>
        <w:tc>
          <w:tcPr>
            <w:tcW w:w="3468" w:type="dxa"/>
          </w:tcPr>
          <w:p w:rsidR="003D0015" w:rsidRPr="00216DB7" w:rsidRDefault="003D0015" w:rsidP="003A53C3">
            <w:pPr>
              <w:pStyle w:val="TableParagraph"/>
              <w:spacing w:before="53"/>
              <w:ind w:left="342" w:right="3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27</w:t>
            </w:r>
            <w:r w:rsidRPr="00216DB7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09</w:t>
            </w:r>
            <w:r w:rsidRPr="00216DB7">
              <w:rPr>
                <w:rFonts w:ascii="Tahoma" w:hAnsi="Tahoma" w:cs="Tahoma"/>
                <w:b/>
                <w:sz w:val="18"/>
                <w:szCs w:val="18"/>
              </w:rPr>
              <w:t xml:space="preserve">/2023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  04/10/2023 ATÉ ÀS 17:00H</w:t>
            </w:r>
          </w:p>
          <w:p w:rsidR="003D0015" w:rsidRPr="00216DB7" w:rsidRDefault="003D0015" w:rsidP="003A53C3">
            <w:pPr>
              <w:pStyle w:val="TableParagraph"/>
              <w:spacing w:before="53"/>
              <w:ind w:left="342" w:right="3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D0015" w:rsidRPr="00216DB7" w:rsidTr="003D0015">
        <w:trPr>
          <w:trHeight w:val="315"/>
        </w:trPr>
        <w:tc>
          <w:tcPr>
            <w:tcW w:w="4772" w:type="dxa"/>
          </w:tcPr>
          <w:p w:rsidR="003D0015" w:rsidRPr="00C86424" w:rsidRDefault="003D0015" w:rsidP="003A53C3">
            <w:pPr>
              <w:pStyle w:val="TableParagraph"/>
              <w:spacing w:before="53"/>
              <w:ind w:right="48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86424">
              <w:rPr>
                <w:rFonts w:ascii="Tahoma" w:hAnsi="Tahoma" w:cs="Tahoma"/>
                <w:b/>
                <w:spacing w:val="-1"/>
                <w:sz w:val="18"/>
                <w:szCs w:val="18"/>
              </w:rPr>
              <w:t>ABERTURA</w:t>
            </w:r>
            <w:r w:rsidRPr="00C86424">
              <w:rPr>
                <w:rFonts w:ascii="Tahoma" w:hAnsi="Tahoma" w:cs="Tahoma"/>
                <w:b/>
                <w:spacing w:val="-12"/>
                <w:sz w:val="18"/>
                <w:szCs w:val="18"/>
              </w:rPr>
              <w:t xml:space="preserve"> </w:t>
            </w:r>
            <w:r w:rsidRPr="00C86424">
              <w:rPr>
                <w:rFonts w:ascii="Tahoma" w:hAnsi="Tahoma" w:cs="Tahoma"/>
                <w:b/>
                <w:spacing w:val="-1"/>
                <w:sz w:val="18"/>
                <w:szCs w:val="18"/>
              </w:rPr>
              <w:t>E</w:t>
            </w:r>
            <w:r w:rsidRPr="00C86424">
              <w:rPr>
                <w:rFonts w:ascii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 w:rsidRPr="00C86424">
              <w:rPr>
                <w:rFonts w:ascii="Tahoma" w:hAnsi="Tahoma" w:cs="Tahoma"/>
                <w:b/>
                <w:spacing w:val="-1"/>
                <w:sz w:val="18"/>
                <w:szCs w:val="18"/>
              </w:rPr>
              <w:t>JULGAMENTO</w:t>
            </w:r>
            <w:r w:rsidRPr="00C86424">
              <w:rPr>
                <w:rFonts w:ascii="Tahoma" w:hAnsi="Tahoma" w:cs="Tahoma"/>
                <w:b/>
                <w:spacing w:val="-4"/>
                <w:sz w:val="18"/>
                <w:szCs w:val="18"/>
              </w:rPr>
              <w:t xml:space="preserve"> </w:t>
            </w:r>
            <w:r w:rsidRPr="00C86424">
              <w:rPr>
                <w:rFonts w:ascii="Tahoma" w:hAnsi="Tahoma" w:cs="Tahoma"/>
                <w:b/>
                <w:spacing w:val="-1"/>
                <w:sz w:val="18"/>
                <w:szCs w:val="18"/>
              </w:rPr>
              <w:t>DAS</w:t>
            </w:r>
            <w:r w:rsidRPr="00C86424">
              <w:rPr>
                <w:rFonts w:ascii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 w:rsidRPr="00C86424">
              <w:rPr>
                <w:rFonts w:ascii="Tahoma" w:hAnsi="Tahoma" w:cs="Tahoma"/>
                <w:b/>
                <w:sz w:val="18"/>
                <w:szCs w:val="18"/>
              </w:rPr>
              <w:t>PROPOSTAS</w:t>
            </w:r>
          </w:p>
        </w:tc>
        <w:tc>
          <w:tcPr>
            <w:tcW w:w="3468" w:type="dxa"/>
          </w:tcPr>
          <w:p w:rsidR="003D0015" w:rsidRPr="00216DB7" w:rsidRDefault="003D0015" w:rsidP="003A53C3">
            <w:pPr>
              <w:pStyle w:val="TableParagraph"/>
              <w:spacing w:before="53"/>
              <w:ind w:left="342" w:right="33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05</w:t>
            </w:r>
            <w:r w:rsidRPr="00216DB7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Pr="00216DB7">
              <w:rPr>
                <w:rFonts w:ascii="Tahoma" w:hAnsi="Tahoma" w:cs="Tahoma"/>
                <w:b/>
                <w:sz w:val="18"/>
                <w:szCs w:val="18"/>
              </w:rPr>
              <w:t>/2023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das 08 ás 9:45</w:t>
            </w:r>
          </w:p>
        </w:tc>
      </w:tr>
      <w:tr w:rsidR="003D0015" w:rsidRPr="00216DB7" w:rsidTr="003D0015">
        <w:trPr>
          <w:trHeight w:val="312"/>
        </w:trPr>
        <w:tc>
          <w:tcPr>
            <w:tcW w:w="4772" w:type="dxa"/>
          </w:tcPr>
          <w:p w:rsidR="003D0015" w:rsidRPr="00C86424" w:rsidRDefault="003D0015" w:rsidP="003A53C3">
            <w:pPr>
              <w:pStyle w:val="TableParagraph"/>
              <w:spacing w:before="53"/>
              <w:ind w:right="5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86424">
              <w:rPr>
                <w:rFonts w:ascii="Tahoma" w:hAnsi="Tahoma" w:cs="Tahoma"/>
                <w:b/>
                <w:sz w:val="18"/>
                <w:szCs w:val="18"/>
              </w:rPr>
              <w:t>INÍCIO</w:t>
            </w:r>
            <w:r w:rsidRPr="00C86424">
              <w:rPr>
                <w:rFonts w:ascii="Tahoma" w:hAnsi="Tahoma" w:cs="Tahoma"/>
                <w:b/>
                <w:spacing w:val="-7"/>
                <w:sz w:val="18"/>
                <w:szCs w:val="18"/>
              </w:rPr>
              <w:t xml:space="preserve"> </w:t>
            </w:r>
            <w:r w:rsidRPr="00C86424">
              <w:rPr>
                <w:rFonts w:ascii="Tahoma" w:hAnsi="Tahoma" w:cs="Tahoma"/>
                <w:b/>
                <w:sz w:val="18"/>
                <w:szCs w:val="18"/>
              </w:rPr>
              <w:t>DA</w:t>
            </w:r>
            <w:r w:rsidRPr="00C86424">
              <w:rPr>
                <w:rFonts w:ascii="Tahoma" w:hAnsi="Tahoma" w:cs="Tahoma"/>
                <w:b/>
                <w:spacing w:val="-12"/>
                <w:sz w:val="18"/>
                <w:szCs w:val="18"/>
              </w:rPr>
              <w:t xml:space="preserve"> </w:t>
            </w:r>
            <w:r w:rsidRPr="00C86424">
              <w:rPr>
                <w:rFonts w:ascii="Tahoma" w:hAnsi="Tahoma" w:cs="Tahoma"/>
                <w:b/>
                <w:sz w:val="18"/>
                <w:szCs w:val="18"/>
              </w:rPr>
              <w:t>SESSÃO</w:t>
            </w:r>
            <w:r w:rsidRPr="00C86424">
              <w:rPr>
                <w:rFonts w:ascii="Tahoma" w:hAnsi="Tahoma" w:cs="Tahoma"/>
                <w:b/>
                <w:spacing w:val="-7"/>
                <w:sz w:val="18"/>
                <w:szCs w:val="18"/>
              </w:rPr>
              <w:t xml:space="preserve"> </w:t>
            </w:r>
            <w:r w:rsidRPr="00C86424">
              <w:rPr>
                <w:rFonts w:ascii="Tahoma" w:hAnsi="Tahoma" w:cs="Tahoma"/>
                <w:b/>
                <w:sz w:val="18"/>
                <w:szCs w:val="18"/>
              </w:rPr>
              <w:t>DE</w:t>
            </w:r>
            <w:r w:rsidRPr="00C86424">
              <w:rPr>
                <w:rFonts w:ascii="Tahoma" w:hAnsi="Tahoma" w:cs="Tahoma"/>
                <w:b/>
                <w:spacing w:val="-7"/>
                <w:sz w:val="18"/>
                <w:szCs w:val="18"/>
              </w:rPr>
              <w:t xml:space="preserve"> </w:t>
            </w:r>
            <w:r w:rsidRPr="00C86424">
              <w:rPr>
                <w:rFonts w:ascii="Tahoma" w:hAnsi="Tahoma" w:cs="Tahoma"/>
                <w:b/>
                <w:sz w:val="18"/>
                <w:szCs w:val="18"/>
              </w:rPr>
              <w:t>DISPUTA</w:t>
            </w:r>
            <w:r w:rsidRPr="00C86424">
              <w:rPr>
                <w:rFonts w:ascii="Tahoma" w:hAnsi="Tahoma" w:cs="Tahoma"/>
                <w:b/>
                <w:spacing w:val="-12"/>
                <w:sz w:val="18"/>
                <w:szCs w:val="18"/>
              </w:rPr>
              <w:t xml:space="preserve"> </w:t>
            </w:r>
            <w:r w:rsidRPr="00C86424">
              <w:rPr>
                <w:rFonts w:ascii="Tahoma" w:hAnsi="Tahoma" w:cs="Tahoma"/>
                <w:b/>
                <w:sz w:val="18"/>
                <w:szCs w:val="18"/>
              </w:rPr>
              <w:t>DE</w:t>
            </w:r>
            <w:r w:rsidRPr="00C86424">
              <w:rPr>
                <w:rFonts w:ascii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 w:rsidRPr="00C86424">
              <w:rPr>
                <w:rFonts w:ascii="Tahoma" w:hAnsi="Tahoma" w:cs="Tahoma"/>
                <w:b/>
                <w:sz w:val="18"/>
                <w:szCs w:val="18"/>
              </w:rPr>
              <w:t>PREÇOS</w:t>
            </w:r>
          </w:p>
        </w:tc>
        <w:tc>
          <w:tcPr>
            <w:tcW w:w="3468" w:type="dxa"/>
          </w:tcPr>
          <w:p w:rsidR="003D0015" w:rsidRPr="00216DB7" w:rsidRDefault="003D0015" w:rsidP="003A53C3">
            <w:pPr>
              <w:pStyle w:val="TableParagraph"/>
              <w:spacing w:before="53"/>
              <w:ind w:left="340" w:right="3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16DB7">
              <w:rPr>
                <w:rFonts w:ascii="Tahoma" w:hAnsi="Tahoma" w:cs="Tahoma"/>
                <w:b/>
                <w:sz w:val="18"/>
                <w:szCs w:val="18"/>
              </w:rPr>
              <w:t>Às</w:t>
            </w:r>
            <w:r w:rsidRPr="00216DB7">
              <w:rPr>
                <w:rFonts w:ascii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 w:rsidRPr="00216DB7">
              <w:rPr>
                <w:rFonts w:ascii="Tahoma" w:hAnsi="Tahoma" w:cs="Tahoma"/>
                <w:b/>
                <w:sz w:val="18"/>
                <w:szCs w:val="18"/>
              </w:rPr>
              <w:t>10:00</w:t>
            </w:r>
            <w:r w:rsidRPr="00216DB7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H </w:t>
            </w:r>
            <w:r w:rsidRPr="00216DB7">
              <w:rPr>
                <w:rFonts w:ascii="Tahoma" w:hAnsi="Tahoma" w:cs="Tahoma"/>
                <w:b/>
                <w:sz w:val="18"/>
                <w:szCs w:val="18"/>
              </w:rPr>
              <w:t>do</w:t>
            </w:r>
            <w:r w:rsidRPr="00216DB7">
              <w:rPr>
                <w:rFonts w:ascii="Tahoma" w:hAnsi="Tahoma" w:cs="Tahoma"/>
                <w:b/>
                <w:spacing w:val="-4"/>
                <w:sz w:val="18"/>
                <w:szCs w:val="18"/>
              </w:rPr>
              <w:t xml:space="preserve"> </w:t>
            </w:r>
            <w:r w:rsidRPr="00216DB7">
              <w:rPr>
                <w:rFonts w:ascii="Tahoma" w:hAnsi="Tahoma" w:cs="Tahoma"/>
                <w:b/>
                <w:sz w:val="18"/>
                <w:szCs w:val="18"/>
              </w:rPr>
              <w:t>dia</w:t>
            </w:r>
            <w:r w:rsidRPr="00216DB7">
              <w:rPr>
                <w:rFonts w:ascii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05</w:t>
            </w:r>
            <w:r w:rsidRPr="00216DB7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Pr="00216DB7">
              <w:rPr>
                <w:rFonts w:ascii="Tahoma" w:hAnsi="Tahoma" w:cs="Tahoma"/>
                <w:b/>
                <w:sz w:val="18"/>
                <w:szCs w:val="18"/>
              </w:rPr>
              <w:t>/2023.</w:t>
            </w:r>
          </w:p>
        </w:tc>
      </w:tr>
      <w:tr w:rsidR="003D0015" w:rsidRPr="00216DB7" w:rsidTr="003D0015">
        <w:trPr>
          <w:trHeight w:val="315"/>
        </w:trPr>
        <w:tc>
          <w:tcPr>
            <w:tcW w:w="4772" w:type="dxa"/>
          </w:tcPr>
          <w:p w:rsidR="003D0015" w:rsidRPr="00C86424" w:rsidRDefault="003D0015" w:rsidP="003A53C3">
            <w:pPr>
              <w:pStyle w:val="TableParagraph"/>
              <w:spacing w:before="53"/>
              <w:ind w:right="5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86424">
              <w:rPr>
                <w:rFonts w:ascii="Tahoma" w:hAnsi="Tahoma" w:cs="Tahoma"/>
                <w:b/>
                <w:spacing w:val="-2"/>
                <w:sz w:val="18"/>
                <w:szCs w:val="18"/>
              </w:rPr>
              <w:t>DATA</w:t>
            </w:r>
            <w:r w:rsidRPr="00C86424">
              <w:rPr>
                <w:rFonts w:ascii="Tahoma" w:hAnsi="Tahoma" w:cs="Tahoma"/>
                <w:b/>
                <w:spacing w:val="-10"/>
                <w:sz w:val="18"/>
                <w:szCs w:val="18"/>
              </w:rPr>
              <w:t xml:space="preserve"> </w:t>
            </w:r>
            <w:r w:rsidRPr="00C86424">
              <w:rPr>
                <w:rFonts w:ascii="Tahoma" w:hAnsi="Tahoma" w:cs="Tahoma"/>
                <w:b/>
                <w:spacing w:val="-2"/>
                <w:sz w:val="18"/>
                <w:szCs w:val="18"/>
              </w:rPr>
              <w:t>E</w:t>
            </w:r>
            <w:r w:rsidRPr="00C86424">
              <w:rPr>
                <w:rFonts w:ascii="Tahoma" w:hAnsi="Tahoma" w:cs="Tahoma"/>
                <w:b/>
                <w:spacing w:val="-4"/>
                <w:sz w:val="18"/>
                <w:szCs w:val="18"/>
              </w:rPr>
              <w:t xml:space="preserve"> </w:t>
            </w:r>
            <w:r w:rsidRPr="00C86424">
              <w:rPr>
                <w:rFonts w:ascii="Tahoma" w:hAnsi="Tahoma" w:cs="Tahoma"/>
                <w:b/>
                <w:spacing w:val="-2"/>
                <w:sz w:val="18"/>
                <w:szCs w:val="18"/>
              </w:rPr>
              <w:t>HORA</w:t>
            </w:r>
            <w:r w:rsidRPr="00C86424">
              <w:rPr>
                <w:rFonts w:ascii="Tahoma" w:hAnsi="Tahoma" w:cs="Tahoma"/>
                <w:b/>
                <w:spacing w:val="-10"/>
                <w:sz w:val="18"/>
                <w:szCs w:val="18"/>
              </w:rPr>
              <w:t xml:space="preserve"> </w:t>
            </w:r>
            <w:r w:rsidRPr="00C86424">
              <w:rPr>
                <w:rFonts w:ascii="Tahoma" w:hAnsi="Tahoma" w:cs="Tahoma"/>
                <w:b/>
                <w:spacing w:val="-2"/>
                <w:sz w:val="18"/>
                <w:szCs w:val="18"/>
              </w:rPr>
              <w:t>LIMITE</w:t>
            </w:r>
            <w:r w:rsidRPr="00C86424">
              <w:rPr>
                <w:rFonts w:ascii="Tahoma" w:hAnsi="Tahoma" w:cs="Tahoma"/>
                <w:b/>
                <w:spacing w:val="-4"/>
                <w:sz w:val="18"/>
                <w:szCs w:val="18"/>
              </w:rPr>
              <w:t xml:space="preserve"> </w:t>
            </w:r>
            <w:r w:rsidRPr="00C86424">
              <w:rPr>
                <w:rFonts w:ascii="Tahoma" w:hAnsi="Tahoma" w:cs="Tahoma"/>
                <w:b/>
                <w:spacing w:val="-1"/>
                <w:sz w:val="18"/>
                <w:szCs w:val="18"/>
              </w:rPr>
              <w:t>PARA</w:t>
            </w:r>
            <w:r w:rsidRPr="00C86424">
              <w:rPr>
                <w:rFonts w:ascii="Tahoma" w:hAnsi="Tahoma" w:cs="Tahoma"/>
                <w:b/>
                <w:spacing w:val="-10"/>
                <w:sz w:val="18"/>
                <w:szCs w:val="18"/>
              </w:rPr>
              <w:t xml:space="preserve"> </w:t>
            </w:r>
            <w:r w:rsidRPr="00C86424">
              <w:rPr>
                <w:rFonts w:ascii="Tahoma" w:hAnsi="Tahoma" w:cs="Tahoma"/>
                <w:b/>
                <w:spacing w:val="-1"/>
                <w:sz w:val="18"/>
                <w:szCs w:val="18"/>
              </w:rPr>
              <w:t>IMPUGNAÇÃO</w:t>
            </w:r>
          </w:p>
        </w:tc>
        <w:tc>
          <w:tcPr>
            <w:tcW w:w="3468" w:type="dxa"/>
          </w:tcPr>
          <w:p w:rsidR="003D0015" w:rsidRPr="00216DB7" w:rsidRDefault="003D0015" w:rsidP="003A53C3">
            <w:pPr>
              <w:pStyle w:val="TableParagraph"/>
              <w:spacing w:before="53"/>
              <w:ind w:left="342" w:right="3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02</w:t>
            </w:r>
            <w:r w:rsidRPr="00216DB7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Pr="00216DB7">
              <w:rPr>
                <w:rFonts w:ascii="Tahoma" w:hAnsi="Tahoma" w:cs="Tahoma"/>
                <w:b/>
                <w:sz w:val="18"/>
                <w:szCs w:val="18"/>
              </w:rPr>
              <w:t>/2023,</w:t>
            </w:r>
            <w:r w:rsidRPr="00216DB7">
              <w:rPr>
                <w:rFonts w:ascii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 w:rsidRPr="00216DB7">
              <w:rPr>
                <w:rFonts w:ascii="Tahoma" w:hAnsi="Tahoma" w:cs="Tahoma"/>
                <w:b/>
                <w:sz w:val="18"/>
                <w:szCs w:val="18"/>
              </w:rPr>
              <w:t>até</w:t>
            </w:r>
            <w:r w:rsidRPr="00216DB7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 </w:t>
            </w:r>
            <w:r w:rsidRPr="00216DB7">
              <w:rPr>
                <w:rFonts w:ascii="Tahoma" w:hAnsi="Tahoma" w:cs="Tahoma"/>
                <w:b/>
                <w:sz w:val="18"/>
                <w:szCs w:val="18"/>
              </w:rPr>
              <w:t>às</w:t>
            </w:r>
            <w:r w:rsidRPr="00216DB7">
              <w:rPr>
                <w:rFonts w:ascii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 w:rsidRPr="00216DB7">
              <w:rPr>
                <w:rFonts w:ascii="Tahoma" w:hAnsi="Tahoma" w:cs="Tahoma"/>
                <w:b/>
                <w:sz w:val="18"/>
                <w:szCs w:val="18"/>
              </w:rPr>
              <w:t>00.00</w:t>
            </w:r>
          </w:p>
        </w:tc>
      </w:tr>
      <w:tr w:rsidR="003D0015" w:rsidRPr="00216DB7" w:rsidTr="003D0015">
        <w:trPr>
          <w:trHeight w:val="313"/>
        </w:trPr>
        <w:tc>
          <w:tcPr>
            <w:tcW w:w="4772" w:type="dxa"/>
          </w:tcPr>
          <w:p w:rsidR="003D0015" w:rsidRPr="00C86424" w:rsidRDefault="003D0015" w:rsidP="003A53C3">
            <w:pPr>
              <w:pStyle w:val="TableParagraph"/>
              <w:spacing w:before="53"/>
              <w:ind w:right="4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86424">
              <w:rPr>
                <w:rFonts w:ascii="Tahoma" w:hAnsi="Tahoma" w:cs="Tahoma"/>
                <w:b/>
                <w:sz w:val="18"/>
                <w:szCs w:val="18"/>
              </w:rPr>
              <w:t>REFERÊNCIA</w:t>
            </w:r>
            <w:r w:rsidRPr="00C86424">
              <w:rPr>
                <w:rFonts w:ascii="Tahoma" w:hAnsi="Tahoma" w:cs="Tahoma"/>
                <w:b/>
                <w:spacing w:val="-12"/>
                <w:sz w:val="18"/>
                <w:szCs w:val="18"/>
              </w:rPr>
              <w:t xml:space="preserve"> </w:t>
            </w:r>
            <w:r w:rsidRPr="00C86424">
              <w:rPr>
                <w:rFonts w:ascii="Tahoma" w:hAnsi="Tahoma" w:cs="Tahoma"/>
                <w:b/>
                <w:sz w:val="18"/>
                <w:szCs w:val="18"/>
              </w:rPr>
              <w:t>DE</w:t>
            </w:r>
            <w:r w:rsidRPr="00C86424">
              <w:rPr>
                <w:rFonts w:ascii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 w:rsidRPr="00C86424">
              <w:rPr>
                <w:rFonts w:ascii="Tahoma" w:hAnsi="Tahoma" w:cs="Tahoma"/>
                <w:b/>
                <w:sz w:val="18"/>
                <w:szCs w:val="18"/>
              </w:rPr>
              <w:t>TEMPO</w:t>
            </w:r>
          </w:p>
        </w:tc>
        <w:tc>
          <w:tcPr>
            <w:tcW w:w="3468" w:type="dxa"/>
          </w:tcPr>
          <w:p w:rsidR="003D0015" w:rsidRPr="00216DB7" w:rsidRDefault="003D0015" w:rsidP="003A53C3">
            <w:pPr>
              <w:pStyle w:val="TableParagraph"/>
              <w:spacing w:before="53"/>
              <w:ind w:left="342" w:right="33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16DB7">
              <w:rPr>
                <w:rFonts w:ascii="Tahoma" w:hAnsi="Tahoma" w:cs="Tahoma"/>
                <w:sz w:val="18"/>
                <w:szCs w:val="18"/>
              </w:rPr>
              <w:t>Horário</w:t>
            </w:r>
            <w:r w:rsidRPr="00216DB7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216DB7">
              <w:rPr>
                <w:rFonts w:ascii="Tahoma" w:hAnsi="Tahoma" w:cs="Tahoma"/>
                <w:sz w:val="18"/>
                <w:szCs w:val="18"/>
              </w:rPr>
              <w:t>de</w:t>
            </w:r>
            <w:r w:rsidRPr="00216DB7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216DB7">
              <w:rPr>
                <w:rFonts w:ascii="Tahoma" w:hAnsi="Tahoma" w:cs="Tahoma"/>
                <w:sz w:val="18"/>
                <w:szCs w:val="18"/>
              </w:rPr>
              <w:t>Brasília-DF</w:t>
            </w:r>
          </w:p>
        </w:tc>
      </w:tr>
      <w:tr w:rsidR="003D0015" w:rsidRPr="00216DB7" w:rsidTr="003D0015">
        <w:trPr>
          <w:trHeight w:val="289"/>
        </w:trPr>
        <w:tc>
          <w:tcPr>
            <w:tcW w:w="4772" w:type="dxa"/>
            <w:vAlign w:val="center"/>
          </w:tcPr>
          <w:p w:rsidR="003D0015" w:rsidRPr="00C86424" w:rsidRDefault="003D0015" w:rsidP="003A53C3">
            <w:pPr>
              <w:pStyle w:val="TableParagraph"/>
              <w:ind w:right="49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86424">
              <w:rPr>
                <w:rFonts w:ascii="Tahoma" w:hAnsi="Tahoma" w:cs="Tahoma"/>
                <w:b/>
                <w:spacing w:val="-2"/>
                <w:sz w:val="18"/>
                <w:szCs w:val="18"/>
              </w:rPr>
              <w:t>PLATAFORMA</w:t>
            </w:r>
            <w:r w:rsidRPr="00C86424">
              <w:rPr>
                <w:rFonts w:ascii="Tahoma" w:hAnsi="Tahoma" w:cs="Tahoma"/>
                <w:b/>
                <w:spacing w:val="-10"/>
                <w:sz w:val="18"/>
                <w:szCs w:val="18"/>
              </w:rPr>
              <w:t xml:space="preserve"> </w:t>
            </w:r>
            <w:r w:rsidRPr="00C86424">
              <w:rPr>
                <w:rFonts w:ascii="Tahoma" w:hAnsi="Tahoma" w:cs="Tahoma"/>
                <w:b/>
                <w:spacing w:val="-2"/>
                <w:sz w:val="18"/>
                <w:szCs w:val="18"/>
              </w:rPr>
              <w:t>ELETRÔNICA</w:t>
            </w:r>
          </w:p>
        </w:tc>
        <w:tc>
          <w:tcPr>
            <w:tcW w:w="3468" w:type="dxa"/>
          </w:tcPr>
          <w:p w:rsidR="003D0015" w:rsidRPr="00216DB7" w:rsidRDefault="003D0015" w:rsidP="003A53C3">
            <w:pPr>
              <w:pStyle w:val="TableParagraph"/>
              <w:ind w:left="1310" w:right="21" w:hanging="1310"/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6" w:history="1">
              <w:r w:rsidRPr="00216DB7">
                <w:rPr>
                  <w:rStyle w:val="Hyperlink"/>
                  <w:rFonts w:ascii="Tahoma" w:hAnsi="Tahoma" w:cs="Tahoma"/>
                  <w:sz w:val="18"/>
                  <w:szCs w:val="18"/>
                </w:rPr>
                <w:t>www.bll.org.br</w:t>
              </w:r>
            </w:hyperlink>
          </w:p>
          <w:p w:rsidR="003D0015" w:rsidRPr="00216DB7" w:rsidRDefault="003D0015" w:rsidP="003A53C3">
            <w:pPr>
              <w:pStyle w:val="TableParagraph"/>
              <w:ind w:left="1310" w:right="21" w:hanging="131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16DB7">
              <w:rPr>
                <w:rFonts w:ascii="Tahoma" w:hAnsi="Tahoma" w:cs="Tahoma"/>
                <w:b/>
                <w:sz w:val="18"/>
                <w:szCs w:val="18"/>
              </w:rPr>
              <w:t>“Acesso Identificado”</w:t>
            </w:r>
          </w:p>
        </w:tc>
      </w:tr>
      <w:tr w:rsidR="003D0015" w:rsidRPr="00216DB7" w:rsidTr="003D0015">
        <w:trPr>
          <w:trHeight w:val="315"/>
        </w:trPr>
        <w:tc>
          <w:tcPr>
            <w:tcW w:w="4772" w:type="dxa"/>
          </w:tcPr>
          <w:p w:rsidR="003D0015" w:rsidRPr="00C86424" w:rsidRDefault="003D0015" w:rsidP="003A53C3">
            <w:pPr>
              <w:pStyle w:val="TableParagraph"/>
              <w:spacing w:before="53"/>
              <w:ind w:right="48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86424">
              <w:rPr>
                <w:rFonts w:ascii="Tahoma" w:hAnsi="Tahoma" w:cs="Tahoma"/>
                <w:b/>
                <w:spacing w:val="-1"/>
                <w:sz w:val="18"/>
                <w:szCs w:val="18"/>
              </w:rPr>
              <w:t>TIPO</w:t>
            </w:r>
            <w:r w:rsidRPr="00C86424">
              <w:rPr>
                <w:rFonts w:ascii="Tahoma" w:hAnsi="Tahoma" w:cs="Tahoma"/>
                <w:b/>
                <w:spacing w:val="-5"/>
                <w:sz w:val="18"/>
                <w:szCs w:val="18"/>
              </w:rPr>
              <w:t xml:space="preserve"> </w:t>
            </w:r>
            <w:r w:rsidRPr="00C86424">
              <w:rPr>
                <w:rFonts w:ascii="Tahoma" w:hAnsi="Tahoma" w:cs="Tahoma"/>
                <w:b/>
                <w:spacing w:val="-1"/>
                <w:sz w:val="18"/>
                <w:szCs w:val="18"/>
              </w:rPr>
              <w:t>DA</w:t>
            </w:r>
            <w:r w:rsidRPr="00C86424">
              <w:rPr>
                <w:rFonts w:ascii="Tahoma" w:hAnsi="Tahoma" w:cs="Tahoma"/>
                <w:b/>
                <w:spacing w:val="-11"/>
                <w:sz w:val="18"/>
                <w:szCs w:val="18"/>
              </w:rPr>
              <w:t xml:space="preserve"> </w:t>
            </w:r>
            <w:r w:rsidRPr="00C86424">
              <w:rPr>
                <w:rFonts w:ascii="Tahoma" w:hAnsi="Tahoma" w:cs="Tahoma"/>
                <w:b/>
                <w:spacing w:val="-1"/>
                <w:sz w:val="18"/>
                <w:szCs w:val="18"/>
              </w:rPr>
              <w:t>LICITAÇÃO</w:t>
            </w:r>
          </w:p>
        </w:tc>
        <w:tc>
          <w:tcPr>
            <w:tcW w:w="3468" w:type="dxa"/>
          </w:tcPr>
          <w:p w:rsidR="003D0015" w:rsidRPr="00216DB7" w:rsidRDefault="003D0015" w:rsidP="003A53C3">
            <w:pPr>
              <w:pStyle w:val="TableParagraph"/>
              <w:spacing w:before="53"/>
              <w:ind w:left="340" w:right="33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16DB7">
              <w:rPr>
                <w:rFonts w:ascii="Tahoma" w:hAnsi="Tahoma" w:cs="Tahoma"/>
                <w:b/>
                <w:sz w:val="18"/>
                <w:szCs w:val="18"/>
              </w:rPr>
              <w:t>MENOR</w:t>
            </w:r>
            <w:r w:rsidRPr="00216DB7">
              <w:rPr>
                <w:rFonts w:ascii="Tahoma" w:hAnsi="Tahoma" w:cs="Tahoma"/>
                <w:b/>
                <w:spacing w:val="-4"/>
                <w:sz w:val="18"/>
                <w:szCs w:val="18"/>
              </w:rPr>
              <w:t xml:space="preserve"> </w:t>
            </w:r>
            <w:r w:rsidRPr="00216DB7">
              <w:rPr>
                <w:rFonts w:ascii="Tahoma" w:hAnsi="Tahoma" w:cs="Tahoma"/>
                <w:b/>
                <w:sz w:val="18"/>
                <w:szCs w:val="18"/>
              </w:rPr>
              <w:t>PREÇO</w:t>
            </w:r>
            <w:r w:rsidRPr="00216DB7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 </w:t>
            </w:r>
            <w:r w:rsidRPr="00216DB7">
              <w:rPr>
                <w:rFonts w:ascii="Tahoma" w:hAnsi="Tahoma" w:cs="Tahoma"/>
                <w:b/>
                <w:sz w:val="18"/>
                <w:szCs w:val="18"/>
              </w:rPr>
              <w:t>POR</w:t>
            </w:r>
            <w:r w:rsidRPr="00216DB7">
              <w:rPr>
                <w:rFonts w:ascii="Tahoma" w:hAnsi="Tahoma" w:cs="Tahoma"/>
                <w:b/>
                <w:spacing w:val="-4"/>
                <w:sz w:val="18"/>
                <w:szCs w:val="18"/>
              </w:rPr>
              <w:t xml:space="preserve"> </w:t>
            </w:r>
            <w:r w:rsidRPr="00216DB7">
              <w:rPr>
                <w:rFonts w:ascii="Tahoma" w:hAnsi="Tahoma" w:cs="Tahoma"/>
                <w:b/>
                <w:sz w:val="18"/>
                <w:szCs w:val="18"/>
              </w:rPr>
              <w:t>ITEM</w:t>
            </w:r>
          </w:p>
        </w:tc>
      </w:tr>
    </w:tbl>
    <w:p w:rsidR="003D0015" w:rsidRPr="00C86424" w:rsidRDefault="003D0015" w:rsidP="003D0015">
      <w:pPr>
        <w:pStyle w:val="Ttulo2"/>
        <w:numPr>
          <w:ilvl w:val="0"/>
          <w:numId w:val="1"/>
        </w:numPr>
        <w:tabs>
          <w:tab w:val="left" w:pos="142"/>
          <w:tab w:val="left" w:pos="9186"/>
        </w:tabs>
        <w:spacing w:before="170"/>
        <w:jc w:val="both"/>
        <w:rPr>
          <w:rFonts w:ascii="Tahoma" w:hAnsi="Tahoma" w:cs="Tahoma"/>
          <w:sz w:val="18"/>
          <w:szCs w:val="18"/>
        </w:rPr>
      </w:pPr>
      <w:r w:rsidRPr="00C86424">
        <w:rPr>
          <w:rFonts w:ascii="Tahoma" w:hAnsi="Tahoma" w:cs="Tahoma"/>
          <w:sz w:val="18"/>
          <w:szCs w:val="18"/>
          <w:shd w:val="clear" w:color="auto" w:fill="CCCCCC"/>
        </w:rPr>
        <w:t>DO</w:t>
      </w:r>
      <w:r w:rsidRPr="00C86424">
        <w:rPr>
          <w:rFonts w:ascii="Tahoma" w:hAnsi="Tahoma" w:cs="Tahoma"/>
          <w:spacing w:val="-6"/>
          <w:sz w:val="18"/>
          <w:szCs w:val="18"/>
          <w:shd w:val="clear" w:color="auto" w:fill="CCCCCC"/>
        </w:rPr>
        <w:t xml:space="preserve"> </w:t>
      </w:r>
      <w:r>
        <w:rPr>
          <w:rFonts w:ascii="Tahoma" w:hAnsi="Tahoma" w:cs="Tahoma"/>
          <w:spacing w:val="-6"/>
          <w:sz w:val="18"/>
          <w:szCs w:val="18"/>
          <w:shd w:val="clear" w:color="auto" w:fill="CCCCCC"/>
        </w:rPr>
        <w:t xml:space="preserve"> OBJETO</w:t>
      </w:r>
    </w:p>
    <w:p w:rsidR="003D0015" w:rsidRPr="003D0015" w:rsidRDefault="003D0015" w:rsidP="003D0015">
      <w:pPr>
        <w:pStyle w:val="PargrafodaLista"/>
        <w:numPr>
          <w:ilvl w:val="1"/>
          <w:numId w:val="2"/>
        </w:numPr>
        <w:tabs>
          <w:tab w:val="left" w:pos="426"/>
        </w:tabs>
        <w:ind w:left="142" w:right="276" w:firstLine="0"/>
        <w:rPr>
          <w:rFonts w:ascii="Tahoma" w:hAnsi="Tahoma" w:cs="Tahoma"/>
          <w:sz w:val="18"/>
          <w:szCs w:val="18"/>
        </w:rPr>
      </w:pPr>
      <w:r w:rsidRPr="00790BE3">
        <w:rPr>
          <w:rFonts w:ascii="Tahoma" w:eastAsia="Times New Roman" w:hAnsi="Tahoma" w:cs="Tahoma"/>
          <w:bCs/>
          <w:sz w:val="18"/>
          <w:szCs w:val="18"/>
        </w:rPr>
        <w:t xml:space="preserve">Constitui objeto da presente licitação a </w:t>
      </w:r>
      <w:r>
        <w:rPr>
          <w:rFonts w:ascii="Tahoma" w:eastAsia="Times New Roman" w:hAnsi="Tahoma" w:cs="Tahoma"/>
          <w:bCs/>
          <w:sz w:val="18"/>
          <w:szCs w:val="18"/>
        </w:rPr>
        <w:t>AQUISIÇÃO</w:t>
      </w:r>
      <w:r w:rsidRPr="00790BE3">
        <w:rPr>
          <w:rFonts w:ascii="Tahoma" w:eastAsia="Times New Roman" w:hAnsi="Tahoma" w:cs="Tahoma"/>
          <w:bCs/>
          <w:sz w:val="18"/>
          <w:szCs w:val="18"/>
        </w:rPr>
        <w:t xml:space="preserve"> DE</w:t>
      </w:r>
      <w:r>
        <w:rPr>
          <w:rFonts w:ascii="Tahoma" w:eastAsia="Times New Roman" w:hAnsi="Tahoma" w:cs="Tahoma"/>
          <w:bCs/>
          <w:sz w:val="18"/>
          <w:szCs w:val="18"/>
        </w:rPr>
        <w:t xml:space="preserve"> UMA </w:t>
      </w:r>
      <w:r w:rsidRPr="00B16731">
        <w:rPr>
          <w:rFonts w:ascii="Tahoma" w:hAnsi="Tahoma" w:cs="Tahoma"/>
          <w:sz w:val="18"/>
          <w:szCs w:val="18"/>
        </w:rPr>
        <w:t>RETROESCAVADEIRA, TRAÇÃO 4</w:t>
      </w:r>
      <w:r>
        <w:rPr>
          <w:rFonts w:ascii="Tahoma" w:hAnsi="Tahoma" w:cs="Tahoma"/>
          <w:sz w:val="18"/>
          <w:szCs w:val="18"/>
        </w:rPr>
        <w:t>X4, EQUIPAMENTO NOVO, ZERO HORA,</w:t>
      </w:r>
      <w:r w:rsidRPr="00B16731">
        <w:rPr>
          <w:rFonts w:ascii="Tahoma" w:hAnsi="Tahoma" w:cs="Tahoma"/>
          <w:sz w:val="18"/>
          <w:szCs w:val="18"/>
        </w:rPr>
        <w:t xml:space="preserve"> ANO 2023/2023</w:t>
      </w:r>
      <w:r w:rsidRPr="00790BE3">
        <w:rPr>
          <w:rFonts w:ascii="Tahoma" w:eastAsia="Times New Roman" w:hAnsi="Tahoma" w:cs="Tahoma"/>
          <w:bCs/>
          <w:sz w:val="18"/>
          <w:szCs w:val="18"/>
        </w:rPr>
        <w:t xml:space="preserve"> </w:t>
      </w:r>
      <w:r>
        <w:rPr>
          <w:rFonts w:ascii="Tahoma" w:eastAsia="Times New Roman" w:hAnsi="Tahoma" w:cs="Tahoma"/>
          <w:bCs/>
          <w:sz w:val="18"/>
          <w:szCs w:val="18"/>
        </w:rPr>
        <w:t>,</w:t>
      </w:r>
      <w:r w:rsidRPr="00790BE3">
        <w:rPr>
          <w:rFonts w:ascii="Tahoma" w:eastAsia="Times New Roman" w:hAnsi="Tahoma" w:cs="Tahoma"/>
          <w:bCs/>
          <w:sz w:val="18"/>
          <w:szCs w:val="18"/>
        </w:rPr>
        <w:t xml:space="preserve">CONFORME ESPECIFICAÇÕES CONTIDAS NO TERMO DE REFERÊNCIA </w:t>
      </w:r>
      <w:r>
        <w:rPr>
          <w:rFonts w:ascii="Tahoma" w:eastAsia="Times New Roman" w:hAnsi="Tahoma" w:cs="Tahoma"/>
          <w:bCs/>
          <w:sz w:val="18"/>
          <w:szCs w:val="18"/>
        </w:rPr>
        <w:t xml:space="preserve">ANEXO AO </w:t>
      </w:r>
      <w:r w:rsidRPr="00790BE3">
        <w:rPr>
          <w:rFonts w:ascii="Tahoma" w:eastAsia="Times New Roman" w:hAnsi="Tahoma" w:cs="Tahoma"/>
          <w:bCs/>
          <w:sz w:val="18"/>
          <w:szCs w:val="18"/>
        </w:rPr>
        <w:t>EDITAL (ANEXO I).</w:t>
      </w:r>
    </w:p>
    <w:p w:rsidR="003D0015" w:rsidRDefault="003D0015" w:rsidP="003D0015">
      <w:pPr>
        <w:pStyle w:val="PargrafodaLista"/>
        <w:tabs>
          <w:tab w:val="left" w:pos="426"/>
        </w:tabs>
        <w:ind w:left="142" w:right="276" w:firstLine="0"/>
        <w:rPr>
          <w:rFonts w:ascii="Tahoma" w:eastAsia="Times New Roman" w:hAnsi="Tahoma" w:cs="Tahoma"/>
          <w:bCs/>
          <w:sz w:val="18"/>
          <w:szCs w:val="18"/>
        </w:rPr>
      </w:pPr>
    </w:p>
    <w:p w:rsidR="003D0015" w:rsidRDefault="003D0015" w:rsidP="003D0015">
      <w:pPr>
        <w:pStyle w:val="PargrafodaLista"/>
        <w:tabs>
          <w:tab w:val="left" w:pos="426"/>
        </w:tabs>
        <w:ind w:left="142" w:right="276" w:firstLine="0"/>
        <w:rPr>
          <w:rFonts w:ascii="Tahoma" w:eastAsia="Times New Roman" w:hAnsi="Tahoma" w:cs="Tahoma"/>
          <w:bCs/>
          <w:sz w:val="18"/>
          <w:szCs w:val="18"/>
        </w:rPr>
      </w:pPr>
    </w:p>
    <w:p w:rsidR="003D0015" w:rsidRDefault="003D0015" w:rsidP="003D0015">
      <w:pPr>
        <w:pStyle w:val="PargrafodaLista"/>
        <w:tabs>
          <w:tab w:val="left" w:pos="426"/>
        </w:tabs>
        <w:ind w:left="142" w:right="276" w:firstLine="0"/>
        <w:jc w:val="center"/>
        <w:rPr>
          <w:rFonts w:ascii="Tahoma" w:eastAsia="Times New Roman" w:hAnsi="Tahoma" w:cs="Tahoma"/>
          <w:bCs/>
          <w:sz w:val="18"/>
          <w:szCs w:val="18"/>
        </w:rPr>
      </w:pPr>
      <w:r>
        <w:rPr>
          <w:rFonts w:ascii="Tahoma" w:eastAsia="Times New Roman" w:hAnsi="Tahoma" w:cs="Tahoma"/>
          <w:bCs/>
          <w:sz w:val="18"/>
          <w:szCs w:val="18"/>
        </w:rPr>
        <w:t>MONTE CARLO SC 21 DE SETEMBRO DE 2023.</w:t>
      </w:r>
    </w:p>
    <w:p w:rsidR="003D0015" w:rsidRDefault="003D0015" w:rsidP="003D0015">
      <w:pPr>
        <w:pStyle w:val="PargrafodaLista"/>
        <w:tabs>
          <w:tab w:val="left" w:pos="426"/>
        </w:tabs>
        <w:ind w:left="142" w:right="276" w:firstLine="0"/>
        <w:jc w:val="center"/>
        <w:rPr>
          <w:rFonts w:ascii="Tahoma" w:eastAsia="Times New Roman" w:hAnsi="Tahoma" w:cs="Tahoma"/>
          <w:bCs/>
          <w:sz w:val="18"/>
          <w:szCs w:val="18"/>
        </w:rPr>
      </w:pPr>
    </w:p>
    <w:p w:rsidR="003D0015" w:rsidRDefault="003D0015" w:rsidP="003D0015">
      <w:pPr>
        <w:pStyle w:val="PargrafodaLista"/>
        <w:tabs>
          <w:tab w:val="left" w:pos="426"/>
        </w:tabs>
        <w:ind w:left="142" w:right="276" w:firstLine="0"/>
        <w:jc w:val="center"/>
        <w:rPr>
          <w:rFonts w:ascii="Tahoma" w:eastAsia="Times New Roman" w:hAnsi="Tahoma" w:cs="Tahoma"/>
          <w:bCs/>
          <w:sz w:val="18"/>
          <w:szCs w:val="18"/>
        </w:rPr>
      </w:pPr>
    </w:p>
    <w:p w:rsidR="003D0015" w:rsidRDefault="003D0015" w:rsidP="003D0015">
      <w:pPr>
        <w:pStyle w:val="PargrafodaLista"/>
        <w:tabs>
          <w:tab w:val="left" w:pos="426"/>
        </w:tabs>
        <w:ind w:left="142" w:right="276" w:firstLine="0"/>
        <w:jc w:val="center"/>
        <w:rPr>
          <w:rFonts w:ascii="Tahoma" w:eastAsia="Times New Roman" w:hAnsi="Tahoma" w:cs="Tahoma"/>
          <w:bCs/>
          <w:sz w:val="18"/>
          <w:szCs w:val="18"/>
        </w:rPr>
      </w:pPr>
      <w:r>
        <w:rPr>
          <w:rFonts w:ascii="Tahoma" w:eastAsia="Times New Roman" w:hAnsi="Tahoma" w:cs="Tahoma"/>
          <w:bCs/>
          <w:sz w:val="18"/>
          <w:szCs w:val="18"/>
        </w:rPr>
        <w:t>SONIA SALETE VEDOVATTO</w:t>
      </w:r>
    </w:p>
    <w:p w:rsidR="003D0015" w:rsidRPr="00790BE3" w:rsidRDefault="003D0015" w:rsidP="003D0015">
      <w:pPr>
        <w:pStyle w:val="PargrafodaLista"/>
        <w:tabs>
          <w:tab w:val="left" w:pos="426"/>
        </w:tabs>
        <w:ind w:left="142" w:right="276" w:firstLine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Cs/>
          <w:sz w:val="18"/>
          <w:szCs w:val="18"/>
        </w:rPr>
        <w:t>PREFEITA</w:t>
      </w:r>
    </w:p>
    <w:p w:rsidR="00E93965" w:rsidRDefault="00E93965"/>
    <w:sectPr w:rsidR="00E939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40BB"/>
    <w:multiLevelType w:val="multilevel"/>
    <w:tmpl w:val="2994816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Times New Roman" w:hint="default"/>
      </w:rPr>
    </w:lvl>
  </w:abstractNum>
  <w:abstractNum w:abstractNumId="1" w15:restartNumberingAfterBreak="0">
    <w:nsid w:val="282D7979"/>
    <w:multiLevelType w:val="multilevel"/>
    <w:tmpl w:val="1FAEAAA0"/>
    <w:lvl w:ilvl="0">
      <w:start w:val="1"/>
      <w:numFmt w:val="decimal"/>
      <w:lvlText w:val="%1."/>
      <w:lvlJc w:val="left"/>
      <w:pPr>
        <w:ind w:left="568" w:hanging="426"/>
      </w:pPr>
      <w:rPr>
        <w:rFonts w:ascii="Tahoma" w:eastAsia="Arial" w:hAnsi="Tahoma" w:cs="Tahoma" w:hint="default"/>
        <w:b/>
        <w:bCs/>
        <w:spacing w:val="-1"/>
        <w:w w:val="100"/>
        <w:sz w:val="18"/>
        <w:szCs w:val="18"/>
        <w:shd w:val="clear" w:color="auto" w:fill="CCCCCC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eastAsia="Arial MT" w:hAnsi="Tahoma" w:cs="Tahoma" w:hint="default"/>
        <w:spacing w:val="-1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534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2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16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98" w:hanging="72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15"/>
    <w:rsid w:val="003D0015"/>
    <w:rsid w:val="00E9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0F29D-3C78-4E2C-97F6-A2983A44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001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link w:val="Ttulo2Char"/>
    <w:uiPriority w:val="1"/>
    <w:qFormat/>
    <w:rsid w:val="003D0015"/>
    <w:pPr>
      <w:ind w:left="546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0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D0015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3D0015"/>
    <w:rPr>
      <w:rFonts w:ascii="Arial MT" w:eastAsia="Arial MT" w:hAnsi="Arial MT" w:cs="Arial MT"/>
      <w:sz w:val="23"/>
      <w:szCs w:val="23"/>
      <w:lang w:val="pt-PT"/>
    </w:rPr>
  </w:style>
  <w:style w:type="paragraph" w:customStyle="1" w:styleId="TableParagraph">
    <w:name w:val="Table Paragraph"/>
    <w:basedOn w:val="Normal"/>
    <w:uiPriority w:val="1"/>
    <w:qFormat/>
    <w:rsid w:val="003D0015"/>
  </w:style>
  <w:style w:type="character" w:styleId="Hyperlink">
    <w:name w:val="Hyperlink"/>
    <w:basedOn w:val="Fontepargpadro"/>
    <w:uiPriority w:val="99"/>
    <w:unhideWhenUsed/>
    <w:rsid w:val="003D0015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1"/>
    <w:rsid w:val="003D0015"/>
    <w:rPr>
      <w:rFonts w:ascii="Arial" w:eastAsia="Arial" w:hAnsi="Arial" w:cs="Arial"/>
      <w:b/>
      <w:bCs/>
      <w:sz w:val="23"/>
      <w:szCs w:val="23"/>
      <w:lang w:val="pt-PT"/>
    </w:rPr>
  </w:style>
  <w:style w:type="paragraph" w:styleId="PargrafodaLista">
    <w:name w:val="List Paragraph"/>
    <w:basedOn w:val="Normal"/>
    <w:uiPriority w:val="1"/>
    <w:qFormat/>
    <w:rsid w:val="003D0015"/>
    <w:pPr>
      <w:ind w:left="545" w:hanging="42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l.org.br" TargetMode="External"/><Relationship Id="rId5" Type="http://schemas.openxmlformats.org/officeDocument/2006/relationships/hyperlink" Target="http://www.bll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2023-09-21T14:37:00Z</dcterms:created>
  <dcterms:modified xsi:type="dcterms:W3CDTF">2023-09-21T14:39:00Z</dcterms:modified>
</cp:coreProperties>
</file>