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B5" w:rsidRDefault="00012AB5" w:rsidP="00306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12AB5" w:rsidRDefault="00012AB5" w:rsidP="00306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2AB5" w:rsidRDefault="00012AB5" w:rsidP="00306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2AB5" w:rsidRDefault="00012AB5" w:rsidP="00306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2AB5" w:rsidRDefault="00012AB5" w:rsidP="00306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2AB5" w:rsidRDefault="00012AB5" w:rsidP="00306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2AB5" w:rsidRDefault="00012AB5" w:rsidP="00306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2AB5" w:rsidRDefault="00012AB5" w:rsidP="00306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614B" w:rsidRDefault="0030614B" w:rsidP="003061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DECRETO Nº 111/2023, 04 DE AGOSTO DE 2023</w:t>
      </w:r>
      <w:r>
        <w:rPr>
          <w:rFonts w:ascii="Arial" w:hAnsi="Arial" w:cs="Arial"/>
          <w:sz w:val="24"/>
          <w:szCs w:val="24"/>
        </w:rPr>
        <w:br/>
      </w:r>
    </w:p>
    <w:p w:rsidR="0030614B" w:rsidRDefault="0030614B" w:rsidP="0030614B">
      <w:pPr>
        <w:spacing w:after="0" w:line="240" w:lineRule="auto"/>
        <w:ind w:left="3402"/>
        <w:jc w:val="both"/>
        <w:rPr>
          <w:rFonts w:ascii="Arial" w:hAnsi="Arial" w:cs="Arial"/>
          <w:b/>
          <w:bCs/>
        </w:rPr>
      </w:pPr>
    </w:p>
    <w:p w:rsidR="00012AB5" w:rsidRDefault="00012AB5" w:rsidP="0030614B">
      <w:pPr>
        <w:spacing w:after="0" w:line="240" w:lineRule="auto"/>
        <w:ind w:left="3402"/>
        <w:jc w:val="both"/>
        <w:rPr>
          <w:rFonts w:ascii="Arial" w:hAnsi="Arial" w:cs="Arial"/>
          <w:b/>
          <w:bCs/>
        </w:rPr>
      </w:pPr>
    </w:p>
    <w:p w:rsidR="00012AB5" w:rsidRDefault="00012AB5" w:rsidP="0030614B">
      <w:pPr>
        <w:spacing w:after="0" w:line="240" w:lineRule="auto"/>
        <w:ind w:left="3402"/>
        <w:jc w:val="both"/>
        <w:rPr>
          <w:rFonts w:ascii="Arial" w:hAnsi="Arial" w:cs="Arial"/>
          <w:b/>
          <w:bCs/>
        </w:rPr>
      </w:pPr>
    </w:p>
    <w:p w:rsidR="0030614B" w:rsidRPr="00012AB5" w:rsidRDefault="0030614B" w:rsidP="0030614B">
      <w:pPr>
        <w:spacing w:after="0" w:line="240" w:lineRule="auto"/>
        <w:ind w:left="3402"/>
        <w:jc w:val="both"/>
        <w:rPr>
          <w:rFonts w:ascii="Arial" w:hAnsi="Arial" w:cs="Arial"/>
          <w:b/>
          <w:bCs/>
          <w:sz w:val="24"/>
          <w:szCs w:val="24"/>
        </w:rPr>
      </w:pPr>
      <w:r w:rsidRPr="00012AB5">
        <w:rPr>
          <w:rFonts w:ascii="Arial" w:hAnsi="Arial" w:cs="Arial"/>
          <w:b/>
          <w:bCs/>
          <w:sz w:val="24"/>
          <w:szCs w:val="24"/>
        </w:rPr>
        <w:t>Retifica o Decret</w:t>
      </w:r>
      <w:r w:rsidR="00012AB5" w:rsidRPr="00012AB5">
        <w:rPr>
          <w:rFonts w:ascii="Arial" w:hAnsi="Arial" w:cs="Arial"/>
          <w:b/>
          <w:bCs/>
          <w:sz w:val="24"/>
          <w:szCs w:val="24"/>
        </w:rPr>
        <w:t xml:space="preserve">o nº 110/2023 de 04 de agosto </w:t>
      </w:r>
      <w:r w:rsidRPr="00012AB5">
        <w:rPr>
          <w:rFonts w:ascii="Arial" w:hAnsi="Arial" w:cs="Arial"/>
          <w:b/>
          <w:bCs/>
          <w:sz w:val="24"/>
          <w:szCs w:val="24"/>
        </w:rPr>
        <w:t xml:space="preserve">  do município de Monte Carlo/SC, e dá outras providências.</w:t>
      </w:r>
    </w:p>
    <w:p w:rsidR="0030614B" w:rsidRDefault="0030614B" w:rsidP="0030614B">
      <w:pPr>
        <w:spacing w:after="0" w:line="240" w:lineRule="auto"/>
        <w:ind w:left="3402"/>
        <w:jc w:val="both"/>
        <w:rPr>
          <w:rFonts w:ascii="Arial" w:hAnsi="Arial" w:cs="Arial"/>
        </w:rPr>
      </w:pPr>
    </w:p>
    <w:p w:rsidR="00012AB5" w:rsidRDefault="00012AB5" w:rsidP="00012AB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12AB5" w:rsidRDefault="00012AB5" w:rsidP="00012AB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0614B" w:rsidRPr="00012AB5" w:rsidRDefault="00012AB5" w:rsidP="00012A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AB5">
        <w:rPr>
          <w:rFonts w:ascii="Arial" w:hAnsi="Arial" w:cs="Arial"/>
          <w:b/>
          <w:bCs/>
          <w:sz w:val="24"/>
          <w:szCs w:val="24"/>
        </w:rPr>
        <w:t xml:space="preserve">  </w:t>
      </w:r>
      <w:r w:rsidR="0030614B" w:rsidRPr="00012AB5">
        <w:rPr>
          <w:rFonts w:ascii="Arial" w:hAnsi="Arial" w:cs="Arial"/>
          <w:b/>
          <w:bCs/>
          <w:sz w:val="24"/>
          <w:szCs w:val="24"/>
        </w:rPr>
        <w:t>SÔNIA SALETE VEDOVATTO</w:t>
      </w:r>
      <w:r w:rsidRPr="00012AB5">
        <w:rPr>
          <w:rFonts w:ascii="Arial" w:hAnsi="Arial" w:cs="Arial"/>
          <w:sz w:val="24"/>
          <w:szCs w:val="24"/>
        </w:rPr>
        <w:t xml:space="preserve">, Prefeita Municipal do Município </w:t>
      </w:r>
      <w:r w:rsidR="0030614B" w:rsidRPr="00012AB5">
        <w:rPr>
          <w:rFonts w:ascii="Arial" w:hAnsi="Arial" w:cs="Arial"/>
          <w:sz w:val="24"/>
          <w:szCs w:val="24"/>
        </w:rPr>
        <w:t>de</w:t>
      </w:r>
      <w:r w:rsidR="0030614B" w:rsidRPr="00012AB5">
        <w:rPr>
          <w:rFonts w:ascii="Arial" w:hAnsi="Arial" w:cs="Arial"/>
          <w:sz w:val="24"/>
          <w:szCs w:val="24"/>
        </w:rPr>
        <w:br/>
        <w:t>Monte Carlo, Estado do Santa Catarina, no uso das suas at</w:t>
      </w:r>
      <w:r w:rsidRPr="00012AB5">
        <w:rPr>
          <w:rFonts w:ascii="Arial" w:hAnsi="Arial" w:cs="Arial"/>
          <w:sz w:val="24"/>
          <w:szCs w:val="24"/>
        </w:rPr>
        <w:t xml:space="preserve">ribuições legais, retifica ART </w:t>
      </w:r>
      <w:r w:rsidRPr="00012AB5">
        <w:rPr>
          <w:rFonts w:ascii="Arial" w:hAnsi="Arial" w:cs="Arial"/>
          <w:b/>
          <w:sz w:val="24"/>
          <w:szCs w:val="24"/>
        </w:rPr>
        <w:t>01 do decreto n° 110/2023</w:t>
      </w:r>
      <w:r w:rsidRPr="00012AB5">
        <w:rPr>
          <w:rFonts w:ascii="Arial" w:hAnsi="Arial" w:cs="Arial"/>
          <w:sz w:val="24"/>
          <w:szCs w:val="24"/>
        </w:rPr>
        <w:t xml:space="preserve"> com</w:t>
      </w:r>
      <w:r w:rsidR="0030614B" w:rsidRPr="00012AB5">
        <w:rPr>
          <w:rFonts w:ascii="Arial" w:hAnsi="Arial" w:cs="Arial"/>
          <w:sz w:val="24"/>
          <w:szCs w:val="24"/>
        </w:rPr>
        <w:t xml:space="preserve"> a Lei Orgânica desta municipalidade;</w:t>
      </w:r>
    </w:p>
    <w:p w:rsidR="0030614B" w:rsidRPr="00012AB5" w:rsidRDefault="0030614B" w:rsidP="0030614B">
      <w:pPr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30614B" w:rsidRPr="00012AB5" w:rsidRDefault="0030614B" w:rsidP="0030614B">
      <w:pPr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30614B" w:rsidRPr="00012AB5" w:rsidRDefault="0030614B" w:rsidP="0030614B">
      <w:pPr>
        <w:spacing w:after="0" w:line="240" w:lineRule="auto"/>
        <w:ind w:firstLine="1134"/>
        <w:jc w:val="center"/>
        <w:rPr>
          <w:rFonts w:ascii="Arial" w:hAnsi="Arial" w:cs="Arial"/>
          <w:b/>
          <w:bCs/>
          <w:sz w:val="24"/>
          <w:szCs w:val="24"/>
        </w:rPr>
      </w:pPr>
      <w:r w:rsidRPr="00012AB5">
        <w:rPr>
          <w:rFonts w:ascii="Arial" w:hAnsi="Arial" w:cs="Arial"/>
          <w:b/>
          <w:bCs/>
          <w:sz w:val="24"/>
          <w:szCs w:val="24"/>
        </w:rPr>
        <w:t>DECRETA:</w:t>
      </w:r>
      <w:r w:rsidRPr="00012AB5">
        <w:rPr>
          <w:rFonts w:ascii="Arial" w:hAnsi="Arial" w:cs="Arial"/>
          <w:b/>
          <w:bCs/>
          <w:sz w:val="24"/>
          <w:szCs w:val="24"/>
        </w:rPr>
        <w:br/>
      </w:r>
    </w:p>
    <w:p w:rsidR="0030614B" w:rsidRPr="00012AB5" w:rsidRDefault="0030614B" w:rsidP="0030614B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0614B" w:rsidRPr="00012AB5" w:rsidRDefault="00012AB5" w:rsidP="00012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AB5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30614B" w:rsidRPr="00012AB5">
        <w:rPr>
          <w:rFonts w:ascii="Arial" w:hAnsi="Arial" w:cs="Arial"/>
          <w:b/>
          <w:bCs/>
          <w:sz w:val="24"/>
          <w:szCs w:val="24"/>
        </w:rPr>
        <w:t>Art.1º</w:t>
      </w:r>
      <w:r w:rsidR="0030614B" w:rsidRPr="00012AB5">
        <w:rPr>
          <w:rFonts w:ascii="Arial" w:hAnsi="Arial" w:cs="Arial"/>
          <w:sz w:val="24"/>
          <w:szCs w:val="24"/>
        </w:rPr>
        <w:t xml:space="preserve"> - Retifica </w:t>
      </w:r>
      <w:r w:rsidR="00F401F3">
        <w:rPr>
          <w:rFonts w:ascii="Arial" w:hAnsi="Arial" w:cs="Arial"/>
          <w:sz w:val="24"/>
          <w:szCs w:val="24"/>
        </w:rPr>
        <w:t>o Art. 1º do Decreto nº 110/2023</w:t>
      </w:r>
      <w:r w:rsidR="0030614B" w:rsidRPr="00012AB5">
        <w:rPr>
          <w:rFonts w:ascii="Arial" w:hAnsi="Arial" w:cs="Arial"/>
          <w:sz w:val="24"/>
          <w:szCs w:val="24"/>
        </w:rPr>
        <w:t xml:space="preserve"> de 04 de agosto de 2023</w:t>
      </w:r>
    </w:p>
    <w:p w:rsidR="0030614B" w:rsidRPr="00012AB5" w:rsidRDefault="0030614B" w:rsidP="0030614B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0614B" w:rsidRPr="00012AB5" w:rsidRDefault="0030614B" w:rsidP="0030614B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A7E7B" w:rsidRPr="00012AB5" w:rsidRDefault="004A7E7B" w:rsidP="004A7E7B">
      <w:pPr>
        <w:jc w:val="both"/>
        <w:rPr>
          <w:rFonts w:ascii="Arial" w:hAnsi="Arial" w:cs="Arial"/>
          <w:sz w:val="24"/>
          <w:szCs w:val="24"/>
        </w:rPr>
      </w:pPr>
      <w:r w:rsidRPr="00012AB5">
        <w:rPr>
          <w:rFonts w:ascii="Arial" w:hAnsi="Arial" w:cs="Arial"/>
          <w:b/>
          <w:bCs/>
          <w:sz w:val="24"/>
          <w:szCs w:val="24"/>
        </w:rPr>
        <w:t xml:space="preserve">          </w:t>
      </w:r>
      <w:bookmarkStart w:id="1" w:name="artigo_1"/>
      <w:r w:rsidRPr="00012AB5">
        <w:rPr>
          <w:rFonts w:ascii="Arial" w:hAnsi="Arial" w:cs="Arial"/>
          <w:b/>
          <w:bCs/>
          <w:sz w:val="24"/>
          <w:szCs w:val="24"/>
        </w:rPr>
        <w:t xml:space="preserve">     Art. 2º</w:t>
      </w:r>
      <w:bookmarkEnd w:id="1"/>
      <w:r w:rsidRPr="00012AB5">
        <w:rPr>
          <w:rFonts w:ascii="Arial" w:hAnsi="Arial" w:cs="Arial"/>
          <w:sz w:val="24"/>
          <w:szCs w:val="24"/>
        </w:rPr>
        <w:t> Nos termos do Parecer Jurídico nº 52/2023, fica anulado o Concurso Público nº 01/2023 e revogado o Processo Seletivo nº 01/2023.</w:t>
      </w:r>
    </w:p>
    <w:p w:rsidR="0030614B" w:rsidRPr="00012AB5" w:rsidRDefault="004A7E7B" w:rsidP="004A7E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AB5">
        <w:rPr>
          <w:rFonts w:ascii="Arial" w:hAnsi="Arial" w:cs="Arial"/>
          <w:sz w:val="24"/>
          <w:szCs w:val="24"/>
        </w:rPr>
        <w:br/>
      </w:r>
    </w:p>
    <w:p w:rsidR="0030614B" w:rsidRPr="00012AB5" w:rsidRDefault="0030614B" w:rsidP="003061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14B" w:rsidRPr="00012AB5" w:rsidRDefault="0030614B" w:rsidP="003061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2AB5">
        <w:rPr>
          <w:rFonts w:ascii="Arial" w:hAnsi="Arial" w:cs="Arial"/>
          <w:sz w:val="24"/>
          <w:szCs w:val="24"/>
        </w:rPr>
        <w:t>Monte Carlo/SC, 04 de agosto de 2023</w:t>
      </w:r>
    </w:p>
    <w:p w:rsidR="0030614B" w:rsidRPr="00012AB5" w:rsidRDefault="0030614B" w:rsidP="003061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614B" w:rsidRPr="00012AB5" w:rsidRDefault="0030614B" w:rsidP="00306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14B" w:rsidRPr="00012AB5" w:rsidRDefault="0030614B" w:rsidP="00306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14B" w:rsidRPr="00012AB5" w:rsidRDefault="0030614B" w:rsidP="00306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14B" w:rsidRPr="00012AB5" w:rsidRDefault="0030614B" w:rsidP="003061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614B" w:rsidRPr="00012AB5" w:rsidRDefault="0030614B" w:rsidP="003061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614B" w:rsidRPr="00012AB5" w:rsidRDefault="0030614B" w:rsidP="003061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2AB5">
        <w:rPr>
          <w:rFonts w:ascii="Arial" w:hAnsi="Arial" w:cs="Arial"/>
          <w:b/>
          <w:bCs/>
          <w:sz w:val="24"/>
          <w:szCs w:val="24"/>
        </w:rPr>
        <w:t>SÔNIA SALETE VEDOVATTO</w:t>
      </w:r>
    </w:p>
    <w:p w:rsidR="0030614B" w:rsidRPr="00012AB5" w:rsidRDefault="0030614B" w:rsidP="003061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2AB5">
        <w:rPr>
          <w:rFonts w:ascii="Arial" w:hAnsi="Arial" w:cs="Arial"/>
          <w:sz w:val="24"/>
          <w:szCs w:val="24"/>
        </w:rPr>
        <w:t>Prefeita de Monte Carlo/SC</w:t>
      </w:r>
    </w:p>
    <w:p w:rsidR="0030614B" w:rsidRPr="00012AB5" w:rsidRDefault="0030614B" w:rsidP="00306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14B" w:rsidRPr="00012AB5" w:rsidRDefault="0030614B" w:rsidP="00306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14B" w:rsidRPr="00012AB5" w:rsidRDefault="0030614B" w:rsidP="00306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6CB" w:rsidRPr="00012AB5" w:rsidRDefault="0030614B" w:rsidP="00012A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2AB5">
        <w:rPr>
          <w:rFonts w:ascii="Arial" w:hAnsi="Arial" w:cs="Arial"/>
          <w:sz w:val="24"/>
          <w:szCs w:val="24"/>
        </w:rPr>
        <w:t>Registra</w:t>
      </w:r>
      <w:r w:rsidR="00012AB5">
        <w:rPr>
          <w:rFonts w:ascii="Arial" w:hAnsi="Arial" w:cs="Arial"/>
          <w:sz w:val="24"/>
          <w:szCs w:val="24"/>
        </w:rPr>
        <w:t>do e publicado na Presente data</w:t>
      </w:r>
    </w:p>
    <w:sectPr w:rsidR="004106CB" w:rsidRPr="00012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B"/>
    <w:rsid w:val="00012AB5"/>
    <w:rsid w:val="0030614B"/>
    <w:rsid w:val="004106CB"/>
    <w:rsid w:val="004A7E7B"/>
    <w:rsid w:val="004F1246"/>
    <w:rsid w:val="00F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B483-C6EB-418D-9567-9AA45D74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30614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aelton</dc:creator>
  <cp:keywords/>
  <dc:description/>
  <cp:lastModifiedBy>Conta da Microsoft</cp:lastModifiedBy>
  <cp:revision>2</cp:revision>
  <cp:lastPrinted>2023-08-04T14:00:00Z</cp:lastPrinted>
  <dcterms:created xsi:type="dcterms:W3CDTF">2023-08-10T14:20:00Z</dcterms:created>
  <dcterms:modified xsi:type="dcterms:W3CDTF">2023-08-10T14:20:00Z</dcterms:modified>
</cp:coreProperties>
</file>