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E9A07" w14:textId="77777777" w:rsidR="00655BB1" w:rsidRPr="006F749E" w:rsidRDefault="00655BB1">
      <w:pPr>
        <w:rPr>
          <w:rFonts w:ascii="Arial" w:hAnsi="Arial" w:cs="Arial"/>
          <w:sz w:val="24"/>
          <w:szCs w:val="24"/>
        </w:rPr>
      </w:pPr>
    </w:p>
    <w:p w14:paraId="2CDBBE35" w14:textId="77777777" w:rsidR="00AB2491" w:rsidRPr="006F749E" w:rsidRDefault="00AB2491">
      <w:pPr>
        <w:rPr>
          <w:rFonts w:ascii="Arial" w:hAnsi="Arial" w:cs="Arial"/>
          <w:sz w:val="24"/>
          <w:szCs w:val="24"/>
        </w:rPr>
      </w:pPr>
    </w:p>
    <w:p w14:paraId="0D61A6E4" w14:textId="77777777" w:rsidR="00AB2491" w:rsidRPr="006F749E" w:rsidRDefault="00AB2491">
      <w:pPr>
        <w:rPr>
          <w:rFonts w:ascii="Arial" w:hAnsi="Arial" w:cs="Arial"/>
          <w:sz w:val="24"/>
          <w:szCs w:val="24"/>
        </w:rPr>
      </w:pPr>
    </w:p>
    <w:p w14:paraId="764C36B7" w14:textId="1F03752E" w:rsidR="00AB2491" w:rsidRPr="006F749E" w:rsidRDefault="00AB2491">
      <w:pPr>
        <w:rPr>
          <w:rFonts w:ascii="Arial" w:hAnsi="Arial" w:cs="Arial"/>
          <w:b/>
          <w:sz w:val="24"/>
          <w:szCs w:val="24"/>
        </w:rPr>
      </w:pPr>
      <w:r w:rsidRPr="006F749E">
        <w:rPr>
          <w:rFonts w:ascii="Arial" w:hAnsi="Arial" w:cs="Arial"/>
          <w:b/>
          <w:sz w:val="24"/>
          <w:szCs w:val="24"/>
        </w:rPr>
        <w:t xml:space="preserve">AVISO DE REPUBLICAÇÃO DE EDITAL </w:t>
      </w:r>
    </w:p>
    <w:p w14:paraId="68C66AFE" w14:textId="197B7776" w:rsidR="00AB2491" w:rsidRPr="006F749E" w:rsidRDefault="00AB2491">
      <w:pPr>
        <w:rPr>
          <w:rFonts w:ascii="Arial" w:hAnsi="Arial" w:cs="Arial"/>
          <w:b/>
          <w:sz w:val="24"/>
          <w:szCs w:val="24"/>
        </w:rPr>
      </w:pPr>
      <w:r w:rsidRPr="006F749E">
        <w:rPr>
          <w:rFonts w:ascii="Arial" w:hAnsi="Arial" w:cs="Arial"/>
          <w:b/>
          <w:sz w:val="24"/>
          <w:szCs w:val="24"/>
        </w:rPr>
        <w:t xml:space="preserve">PREGÃO ELETRONICO </w:t>
      </w:r>
      <w:r w:rsidR="000F52A9">
        <w:rPr>
          <w:rFonts w:ascii="Arial" w:hAnsi="Arial" w:cs="Arial"/>
          <w:b/>
          <w:sz w:val="24"/>
          <w:szCs w:val="24"/>
        </w:rPr>
        <w:t>Nº</w:t>
      </w:r>
      <w:r w:rsidRPr="006F749E">
        <w:rPr>
          <w:rFonts w:ascii="Arial" w:hAnsi="Arial" w:cs="Arial"/>
          <w:b/>
          <w:sz w:val="24"/>
          <w:szCs w:val="24"/>
        </w:rPr>
        <w:t xml:space="preserve"> 56/2022</w:t>
      </w:r>
    </w:p>
    <w:p w14:paraId="27F7F789" w14:textId="4B70FC4A" w:rsidR="00AB2491" w:rsidRDefault="00AB2491">
      <w:pPr>
        <w:rPr>
          <w:rFonts w:ascii="Arial" w:hAnsi="Arial" w:cs="Arial"/>
          <w:b/>
          <w:sz w:val="24"/>
          <w:szCs w:val="24"/>
        </w:rPr>
      </w:pPr>
      <w:r w:rsidRPr="006F749E">
        <w:rPr>
          <w:rFonts w:ascii="Arial" w:hAnsi="Arial" w:cs="Arial"/>
          <w:b/>
          <w:sz w:val="24"/>
          <w:szCs w:val="24"/>
        </w:rPr>
        <w:t>PROCESSO ADMINISTRATIVO</w:t>
      </w:r>
      <w:r w:rsidR="000F52A9">
        <w:rPr>
          <w:rFonts w:ascii="Arial" w:hAnsi="Arial" w:cs="Arial"/>
          <w:b/>
          <w:sz w:val="24"/>
          <w:szCs w:val="24"/>
        </w:rPr>
        <w:t xml:space="preserve"> </w:t>
      </w:r>
      <w:proofErr w:type="gramStart"/>
      <w:r w:rsidR="000F52A9">
        <w:rPr>
          <w:rFonts w:ascii="Arial" w:hAnsi="Arial" w:cs="Arial"/>
          <w:b/>
          <w:sz w:val="24"/>
          <w:szCs w:val="24"/>
        </w:rPr>
        <w:t>Nº</w:t>
      </w:r>
      <w:r w:rsidRPr="006F749E">
        <w:rPr>
          <w:rFonts w:ascii="Arial" w:hAnsi="Arial" w:cs="Arial"/>
          <w:b/>
          <w:sz w:val="24"/>
          <w:szCs w:val="24"/>
        </w:rPr>
        <w:t xml:space="preserve">  56</w:t>
      </w:r>
      <w:proofErr w:type="gramEnd"/>
      <w:r w:rsidRPr="006F749E">
        <w:rPr>
          <w:rFonts w:ascii="Arial" w:hAnsi="Arial" w:cs="Arial"/>
          <w:b/>
          <w:sz w:val="24"/>
          <w:szCs w:val="24"/>
        </w:rPr>
        <w:t>/2022</w:t>
      </w:r>
    </w:p>
    <w:p w14:paraId="2D02F881" w14:textId="77777777" w:rsidR="006F749E" w:rsidRPr="006F749E" w:rsidRDefault="006F749E">
      <w:pPr>
        <w:rPr>
          <w:rFonts w:ascii="Arial" w:hAnsi="Arial" w:cs="Arial"/>
          <w:b/>
          <w:sz w:val="24"/>
          <w:szCs w:val="24"/>
        </w:rPr>
      </w:pPr>
    </w:p>
    <w:p w14:paraId="47BA52DC" w14:textId="004D0CCE" w:rsidR="008E14D1" w:rsidRPr="006F749E" w:rsidRDefault="008E14D1" w:rsidP="008E14D1">
      <w:pPr>
        <w:pStyle w:val="PargrafodaLista"/>
        <w:numPr>
          <w:ilvl w:val="0"/>
          <w:numId w:val="1"/>
        </w:numPr>
        <w:jc w:val="both"/>
        <w:rPr>
          <w:rFonts w:ascii="Arial" w:hAnsi="Arial" w:cs="Arial"/>
          <w:b/>
          <w:sz w:val="24"/>
          <w:szCs w:val="24"/>
        </w:rPr>
      </w:pPr>
      <w:r w:rsidRPr="006F749E">
        <w:rPr>
          <w:rFonts w:ascii="Arial" w:hAnsi="Arial" w:cs="Arial"/>
          <w:sz w:val="24"/>
          <w:szCs w:val="24"/>
        </w:rPr>
        <w:t>A</w:t>
      </w:r>
      <w:r w:rsidR="00AB2491" w:rsidRPr="006F749E">
        <w:rPr>
          <w:rFonts w:ascii="Arial" w:hAnsi="Arial" w:cs="Arial"/>
          <w:sz w:val="24"/>
          <w:szCs w:val="24"/>
        </w:rPr>
        <w:t xml:space="preserve"> </w:t>
      </w:r>
      <w:r w:rsidRPr="006F749E">
        <w:rPr>
          <w:rFonts w:ascii="Arial" w:hAnsi="Arial" w:cs="Arial"/>
          <w:sz w:val="24"/>
          <w:szCs w:val="24"/>
        </w:rPr>
        <w:t>pregoeira oficial</w:t>
      </w:r>
      <w:r w:rsidR="00AB2491" w:rsidRPr="006F749E">
        <w:rPr>
          <w:rFonts w:ascii="Arial" w:hAnsi="Arial" w:cs="Arial"/>
          <w:sz w:val="24"/>
          <w:szCs w:val="24"/>
        </w:rPr>
        <w:t xml:space="preserve"> do município de MONTE </w:t>
      </w:r>
      <w:r w:rsidRPr="006F749E">
        <w:rPr>
          <w:rFonts w:ascii="Arial" w:hAnsi="Arial" w:cs="Arial"/>
          <w:sz w:val="24"/>
          <w:szCs w:val="24"/>
        </w:rPr>
        <w:t>CARLO SC</w:t>
      </w:r>
      <w:r w:rsidR="00AB2491" w:rsidRPr="006F749E">
        <w:rPr>
          <w:rFonts w:ascii="Arial" w:hAnsi="Arial" w:cs="Arial"/>
          <w:sz w:val="24"/>
          <w:szCs w:val="24"/>
        </w:rPr>
        <w:t xml:space="preserve">   no uso de </w:t>
      </w:r>
      <w:r w:rsidRPr="006F749E">
        <w:rPr>
          <w:rFonts w:ascii="Arial" w:hAnsi="Arial" w:cs="Arial"/>
          <w:sz w:val="24"/>
          <w:szCs w:val="24"/>
        </w:rPr>
        <w:t>suas prerrogativas</w:t>
      </w:r>
      <w:r w:rsidR="00AB2491" w:rsidRPr="006F749E">
        <w:rPr>
          <w:rFonts w:ascii="Arial" w:hAnsi="Arial" w:cs="Arial"/>
          <w:sz w:val="24"/>
          <w:szCs w:val="24"/>
        </w:rPr>
        <w:t xml:space="preserve"> que lhe confere a lei, comunica aos </w:t>
      </w:r>
      <w:r w:rsidRPr="006F749E">
        <w:rPr>
          <w:rFonts w:ascii="Arial" w:hAnsi="Arial" w:cs="Arial"/>
          <w:sz w:val="24"/>
          <w:szCs w:val="24"/>
        </w:rPr>
        <w:t>interessados que</w:t>
      </w:r>
      <w:r w:rsidR="00AB2491" w:rsidRPr="006F749E">
        <w:rPr>
          <w:rFonts w:ascii="Arial" w:hAnsi="Arial" w:cs="Arial"/>
          <w:sz w:val="24"/>
          <w:szCs w:val="24"/>
        </w:rPr>
        <w:t xml:space="preserve"> foram realizadas </w:t>
      </w:r>
      <w:r w:rsidRPr="006F749E">
        <w:rPr>
          <w:rFonts w:ascii="Arial" w:hAnsi="Arial" w:cs="Arial"/>
          <w:sz w:val="24"/>
          <w:szCs w:val="24"/>
        </w:rPr>
        <w:t>alterações no</w:t>
      </w:r>
      <w:r w:rsidR="00AB2491" w:rsidRPr="006F749E">
        <w:rPr>
          <w:rFonts w:ascii="Arial" w:hAnsi="Arial" w:cs="Arial"/>
          <w:sz w:val="24"/>
          <w:szCs w:val="24"/>
        </w:rPr>
        <w:t xml:space="preserve"> EDITAL   </w:t>
      </w:r>
      <w:r w:rsidR="00FE72B4" w:rsidRPr="006F749E">
        <w:rPr>
          <w:rFonts w:ascii="Arial" w:hAnsi="Arial" w:cs="Arial"/>
          <w:sz w:val="24"/>
          <w:szCs w:val="24"/>
        </w:rPr>
        <w:t xml:space="preserve">56/2022 </w:t>
      </w:r>
      <w:r w:rsidR="00FE72B4" w:rsidRPr="006F749E">
        <w:rPr>
          <w:rFonts w:ascii="Arial" w:hAnsi="Arial" w:cs="Arial"/>
          <w:b/>
          <w:sz w:val="24"/>
          <w:szCs w:val="24"/>
        </w:rPr>
        <w:t xml:space="preserve">no </w:t>
      </w:r>
      <w:r w:rsidRPr="006F749E">
        <w:rPr>
          <w:rFonts w:ascii="Arial" w:hAnsi="Arial" w:cs="Arial"/>
          <w:b/>
          <w:sz w:val="24"/>
          <w:szCs w:val="24"/>
        </w:rPr>
        <w:t>item 7</w:t>
      </w:r>
      <w:r w:rsidR="000F52A9">
        <w:rPr>
          <w:rFonts w:ascii="Arial" w:hAnsi="Arial" w:cs="Arial"/>
          <w:b/>
          <w:sz w:val="24"/>
          <w:szCs w:val="24"/>
        </w:rPr>
        <w:t>.0</w:t>
      </w:r>
      <w:r w:rsidR="00FE72B4" w:rsidRPr="006F749E">
        <w:rPr>
          <w:rFonts w:ascii="Arial" w:hAnsi="Arial" w:cs="Arial"/>
          <w:b/>
          <w:sz w:val="24"/>
          <w:szCs w:val="24"/>
        </w:rPr>
        <w:t xml:space="preserve"> – DA </w:t>
      </w:r>
      <w:r w:rsidRPr="006F749E">
        <w:rPr>
          <w:rFonts w:ascii="Arial" w:hAnsi="Arial" w:cs="Arial"/>
          <w:b/>
          <w:sz w:val="24"/>
          <w:szCs w:val="24"/>
        </w:rPr>
        <w:t>HABILITAÇÃO;</w:t>
      </w:r>
      <w:r w:rsidRPr="006F749E">
        <w:rPr>
          <w:rFonts w:ascii="Arial" w:hAnsi="Arial" w:cs="Arial"/>
          <w:sz w:val="24"/>
          <w:szCs w:val="24"/>
        </w:rPr>
        <w:t xml:space="preserve"> </w:t>
      </w:r>
      <w:r w:rsidRPr="006F749E">
        <w:rPr>
          <w:rFonts w:ascii="Arial" w:hAnsi="Arial" w:cs="Arial"/>
          <w:b/>
          <w:sz w:val="24"/>
          <w:szCs w:val="24"/>
        </w:rPr>
        <w:t>8</w:t>
      </w:r>
      <w:r w:rsidR="000F52A9">
        <w:rPr>
          <w:rFonts w:ascii="Arial" w:hAnsi="Arial" w:cs="Arial"/>
          <w:b/>
          <w:sz w:val="24"/>
          <w:szCs w:val="24"/>
        </w:rPr>
        <w:t>.0</w:t>
      </w:r>
      <w:r w:rsidRPr="006F749E">
        <w:rPr>
          <w:rFonts w:ascii="Arial" w:hAnsi="Arial" w:cs="Arial"/>
          <w:b/>
          <w:sz w:val="24"/>
          <w:szCs w:val="24"/>
        </w:rPr>
        <w:t xml:space="preserve"> – DA VIGÊNCIA</w:t>
      </w:r>
      <w:r w:rsidR="000F52A9">
        <w:rPr>
          <w:rFonts w:ascii="Arial" w:hAnsi="Arial" w:cs="Arial"/>
          <w:b/>
          <w:sz w:val="24"/>
          <w:szCs w:val="24"/>
        </w:rPr>
        <w:t>.</w:t>
      </w:r>
      <w:r w:rsidRPr="006F749E">
        <w:rPr>
          <w:rFonts w:ascii="Arial" w:hAnsi="Arial" w:cs="Arial"/>
          <w:b/>
          <w:sz w:val="24"/>
          <w:szCs w:val="24"/>
        </w:rPr>
        <w:t xml:space="preserve"> Procedimento licitatória modalidade pregão eletrônico</w:t>
      </w:r>
      <w:r w:rsidR="000F52A9">
        <w:rPr>
          <w:rFonts w:ascii="Arial" w:hAnsi="Arial" w:cs="Arial"/>
          <w:b/>
          <w:sz w:val="24"/>
          <w:szCs w:val="24"/>
        </w:rPr>
        <w:t xml:space="preserve"> nº</w:t>
      </w:r>
      <w:r w:rsidRPr="006F749E">
        <w:rPr>
          <w:rFonts w:ascii="Arial" w:hAnsi="Arial" w:cs="Arial"/>
          <w:b/>
          <w:sz w:val="24"/>
          <w:szCs w:val="24"/>
        </w:rPr>
        <w:t xml:space="preserve"> 56/2022. Objetivando </w:t>
      </w:r>
      <w:r w:rsidRPr="006F749E">
        <w:rPr>
          <w:rFonts w:ascii="Arial" w:hAnsi="Arial" w:cs="Arial"/>
          <w:b/>
          <w:sz w:val="24"/>
          <w:szCs w:val="24"/>
        </w:rPr>
        <w:t xml:space="preserve">O presente pregão eletrônico </w:t>
      </w:r>
      <w:bookmarkStart w:id="0" w:name="_GoBack"/>
      <w:bookmarkEnd w:id="0"/>
      <w:r w:rsidRPr="006F749E">
        <w:rPr>
          <w:rFonts w:ascii="Arial" w:hAnsi="Arial" w:cs="Arial"/>
          <w:b/>
          <w:sz w:val="24"/>
          <w:szCs w:val="24"/>
        </w:rPr>
        <w:t xml:space="preserve">a contratação de empresa visando o fornecimento e instalação de elevador hidráulico capacidade de carga mínima de 600 Kg 08 passageiros  ELEVADOR HIDRÁULICO, do tipo enclausurado, com Capacidade de Carga de 600 kg, para instalação na edificação Prefeitura Municipal de Monte Carlo SC cujas especificações técnicas mínimas e demais condições, especificações gerais para fornecimento e execução dos serviços de instalação estão descritas no anexo I deste edital de licitação (Termo de Referência). </w:t>
      </w:r>
    </w:p>
    <w:p w14:paraId="2A85EF3A" w14:textId="2E116576" w:rsidR="008E14D1" w:rsidRPr="006F749E" w:rsidRDefault="008E14D1" w:rsidP="008E14D1">
      <w:pPr>
        <w:pStyle w:val="PargrafodaLista"/>
        <w:numPr>
          <w:ilvl w:val="0"/>
          <w:numId w:val="1"/>
        </w:numPr>
        <w:jc w:val="both"/>
        <w:rPr>
          <w:rFonts w:ascii="Arial" w:hAnsi="Arial" w:cs="Arial"/>
          <w:b/>
          <w:sz w:val="24"/>
          <w:szCs w:val="24"/>
        </w:rPr>
      </w:pPr>
      <w:r w:rsidRPr="006F749E">
        <w:rPr>
          <w:rFonts w:ascii="Arial" w:hAnsi="Arial" w:cs="Arial"/>
          <w:sz w:val="24"/>
          <w:szCs w:val="24"/>
        </w:rPr>
        <w:t xml:space="preserve">As </w:t>
      </w:r>
      <w:r w:rsidR="003D48CE" w:rsidRPr="006F749E">
        <w:rPr>
          <w:rFonts w:ascii="Arial" w:hAnsi="Arial" w:cs="Arial"/>
          <w:sz w:val="24"/>
          <w:szCs w:val="24"/>
        </w:rPr>
        <w:t>alterações no</w:t>
      </w:r>
      <w:r w:rsidRPr="006F749E">
        <w:rPr>
          <w:rFonts w:ascii="Arial" w:hAnsi="Arial" w:cs="Arial"/>
          <w:sz w:val="24"/>
          <w:szCs w:val="24"/>
        </w:rPr>
        <w:t xml:space="preserve"> </w:t>
      </w:r>
      <w:r w:rsidR="003D48CE" w:rsidRPr="006F749E">
        <w:rPr>
          <w:rFonts w:ascii="Arial" w:hAnsi="Arial" w:cs="Arial"/>
          <w:sz w:val="24"/>
          <w:szCs w:val="24"/>
        </w:rPr>
        <w:t xml:space="preserve">Edital nos </w:t>
      </w:r>
      <w:r w:rsidR="003D48CE" w:rsidRPr="006F749E">
        <w:rPr>
          <w:rFonts w:ascii="Arial" w:hAnsi="Arial" w:cs="Arial"/>
          <w:b/>
          <w:sz w:val="24"/>
          <w:szCs w:val="24"/>
        </w:rPr>
        <w:t>itens</w:t>
      </w:r>
      <w:r w:rsidRPr="006F749E">
        <w:rPr>
          <w:rFonts w:ascii="Arial" w:hAnsi="Arial" w:cs="Arial"/>
          <w:b/>
          <w:sz w:val="24"/>
          <w:szCs w:val="24"/>
        </w:rPr>
        <w:t xml:space="preserve"> 7.0 e </w:t>
      </w:r>
      <w:r w:rsidR="003D48CE" w:rsidRPr="006F749E">
        <w:rPr>
          <w:rFonts w:ascii="Arial" w:hAnsi="Arial" w:cs="Arial"/>
          <w:b/>
          <w:sz w:val="24"/>
          <w:szCs w:val="24"/>
        </w:rPr>
        <w:t>8.0</w:t>
      </w:r>
      <w:r w:rsidR="003D48CE" w:rsidRPr="006F749E">
        <w:rPr>
          <w:rFonts w:ascii="Arial" w:hAnsi="Arial" w:cs="Arial"/>
          <w:sz w:val="24"/>
          <w:szCs w:val="24"/>
        </w:rPr>
        <w:t xml:space="preserve"> refere</w:t>
      </w:r>
      <w:r w:rsidRPr="006F749E">
        <w:rPr>
          <w:rFonts w:ascii="Arial" w:hAnsi="Arial" w:cs="Arial"/>
          <w:sz w:val="24"/>
          <w:szCs w:val="24"/>
        </w:rPr>
        <w:t>-</w:t>
      </w:r>
      <w:r w:rsidR="003D48CE" w:rsidRPr="006F749E">
        <w:rPr>
          <w:rFonts w:ascii="Arial" w:hAnsi="Arial" w:cs="Arial"/>
          <w:sz w:val="24"/>
          <w:szCs w:val="24"/>
        </w:rPr>
        <w:t>se a</w:t>
      </w:r>
      <w:r w:rsidRPr="006F749E">
        <w:rPr>
          <w:rFonts w:ascii="Arial" w:hAnsi="Arial" w:cs="Arial"/>
          <w:sz w:val="24"/>
          <w:szCs w:val="24"/>
        </w:rPr>
        <w:t xml:space="preserve"> </w:t>
      </w:r>
      <w:r w:rsidR="003D48CE" w:rsidRPr="006F749E">
        <w:rPr>
          <w:rFonts w:ascii="Arial" w:hAnsi="Arial" w:cs="Arial"/>
          <w:sz w:val="24"/>
          <w:szCs w:val="24"/>
        </w:rPr>
        <w:t>adequação para</w:t>
      </w:r>
      <w:r w:rsidRPr="006F749E">
        <w:rPr>
          <w:rFonts w:ascii="Arial" w:hAnsi="Arial" w:cs="Arial"/>
          <w:sz w:val="24"/>
          <w:szCs w:val="24"/>
        </w:rPr>
        <w:t xml:space="preserve"> </w:t>
      </w:r>
      <w:r w:rsidR="003D48CE" w:rsidRPr="006F749E">
        <w:rPr>
          <w:rFonts w:ascii="Arial" w:hAnsi="Arial" w:cs="Arial"/>
          <w:sz w:val="24"/>
          <w:szCs w:val="24"/>
        </w:rPr>
        <w:t>posteriormente elaborar</w:t>
      </w:r>
      <w:r w:rsidRPr="006F749E">
        <w:rPr>
          <w:rFonts w:ascii="Arial" w:hAnsi="Arial" w:cs="Arial"/>
          <w:sz w:val="24"/>
          <w:szCs w:val="24"/>
        </w:rPr>
        <w:t xml:space="preserve"> o contrato, bem como o intuito de </w:t>
      </w:r>
      <w:r w:rsidR="003D48CE" w:rsidRPr="006F749E">
        <w:rPr>
          <w:rFonts w:ascii="Arial" w:hAnsi="Arial" w:cs="Arial"/>
          <w:sz w:val="24"/>
          <w:szCs w:val="24"/>
        </w:rPr>
        <w:t xml:space="preserve">permitir </w:t>
      </w:r>
      <w:r w:rsidRPr="006F749E">
        <w:rPr>
          <w:rFonts w:ascii="Arial" w:hAnsi="Arial" w:cs="Arial"/>
          <w:sz w:val="24"/>
          <w:szCs w:val="24"/>
        </w:rPr>
        <w:t xml:space="preserve">melhor execução do serviço a ser </w:t>
      </w:r>
      <w:r w:rsidR="003D48CE" w:rsidRPr="006F749E">
        <w:rPr>
          <w:rFonts w:ascii="Arial" w:hAnsi="Arial" w:cs="Arial"/>
          <w:sz w:val="24"/>
          <w:szCs w:val="24"/>
        </w:rPr>
        <w:t>prestado.</w:t>
      </w:r>
    </w:p>
    <w:p w14:paraId="3DEA3EE6" w14:textId="1F94DD85" w:rsidR="003D48CE" w:rsidRPr="006F749E" w:rsidRDefault="008E14D1" w:rsidP="008E14D1">
      <w:pPr>
        <w:pStyle w:val="PargrafodaLista"/>
        <w:numPr>
          <w:ilvl w:val="0"/>
          <w:numId w:val="1"/>
        </w:numPr>
        <w:jc w:val="both"/>
        <w:rPr>
          <w:rFonts w:ascii="Arial" w:hAnsi="Arial" w:cs="Arial"/>
          <w:b/>
          <w:sz w:val="24"/>
          <w:szCs w:val="24"/>
        </w:rPr>
      </w:pPr>
      <w:r w:rsidRPr="006F749E">
        <w:rPr>
          <w:rFonts w:ascii="Arial" w:hAnsi="Arial" w:cs="Arial"/>
          <w:sz w:val="24"/>
          <w:szCs w:val="24"/>
        </w:rPr>
        <w:t xml:space="preserve">A sessão </w:t>
      </w:r>
      <w:r w:rsidR="003D48CE" w:rsidRPr="006F749E">
        <w:rPr>
          <w:rFonts w:ascii="Arial" w:hAnsi="Arial" w:cs="Arial"/>
          <w:sz w:val="24"/>
          <w:szCs w:val="24"/>
        </w:rPr>
        <w:t>pública agendada</w:t>
      </w:r>
      <w:r w:rsidRPr="006F749E">
        <w:rPr>
          <w:rFonts w:ascii="Arial" w:hAnsi="Arial" w:cs="Arial"/>
          <w:sz w:val="24"/>
          <w:szCs w:val="24"/>
        </w:rPr>
        <w:t xml:space="preserve"> para as </w:t>
      </w:r>
      <w:r w:rsidR="006F749E" w:rsidRPr="006F749E">
        <w:rPr>
          <w:rFonts w:ascii="Arial" w:hAnsi="Arial" w:cs="Arial"/>
          <w:sz w:val="24"/>
          <w:szCs w:val="24"/>
        </w:rPr>
        <w:t>1</w:t>
      </w:r>
      <w:r w:rsidR="006F749E">
        <w:rPr>
          <w:rFonts w:ascii="Arial" w:hAnsi="Arial" w:cs="Arial"/>
          <w:sz w:val="24"/>
          <w:szCs w:val="24"/>
        </w:rPr>
        <w:t>5</w:t>
      </w:r>
      <w:r w:rsidR="006F749E" w:rsidRPr="006F749E">
        <w:rPr>
          <w:rFonts w:ascii="Arial" w:hAnsi="Arial" w:cs="Arial"/>
          <w:sz w:val="24"/>
          <w:szCs w:val="24"/>
        </w:rPr>
        <w:t>:</w:t>
      </w:r>
      <w:r w:rsidR="006F749E">
        <w:rPr>
          <w:rFonts w:ascii="Arial" w:hAnsi="Arial" w:cs="Arial"/>
          <w:sz w:val="24"/>
          <w:szCs w:val="24"/>
        </w:rPr>
        <w:t xml:space="preserve"> h</w:t>
      </w:r>
      <w:r w:rsidRPr="006F749E">
        <w:rPr>
          <w:rFonts w:ascii="Arial" w:hAnsi="Arial" w:cs="Arial"/>
          <w:sz w:val="24"/>
          <w:szCs w:val="24"/>
        </w:rPr>
        <w:t xml:space="preserve">00 do dia </w:t>
      </w:r>
      <w:r w:rsidR="003D48CE" w:rsidRPr="006F749E">
        <w:rPr>
          <w:rFonts w:ascii="Arial" w:hAnsi="Arial" w:cs="Arial"/>
          <w:sz w:val="24"/>
          <w:szCs w:val="24"/>
        </w:rPr>
        <w:t xml:space="preserve">13/07/2022, </w:t>
      </w:r>
      <w:r w:rsidR="003D48CE" w:rsidRPr="006F749E">
        <w:rPr>
          <w:rFonts w:ascii="Arial" w:hAnsi="Arial" w:cs="Arial"/>
          <w:b/>
          <w:sz w:val="24"/>
          <w:szCs w:val="24"/>
        </w:rPr>
        <w:t xml:space="preserve">foi remarcada para </w:t>
      </w:r>
      <w:r w:rsidR="006F749E" w:rsidRPr="006F749E">
        <w:rPr>
          <w:rFonts w:ascii="Arial" w:hAnsi="Arial" w:cs="Arial"/>
          <w:b/>
          <w:sz w:val="24"/>
          <w:szCs w:val="24"/>
        </w:rPr>
        <w:t>à</w:t>
      </w:r>
      <w:r w:rsidR="003D48CE" w:rsidRPr="006F749E">
        <w:rPr>
          <w:rFonts w:ascii="Arial" w:hAnsi="Arial" w:cs="Arial"/>
          <w:b/>
          <w:sz w:val="24"/>
          <w:szCs w:val="24"/>
        </w:rPr>
        <w:t>s 09:00</w:t>
      </w:r>
      <w:r w:rsidR="006F749E" w:rsidRPr="006F749E">
        <w:rPr>
          <w:rFonts w:ascii="Arial" w:hAnsi="Arial" w:cs="Arial"/>
          <w:b/>
          <w:sz w:val="24"/>
          <w:szCs w:val="24"/>
        </w:rPr>
        <w:t>H do</w:t>
      </w:r>
      <w:r w:rsidR="003D48CE" w:rsidRPr="006F749E">
        <w:rPr>
          <w:rFonts w:ascii="Arial" w:hAnsi="Arial" w:cs="Arial"/>
          <w:b/>
          <w:sz w:val="24"/>
          <w:szCs w:val="24"/>
        </w:rPr>
        <w:t xml:space="preserve"> dia 22/07/</w:t>
      </w:r>
      <w:r w:rsidR="006F749E" w:rsidRPr="006F749E">
        <w:rPr>
          <w:rFonts w:ascii="Arial" w:hAnsi="Arial" w:cs="Arial"/>
          <w:b/>
          <w:sz w:val="24"/>
          <w:szCs w:val="24"/>
        </w:rPr>
        <w:t>2022.</w:t>
      </w:r>
      <w:r w:rsidR="006F749E" w:rsidRPr="006F749E">
        <w:rPr>
          <w:rFonts w:ascii="Arial" w:hAnsi="Arial" w:cs="Arial"/>
          <w:sz w:val="24"/>
          <w:szCs w:val="24"/>
        </w:rPr>
        <w:t xml:space="preserve"> E</w:t>
      </w:r>
      <w:r w:rsidR="003D48CE" w:rsidRPr="006F749E">
        <w:rPr>
          <w:rFonts w:ascii="Arial" w:hAnsi="Arial" w:cs="Arial"/>
          <w:sz w:val="24"/>
          <w:szCs w:val="24"/>
        </w:rPr>
        <w:t xml:space="preserve">m virtude da republicação, para </w:t>
      </w:r>
      <w:r w:rsidR="006F749E" w:rsidRPr="006F749E">
        <w:rPr>
          <w:rFonts w:ascii="Arial" w:hAnsi="Arial" w:cs="Arial"/>
          <w:sz w:val="24"/>
          <w:szCs w:val="24"/>
        </w:rPr>
        <w:t>recebimento,</w:t>
      </w:r>
      <w:r w:rsidR="003D48CE" w:rsidRPr="006F749E">
        <w:rPr>
          <w:rFonts w:ascii="Arial" w:hAnsi="Arial" w:cs="Arial"/>
          <w:sz w:val="24"/>
          <w:szCs w:val="24"/>
        </w:rPr>
        <w:t xml:space="preserve"> abertura dos envelopes e julgamento da documentação </w:t>
      </w:r>
      <w:proofErr w:type="spellStart"/>
      <w:r w:rsidR="003D48CE" w:rsidRPr="006F749E">
        <w:rPr>
          <w:rFonts w:ascii="Arial" w:hAnsi="Arial" w:cs="Arial"/>
          <w:sz w:val="24"/>
          <w:szCs w:val="24"/>
        </w:rPr>
        <w:t>habilitatória</w:t>
      </w:r>
      <w:proofErr w:type="spellEnd"/>
      <w:r w:rsidR="003D48CE" w:rsidRPr="006F749E">
        <w:rPr>
          <w:rFonts w:ascii="Arial" w:hAnsi="Arial" w:cs="Arial"/>
          <w:sz w:val="24"/>
          <w:szCs w:val="24"/>
        </w:rPr>
        <w:t xml:space="preserve"> e propostas de preços.</w:t>
      </w:r>
    </w:p>
    <w:p w14:paraId="547AFA82" w14:textId="260EFA85" w:rsidR="003D48CE" w:rsidRPr="006F749E" w:rsidRDefault="006F749E" w:rsidP="006F749E">
      <w:pPr>
        <w:pStyle w:val="PargrafodaLista"/>
        <w:numPr>
          <w:ilvl w:val="0"/>
          <w:numId w:val="1"/>
        </w:numPr>
        <w:jc w:val="both"/>
        <w:rPr>
          <w:rFonts w:ascii="Arial" w:hAnsi="Arial" w:cs="Arial"/>
          <w:b/>
          <w:sz w:val="24"/>
          <w:szCs w:val="24"/>
        </w:rPr>
      </w:pPr>
      <w:r w:rsidRPr="006F749E">
        <w:rPr>
          <w:rFonts w:ascii="Arial" w:hAnsi="Arial" w:cs="Arial"/>
          <w:sz w:val="24"/>
          <w:szCs w:val="24"/>
        </w:rPr>
        <w:t>O Edital com</w:t>
      </w:r>
      <w:r w:rsidR="003D48CE" w:rsidRPr="006F749E">
        <w:rPr>
          <w:rFonts w:ascii="Arial" w:hAnsi="Arial" w:cs="Arial"/>
          <w:sz w:val="24"/>
          <w:szCs w:val="24"/>
        </w:rPr>
        <w:t xml:space="preserve"> as devidas </w:t>
      </w:r>
      <w:r w:rsidRPr="006F749E">
        <w:rPr>
          <w:rFonts w:ascii="Arial" w:hAnsi="Arial" w:cs="Arial"/>
          <w:sz w:val="24"/>
          <w:szCs w:val="24"/>
        </w:rPr>
        <w:t>alterações deverá ser</w:t>
      </w:r>
      <w:r w:rsidR="003D48CE" w:rsidRPr="006F749E">
        <w:rPr>
          <w:rFonts w:ascii="Arial" w:hAnsi="Arial" w:cs="Arial"/>
          <w:sz w:val="24"/>
          <w:szCs w:val="24"/>
        </w:rPr>
        <w:t xml:space="preserve"> retirada no </w:t>
      </w:r>
      <w:r w:rsidRPr="006F749E">
        <w:rPr>
          <w:rFonts w:ascii="Arial" w:hAnsi="Arial" w:cs="Arial"/>
          <w:sz w:val="24"/>
          <w:szCs w:val="24"/>
        </w:rPr>
        <w:t>site oficial do</w:t>
      </w:r>
      <w:r w:rsidR="003D48CE" w:rsidRPr="006F749E">
        <w:rPr>
          <w:rFonts w:ascii="Arial" w:hAnsi="Arial" w:cs="Arial"/>
          <w:sz w:val="24"/>
          <w:szCs w:val="24"/>
        </w:rPr>
        <w:t xml:space="preserve"> </w:t>
      </w:r>
      <w:r w:rsidRPr="006F749E">
        <w:rPr>
          <w:rFonts w:ascii="Arial" w:hAnsi="Arial" w:cs="Arial"/>
          <w:sz w:val="24"/>
          <w:szCs w:val="24"/>
        </w:rPr>
        <w:t>Município de</w:t>
      </w:r>
      <w:r w:rsidR="003D48CE" w:rsidRPr="006F749E">
        <w:rPr>
          <w:rFonts w:ascii="Arial" w:hAnsi="Arial" w:cs="Arial"/>
          <w:sz w:val="24"/>
          <w:szCs w:val="24"/>
        </w:rPr>
        <w:t xml:space="preserve"> Monte </w:t>
      </w:r>
      <w:r w:rsidRPr="006F749E">
        <w:rPr>
          <w:rFonts w:ascii="Arial" w:hAnsi="Arial" w:cs="Arial"/>
          <w:sz w:val="24"/>
          <w:szCs w:val="24"/>
        </w:rPr>
        <w:t>Carlo www.montecarlo.sc.gov.br mural</w:t>
      </w:r>
      <w:r w:rsidR="003D48CE" w:rsidRPr="006F749E">
        <w:rPr>
          <w:rFonts w:ascii="Arial" w:hAnsi="Arial" w:cs="Arial"/>
          <w:sz w:val="24"/>
          <w:szCs w:val="24"/>
        </w:rPr>
        <w:t xml:space="preserve"> de publicações do </w:t>
      </w:r>
      <w:r w:rsidRPr="006F749E">
        <w:rPr>
          <w:rFonts w:ascii="Arial" w:hAnsi="Arial" w:cs="Arial"/>
          <w:sz w:val="24"/>
          <w:szCs w:val="24"/>
        </w:rPr>
        <w:t>município ou</w:t>
      </w:r>
      <w:r w:rsidR="003D48CE" w:rsidRPr="006F749E">
        <w:rPr>
          <w:rFonts w:ascii="Arial" w:hAnsi="Arial" w:cs="Arial"/>
          <w:sz w:val="24"/>
          <w:szCs w:val="24"/>
        </w:rPr>
        <w:t xml:space="preserve"> </w:t>
      </w:r>
      <w:r w:rsidRPr="006F749E">
        <w:rPr>
          <w:rFonts w:ascii="Arial" w:hAnsi="Arial" w:cs="Arial"/>
          <w:sz w:val="24"/>
          <w:szCs w:val="24"/>
        </w:rPr>
        <w:t>e-mail</w:t>
      </w:r>
      <w:r w:rsidR="003D48CE" w:rsidRPr="006F749E">
        <w:rPr>
          <w:rFonts w:ascii="Arial" w:hAnsi="Arial" w:cs="Arial"/>
          <w:sz w:val="24"/>
          <w:szCs w:val="24"/>
        </w:rPr>
        <w:t xml:space="preserve"> </w:t>
      </w:r>
      <w:r w:rsidRPr="006F749E">
        <w:rPr>
          <w:rFonts w:ascii="Arial" w:hAnsi="Arial" w:cs="Arial"/>
          <w:sz w:val="24"/>
          <w:szCs w:val="24"/>
        </w:rPr>
        <w:t xml:space="preserve">licitacao2@montecarlo.sc.gov.br e </w:t>
      </w:r>
      <w:hyperlink r:id="rId7" w:history="1">
        <w:r w:rsidRPr="006F749E">
          <w:rPr>
            <w:rStyle w:val="Hyperlink"/>
            <w:rFonts w:ascii="Arial" w:hAnsi="Arial" w:cs="Arial"/>
            <w:sz w:val="24"/>
            <w:szCs w:val="24"/>
          </w:rPr>
          <w:t>https://bllcompras.com/Process</w:t>
        </w:r>
      </w:hyperlink>
      <w:r w:rsidRPr="006F749E">
        <w:rPr>
          <w:rFonts w:ascii="Arial" w:hAnsi="Arial" w:cs="Arial"/>
          <w:sz w:val="24"/>
          <w:szCs w:val="24"/>
        </w:rPr>
        <w:t>.</w:t>
      </w:r>
    </w:p>
    <w:p w14:paraId="66BD9228" w14:textId="77777777" w:rsidR="003D48CE" w:rsidRPr="006F749E" w:rsidRDefault="003D48CE" w:rsidP="003D48CE">
      <w:pPr>
        <w:pStyle w:val="PargrafodaLista"/>
        <w:jc w:val="both"/>
        <w:rPr>
          <w:rFonts w:ascii="Arial" w:hAnsi="Arial" w:cs="Arial"/>
          <w:sz w:val="24"/>
          <w:szCs w:val="24"/>
        </w:rPr>
      </w:pPr>
    </w:p>
    <w:p w14:paraId="6F67D846" w14:textId="3E8CE363" w:rsidR="00AB2491" w:rsidRDefault="003D48CE" w:rsidP="006F749E">
      <w:pPr>
        <w:pStyle w:val="PargrafodaLista"/>
        <w:jc w:val="both"/>
        <w:rPr>
          <w:rFonts w:ascii="Arial" w:hAnsi="Arial" w:cs="Arial"/>
          <w:sz w:val="24"/>
          <w:szCs w:val="24"/>
        </w:rPr>
      </w:pPr>
      <w:r w:rsidRPr="006F749E">
        <w:rPr>
          <w:rFonts w:ascii="Arial" w:hAnsi="Arial" w:cs="Arial"/>
          <w:sz w:val="24"/>
          <w:szCs w:val="24"/>
        </w:rPr>
        <w:t xml:space="preserve">Monte Carlo 11 de julho de 2022. </w:t>
      </w:r>
    </w:p>
    <w:p w14:paraId="6BDC3BD5" w14:textId="77777777" w:rsidR="006F749E" w:rsidRDefault="006F749E" w:rsidP="006F749E">
      <w:pPr>
        <w:pStyle w:val="PargrafodaLista"/>
        <w:jc w:val="both"/>
        <w:rPr>
          <w:rFonts w:ascii="Arial" w:hAnsi="Arial" w:cs="Arial"/>
          <w:sz w:val="24"/>
          <w:szCs w:val="24"/>
        </w:rPr>
      </w:pPr>
    </w:p>
    <w:p w14:paraId="7AF04DD7" w14:textId="77777777" w:rsidR="006F749E" w:rsidRDefault="006F749E" w:rsidP="006F749E">
      <w:pPr>
        <w:pStyle w:val="PargrafodaLista"/>
        <w:jc w:val="both"/>
        <w:rPr>
          <w:rFonts w:ascii="Arial" w:hAnsi="Arial" w:cs="Arial"/>
          <w:b/>
          <w:sz w:val="24"/>
          <w:szCs w:val="24"/>
        </w:rPr>
      </w:pPr>
    </w:p>
    <w:p w14:paraId="3DFC0FE0" w14:textId="4B328319" w:rsidR="006F749E" w:rsidRDefault="006F749E" w:rsidP="006F749E">
      <w:pPr>
        <w:pStyle w:val="PargrafodaLista"/>
        <w:jc w:val="both"/>
        <w:rPr>
          <w:rFonts w:ascii="Arial" w:hAnsi="Arial" w:cs="Arial"/>
          <w:b/>
          <w:sz w:val="24"/>
          <w:szCs w:val="24"/>
        </w:rPr>
      </w:pPr>
      <w:r>
        <w:rPr>
          <w:rFonts w:ascii="Arial" w:hAnsi="Arial" w:cs="Arial"/>
          <w:b/>
          <w:sz w:val="24"/>
          <w:szCs w:val="24"/>
        </w:rPr>
        <w:t>Beatriz Amazonas</w:t>
      </w:r>
    </w:p>
    <w:p w14:paraId="6FE72DDC" w14:textId="52E6CA94" w:rsidR="006F749E" w:rsidRDefault="006F749E" w:rsidP="006F749E">
      <w:pPr>
        <w:pStyle w:val="PargrafodaLista"/>
        <w:jc w:val="both"/>
        <w:rPr>
          <w:rFonts w:ascii="Arial" w:hAnsi="Arial" w:cs="Arial"/>
          <w:b/>
          <w:sz w:val="24"/>
          <w:szCs w:val="24"/>
        </w:rPr>
      </w:pPr>
      <w:r>
        <w:rPr>
          <w:rFonts w:ascii="Arial" w:hAnsi="Arial" w:cs="Arial"/>
          <w:b/>
          <w:sz w:val="24"/>
          <w:szCs w:val="24"/>
        </w:rPr>
        <w:t xml:space="preserve">Pregoeira </w:t>
      </w:r>
    </w:p>
    <w:p w14:paraId="10133059" w14:textId="77777777" w:rsidR="006F749E" w:rsidRPr="006F749E" w:rsidRDefault="006F749E" w:rsidP="006F749E">
      <w:pPr>
        <w:pStyle w:val="PargrafodaLista"/>
        <w:jc w:val="both"/>
        <w:rPr>
          <w:rFonts w:ascii="Arial" w:hAnsi="Arial" w:cs="Arial"/>
          <w:b/>
          <w:sz w:val="24"/>
          <w:szCs w:val="24"/>
        </w:rPr>
      </w:pPr>
    </w:p>
    <w:sectPr w:rsidR="006F749E" w:rsidRPr="006F749E" w:rsidSect="008A19F8">
      <w:headerReference w:type="default" r:id="rId8"/>
      <w:footerReference w:type="default" r:id="rId9"/>
      <w:pgSz w:w="11906" w:h="16838"/>
      <w:pgMar w:top="1418" w:right="1701" w:bottom="1418" w:left="1701" w:header="0" w:footer="12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6CAE4" w14:textId="77777777" w:rsidR="00E461A8" w:rsidRDefault="00E461A8" w:rsidP="00AB33F6">
      <w:pPr>
        <w:spacing w:after="0" w:line="240" w:lineRule="auto"/>
      </w:pPr>
      <w:r>
        <w:separator/>
      </w:r>
    </w:p>
  </w:endnote>
  <w:endnote w:type="continuationSeparator" w:id="0">
    <w:p w14:paraId="22D4E8B9" w14:textId="77777777" w:rsidR="00E461A8" w:rsidRDefault="00E461A8" w:rsidP="00AB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B7334" w14:textId="77777777" w:rsidR="004B77C1" w:rsidRDefault="008A19F8" w:rsidP="008A19F8">
    <w:pPr>
      <w:pStyle w:val="Rodap"/>
      <w:ind w:left="-1560"/>
    </w:pPr>
    <w:r>
      <w:rPr>
        <w:noProof/>
        <w:lang w:eastAsia="pt-BR"/>
      </w:rPr>
      <w:drawing>
        <wp:anchor distT="0" distB="0" distL="114300" distR="114300" simplePos="0" relativeHeight="251660288" behindDoc="0" locked="0" layoutInCell="1" allowOverlap="1" wp14:anchorId="3693FE92" wp14:editId="3AF30D93">
          <wp:simplePos x="0" y="0"/>
          <wp:positionH relativeFrom="page">
            <wp:align>left</wp:align>
          </wp:positionH>
          <wp:positionV relativeFrom="page">
            <wp:posOffset>9801225</wp:posOffset>
          </wp:positionV>
          <wp:extent cx="7562850" cy="892810"/>
          <wp:effectExtent l="0" t="0" r="0" b="2540"/>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892810"/>
                  </a:xfrm>
                  <a:prstGeom prst="rect">
                    <a:avLst/>
                  </a:prstGeom>
                  <a:noFill/>
                </pic:spPr>
              </pic:pic>
            </a:graphicData>
          </a:graphic>
          <wp14:sizeRelH relativeFrom="margin">
            <wp14:pctWidth>0</wp14:pctWidth>
          </wp14:sizeRelH>
          <wp14:sizeRelV relativeFrom="margin">
            <wp14:pctHeight>0</wp14:pctHeight>
          </wp14:sizeRelV>
        </wp:anchor>
      </w:drawing>
    </w:r>
    <w:r w:rsidR="004B77C1">
      <w:rPr>
        <w:noProof/>
        <w:lang w:eastAsia="pt-BR"/>
      </w:rPr>
      <w:drawing>
        <wp:anchor distT="0" distB="0" distL="114300" distR="114300" simplePos="0" relativeHeight="251659264" behindDoc="1" locked="0" layoutInCell="0" allowOverlap="1" wp14:anchorId="6D933DB1" wp14:editId="7181F8D4">
          <wp:simplePos x="0" y="0"/>
          <wp:positionH relativeFrom="column">
            <wp:posOffset>-75565</wp:posOffset>
          </wp:positionH>
          <wp:positionV relativeFrom="paragraph">
            <wp:posOffset>4819015</wp:posOffset>
          </wp:positionV>
          <wp:extent cx="5400040" cy="742950"/>
          <wp:effectExtent l="0" t="0" r="0" b="0"/>
          <wp:wrapNone/>
          <wp:docPr id="27" name="Imagem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6"/>
                  <pic:cNvPicPr>
                    <a:picLocks noRo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0040" cy="742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E3D6D" w14:textId="77777777" w:rsidR="00E461A8" w:rsidRDefault="00E461A8" w:rsidP="00AB33F6">
      <w:pPr>
        <w:spacing w:after="0" w:line="240" w:lineRule="auto"/>
      </w:pPr>
      <w:r>
        <w:separator/>
      </w:r>
    </w:p>
  </w:footnote>
  <w:footnote w:type="continuationSeparator" w:id="0">
    <w:p w14:paraId="1B669AB2" w14:textId="77777777" w:rsidR="00E461A8" w:rsidRDefault="00E461A8" w:rsidP="00AB33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64314" w14:textId="77777777" w:rsidR="00AB33F6" w:rsidRDefault="00AB33F6" w:rsidP="001D02D0">
    <w:pPr>
      <w:pStyle w:val="Cabealho"/>
      <w:ind w:left="-1701"/>
    </w:pPr>
    <w:r>
      <w:rPr>
        <w:noProof/>
        <w:lang w:eastAsia="pt-BR"/>
      </w:rPr>
      <w:drawing>
        <wp:anchor distT="0" distB="0" distL="114300" distR="114300" simplePos="0" relativeHeight="251658240" behindDoc="1" locked="0" layoutInCell="0" allowOverlap="1" wp14:anchorId="249119B0" wp14:editId="2B185214">
          <wp:simplePos x="0" y="0"/>
          <wp:positionH relativeFrom="page">
            <wp:posOffset>-19050</wp:posOffset>
          </wp:positionH>
          <wp:positionV relativeFrom="paragraph">
            <wp:posOffset>-38100</wp:posOffset>
          </wp:positionV>
          <wp:extent cx="7658100" cy="933450"/>
          <wp:effectExtent l="0" t="0" r="0" b="0"/>
          <wp:wrapNone/>
          <wp:docPr id="25" name="Imagem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7"/>
                  <pic:cNvPicPr>
                    <a:picLocks noRo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933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7490B"/>
    <w:multiLevelType w:val="hybridMultilevel"/>
    <w:tmpl w:val="C93477AC"/>
    <w:lvl w:ilvl="0" w:tplc="2F4833C8">
      <w:start w:val="1"/>
      <w:numFmt w:val="decimal"/>
      <w:lvlText w:val="%1-"/>
      <w:lvlJc w:val="left"/>
      <w:pPr>
        <w:ind w:left="720" w:hanging="360"/>
      </w:pPr>
      <w:rPr>
        <w:rFonts w:asciiTheme="minorHAnsi" w:hAnsiTheme="minorHAnsi" w:cstheme="minorBidi" w:hint="default"/>
        <w:b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F6"/>
    <w:rsid w:val="000F52A9"/>
    <w:rsid w:val="00157304"/>
    <w:rsid w:val="001D02D0"/>
    <w:rsid w:val="003D48CE"/>
    <w:rsid w:val="004827AA"/>
    <w:rsid w:val="004B77C1"/>
    <w:rsid w:val="005361E3"/>
    <w:rsid w:val="00655BB1"/>
    <w:rsid w:val="006F749E"/>
    <w:rsid w:val="008A19F8"/>
    <w:rsid w:val="008E14D1"/>
    <w:rsid w:val="00AB2491"/>
    <w:rsid w:val="00AB33F6"/>
    <w:rsid w:val="00E461A8"/>
    <w:rsid w:val="00E955A9"/>
    <w:rsid w:val="00FE72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3BA74"/>
  <w15:chartTrackingRefBased/>
  <w15:docId w15:val="{4E115AC7-F783-47BA-9585-BBC8F7BB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B33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B33F6"/>
  </w:style>
  <w:style w:type="paragraph" w:styleId="Rodap">
    <w:name w:val="footer"/>
    <w:basedOn w:val="Normal"/>
    <w:link w:val="RodapChar"/>
    <w:uiPriority w:val="99"/>
    <w:unhideWhenUsed/>
    <w:rsid w:val="00AB33F6"/>
    <w:pPr>
      <w:tabs>
        <w:tab w:val="center" w:pos="4252"/>
        <w:tab w:val="right" w:pos="8504"/>
      </w:tabs>
      <w:spacing w:after="0" w:line="240" w:lineRule="auto"/>
    </w:pPr>
  </w:style>
  <w:style w:type="character" w:customStyle="1" w:styleId="RodapChar">
    <w:name w:val="Rodapé Char"/>
    <w:basedOn w:val="Fontepargpadro"/>
    <w:link w:val="Rodap"/>
    <w:uiPriority w:val="99"/>
    <w:rsid w:val="00AB33F6"/>
  </w:style>
  <w:style w:type="paragraph" w:styleId="PargrafodaLista">
    <w:name w:val="List Paragraph"/>
    <w:basedOn w:val="Normal"/>
    <w:uiPriority w:val="34"/>
    <w:qFormat/>
    <w:rsid w:val="008E14D1"/>
    <w:pPr>
      <w:ind w:left="720"/>
      <w:contextualSpacing/>
    </w:pPr>
  </w:style>
  <w:style w:type="character" w:styleId="Hyperlink">
    <w:name w:val="Hyperlink"/>
    <w:basedOn w:val="Fontepargpadro"/>
    <w:uiPriority w:val="99"/>
    <w:unhideWhenUsed/>
    <w:rsid w:val="003D48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llcompras.com/Pro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1443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Conta da Microsoft</cp:lastModifiedBy>
  <cp:revision>2</cp:revision>
  <dcterms:created xsi:type="dcterms:W3CDTF">2022-07-11T18:02:00Z</dcterms:created>
  <dcterms:modified xsi:type="dcterms:W3CDTF">2022-07-11T18:02:00Z</dcterms:modified>
</cp:coreProperties>
</file>