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F55668" w:rsidRDefault="00F55668" w:rsidP="00332C95">
      <w:pPr>
        <w:spacing w:before="89"/>
        <w:ind w:left="708"/>
        <w:jc w:val="center"/>
        <w:rPr>
          <w:rFonts w:ascii="Arial" w:hAnsi="Arial" w:cs="Arial"/>
          <w:b/>
        </w:rPr>
      </w:pPr>
    </w:p>
    <w:p w:rsidR="00F55668" w:rsidRDefault="00F55668" w:rsidP="00332C95">
      <w:pPr>
        <w:spacing w:before="89"/>
        <w:ind w:left="708"/>
        <w:jc w:val="center"/>
        <w:rPr>
          <w:rFonts w:ascii="Arial" w:hAnsi="Arial" w:cs="Arial"/>
          <w:b/>
        </w:rPr>
      </w:pPr>
    </w:p>
    <w:p w:rsidR="00F55668" w:rsidRDefault="00F55668" w:rsidP="00332C95">
      <w:pPr>
        <w:spacing w:before="89"/>
        <w:ind w:left="708"/>
        <w:jc w:val="center"/>
        <w:rPr>
          <w:rFonts w:ascii="Arial" w:hAnsi="Arial" w:cs="Arial"/>
          <w:b/>
        </w:rPr>
      </w:pPr>
    </w:p>
    <w:p w:rsidR="00F80005" w:rsidRPr="00ED38B3" w:rsidRDefault="00F80005" w:rsidP="00332C95">
      <w:pPr>
        <w:spacing w:before="89"/>
        <w:ind w:left="708"/>
        <w:jc w:val="center"/>
        <w:rPr>
          <w:rFonts w:ascii="Arial" w:hAnsi="Arial" w:cs="Arial"/>
          <w:b/>
        </w:rPr>
      </w:pPr>
      <w:r w:rsidRPr="00ED38B3">
        <w:rPr>
          <w:rFonts w:ascii="Arial" w:hAnsi="Arial" w:cs="Arial"/>
          <w:b/>
        </w:rPr>
        <w:t>AVISO DE LICITAÇÃO</w:t>
      </w:r>
    </w:p>
    <w:p w:rsidR="00F80005" w:rsidRPr="00ED38B3" w:rsidRDefault="00F80005" w:rsidP="00332C95">
      <w:pPr>
        <w:pStyle w:val="Corpodetexto"/>
        <w:spacing w:before="11"/>
        <w:ind w:left="708"/>
        <w:jc w:val="center"/>
        <w:rPr>
          <w:rFonts w:ascii="Arial" w:hAnsi="Arial" w:cs="Arial"/>
          <w:b/>
          <w:sz w:val="24"/>
          <w:szCs w:val="24"/>
        </w:rPr>
      </w:pPr>
    </w:p>
    <w:p w:rsidR="00F80005" w:rsidRPr="00ED38B3" w:rsidRDefault="00F80005" w:rsidP="00332C95">
      <w:pPr>
        <w:pStyle w:val="Ttulo2"/>
        <w:ind w:left="3167"/>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7F760E">
        <w:rPr>
          <w:rFonts w:ascii="Arial" w:hAnsi="Arial" w:cs="Arial"/>
          <w:sz w:val="24"/>
          <w:szCs w:val="24"/>
        </w:rPr>
        <w:t>32</w:t>
      </w:r>
      <w:r w:rsidR="002F7AC5" w:rsidRPr="00ED38B3">
        <w:rPr>
          <w:rFonts w:ascii="Arial" w:hAnsi="Arial" w:cs="Arial"/>
          <w:sz w:val="24"/>
          <w:szCs w:val="24"/>
        </w:rPr>
        <w:t>/2022</w:t>
      </w:r>
    </w:p>
    <w:p w:rsidR="00F80005" w:rsidRPr="00ED38B3" w:rsidRDefault="00F80005" w:rsidP="00332C95">
      <w:pPr>
        <w:pStyle w:val="Corpodetexto"/>
        <w:ind w:left="708"/>
        <w:rPr>
          <w:rFonts w:ascii="Arial" w:hAnsi="Arial" w:cs="Arial"/>
          <w:b/>
          <w:sz w:val="24"/>
          <w:szCs w:val="24"/>
        </w:rPr>
      </w:pPr>
    </w:p>
    <w:p w:rsidR="00F80005" w:rsidRPr="00ED38B3" w:rsidRDefault="00F80005" w:rsidP="00F55668">
      <w:pPr>
        <w:spacing w:before="184"/>
        <w:ind w:left="708"/>
        <w:rPr>
          <w:rFonts w:ascii="Arial" w:hAnsi="Arial" w:cs="Arial"/>
          <w:b/>
        </w:rPr>
      </w:pPr>
      <w:r w:rsidRPr="00ED38B3">
        <w:rPr>
          <w:rFonts w:ascii="Arial" w:hAnsi="Arial" w:cs="Arial"/>
          <w:b/>
        </w:rPr>
        <w:t xml:space="preserve">TOMADA DE PREÇOS PARA OBRAS E SERVIÇOS DE ENGENHARIA Nº </w:t>
      </w:r>
      <w:r w:rsidR="007F760E">
        <w:rPr>
          <w:rFonts w:ascii="Arial" w:hAnsi="Arial" w:cs="Arial"/>
          <w:b/>
        </w:rPr>
        <w:t>32</w:t>
      </w:r>
      <w:r w:rsidR="006B06E0" w:rsidRPr="00ED38B3">
        <w:rPr>
          <w:rFonts w:ascii="Arial" w:hAnsi="Arial" w:cs="Arial"/>
          <w:b/>
        </w:rPr>
        <w:t>/2022</w:t>
      </w:r>
      <w:r w:rsidR="0054767B">
        <w:rPr>
          <w:rFonts w:ascii="Arial" w:hAnsi="Arial" w:cs="Arial"/>
          <w:b/>
        </w:rPr>
        <w:t xml:space="preserve">. TCE </w:t>
      </w:r>
      <w:r w:rsidR="0054767B" w:rsidRPr="0054767B">
        <w:rPr>
          <w:rFonts w:ascii="Arial" w:hAnsi="Arial" w:cs="Arial"/>
          <w:b/>
        </w:rPr>
        <w:t>3824891</w:t>
      </w:r>
    </w:p>
    <w:p w:rsidR="00F80005" w:rsidRPr="00ED38B3" w:rsidRDefault="00F80005" w:rsidP="00F55668">
      <w:pPr>
        <w:pStyle w:val="Corpodetexto"/>
        <w:spacing w:before="2"/>
        <w:ind w:left="402"/>
        <w:rPr>
          <w:rFonts w:ascii="Arial" w:hAnsi="Arial" w:cs="Arial"/>
          <w:b/>
          <w:sz w:val="24"/>
          <w:szCs w:val="24"/>
        </w:rPr>
      </w:pPr>
    </w:p>
    <w:p w:rsidR="006B6307" w:rsidRDefault="00F80005" w:rsidP="00EB2E48">
      <w:pPr>
        <w:pStyle w:val="Corpodetexto"/>
        <w:spacing w:before="1"/>
        <w:ind w:left="360"/>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w:t>
      </w:r>
      <w:bookmarkStart w:id="0" w:name="_GoBack"/>
      <w:bookmarkEnd w:id="0"/>
      <w:r w:rsidR="001D58F6" w:rsidRPr="00ED38B3">
        <w:rPr>
          <w:rFonts w:ascii="Arial" w:hAnsi="Arial" w:cs="Arial"/>
          <w:sz w:val="24"/>
          <w:szCs w:val="24"/>
        </w:rPr>
        <w:t xml:space="preserve">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a contratação de empresa</w:t>
      </w:r>
      <w:r w:rsidR="00332C95">
        <w:rPr>
          <w:rFonts w:ascii="Arial" w:hAnsi="Arial" w:cs="Arial"/>
          <w:sz w:val="24"/>
          <w:szCs w:val="24"/>
        </w:rPr>
        <w:t xml:space="preserve"> </w:t>
      </w:r>
      <w:r w:rsidR="00F55668">
        <w:rPr>
          <w:rFonts w:ascii="Arial" w:hAnsi="Arial" w:cs="Arial"/>
          <w:sz w:val="24"/>
          <w:szCs w:val="24"/>
        </w:rPr>
        <w:t xml:space="preserve">especializada </w:t>
      </w:r>
      <w:r w:rsidR="00F55668" w:rsidRPr="00ED38B3">
        <w:rPr>
          <w:rFonts w:ascii="Arial" w:hAnsi="Arial" w:cs="Arial"/>
          <w:sz w:val="24"/>
          <w:szCs w:val="24"/>
        </w:rPr>
        <w:t>para</w:t>
      </w:r>
      <w:r w:rsidR="001D58F6" w:rsidRPr="00ED38B3">
        <w:rPr>
          <w:rFonts w:ascii="Arial" w:hAnsi="Arial" w:cs="Arial"/>
          <w:sz w:val="24"/>
          <w:szCs w:val="24"/>
        </w:rPr>
        <w:t xml:space="preserve"> </w:t>
      </w:r>
      <w:r w:rsidR="00AF7654" w:rsidRPr="00ED38B3">
        <w:rPr>
          <w:rFonts w:ascii="Arial" w:hAnsi="Arial" w:cs="Arial"/>
          <w:sz w:val="24"/>
          <w:szCs w:val="24"/>
        </w:rPr>
        <w:t>realização de serviços</w:t>
      </w:r>
      <w:r w:rsidR="00F55668">
        <w:rPr>
          <w:rFonts w:ascii="Arial" w:hAnsi="Arial" w:cs="Arial"/>
          <w:sz w:val="24"/>
          <w:szCs w:val="24"/>
        </w:rPr>
        <w:t xml:space="preserve"> </w:t>
      </w:r>
      <w:r w:rsidR="00332C95" w:rsidRPr="00332C95">
        <w:rPr>
          <w:rFonts w:ascii="Arial" w:hAnsi="Arial" w:cs="Arial"/>
          <w:sz w:val="24"/>
          <w:szCs w:val="24"/>
        </w:rPr>
        <w:t>REFORMA ESCOLA DE EDUCAÇÃO BÁSICA MUNICIPAL</w:t>
      </w:r>
      <w:r w:rsidR="00332C95">
        <w:rPr>
          <w:rFonts w:ascii="Arial" w:hAnsi="Arial" w:cs="Arial"/>
          <w:sz w:val="24"/>
          <w:szCs w:val="24"/>
        </w:rPr>
        <w:t xml:space="preserve"> CARLOS </w:t>
      </w:r>
      <w:r w:rsidR="00F55668">
        <w:rPr>
          <w:rFonts w:ascii="Arial" w:hAnsi="Arial" w:cs="Arial"/>
          <w:sz w:val="24"/>
          <w:szCs w:val="24"/>
        </w:rPr>
        <w:t>PISANI -  PRIMEIRA ETAPA (1ª)</w:t>
      </w:r>
      <w:r w:rsidR="00D84530" w:rsidRPr="00D84530">
        <w:t xml:space="preserve"> </w:t>
      </w:r>
      <w:r w:rsidR="00D84530">
        <w:rPr>
          <w:rFonts w:ascii="Arial" w:hAnsi="Arial" w:cs="Arial"/>
          <w:sz w:val="24"/>
          <w:szCs w:val="24"/>
        </w:rPr>
        <w:t xml:space="preserve">RUA MARIA DE LURDES </w:t>
      </w:r>
      <w:r w:rsidR="008037ED">
        <w:rPr>
          <w:rFonts w:ascii="Arial" w:hAnsi="Arial" w:cs="Arial"/>
          <w:sz w:val="24"/>
          <w:szCs w:val="24"/>
        </w:rPr>
        <w:t>PISANI, BAIRRO</w:t>
      </w:r>
      <w:r w:rsidR="00D84530" w:rsidRPr="00D84530">
        <w:rPr>
          <w:rFonts w:ascii="Arial" w:hAnsi="Arial" w:cs="Arial"/>
          <w:sz w:val="24"/>
          <w:szCs w:val="24"/>
        </w:rPr>
        <w:t xml:space="preserve"> POR DO </w:t>
      </w:r>
      <w:r w:rsidR="008037ED" w:rsidRPr="00D84530">
        <w:rPr>
          <w:rFonts w:ascii="Arial" w:hAnsi="Arial" w:cs="Arial"/>
          <w:sz w:val="24"/>
          <w:szCs w:val="24"/>
        </w:rPr>
        <w:t>SOL.</w:t>
      </w:r>
    </w:p>
    <w:p w:rsidR="00EB2E48" w:rsidRPr="002E67AB" w:rsidRDefault="00EB2E48" w:rsidP="00EB2E48">
      <w:pPr>
        <w:pStyle w:val="Corpodetexto"/>
        <w:spacing w:before="1"/>
        <w:ind w:left="360"/>
        <w:rPr>
          <w:rFonts w:ascii="Arial" w:hAnsi="Arial" w:cs="Arial"/>
          <w:sz w:val="24"/>
          <w:szCs w:val="24"/>
        </w:rPr>
      </w:pPr>
    </w:p>
    <w:p w:rsidR="00F80005" w:rsidRDefault="001F7CCF" w:rsidP="00EB2E48">
      <w:pPr>
        <w:pStyle w:val="Corpodetexto"/>
        <w:spacing w:before="1"/>
        <w:ind w:left="360"/>
        <w:jc w:val="both"/>
        <w:rPr>
          <w:rFonts w:ascii="Arial" w:hAnsi="Arial" w:cs="Arial"/>
          <w:sz w:val="24"/>
          <w:szCs w:val="24"/>
        </w:rPr>
      </w:pPr>
      <w:r w:rsidRPr="00ED38B3">
        <w:rPr>
          <w:rFonts w:ascii="Arial" w:hAnsi="Arial" w:cs="Arial"/>
          <w:sz w:val="24"/>
          <w:szCs w:val="24"/>
        </w:rPr>
        <w:t>Na cidade</w:t>
      </w:r>
      <w:r w:rsidR="00780F3C" w:rsidRPr="00ED38B3">
        <w:rPr>
          <w:rFonts w:ascii="Arial" w:hAnsi="Arial" w:cs="Arial"/>
          <w:sz w:val="24"/>
          <w:szCs w:val="24"/>
        </w:rPr>
        <w:t xml:space="preserve"> </w:t>
      </w:r>
      <w:r w:rsidR="001D58F6" w:rsidRPr="00ED38B3">
        <w:rPr>
          <w:rFonts w:ascii="Arial" w:hAnsi="Arial" w:cs="Arial"/>
          <w:sz w:val="24"/>
          <w:szCs w:val="24"/>
        </w:rPr>
        <w:t>de Mont</w:t>
      </w:r>
      <w:r w:rsidR="00780F3C">
        <w:rPr>
          <w:rFonts w:ascii="Arial" w:hAnsi="Arial" w:cs="Arial"/>
          <w:sz w:val="24"/>
          <w:szCs w:val="24"/>
        </w:rPr>
        <w:t xml:space="preserve">e Carlo – SC conforme projetos, </w:t>
      </w:r>
      <w:r w:rsidR="00E577F7">
        <w:rPr>
          <w:rFonts w:ascii="Arial" w:hAnsi="Arial" w:cs="Arial"/>
          <w:sz w:val="24"/>
          <w:szCs w:val="24"/>
        </w:rPr>
        <w:t>memoriais,</w:t>
      </w:r>
      <w:r w:rsidR="00E577F7" w:rsidRPr="00ED38B3">
        <w:rPr>
          <w:rFonts w:ascii="Arial" w:hAnsi="Arial" w:cs="Arial"/>
          <w:sz w:val="24"/>
          <w:szCs w:val="24"/>
        </w:rPr>
        <w:t xml:space="preserve"> orçamentos, </w:t>
      </w:r>
      <w:r w:rsidR="00E577F7">
        <w:rPr>
          <w:rFonts w:ascii="Arial" w:hAnsi="Arial" w:cs="Arial"/>
          <w:sz w:val="24"/>
          <w:szCs w:val="24"/>
        </w:rPr>
        <w:t>cronogramas</w:t>
      </w:r>
      <w:r w:rsidR="001D58F6" w:rsidRPr="00ED38B3">
        <w:rPr>
          <w:rFonts w:ascii="Arial" w:hAnsi="Arial" w:cs="Arial"/>
          <w:sz w:val="24"/>
          <w:szCs w:val="24"/>
        </w:rPr>
        <w:t xml:space="preserve"> e relatórios em anexo deste processo licitatório, com fornecimento de </w:t>
      </w:r>
      <w:r w:rsidR="00780F3C">
        <w:rPr>
          <w:rFonts w:ascii="Arial" w:hAnsi="Arial" w:cs="Arial"/>
          <w:sz w:val="24"/>
          <w:szCs w:val="24"/>
        </w:rPr>
        <w:t xml:space="preserve">    </w:t>
      </w:r>
      <w:r w:rsidR="001D58F6" w:rsidRPr="00ED38B3">
        <w:rPr>
          <w:rFonts w:ascii="Arial" w:hAnsi="Arial" w:cs="Arial"/>
          <w:sz w:val="24"/>
          <w:szCs w:val="24"/>
        </w:rPr>
        <w:t>mão de obra e materiais necessários.</w:t>
      </w:r>
    </w:p>
    <w:p w:rsidR="00EB2E48" w:rsidRPr="00ED38B3" w:rsidRDefault="00EB2E48" w:rsidP="00EB2E48">
      <w:pPr>
        <w:pStyle w:val="Corpodetexto"/>
        <w:spacing w:before="1"/>
        <w:ind w:left="360"/>
        <w:jc w:val="both"/>
        <w:rPr>
          <w:rFonts w:ascii="Arial" w:hAnsi="Arial" w:cs="Arial"/>
          <w:sz w:val="24"/>
          <w:szCs w:val="24"/>
        </w:rPr>
      </w:pPr>
    </w:p>
    <w:p w:rsidR="00F80005" w:rsidRPr="007F760E" w:rsidRDefault="00961A76" w:rsidP="00EB2E48">
      <w:pPr>
        <w:pStyle w:val="Corpodetexto"/>
        <w:spacing w:before="1"/>
        <w:ind w:left="360" w:right="355"/>
        <w:jc w:val="both"/>
        <w:rPr>
          <w:rFonts w:ascii="Arial" w:hAnsi="Arial" w:cs="Arial"/>
          <w:sz w:val="24"/>
          <w:szCs w:val="24"/>
        </w:rPr>
      </w:pPr>
      <w:r>
        <w:rPr>
          <w:rFonts w:ascii="Arial" w:hAnsi="Arial" w:cs="Arial"/>
          <w:sz w:val="24"/>
          <w:szCs w:val="24"/>
        </w:rPr>
        <w:t>Entrega de documentos e proposta a p</w:t>
      </w:r>
      <w:r w:rsidR="00780F3C">
        <w:rPr>
          <w:rFonts w:ascii="Arial" w:hAnsi="Arial" w:cs="Arial"/>
          <w:sz w:val="24"/>
          <w:szCs w:val="24"/>
        </w:rPr>
        <w:t>arti</w:t>
      </w:r>
      <w:r w:rsidR="009960FE">
        <w:rPr>
          <w:rFonts w:ascii="Arial" w:hAnsi="Arial" w:cs="Arial"/>
          <w:sz w:val="24"/>
          <w:szCs w:val="24"/>
        </w:rPr>
        <w:t xml:space="preserve">r do </w:t>
      </w:r>
      <w:r w:rsidR="009960FE" w:rsidRPr="007F760E">
        <w:rPr>
          <w:rFonts w:ascii="Arial" w:hAnsi="Arial" w:cs="Arial"/>
          <w:sz w:val="24"/>
          <w:szCs w:val="24"/>
        </w:rPr>
        <w:t xml:space="preserve">dia </w:t>
      </w:r>
      <w:r w:rsidR="00F55668" w:rsidRPr="007F760E">
        <w:rPr>
          <w:rFonts w:ascii="Arial" w:hAnsi="Arial" w:cs="Arial"/>
          <w:sz w:val="24"/>
          <w:szCs w:val="24"/>
        </w:rPr>
        <w:t>29</w:t>
      </w:r>
      <w:r w:rsidR="004A2C86" w:rsidRPr="007F760E">
        <w:rPr>
          <w:rFonts w:ascii="Arial" w:hAnsi="Arial" w:cs="Arial"/>
          <w:sz w:val="24"/>
          <w:szCs w:val="24"/>
        </w:rPr>
        <w:t>/04/</w:t>
      </w:r>
      <w:r w:rsidR="00E577F7" w:rsidRPr="007F760E">
        <w:rPr>
          <w:rFonts w:ascii="Arial" w:hAnsi="Arial" w:cs="Arial"/>
          <w:sz w:val="24"/>
          <w:szCs w:val="24"/>
        </w:rPr>
        <w:t>2022 até</w:t>
      </w:r>
      <w:r w:rsidR="009960FE" w:rsidRPr="007F760E">
        <w:rPr>
          <w:rFonts w:ascii="Arial" w:hAnsi="Arial" w:cs="Arial"/>
          <w:sz w:val="24"/>
          <w:szCs w:val="24"/>
        </w:rPr>
        <w:t xml:space="preserve"> a</w:t>
      </w:r>
      <w:r w:rsidRPr="007F760E">
        <w:rPr>
          <w:rFonts w:ascii="Arial" w:hAnsi="Arial" w:cs="Arial"/>
          <w:sz w:val="24"/>
          <w:szCs w:val="24"/>
        </w:rPr>
        <w:t xml:space="preserve">s </w:t>
      </w:r>
      <w:r w:rsidR="004A2C86" w:rsidRPr="007F760E">
        <w:rPr>
          <w:rFonts w:ascii="Arial" w:hAnsi="Arial" w:cs="Arial"/>
          <w:sz w:val="24"/>
          <w:szCs w:val="24"/>
        </w:rPr>
        <w:t>08</w:t>
      </w:r>
      <w:r w:rsidRPr="007F760E">
        <w:rPr>
          <w:rFonts w:ascii="Arial" w:hAnsi="Arial" w:cs="Arial"/>
          <w:sz w:val="24"/>
          <w:szCs w:val="24"/>
        </w:rPr>
        <w:t xml:space="preserve"> h</w:t>
      </w:r>
      <w:r w:rsidR="00780F3C" w:rsidRPr="007F760E">
        <w:rPr>
          <w:rFonts w:ascii="Arial" w:hAnsi="Arial" w:cs="Arial"/>
          <w:sz w:val="24"/>
          <w:szCs w:val="24"/>
        </w:rPr>
        <w:t xml:space="preserve"> </w:t>
      </w:r>
      <w:r w:rsidR="00EB2E48">
        <w:rPr>
          <w:rFonts w:ascii="Arial" w:hAnsi="Arial" w:cs="Arial"/>
          <w:sz w:val="24"/>
          <w:szCs w:val="24"/>
        </w:rPr>
        <w:t>00</w:t>
      </w:r>
      <w:r w:rsidR="00780F3C" w:rsidRPr="007F760E">
        <w:rPr>
          <w:rFonts w:ascii="Arial" w:hAnsi="Arial" w:cs="Arial"/>
          <w:sz w:val="24"/>
          <w:szCs w:val="24"/>
        </w:rPr>
        <w:t xml:space="preserve"> do dia </w:t>
      </w:r>
      <w:r w:rsidR="00F55668" w:rsidRPr="007F760E">
        <w:rPr>
          <w:rFonts w:ascii="Arial" w:hAnsi="Arial" w:cs="Arial"/>
          <w:sz w:val="24"/>
          <w:szCs w:val="24"/>
        </w:rPr>
        <w:t>06</w:t>
      </w:r>
      <w:r w:rsidR="00780F3C" w:rsidRPr="007F760E">
        <w:rPr>
          <w:rFonts w:ascii="Arial" w:hAnsi="Arial" w:cs="Arial"/>
          <w:sz w:val="24"/>
          <w:szCs w:val="24"/>
        </w:rPr>
        <w:t>/</w:t>
      </w:r>
      <w:r w:rsidR="00622FEB" w:rsidRPr="007F760E">
        <w:rPr>
          <w:rFonts w:ascii="Arial" w:hAnsi="Arial" w:cs="Arial"/>
          <w:sz w:val="24"/>
          <w:szCs w:val="24"/>
        </w:rPr>
        <w:t>0</w:t>
      </w:r>
      <w:r w:rsidR="00F55668" w:rsidRPr="007F760E">
        <w:rPr>
          <w:rFonts w:ascii="Arial" w:hAnsi="Arial" w:cs="Arial"/>
          <w:sz w:val="24"/>
          <w:szCs w:val="24"/>
        </w:rPr>
        <w:t>5</w:t>
      </w:r>
      <w:r w:rsidR="00780F3C" w:rsidRPr="007F760E">
        <w:rPr>
          <w:rFonts w:ascii="Arial" w:hAnsi="Arial" w:cs="Arial"/>
          <w:sz w:val="24"/>
          <w:szCs w:val="24"/>
        </w:rPr>
        <w:t>/</w:t>
      </w:r>
      <w:r w:rsidR="00E577F7" w:rsidRPr="007F760E">
        <w:rPr>
          <w:rFonts w:ascii="Arial" w:hAnsi="Arial" w:cs="Arial"/>
          <w:sz w:val="24"/>
          <w:szCs w:val="24"/>
        </w:rPr>
        <w:t>2022;</w:t>
      </w:r>
      <w:r w:rsidR="00780F3C" w:rsidRPr="007F760E">
        <w:rPr>
          <w:rFonts w:ascii="Arial" w:hAnsi="Arial" w:cs="Arial"/>
          <w:sz w:val="24"/>
          <w:szCs w:val="24"/>
        </w:rPr>
        <w:t xml:space="preserve"> </w:t>
      </w:r>
      <w:r w:rsidR="00E577F7" w:rsidRPr="007F760E">
        <w:rPr>
          <w:rFonts w:ascii="Arial" w:hAnsi="Arial" w:cs="Arial"/>
          <w:sz w:val="24"/>
          <w:szCs w:val="24"/>
        </w:rPr>
        <w:t>Abertura às</w:t>
      </w:r>
      <w:r w:rsidR="00780F3C" w:rsidRPr="007F760E">
        <w:rPr>
          <w:rFonts w:ascii="Arial" w:hAnsi="Arial" w:cs="Arial"/>
          <w:sz w:val="24"/>
          <w:szCs w:val="24"/>
        </w:rPr>
        <w:t xml:space="preserve"> </w:t>
      </w:r>
      <w:r w:rsidR="00622FEB" w:rsidRPr="007F760E">
        <w:rPr>
          <w:rFonts w:ascii="Arial" w:hAnsi="Arial" w:cs="Arial"/>
          <w:sz w:val="24"/>
          <w:szCs w:val="24"/>
        </w:rPr>
        <w:t>09:</w:t>
      </w:r>
      <w:r w:rsidR="007F760E" w:rsidRPr="007F760E">
        <w:rPr>
          <w:rFonts w:ascii="Arial" w:hAnsi="Arial" w:cs="Arial"/>
          <w:sz w:val="24"/>
          <w:szCs w:val="24"/>
        </w:rPr>
        <w:t>00</w:t>
      </w:r>
      <w:r w:rsidR="00780F3C" w:rsidRPr="007F760E">
        <w:rPr>
          <w:rFonts w:ascii="Arial" w:hAnsi="Arial" w:cs="Arial"/>
          <w:sz w:val="24"/>
          <w:szCs w:val="24"/>
        </w:rPr>
        <w:t xml:space="preserve"> horas do dia </w:t>
      </w:r>
      <w:r w:rsidR="007F760E" w:rsidRPr="007F760E">
        <w:rPr>
          <w:rFonts w:ascii="Arial" w:hAnsi="Arial" w:cs="Arial"/>
          <w:sz w:val="24"/>
          <w:szCs w:val="24"/>
        </w:rPr>
        <w:t>06</w:t>
      </w:r>
      <w:r w:rsidR="00622FEB" w:rsidRPr="007F760E">
        <w:rPr>
          <w:rFonts w:ascii="Arial" w:hAnsi="Arial" w:cs="Arial"/>
          <w:sz w:val="24"/>
          <w:szCs w:val="24"/>
        </w:rPr>
        <w:t>/0</w:t>
      </w:r>
      <w:r w:rsidR="00EB2E48">
        <w:rPr>
          <w:rFonts w:ascii="Arial" w:hAnsi="Arial" w:cs="Arial"/>
          <w:sz w:val="24"/>
          <w:szCs w:val="24"/>
        </w:rPr>
        <w:t>5</w:t>
      </w:r>
      <w:r w:rsidR="00622FEB" w:rsidRPr="007F760E">
        <w:rPr>
          <w:rFonts w:ascii="Arial" w:hAnsi="Arial" w:cs="Arial"/>
          <w:sz w:val="24"/>
          <w:szCs w:val="24"/>
        </w:rPr>
        <w:t>/2022</w:t>
      </w:r>
      <w:r w:rsidR="00780F3C" w:rsidRPr="007F760E">
        <w:rPr>
          <w:rFonts w:ascii="Arial" w:hAnsi="Arial" w:cs="Arial"/>
          <w:sz w:val="24"/>
          <w:szCs w:val="24"/>
        </w:rPr>
        <w:t>.Tipo</w:t>
      </w:r>
      <w:r w:rsidR="00ED0F3B" w:rsidRPr="007F760E">
        <w:rPr>
          <w:rFonts w:ascii="Arial" w:hAnsi="Arial" w:cs="Arial"/>
          <w:sz w:val="24"/>
          <w:szCs w:val="24"/>
        </w:rPr>
        <w:t>:</w:t>
      </w:r>
      <w:r w:rsidR="00780F3C" w:rsidRPr="007F760E">
        <w:rPr>
          <w:rFonts w:ascii="Arial" w:hAnsi="Arial" w:cs="Arial"/>
          <w:sz w:val="24"/>
          <w:szCs w:val="24"/>
        </w:rPr>
        <w:t xml:space="preserve"> Menor </w:t>
      </w:r>
      <w:r w:rsidR="00E577F7" w:rsidRPr="007F760E">
        <w:rPr>
          <w:rFonts w:ascii="Arial" w:hAnsi="Arial" w:cs="Arial"/>
          <w:sz w:val="24"/>
          <w:szCs w:val="24"/>
        </w:rPr>
        <w:t>Preço –</w:t>
      </w:r>
      <w:r w:rsidR="00780F3C" w:rsidRPr="007F760E">
        <w:rPr>
          <w:rFonts w:ascii="Arial" w:hAnsi="Arial" w:cs="Arial"/>
          <w:sz w:val="24"/>
          <w:szCs w:val="24"/>
        </w:rPr>
        <w:t xml:space="preserve"> Julgamento</w:t>
      </w:r>
      <w:r w:rsidR="0024440A" w:rsidRPr="007F760E">
        <w:rPr>
          <w:rFonts w:ascii="Arial" w:hAnsi="Arial" w:cs="Arial"/>
          <w:sz w:val="24"/>
          <w:szCs w:val="24"/>
        </w:rPr>
        <w:t>:</w:t>
      </w:r>
      <w:r w:rsidR="00622FEB" w:rsidRPr="007F760E">
        <w:rPr>
          <w:rFonts w:ascii="Arial" w:hAnsi="Arial" w:cs="Arial"/>
          <w:sz w:val="24"/>
          <w:szCs w:val="24"/>
        </w:rPr>
        <w:t xml:space="preserve"> </w:t>
      </w:r>
      <w:r w:rsidR="00780F3C" w:rsidRPr="007F760E">
        <w:rPr>
          <w:rFonts w:ascii="Arial" w:hAnsi="Arial" w:cs="Arial"/>
          <w:sz w:val="24"/>
          <w:szCs w:val="24"/>
        </w:rPr>
        <w:t xml:space="preserve"> </w:t>
      </w:r>
      <w:r w:rsidR="00EB2E48">
        <w:rPr>
          <w:rFonts w:ascii="Arial" w:hAnsi="Arial" w:cs="Arial"/>
          <w:sz w:val="24"/>
          <w:szCs w:val="24"/>
        </w:rPr>
        <w:t>M</w:t>
      </w:r>
      <w:r w:rsidR="0024440A" w:rsidRPr="007F760E">
        <w:rPr>
          <w:rFonts w:ascii="Arial" w:hAnsi="Arial" w:cs="Arial"/>
          <w:sz w:val="24"/>
          <w:szCs w:val="24"/>
        </w:rPr>
        <w:t>enor preço global</w:t>
      </w:r>
      <w:r w:rsidR="00E577F7" w:rsidRPr="007F760E">
        <w:rPr>
          <w:rFonts w:ascii="Arial" w:hAnsi="Arial" w:cs="Arial"/>
          <w:sz w:val="24"/>
          <w:szCs w:val="24"/>
        </w:rPr>
        <w:t>.</w:t>
      </w:r>
      <w:r w:rsidR="00780F3C" w:rsidRPr="007F760E">
        <w:rPr>
          <w:rFonts w:ascii="Arial" w:hAnsi="Arial" w:cs="Arial"/>
          <w:sz w:val="24"/>
          <w:szCs w:val="24"/>
        </w:rPr>
        <w:t xml:space="preserve"> Informações e entrega do projeto completo:</w:t>
      </w:r>
    </w:p>
    <w:p w:rsidR="00EB2E48" w:rsidRDefault="00EB2E48" w:rsidP="00EB2E48">
      <w:pPr>
        <w:pStyle w:val="Corpodetexto"/>
        <w:ind w:left="1080"/>
        <w:jc w:val="both"/>
        <w:rPr>
          <w:rFonts w:ascii="Arial" w:hAnsi="Arial" w:cs="Arial"/>
          <w:sz w:val="24"/>
          <w:szCs w:val="24"/>
        </w:rPr>
      </w:pPr>
    </w:p>
    <w:p w:rsidR="00EB2E48" w:rsidRDefault="00EB2E48" w:rsidP="00EB2E48">
      <w:pPr>
        <w:pStyle w:val="Corpodetexto"/>
        <w:ind w:left="1080"/>
        <w:jc w:val="both"/>
        <w:rPr>
          <w:rFonts w:ascii="Arial" w:hAnsi="Arial" w:cs="Arial"/>
          <w:sz w:val="24"/>
          <w:szCs w:val="24"/>
        </w:rPr>
      </w:pPr>
    </w:p>
    <w:p w:rsidR="00F80005" w:rsidRPr="007F760E" w:rsidRDefault="00F80005" w:rsidP="00EB2E48">
      <w:pPr>
        <w:pStyle w:val="Corpodetexto"/>
        <w:ind w:left="1080"/>
        <w:jc w:val="both"/>
        <w:rPr>
          <w:rFonts w:ascii="Arial" w:hAnsi="Arial" w:cs="Arial"/>
          <w:sz w:val="24"/>
          <w:szCs w:val="24"/>
        </w:rPr>
      </w:pPr>
      <w:r w:rsidRPr="007F760E">
        <w:rPr>
          <w:rFonts w:ascii="Arial" w:hAnsi="Arial" w:cs="Arial"/>
          <w:sz w:val="24"/>
          <w:szCs w:val="24"/>
        </w:rPr>
        <w:t>Presencial: Prefeitura M</w:t>
      </w:r>
      <w:r w:rsidR="00780F3C" w:rsidRPr="007F760E">
        <w:rPr>
          <w:rFonts w:ascii="Arial" w:hAnsi="Arial" w:cs="Arial"/>
          <w:sz w:val="24"/>
          <w:szCs w:val="24"/>
        </w:rPr>
        <w:t xml:space="preserve">unicipal de Monte Carlo - </w:t>
      </w:r>
      <w:r w:rsidR="00E577F7" w:rsidRPr="007F760E">
        <w:rPr>
          <w:rFonts w:ascii="Arial" w:hAnsi="Arial" w:cs="Arial"/>
          <w:sz w:val="24"/>
          <w:szCs w:val="24"/>
        </w:rPr>
        <w:t>SC, 452</w:t>
      </w:r>
      <w:r w:rsidRPr="007F760E">
        <w:rPr>
          <w:rFonts w:ascii="Arial" w:hAnsi="Arial" w:cs="Arial"/>
          <w:sz w:val="24"/>
          <w:szCs w:val="24"/>
        </w:rPr>
        <w:t xml:space="preserve"> km 25, nº 1551 -</w:t>
      </w:r>
    </w:p>
    <w:p w:rsidR="00780F3C" w:rsidRPr="007F760E" w:rsidRDefault="00F80005" w:rsidP="00EB2E48">
      <w:pPr>
        <w:pStyle w:val="Corpodetexto"/>
        <w:ind w:left="1080"/>
        <w:jc w:val="both"/>
        <w:rPr>
          <w:rFonts w:ascii="Arial" w:hAnsi="Arial" w:cs="Arial"/>
          <w:sz w:val="24"/>
          <w:szCs w:val="24"/>
        </w:rPr>
      </w:pPr>
      <w:r w:rsidRPr="007F760E">
        <w:rPr>
          <w:rFonts w:ascii="Arial" w:hAnsi="Arial" w:cs="Arial"/>
          <w:sz w:val="24"/>
          <w:szCs w:val="24"/>
        </w:rPr>
        <w:t>Centro.</w:t>
      </w:r>
      <w:r w:rsidR="00586015" w:rsidRPr="007F760E">
        <w:rPr>
          <w:rFonts w:ascii="Arial" w:hAnsi="Arial" w:cs="Arial"/>
          <w:sz w:val="24"/>
          <w:szCs w:val="24"/>
        </w:rPr>
        <w:t xml:space="preserve"> </w:t>
      </w:r>
      <w:r w:rsidR="00E577F7" w:rsidRPr="007F760E">
        <w:rPr>
          <w:rFonts w:ascii="Arial" w:hAnsi="Arial" w:cs="Arial"/>
          <w:sz w:val="24"/>
          <w:szCs w:val="24"/>
        </w:rPr>
        <w:t>Horário</w:t>
      </w:r>
      <w:r w:rsidR="00780F3C" w:rsidRPr="007F760E">
        <w:rPr>
          <w:rFonts w:ascii="Arial" w:hAnsi="Arial" w:cs="Arial"/>
          <w:sz w:val="24"/>
          <w:szCs w:val="24"/>
        </w:rPr>
        <w:t>: d</w:t>
      </w:r>
      <w:r w:rsidRPr="007F760E">
        <w:rPr>
          <w:rFonts w:ascii="Arial" w:hAnsi="Arial" w:cs="Arial"/>
          <w:sz w:val="24"/>
          <w:szCs w:val="24"/>
        </w:rPr>
        <w:t xml:space="preserve">as 8:00 às 12:00 horas e das 13:00 às 17:00 horas. </w:t>
      </w:r>
      <w:r w:rsidR="00065C84" w:rsidRPr="007F760E">
        <w:rPr>
          <w:rFonts w:ascii="Arial" w:hAnsi="Arial" w:cs="Arial"/>
          <w:sz w:val="24"/>
          <w:szCs w:val="24"/>
        </w:rPr>
        <w:t xml:space="preserve">   </w:t>
      </w:r>
    </w:p>
    <w:p w:rsidR="00F80005" w:rsidRPr="007F760E" w:rsidRDefault="00EB2E48" w:rsidP="00EB2E48">
      <w:pPr>
        <w:pStyle w:val="Corpodetexto"/>
        <w:ind w:left="1080"/>
        <w:jc w:val="both"/>
        <w:rPr>
          <w:rFonts w:ascii="Arial" w:hAnsi="Arial" w:cs="Arial"/>
          <w:sz w:val="24"/>
          <w:szCs w:val="24"/>
        </w:rPr>
      </w:pPr>
      <w:r w:rsidRPr="007F760E">
        <w:rPr>
          <w:rFonts w:ascii="Arial" w:hAnsi="Arial" w:cs="Arial"/>
          <w:sz w:val="24"/>
          <w:szCs w:val="24"/>
        </w:rPr>
        <w:t>Telefone</w:t>
      </w:r>
      <w:r w:rsidR="00961A76" w:rsidRPr="007F760E">
        <w:rPr>
          <w:rFonts w:ascii="Arial" w:hAnsi="Arial" w:cs="Arial"/>
          <w:sz w:val="24"/>
          <w:szCs w:val="24"/>
        </w:rPr>
        <w:t xml:space="preserve"> 49 3546 0194; </w:t>
      </w:r>
      <w:proofErr w:type="spellStart"/>
      <w:r w:rsidR="00961A76" w:rsidRPr="007F760E">
        <w:rPr>
          <w:rFonts w:ascii="Arial" w:hAnsi="Arial" w:cs="Arial"/>
          <w:sz w:val="24"/>
          <w:szCs w:val="24"/>
        </w:rPr>
        <w:t>email</w:t>
      </w:r>
      <w:proofErr w:type="spellEnd"/>
      <w:r w:rsidR="00961A76" w:rsidRPr="007F760E">
        <w:rPr>
          <w:rFonts w:ascii="Arial" w:hAnsi="Arial" w:cs="Arial"/>
          <w:sz w:val="24"/>
          <w:szCs w:val="24"/>
        </w:rPr>
        <w:t xml:space="preserve">- </w:t>
      </w:r>
      <w:hyperlink r:id="rId8" w:history="1">
        <w:r w:rsidR="00961A76" w:rsidRPr="007F760E">
          <w:rPr>
            <w:rStyle w:val="Hyperlink"/>
            <w:rFonts w:ascii="Arial" w:hAnsi="Arial" w:cs="Arial"/>
            <w:color w:val="auto"/>
            <w:sz w:val="24"/>
            <w:szCs w:val="24"/>
          </w:rPr>
          <w:t>licitacao2@montecarlo.sc.gov.br</w:t>
        </w:r>
      </w:hyperlink>
    </w:p>
    <w:p w:rsidR="00961A76" w:rsidRPr="007F760E" w:rsidRDefault="00961A76" w:rsidP="00EB2E48">
      <w:pPr>
        <w:pStyle w:val="Corpodetexto"/>
        <w:ind w:left="1080"/>
        <w:jc w:val="both"/>
        <w:rPr>
          <w:rFonts w:ascii="Arial" w:hAnsi="Arial" w:cs="Arial"/>
          <w:sz w:val="24"/>
          <w:szCs w:val="24"/>
        </w:rPr>
      </w:pPr>
      <w:r w:rsidRPr="007F760E">
        <w:rPr>
          <w:rFonts w:ascii="Arial" w:hAnsi="Arial" w:cs="Arial"/>
          <w:sz w:val="24"/>
          <w:szCs w:val="24"/>
        </w:rPr>
        <w:t>Home – Page www.montecarlo.sc.gov.br</w:t>
      </w:r>
    </w:p>
    <w:p w:rsidR="00F80005" w:rsidRPr="007F760E" w:rsidRDefault="00F80005" w:rsidP="00EB2E48">
      <w:pPr>
        <w:pStyle w:val="Corpodetexto"/>
        <w:ind w:left="402"/>
        <w:jc w:val="both"/>
        <w:rPr>
          <w:rFonts w:ascii="Arial" w:hAnsi="Arial" w:cs="Arial"/>
          <w:sz w:val="24"/>
          <w:szCs w:val="24"/>
        </w:rPr>
      </w:pPr>
    </w:p>
    <w:p w:rsidR="00F80005" w:rsidRPr="00ED38B3" w:rsidRDefault="00F80005" w:rsidP="00332C95">
      <w:pPr>
        <w:pStyle w:val="Corpodetexto"/>
        <w:ind w:left="708"/>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r w:rsidR="008037ED">
        <w:rPr>
          <w:rFonts w:ascii="Arial" w:hAnsi="Arial" w:cs="Arial"/>
          <w:sz w:val="24"/>
          <w:szCs w:val="24"/>
        </w:rPr>
        <w:t>08</w:t>
      </w:r>
      <w:r w:rsidR="00EB2E48">
        <w:rPr>
          <w:rFonts w:ascii="Arial" w:hAnsi="Arial" w:cs="Arial"/>
          <w:sz w:val="24"/>
          <w:szCs w:val="24"/>
        </w:rPr>
        <w:t xml:space="preserve"> de</w:t>
      </w:r>
      <w:r w:rsidR="00065C84" w:rsidRPr="00ED38B3">
        <w:rPr>
          <w:rFonts w:ascii="Arial" w:hAnsi="Arial" w:cs="Arial"/>
          <w:sz w:val="24"/>
          <w:szCs w:val="24"/>
        </w:rPr>
        <w:t xml:space="preserve"> </w:t>
      </w:r>
      <w:r w:rsidR="007F760E">
        <w:rPr>
          <w:rFonts w:ascii="Arial" w:hAnsi="Arial" w:cs="Arial"/>
          <w:sz w:val="24"/>
          <w:szCs w:val="24"/>
        </w:rPr>
        <w:t xml:space="preserve">abril </w:t>
      </w:r>
      <w:r w:rsidR="00065C84" w:rsidRPr="00ED38B3">
        <w:rPr>
          <w:rFonts w:ascii="Arial" w:hAnsi="Arial" w:cs="Arial"/>
          <w:sz w:val="24"/>
          <w:szCs w:val="24"/>
        </w:rPr>
        <w:t>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622FEB" w:rsidRDefault="00622FEB" w:rsidP="00F80005">
      <w:pPr>
        <w:pStyle w:val="Corpodetexto"/>
        <w:spacing w:before="162"/>
        <w:ind w:left="285" w:right="282"/>
        <w:jc w:val="center"/>
        <w:rPr>
          <w:rFonts w:ascii="Arial" w:hAnsi="Arial" w:cs="Arial"/>
          <w:sz w:val="24"/>
          <w:szCs w:val="24"/>
        </w:rPr>
      </w:pPr>
    </w:p>
    <w:p w:rsidR="00780F3C" w:rsidRDefault="00780F3C" w:rsidP="00F80005">
      <w:pPr>
        <w:pStyle w:val="Corpodetexto"/>
        <w:spacing w:before="162"/>
        <w:ind w:left="285" w:right="282"/>
        <w:jc w:val="center"/>
        <w:rPr>
          <w:rFonts w:ascii="Arial" w:hAnsi="Arial" w:cs="Arial"/>
          <w:sz w:val="24"/>
          <w:szCs w:val="24"/>
        </w:rPr>
      </w:pPr>
    </w:p>
    <w:p w:rsidR="00E577F7" w:rsidRDefault="00E577F7" w:rsidP="00F80005">
      <w:pPr>
        <w:pStyle w:val="Corpodetexto"/>
        <w:spacing w:before="162"/>
        <w:ind w:left="285" w:right="282"/>
        <w:jc w:val="center"/>
        <w:rPr>
          <w:rFonts w:ascii="Arial" w:hAnsi="Arial" w:cs="Arial"/>
          <w:sz w:val="24"/>
          <w:szCs w:val="24"/>
        </w:rPr>
      </w:pPr>
    </w:p>
    <w:p w:rsidR="00E577F7" w:rsidRPr="00ED38B3" w:rsidRDefault="00E577F7"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961A76" w:rsidP="00622FEB">
      <w:pPr>
        <w:spacing w:before="208"/>
        <w:rPr>
          <w:rFonts w:ascii="Arial" w:hAnsi="Arial" w:cs="Arial"/>
          <w:b/>
        </w:rPr>
      </w:pPr>
      <w:r>
        <w:rPr>
          <w:rFonts w:ascii="Arial" w:hAnsi="Arial" w:cs="Arial"/>
          <w:b/>
        </w:rPr>
        <w:t xml:space="preserve"> </w:t>
      </w:r>
      <w:r w:rsidR="00F80005" w:rsidRPr="00ED38B3">
        <w:rPr>
          <w:rFonts w:ascii="Arial" w:hAnsi="Arial" w:cs="Arial"/>
          <w:b/>
        </w:rPr>
        <w:t xml:space="preserve">TOMADA DE PREÇOS PARA OBRAS E SERVIÇOS DE ENGENHARIA Nº </w:t>
      </w:r>
      <w:r w:rsidR="007F760E">
        <w:rPr>
          <w:rFonts w:ascii="Arial" w:hAnsi="Arial" w:cs="Arial"/>
          <w:b/>
        </w:rPr>
        <w:t>32</w:t>
      </w:r>
      <w:r w:rsidR="002B54B2" w:rsidRPr="00ED38B3">
        <w:rPr>
          <w:rFonts w:ascii="Arial" w:hAnsi="Arial" w:cs="Arial"/>
          <w:b/>
        </w:rPr>
        <w:t>/2022</w:t>
      </w:r>
    </w:p>
    <w:p w:rsidR="00F80005" w:rsidRPr="00ED38B3" w:rsidRDefault="00F80005" w:rsidP="00622FEB">
      <w:pPr>
        <w:pStyle w:val="Corpodetexto"/>
        <w:spacing w:before="2"/>
        <w:rPr>
          <w:rFonts w:ascii="Arial" w:hAnsi="Arial" w:cs="Arial"/>
          <w:b/>
          <w:sz w:val="24"/>
          <w:szCs w:val="24"/>
        </w:rPr>
      </w:pPr>
    </w:p>
    <w:p w:rsidR="00F80005" w:rsidRPr="00D84530" w:rsidRDefault="00780F3C" w:rsidP="00E577F7">
      <w:pPr>
        <w:pStyle w:val="Corpodetexto"/>
        <w:spacing w:before="1"/>
        <w:ind w:left="338"/>
        <w:jc w:val="both"/>
        <w:rPr>
          <w:rFonts w:ascii="Arial" w:hAnsi="Arial" w:cs="Arial"/>
          <w:color w:val="000000" w:themeColor="text1"/>
          <w:sz w:val="24"/>
          <w:szCs w:val="24"/>
        </w:rPr>
      </w:pPr>
      <w:r w:rsidRPr="00D84530">
        <w:rPr>
          <w:rFonts w:ascii="Arial" w:hAnsi="Arial" w:cs="Arial"/>
          <w:color w:val="000000" w:themeColor="text1"/>
          <w:sz w:val="24"/>
          <w:szCs w:val="24"/>
        </w:rPr>
        <w:t>O Município de Monte Carlo</w:t>
      </w:r>
      <w:r w:rsidR="00F80005" w:rsidRPr="00D84530">
        <w:rPr>
          <w:rFonts w:ascii="Arial" w:hAnsi="Arial" w:cs="Arial"/>
          <w:color w:val="000000" w:themeColor="text1"/>
          <w:sz w:val="24"/>
          <w:szCs w:val="24"/>
        </w:rPr>
        <w:t>, com sede à Rodovia SC 452 km 25, nº 1551, Centro, Monte Carlo/SC, inscrita no CNPJ sob n.º 95.996</w:t>
      </w:r>
      <w:r w:rsidR="00091A3A" w:rsidRPr="00D84530">
        <w:rPr>
          <w:rFonts w:ascii="Arial" w:hAnsi="Arial" w:cs="Arial"/>
          <w:color w:val="000000" w:themeColor="text1"/>
          <w:sz w:val="24"/>
          <w:szCs w:val="24"/>
        </w:rPr>
        <w:t>.1</w:t>
      </w:r>
      <w:r w:rsidR="00622FEB" w:rsidRPr="00D84530">
        <w:rPr>
          <w:rFonts w:ascii="Arial" w:hAnsi="Arial" w:cs="Arial"/>
          <w:color w:val="000000" w:themeColor="text1"/>
          <w:sz w:val="24"/>
          <w:szCs w:val="24"/>
        </w:rPr>
        <w:t>04/0001-04, através do  Prefeita</w:t>
      </w:r>
      <w:r w:rsidR="00091A3A"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xml:space="preserve"> Municipal</w:t>
      </w:r>
      <w:r w:rsidR="00091A3A" w:rsidRPr="00D84530">
        <w:rPr>
          <w:rFonts w:ascii="Arial" w:hAnsi="Arial" w:cs="Arial"/>
          <w:color w:val="000000" w:themeColor="text1"/>
          <w:sz w:val="24"/>
          <w:szCs w:val="24"/>
        </w:rPr>
        <w:t xml:space="preserve"> </w:t>
      </w:r>
      <w:r w:rsidR="00107E6D" w:rsidRPr="00D84530">
        <w:rPr>
          <w:rFonts w:ascii="Arial" w:hAnsi="Arial" w:cs="Arial"/>
          <w:color w:val="000000" w:themeColor="text1"/>
          <w:sz w:val="24"/>
          <w:szCs w:val="24"/>
        </w:rPr>
        <w:t>Sr.ª</w:t>
      </w:r>
      <w:r w:rsidR="00622FEB" w:rsidRPr="00D84530">
        <w:rPr>
          <w:rFonts w:ascii="Arial" w:hAnsi="Arial" w:cs="Arial"/>
          <w:color w:val="000000" w:themeColor="text1"/>
          <w:sz w:val="24"/>
          <w:szCs w:val="24"/>
        </w:rPr>
        <w:t xml:space="preserve"> SONIA SALETE VEDOVATTO</w:t>
      </w:r>
      <w:r w:rsidR="00091A3A"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torna público que fará realizar licitação na modalidade de TOMADA DE PREÇOS PARA OBRAS E SERVIÇOS DE ENGENHARIA, com regime</w:t>
      </w:r>
      <w:r w:rsidR="00C960F8"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de execução por preço unitário, licitação de tipo menor preço, julgamento por proposta global</w:t>
      </w:r>
      <w:r w:rsidR="00622FEB" w:rsidRPr="00D84530">
        <w:rPr>
          <w:rFonts w:ascii="Arial" w:hAnsi="Arial" w:cs="Arial"/>
          <w:color w:val="000000" w:themeColor="text1"/>
          <w:sz w:val="24"/>
          <w:szCs w:val="24"/>
        </w:rPr>
        <w:t xml:space="preserve">  do lote</w:t>
      </w:r>
      <w:r w:rsidR="00F80005" w:rsidRPr="00D84530">
        <w:rPr>
          <w:rFonts w:ascii="Arial" w:hAnsi="Arial" w:cs="Arial"/>
          <w:color w:val="000000" w:themeColor="text1"/>
          <w:sz w:val="24"/>
          <w:szCs w:val="24"/>
        </w:rPr>
        <w:t xml:space="preserve"> e valor máximo fixado, com objetivo de selecionar melhor proposta, para a contratação de </w:t>
      </w:r>
      <w:r w:rsidR="007F760E" w:rsidRPr="00D84530">
        <w:rPr>
          <w:rFonts w:ascii="Arial" w:hAnsi="Arial" w:cs="Arial"/>
          <w:color w:val="000000" w:themeColor="text1"/>
          <w:sz w:val="24"/>
          <w:szCs w:val="24"/>
        </w:rPr>
        <w:t>empresa especializada para realização de serviços REFORMA da  ESCOLA DE EDUCAÇÃO BÁSICA MUNICIPAL CARLOS PISANI -  PRIMEIRA ETAPA (1ª)</w:t>
      </w:r>
      <w:r w:rsidR="00C960F8" w:rsidRPr="00D84530">
        <w:rPr>
          <w:rFonts w:ascii="Arial" w:hAnsi="Arial" w:cs="Arial"/>
          <w:color w:val="000000" w:themeColor="text1"/>
          <w:sz w:val="24"/>
          <w:szCs w:val="24"/>
        </w:rPr>
        <w:t xml:space="preserve"> </w:t>
      </w:r>
      <w:r w:rsidR="00E577F7" w:rsidRPr="00D84530">
        <w:rPr>
          <w:color w:val="000000" w:themeColor="text1"/>
        </w:rPr>
        <w:t xml:space="preserve"> </w:t>
      </w:r>
      <w:r w:rsidR="00E577F7" w:rsidRPr="00D84530">
        <w:rPr>
          <w:rFonts w:ascii="Arial" w:hAnsi="Arial" w:cs="Arial"/>
          <w:color w:val="000000" w:themeColor="text1"/>
          <w:sz w:val="24"/>
          <w:szCs w:val="24"/>
        </w:rPr>
        <w:t>-</w:t>
      </w:r>
      <w:r w:rsidR="007F760E" w:rsidRPr="00D84530">
        <w:rPr>
          <w:rFonts w:ascii="Arial" w:hAnsi="Arial" w:cs="Arial"/>
          <w:color w:val="000000" w:themeColor="text1"/>
          <w:sz w:val="24"/>
          <w:szCs w:val="24"/>
        </w:rPr>
        <w:t xml:space="preserve"> </w:t>
      </w:r>
      <w:r w:rsidR="00D84530" w:rsidRPr="00D84530">
        <w:rPr>
          <w:rFonts w:ascii="Arial" w:hAnsi="Arial" w:cs="Arial"/>
          <w:color w:val="000000" w:themeColor="text1"/>
          <w:sz w:val="24"/>
          <w:szCs w:val="24"/>
        </w:rPr>
        <w:t xml:space="preserve">RUA MARIA DE LURDES PISANI .BAIRRO POR DO SOL </w:t>
      </w:r>
      <w:r w:rsidR="00622FEB" w:rsidRPr="00D84530">
        <w:rPr>
          <w:rFonts w:ascii="Arial" w:hAnsi="Arial" w:cs="Arial"/>
          <w:color w:val="000000" w:themeColor="text1"/>
          <w:sz w:val="24"/>
          <w:szCs w:val="24"/>
        </w:rPr>
        <w:t>Na</w:t>
      </w:r>
      <w:r w:rsidR="00A73694" w:rsidRPr="00D84530">
        <w:rPr>
          <w:rFonts w:ascii="Arial" w:hAnsi="Arial" w:cs="Arial"/>
          <w:color w:val="000000" w:themeColor="text1"/>
          <w:sz w:val="24"/>
          <w:szCs w:val="24"/>
        </w:rPr>
        <w:t xml:space="preserve"> </w:t>
      </w:r>
      <w:r w:rsidR="00C960F8" w:rsidRPr="00D84530">
        <w:rPr>
          <w:rFonts w:ascii="Arial" w:hAnsi="Arial" w:cs="Arial"/>
          <w:color w:val="000000" w:themeColor="text1"/>
          <w:sz w:val="24"/>
          <w:szCs w:val="24"/>
        </w:rPr>
        <w:t xml:space="preserve">Cidade de Monte Carlo – SC </w:t>
      </w:r>
      <w:r w:rsidR="00F80005" w:rsidRPr="00D84530">
        <w:rPr>
          <w:rFonts w:ascii="Arial" w:hAnsi="Arial" w:cs="Arial"/>
          <w:color w:val="000000" w:themeColor="text1"/>
          <w:sz w:val="24"/>
          <w:szCs w:val="24"/>
        </w:rPr>
        <w:t xml:space="preserve">conforme projetos, memoriais, orçamentos, cronogramas e relatórios em anexo, a ser regida pela Lei nº 8.666, de 21 de junho de 1993 e alterações posteriores, </w:t>
      </w:r>
      <w:r w:rsidR="00961A76" w:rsidRPr="00D84530">
        <w:rPr>
          <w:rFonts w:ascii="Arial" w:hAnsi="Arial" w:cs="Arial"/>
          <w:color w:val="000000" w:themeColor="text1"/>
          <w:sz w:val="24"/>
          <w:szCs w:val="24"/>
        </w:rPr>
        <w:t>conforme</w:t>
      </w:r>
      <w:r w:rsidR="0006649E" w:rsidRPr="00D84530">
        <w:rPr>
          <w:rFonts w:ascii="Arial" w:hAnsi="Arial" w:cs="Arial"/>
          <w:color w:val="000000" w:themeColor="text1"/>
          <w:sz w:val="24"/>
          <w:szCs w:val="24"/>
        </w:rPr>
        <w:t xml:space="preserve"> Projeto e Memorial </w:t>
      </w:r>
      <w:r w:rsidR="00107E6D" w:rsidRPr="00D84530">
        <w:rPr>
          <w:rFonts w:ascii="Arial" w:hAnsi="Arial" w:cs="Arial"/>
          <w:color w:val="000000" w:themeColor="text1"/>
          <w:sz w:val="24"/>
          <w:szCs w:val="24"/>
        </w:rPr>
        <w:t>Descritivo. A</w:t>
      </w:r>
      <w:r w:rsidR="00F80005" w:rsidRPr="00D84530">
        <w:rPr>
          <w:rFonts w:ascii="Arial" w:hAnsi="Arial" w:cs="Arial"/>
          <w:color w:val="000000" w:themeColor="text1"/>
          <w:sz w:val="24"/>
          <w:szCs w:val="24"/>
        </w:rPr>
        <w:t xml:space="preserve"> Comissão Permanente de Licitação, designada pelo Decreto n.º </w:t>
      </w:r>
      <w:r w:rsidR="0024440A" w:rsidRPr="00D84530">
        <w:rPr>
          <w:rFonts w:ascii="Arial" w:hAnsi="Arial" w:cs="Arial"/>
          <w:color w:val="000000" w:themeColor="text1"/>
          <w:sz w:val="24"/>
          <w:szCs w:val="24"/>
        </w:rPr>
        <w:t>40</w:t>
      </w:r>
      <w:r w:rsidR="00F80005" w:rsidRPr="00D84530">
        <w:rPr>
          <w:rFonts w:ascii="Arial" w:hAnsi="Arial" w:cs="Arial"/>
          <w:color w:val="000000" w:themeColor="text1"/>
          <w:sz w:val="24"/>
          <w:szCs w:val="24"/>
        </w:rPr>
        <w:t>/202</w:t>
      </w:r>
      <w:r w:rsidR="0024440A" w:rsidRPr="00D84530">
        <w:rPr>
          <w:rFonts w:ascii="Arial" w:hAnsi="Arial" w:cs="Arial"/>
          <w:color w:val="000000" w:themeColor="text1"/>
          <w:sz w:val="24"/>
          <w:szCs w:val="24"/>
        </w:rPr>
        <w:t>2</w:t>
      </w:r>
      <w:r w:rsidR="00F80005" w:rsidRPr="00D84530">
        <w:rPr>
          <w:rFonts w:ascii="Arial" w:hAnsi="Arial" w:cs="Arial"/>
          <w:color w:val="000000" w:themeColor="text1"/>
          <w:sz w:val="24"/>
          <w:szCs w:val="24"/>
        </w:rPr>
        <w:t xml:space="preserve"> processará e julgará a licitação em sessão pública, conforme a seguir especificada:</w:t>
      </w:r>
    </w:p>
    <w:p w:rsidR="00F80005" w:rsidRPr="00D84530" w:rsidRDefault="00F80005" w:rsidP="007F760E">
      <w:pPr>
        <w:pStyle w:val="Corpodetexto"/>
        <w:ind w:left="338" w:right="223"/>
        <w:jc w:val="both"/>
        <w:rPr>
          <w:rFonts w:ascii="Arial" w:hAnsi="Arial" w:cs="Arial"/>
          <w:color w:val="000000" w:themeColor="text1"/>
          <w:sz w:val="24"/>
          <w:szCs w:val="24"/>
        </w:rPr>
      </w:pPr>
      <w:r w:rsidRPr="00D84530">
        <w:rPr>
          <w:rFonts w:ascii="Arial" w:hAnsi="Arial" w:cs="Arial"/>
          <w:color w:val="000000" w:themeColor="text1"/>
          <w:sz w:val="24"/>
          <w:szCs w:val="24"/>
        </w:rPr>
        <w:t xml:space="preserve">LOCAL: Prefeitura Municipal de Monte Carlo/SC, </w:t>
      </w:r>
      <w:r w:rsidR="00107E6D" w:rsidRPr="00D84530">
        <w:rPr>
          <w:rFonts w:ascii="Arial" w:hAnsi="Arial" w:cs="Arial"/>
          <w:color w:val="000000" w:themeColor="text1"/>
          <w:sz w:val="24"/>
          <w:szCs w:val="24"/>
        </w:rPr>
        <w:t>Sala de</w:t>
      </w:r>
      <w:r w:rsidRPr="00D84530">
        <w:rPr>
          <w:rFonts w:ascii="Arial" w:hAnsi="Arial" w:cs="Arial"/>
          <w:color w:val="000000" w:themeColor="text1"/>
          <w:sz w:val="24"/>
          <w:szCs w:val="24"/>
        </w:rPr>
        <w:t xml:space="preserve"> Licitações, Rodovia SC  452, km </w:t>
      </w:r>
      <w:r w:rsidR="00107E6D" w:rsidRPr="00D84530">
        <w:rPr>
          <w:rFonts w:ascii="Arial" w:hAnsi="Arial" w:cs="Arial"/>
          <w:color w:val="000000" w:themeColor="text1"/>
          <w:sz w:val="24"/>
          <w:szCs w:val="24"/>
        </w:rPr>
        <w:t>24, Centro</w:t>
      </w:r>
      <w:r w:rsidRPr="00D84530">
        <w:rPr>
          <w:rFonts w:ascii="Arial" w:hAnsi="Arial" w:cs="Arial"/>
          <w:color w:val="000000" w:themeColor="text1"/>
          <w:sz w:val="24"/>
          <w:szCs w:val="24"/>
        </w:rPr>
        <w:t>.</w:t>
      </w:r>
    </w:p>
    <w:p w:rsidR="00961A76" w:rsidRPr="00D84530" w:rsidRDefault="00961A76" w:rsidP="007F760E">
      <w:pPr>
        <w:pStyle w:val="Corpodetexto"/>
        <w:spacing w:before="1"/>
        <w:ind w:left="338" w:right="355"/>
        <w:jc w:val="both"/>
        <w:rPr>
          <w:rFonts w:ascii="Arial" w:hAnsi="Arial" w:cs="Arial"/>
          <w:color w:val="000000" w:themeColor="text1"/>
          <w:sz w:val="24"/>
          <w:szCs w:val="24"/>
        </w:rPr>
      </w:pPr>
      <w:r w:rsidRPr="00D84530">
        <w:rPr>
          <w:rFonts w:ascii="Arial" w:hAnsi="Arial" w:cs="Arial"/>
          <w:color w:val="000000" w:themeColor="text1"/>
          <w:sz w:val="24"/>
          <w:szCs w:val="24"/>
        </w:rPr>
        <w:t xml:space="preserve">Entrega de documentos e proposta a partir do dia </w:t>
      </w:r>
      <w:r w:rsidR="007F760E" w:rsidRPr="00D84530">
        <w:rPr>
          <w:rFonts w:ascii="Arial" w:hAnsi="Arial" w:cs="Arial"/>
          <w:color w:val="000000" w:themeColor="text1"/>
          <w:sz w:val="24"/>
          <w:szCs w:val="24"/>
        </w:rPr>
        <w:t>29</w:t>
      </w:r>
      <w:r w:rsidR="00E577F7" w:rsidRPr="00D84530">
        <w:rPr>
          <w:rFonts w:ascii="Arial" w:hAnsi="Arial" w:cs="Arial"/>
          <w:color w:val="000000" w:themeColor="text1"/>
          <w:sz w:val="24"/>
          <w:szCs w:val="24"/>
        </w:rPr>
        <w:t>/0</w:t>
      </w:r>
      <w:r w:rsidR="00622FEB" w:rsidRPr="00D84530">
        <w:rPr>
          <w:rFonts w:ascii="Arial" w:hAnsi="Arial" w:cs="Arial"/>
          <w:color w:val="000000" w:themeColor="text1"/>
          <w:sz w:val="24"/>
          <w:szCs w:val="24"/>
        </w:rPr>
        <w:t>4/</w:t>
      </w:r>
      <w:r w:rsidR="00107E6D" w:rsidRPr="00D84530">
        <w:rPr>
          <w:rFonts w:ascii="Arial" w:hAnsi="Arial" w:cs="Arial"/>
          <w:color w:val="000000" w:themeColor="text1"/>
          <w:sz w:val="24"/>
          <w:szCs w:val="24"/>
        </w:rPr>
        <w:t>2022</w:t>
      </w:r>
      <w:r w:rsidR="00FA621E" w:rsidRPr="00D84530">
        <w:rPr>
          <w:color w:val="000000" w:themeColor="text1"/>
        </w:rPr>
        <w:t xml:space="preserve"> </w:t>
      </w:r>
      <w:r w:rsidR="00FA621E" w:rsidRPr="00D84530">
        <w:rPr>
          <w:rFonts w:ascii="Arial" w:hAnsi="Arial" w:cs="Arial"/>
          <w:color w:val="000000" w:themeColor="text1"/>
          <w:sz w:val="24"/>
          <w:szCs w:val="24"/>
        </w:rPr>
        <w:t xml:space="preserve">a 06/05/2022 até às </w:t>
      </w:r>
      <w:proofErr w:type="gramStart"/>
      <w:r w:rsidR="00FA621E" w:rsidRPr="00D84530">
        <w:rPr>
          <w:rFonts w:ascii="Arial" w:hAnsi="Arial" w:cs="Arial"/>
          <w:color w:val="000000" w:themeColor="text1"/>
          <w:sz w:val="24"/>
          <w:szCs w:val="24"/>
        </w:rPr>
        <w:t>08:H</w:t>
      </w:r>
      <w:proofErr w:type="gramEnd"/>
      <w:r w:rsidR="008037ED">
        <w:rPr>
          <w:rFonts w:ascii="Arial" w:hAnsi="Arial" w:cs="Arial"/>
          <w:color w:val="000000" w:themeColor="text1"/>
          <w:sz w:val="24"/>
          <w:szCs w:val="24"/>
        </w:rPr>
        <w:t xml:space="preserve"> </w:t>
      </w:r>
      <w:r w:rsidR="00FA621E" w:rsidRPr="00D84530">
        <w:rPr>
          <w:rFonts w:ascii="Arial" w:hAnsi="Arial" w:cs="Arial"/>
          <w:color w:val="000000" w:themeColor="text1"/>
          <w:sz w:val="24"/>
          <w:szCs w:val="24"/>
        </w:rPr>
        <w:t xml:space="preserve">00 de 06/05/2022; Abertura às 09:h00 do dia 06/05/2022, tipo menor preço </w:t>
      </w:r>
      <w:r w:rsidR="00107E6D" w:rsidRPr="00D84530">
        <w:rPr>
          <w:rFonts w:ascii="Arial" w:hAnsi="Arial" w:cs="Arial"/>
          <w:color w:val="000000" w:themeColor="text1"/>
          <w:sz w:val="24"/>
          <w:szCs w:val="24"/>
        </w:rPr>
        <w:t xml:space="preserve"> </w:t>
      </w:r>
      <w:r w:rsidR="00622FEB" w:rsidRPr="00D84530">
        <w:rPr>
          <w:rFonts w:ascii="Arial" w:hAnsi="Arial" w:cs="Arial"/>
          <w:color w:val="000000" w:themeColor="text1"/>
          <w:sz w:val="24"/>
          <w:szCs w:val="24"/>
        </w:rPr>
        <w:t>Julgamento Global</w:t>
      </w:r>
      <w:r w:rsidR="00107E6D" w:rsidRPr="00D84530">
        <w:rPr>
          <w:rFonts w:ascii="Arial" w:hAnsi="Arial" w:cs="Arial"/>
          <w:color w:val="000000" w:themeColor="text1"/>
          <w:sz w:val="24"/>
          <w:szCs w:val="24"/>
        </w:rPr>
        <w:t>.</w:t>
      </w:r>
      <w:r w:rsidR="00622FEB" w:rsidRPr="00D84530">
        <w:rPr>
          <w:rFonts w:ascii="Arial" w:hAnsi="Arial" w:cs="Arial"/>
          <w:color w:val="000000" w:themeColor="text1"/>
          <w:sz w:val="24"/>
          <w:szCs w:val="24"/>
        </w:rPr>
        <w:t xml:space="preserve"> Informações</w:t>
      </w:r>
      <w:r w:rsidR="00107E6D" w:rsidRPr="00D84530">
        <w:rPr>
          <w:rFonts w:ascii="Arial" w:hAnsi="Arial" w:cs="Arial"/>
          <w:color w:val="000000" w:themeColor="text1"/>
          <w:sz w:val="24"/>
          <w:szCs w:val="24"/>
        </w:rPr>
        <w:t>: de</w:t>
      </w:r>
      <w:r w:rsidR="00622FEB" w:rsidRPr="00D84530">
        <w:rPr>
          <w:rFonts w:ascii="Arial" w:hAnsi="Arial" w:cs="Arial"/>
          <w:color w:val="000000" w:themeColor="text1"/>
          <w:sz w:val="24"/>
          <w:szCs w:val="24"/>
        </w:rPr>
        <w:t xml:space="preserve"> </w:t>
      </w:r>
      <w:r w:rsidR="007F760E" w:rsidRPr="00D84530">
        <w:rPr>
          <w:rFonts w:ascii="Arial" w:hAnsi="Arial" w:cs="Arial"/>
          <w:color w:val="000000" w:themeColor="text1"/>
          <w:sz w:val="24"/>
          <w:szCs w:val="24"/>
        </w:rPr>
        <w:t>29/04/2022</w:t>
      </w:r>
      <w:r w:rsidRPr="00D84530">
        <w:rPr>
          <w:rFonts w:ascii="Arial" w:hAnsi="Arial" w:cs="Arial"/>
          <w:color w:val="000000" w:themeColor="text1"/>
          <w:sz w:val="24"/>
          <w:szCs w:val="24"/>
        </w:rPr>
        <w:t xml:space="preserve"> </w:t>
      </w:r>
      <w:r w:rsidR="00EB2E48" w:rsidRPr="00D84530">
        <w:rPr>
          <w:rFonts w:ascii="Arial" w:hAnsi="Arial" w:cs="Arial"/>
          <w:color w:val="000000" w:themeColor="text1"/>
          <w:sz w:val="24"/>
          <w:szCs w:val="24"/>
        </w:rPr>
        <w:t>a</w:t>
      </w:r>
      <w:r w:rsidR="00107E6D" w:rsidRPr="00D84530">
        <w:rPr>
          <w:rFonts w:ascii="Arial" w:hAnsi="Arial" w:cs="Arial"/>
          <w:color w:val="000000" w:themeColor="text1"/>
          <w:sz w:val="24"/>
          <w:szCs w:val="24"/>
        </w:rPr>
        <w:t xml:space="preserve"> </w:t>
      </w:r>
      <w:r w:rsidR="007F760E" w:rsidRPr="00D84530">
        <w:rPr>
          <w:rFonts w:ascii="Arial" w:hAnsi="Arial" w:cs="Arial"/>
          <w:color w:val="000000" w:themeColor="text1"/>
          <w:sz w:val="24"/>
          <w:szCs w:val="24"/>
        </w:rPr>
        <w:t>06/05/2022</w:t>
      </w:r>
      <w:r w:rsidR="00107E6D" w:rsidRPr="00D84530">
        <w:rPr>
          <w:rFonts w:ascii="Arial" w:hAnsi="Arial" w:cs="Arial"/>
          <w:color w:val="000000" w:themeColor="text1"/>
          <w:sz w:val="24"/>
          <w:szCs w:val="24"/>
        </w:rPr>
        <w:t xml:space="preserve"> até</w:t>
      </w:r>
      <w:r w:rsidR="004B47A6" w:rsidRPr="00D84530">
        <w:rPr>
          <w:rFonts w:ascii="Arial" w:hAnsi="Arial" w:cs="Arial"/>
          <w:color w:val="000000" w:themeColor="text1"/>
          <w:sz w:val="24"/>
          <w:szCs w:val="24"/>
        </w:rPr>
        <w:t xml:space="preserve"> </w:t>
      </w:r>
      <w:r w:rsidR="00E26504" w:rsidRPr="00D84530">
        <w:rPr>
          <w:rFonts w:ascii="Arial" w:hAnsi="Arial" w:cs="Arial"/>
          <w:color w:val="000000" w:themeColor="text1"/>
          <w:sz w:val="24"/>
          <w:szCs w:val="24"/>
        </w:rPr>
        <w:t>à</w:t>
      </w:r>
      <w:r w:rsidR="004B47A6" w:rsidRPr="00D84530">
        <w:rPr>
          <w:rFonts w:ascii="Arial" w:hAnsi="Arial" w:cs="Arial"/>
          <w:color w:val="000000" w:themeColor="text1"/>
          <w:sz w:val="24"/>
          <w:szCs w:val="24"/>
        </w:rPr>
        <w:t xml:space="preserve">s </w:t>
      </w:r>
      <w:proofErr w:type="gramStart"/>
      <w:r w:rsidR="004B47A6" w:rsidRPr="00D84530">
        <w:rPr>
          <w:rFonts w:ascii="Arial" w:hAnsi="Arial" w:cs="Arial"/>
          <w:color w:val="000000" w:themeColor="text1"/>
          <w:sz w:val="24"/>
          <w:szCs w:val="24"/>
        </w:rPr>
        <w:t>08:</w:t>
      </w:r>
      <w:r w:rsidR="007F760E" w:rsidRPr="00D84530">
        <w:rPr>
          <w:rFonts w:ascii="Arial" w:hAnsi="Arial" w:cs="Arial"/>
          <w:color w:val="000000" w:themeColor="text1"/>
          <w:sz w:val="24"/>
          <w:szCs w:val="24"/>
        </w:rPr>
        <w:t>H</w:t>
      </w:r>
      <w:proofErr w:type="gramEnd"/>
      <w:r w:rsidR="007F760E" w:rsidRPr="00D84530">
        <w:rPr>
          <w:rFonts w:ascii="Arial" w:hAnsi="Arial" w:cs="Arial"/>
          <w:color w:val="000000" w:themeColor="text1"/>
          <w:sz w:val="24"/>
          <w:szCs w:val="24"/>
        </w:rPr>
        <w:t>00</w:t>
      </w:r>
      <w:r w:rsidR="0024440A" w:rsidRPr="00D84530">
        <w:rPr>
          <w:rFonts w:ascii="Arial" w:hAnsi="Arial" w:cs="Arial"/>
          <w:color w:val="000000" w:themeColor="text1"/>
          <w:sz w:val="24"/>
          <w:szCs w:val="24"/>
        </w:rPr>
        <w:t xml:space="preserve">: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a) Presencial: Prefeitura Municipal de Monte Carlo - </w:t>
      </w:r>
      <w:r w:rsidR="00E26504" w:rsidRPr="00D84530">
        <w:rPr>
          <w:rFonts w:ascii="Arial" w:hAnsi="Arial" w:cs="Arial"/>
          <w:color w:val="000000" w:themeColor="text1"/>
          <w:sz w:val="24"/>
          <w:szCs w:val="24"/>
        </w:rPr>
        <w:t>SC, 452</w:t>
      </w:r>
      <w:r w:rsidRPr="00D84530">
        <w:rPr>
          <w:rFonts w:ascii="Arial" w:hAnsi="Arial" w:cs="Arial"/>
          <w:color w:val="000000" w:themeColor="text1"/>
          <w:sz w:val="24"/>
          <w:szCs w:val="24"/>
        </w:rPr>
        <w:t xml:space="preserve"> km 25, nº 1551 -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Centro. </w:t>
      </w:r>
      <w:r w:rsidR="00E26504" w:rsidRPr="00D84530">
        <w:rPr>
          <w:rFonts w:ascii="Arial" w:hAnsi="Arial" w:cs="Arial"/>
          <w:color w:val="000000" w:themeColor="text1"/>
          <w:sz w:val="24"/>
          <w:szCs w:val="24"/>
        </w:rPr>
        <w:t>Horário</w:t>
      </w:r>
      <w:r w:rsidRPr="00D84530">
        <w:rPr>
          <w:rFonts w:ascii="Arial" w:hAnsi="Arial" w:cs="Arial"/>
          <w:color w:val="000000" w:themeColor="text1"/>
          <w:sz w:val="24"/>
          <w:szCs w:val="24"/>
        </w:rPr>
        <w:t xml:space="preserve">: das 8:00 às 12:00 horas e das 13:00 às 17:00 horas.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b) Telefone 49 3546 0194; </w:t>
      </w:r>
      <w:proofErr w:type="spellStart"/>
      <w:r w:rsidRPr="00D84530">
        <w:rPr>
          <w:rFonts w:ascii="Arial" w:hAnsi="Arial" w:cs="Arial"/>
          <w:color w:val="000000" w:themeColor="text1"/>
          <w:sz w:val="24"/>
          <w:szCs w:val="24"/>
        </w:rPr>
        <w:t>email</w:t>
      </w:r>
      <w:proofErr w:type="spellEnd"/>
      <w:r w:rsidRPr="00D84530">
        <w:rPr>
          <w:rFonts w:ascii="Arial" w:hAnsi="Arial" w:cs="Arial"/>
          <w:color w:val="000000" w:themeColor="text1"/>
          <w:sz w:val="24"/>
          <w:szCs w:val="24"/>
        </w:rPr>
        <w:t xml:space="preserve">- </w:t>
      </w:r>
      <w:hyperlink r:id="rId9" w:history="1">
        <w:r w:rsidRPr="00D84530">
          <w:rPr>
            <w:rStyle w:val="Hyperlink"/>
            <w:rFonts w:ascii="Arial" w:hAnsi="Arial" w:cs="Arial"/>
            <w:color w:val="000000" w:themeColor="text1"/>
            <w:sz w:val="24"/>
            <w:szCs w:val="24"/>
          </w:rPr>
          <w:t>licitacao2@montecarlo.sc.gov.br</w:t>
        </w:r>
      </w:hyperlink>
    </w:p>
    <w:p w:rsidR="00F80005" w:rsidRDefault="00961A76" w:rsidP="008037ED">
      <w:pPr>
        <w:pStyle w:val="Corpodetexto"/>
        <w:ind w:left="708"/>
        <w:jc w:val="both"/>
        <w:rPr>
          <w:rFonts w:ascii="Arial" w:hAnsi="Arial" w:cs="Arial"/>
          <w:color w:val="000000" w:themeColor="text1"/>
          <w:sz w:val="24"/>
          <w:szCs w:val="24"/>
        </w:rPr>
      </w:pPr>
      <w:r w:rsidRPr="00D84530">
        <w:rPr>
          <w:rFonts w:ascii="Arial" w:hAnsi="Arial" w:cs="Arial"/>
          <w:color w:val="000000" w:themeColor="text1"/>
          <w:sz w:val="24"/>
          <w:szCs w:val="24"/>
        </w:rPr>
        <w:t xml:space="preserve">       Home – Page </w:t>
      </w:r>
      <w:hyperlink r:id="rId10" w:history="1">
        <w:r w:rsidR="00131B4A" w:rsidRPr="00D84530">
          <w:rPr>
            <w:rStyle w:val="Hyperlink"/>
            <w:rFonts w:ascii="Arial" w:hAnsi="Arial" w:cs="Arial"/>
            <w:color w:val="000000" w:themeColor="text1"/>
            <w:sz w:val="24"/>
            <w:szCs w:val="24"/>
          </w:rPr>
          <w:t>www.montecarlo.sc.gov.br</w:t>
        </w:r>
      </w:hyperlink>
      <w:r w:rsidR="00131B4A" w:rsidRPr="00D84530">
        <w:rPr>
          <w:rFonts w:ascii="Arial" w:hAnsi="Arial" w:cs="Arial"/>
          <w:color w:val="000000" w:themeColor="text1"/>
          <w:sz w:val="24"/>
          <w:szCs w:val="24"/>
        </w:rPr>
        <w:t xml:space="preserve"> </w:t>
      </w:r>
      <w:r w:rsidR="003C684A" w:rsidRPr="00D84530">
        <w:rPr>
          <w:rFonts w:ascii="Arial" w:hAnsi="Arial" w:cs="Arial"/>
          <w:color w:val="000000" w:themeColor="text1"/>
          <w:sz w:val="24"/>
          <w:szCs w:val="24"/>
        </w:rPr>
        <w:t>d</w:t>
      </w:r>
      <w:r w:rsidR="00131B4A" w:rsidRPr="00D84530">
        <w:rPr>
          <w:rFonts w:ascii="Arial" w:hAnsi="Arial" w:cs="Arial"/>
          <w:color w:val="000000" w:themeColor="text1"/>
          <w:sz w:val="24"/>
          <w:szCs w:val="24"/>
        </w:rPr>
        <w:t xml:space="preserve">ia e hora para </w:t>
      </w:r>
      <w:r w:rsidR="003C684A" w:rsidRPr="00D84530">
        <w:rPr>
          <w:rFonts w:ascii="Arial" w:hAnsi="Arial" w:cs="Arial"/>
          <w:color w:val="000000" w:themeColor="text1"/>
          <w:sz w:val="24"/>
          <w:szCs w:val="24"/>
        </w:rPr>
        <w:t>início</w:t>
      </w:r>
      <w:r w:rsidR="00131B4A" w:rsidRPr="00D84530">
        <w:rPr>
          <w:rFonts w:ascii="Arial" w:hAnsi="Arial" w:cs="Arial"/>
          <w:color w:val="000000" w:themeColor="text1"/>
          <w:sz w:val="24"/>
          <w:szCs w:val="24"/>
        </w:rPr>
        <w:t xml:space="preserve"> da abertura de e</w:t>
      </w:r>
      <w:r w:rsidRPr="00D84530">
        <w:rPr>
          <w:rFonts w:ascii="Arial" w:hAnsi="Arial" w:cs="Arial"/>
          <w:color w:val="000000" w:themeColor="text1"/>
          <w:sz w:val="24"/>
          <w:szCs w:val="24"/>
        </w:rPr>
        <w:t>nvelope</w:t>
      </w:r>
      <w:r w:rsidR="00131B4A" w:rsidRPr="00D84530">
        <w:rPr>
          <w:rFonts w:ascii="Arial" w:hAnsi="Arial" w:cs="Arial"/>
          <w:color w:val="000000" w:themeColor="text1"/>
          <w:sz w:val="24"/>
          <w:szCs w:val="24"/>
        </w:rPr>
        <w:t>s</w:t>
      </w:r>
      <w:r w:rsidR="00F80005" w:rsidRPr="00D84530">
        <w:rPr>
          <w:rFonts w:ascii="Arial" w:hAnsi="Arial" w:cs="Arial"/>
          <w:color w:val="000000" w:themeColor="text1"/>
          <w:sz w:val="24"/>
          <w:szCs w:val="24"/>
        </w:rPr>
        <w:t xml:space="preserve">: início às </w:t>
      </w:r>
      <w:r w:rsidR="004B47A6" w:rsidRPr="00D84530">
        <w:rPr>
          <w:rFonts w:ascii="Arial" w:hAnsi="Arial" w:cs="Arial"/>
          <w:color w:val="000000" w:themeColor="text1"/>
          <w:sz w:val="24"/>
          <w:szCs w:val="24"/>
        </w:rPr>
        <w:t>09</w:t>
      </w:r>
      <w:r w:rsidR="005F78E3" w:rsidRPr="00D84530">
        <w:rPr>
          <w:rFonts w:ascii="Arial" w:hAnsi="Arial" w:cs="Arial"/>
          <w:color w:val="000000" w:themeColor="text1"/>
          <w:sz w:val="24"/>
          <w:szCs w:val="24"/>
        </w:rPr>
        <w:t>:</w:t>
      </w:r>
      <w:r w:rsidR="007F760E" w:rsidRPr="00D84530">
        <w:rPr>
          <w:rFonts w:ascii="Arial" w:hAnsi="Arial" w:cs="Arial"/>
          <w:color w:val="000000" w:themeColor="text1"/>
          <w:sz w:val="24"/>
          <w:szCs w:val="24"/>
        </w:rPr>
        <w:t>00</w:t>
      </w:r>
      <w:r w:rsidR="00F80005" w:rsidRPr="00D84530">
        <w:rPr>
          <w:rFonts w:ascii="Arial" w:hAnsi="Arial" w:cs="Arial"/>
          <w:color w:val="000000" w:themeColor="text1"/>
          <w:sz w:val="24"/>
          <w:szCs w:val="24"/>
        </w:rPr>
        <w:t>horas</w:t>
      </w:r>
      <w:r w:rsidR="00433770"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xml:space="preserve">do dia </w:t>
      </w:r>
      <w:r w:rsidR="007F760E" w:rsidRPr="00D84530">
        <w:rPr>
          <w:rFonts w:ascii="Arial" w:hAnsi="Arial" w:cs="Arial"/>
          <w:color w:val="000000" w:themeColor="text1"/>
          <w:sz w:val="24"/>
          <w:szCs w:val="24"/>
        </w:rPr>
        <w:t>06/05/2022</w:t>
      </w:r>
      <w:r w:rsidR="00F80005" w:rsidRPr="00D84530">
        <w:rPr>
          <w:rFonts w:ascii="Arial" w:hAnsi="Arial" w:cs="Arial"/>
          <w:color w:val="000000" w:themeColor="text1"/>
          <w:sz w:val="24"/>
          <w:szCs w:val="24"/>
        </w:rPr>
        <w:t xml:space="preserve"> - Não havendo expediente na data fixada, fica a reunião adiada para o primeiro dia útil subsequente, à mesma hora e local, salvo disposição em contrário.</w:t>
      </w:r>
    </w:p>
    <w:p w:rsidR="00D84530" w:rsidRDefault="00D84530" w:rsidP="008037ED">
      <w:pPr>
        <w:pStyle w:val="Corpodetexto"/>
        <w:ind w:left="708"/>
        <w:jc w:val="both"/>
        <w:rPr>
          <w:rFonts w:ascii="Arial" w:hAnsi="Arial" w:cs="Arial"/>
          <w:color w:val="000000" w:themeColor="text1"/>
          <w:sz w:val="24"/>
          <w:szCs w:val="24"/>
        </w:rPr>
      </w:pPr>
    </w:p>
    <w:p w:rsidR="00D84530" w:rsidRPr="00D84530" w:rsidRDefault="00D84530" w:rsidP="007F760E">
      <w:pPr>
        <w:pStyle w:val="Corpodetexto"/>
        <w:ind w:left="200"/>
        <w:jc w:val="both"/>
        <w:rPr>
          <w:rFonts w:ascii="Arial" w:hAnsi="Arial" w:cs="Arial"/>
          <w:color w:val="000000" w:themeColor="text1"/>
          <w:sz w:val="24"/>
          <w:szCs w:val="24"/>
        </w:rPr>
      </w:pPr>
    </w:p>
    <w:p w:rsidR="00F80005" w:rsidRPr="00332C95" w:rsidRDefault="00F80005" w:rsidP="00622FEB">
      <w:pPr>
        <w:pStyle w:val="Corpodetexto"/>
        <w:rPr>
          <w:rFonts w:ascii="Arial" w:hAnsi="Arial" w:cs="Arial"/>
          <w:color w:val="FF0000"/>
          <w:sz w:val="24"/>
          <w:szCs w:val="24"/>
        </w:rPr>
      </w:pPr>
    </w:p>
    <w:p w:rsidR="00F80005" w:rsidRPr="00332C95" w:rsidRDefault="001E2C57" w:rsidP="00622FEB">
      <w:pPr>
        <w:pStyle w:val="Corpodetexto"/>
        <w:spacing w:before="9"/>
        <w:rPr>
          <w:rFonts w:ascii="Arial" w:hAnsi="Arial" w:cs="Arial"/>
          <w:color w:val="FF0000"/>
          <w:sz w:val="24"/>
          <w:szCs w:val="24"/>
        </w:rPr>
      </w:pPr>
      <w:r w:rsidRPr="00332C95">
        <w:rPr>
          <w:rFonts w:ascii="Arial" w:hAnsi="Arial" w:cs="Arial"/>
          <w:noProof/>
          <w:color w:val="FF0000"/>
          <w:sz w:val="24"/>
          <w:szCs w:val="24"/>
          <w:lang w:eastAsia="pt-BR"/>
        </w:rPr>
        <w:lastRenderedPageBreak/>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9F7D9A" w:rsidRDefault="009F7D9A" w:rsidP="00F80005">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9F7D9A" w:rsidRDefault="009F7D9A" w:rsidP="00F80005">
                      <w:pPr>
                        <w:spacing w:line="249" w:lineRule="exact"/>
                        <w:ind w:left="3148" w:right="3148"/>
                        <w:jc w:val="center"/>
                        <w:rPr>
                          <w:b/>
                        </w:rPr>
                      </w:pPr>
                      <w:r>
                        <w:rPr>
                          <w:b/>
                        </w:rPr>
                        <w:t>1 - DO OBJETO</w:t>
                      </w:r>
                    </w:p>
                  </w:txbxContent>
                </v:textbox>
                <w10:wrap type="topAndBottom" anchorx="page"/>
              </v:shape>
            </w:pict>
          </mc:Fallback>
        </mc:AlternateContent>
      </w:r>
    </w:p>
    <w:p w:rsidR="00F80005" w:rsidRPr="00332C95" w:rsidRDefault="00F80005" w:rsidP="00622FEB">
      <w:pPr>
        <w:pStyle w:val="Corpodetexto"/>
        <w:rPr>
          <w:rFonts w:ascii="Arial" w:hAnsi="Arial" w:cs="Arial"/>
          <w:color w:val="FF0000"/>
          <w:sz w:val="24"/>
          <w:szCs w:val="24"/>
        </w:rPr>
      </w:pPr>
    </w:p>
    <w:p w:rsidR="002346A2" w:rsidRPr="002346A2" w:rsidRDefault="00F80005" w:rsidP="00F80005">
      <w:pPr>
        <w:pStyle w:val="Corpodetexto"/>
        <w:spacing w:before="1"/>
        <w:ind w:left="222"/>
        <w:jc w:val="both"/>
        <w:rPr>
          <w:rFonts w:ascii="Arial" w:hAnsi="Arial" w:cs="Arial"/>
          <w:sz w:val="24"/>
          <w:szCs w:val="24"/>
        </w:rPr>
      </w:pPr>
      <w:r w:rsidRPr="002346A2">
        <w:rPr>
          <w:rFonts w:ascii="Arial" w:hAnsi="Arial" w:cs="Arial"/>
          <w:sz w:val="24"/>
          <w:szCs w:val="24"/>
        </w:rPr>
        <w:t>1 - A presente licitação tem como objeto</w:t>
      </w:r>
      <w:r w:rsidR="00EE196B" w:rsidRPr="002346A2">
        <w:rPr>
          <w:rFonts w:ascii="Arial" w:hAnsi="Arial" w:cs="Arial"/>
          <w:sz w:val="24"/>
          <w:szCs w:val="24"/>
        </w:rPr>
        <w:t xml:space="preserve"> TOMADA DE PREÇOS PARA OBRAS E SERVIÇOS DE ENGENHARIA</w:t>
      </w:r>
      <w:r w:rsidRPr="002346A2">
        <w:rPr>
          <w:rFonts w:ascii="Arial" w:hAnsi="Arial" w:cs="Arial"/>
          <w:sz w:val="24"/>
          <w:szCs w:val="24"/>
        </w:rPr>
        <w:t xml:space="preserve"> a contratação de empresa</w:t>
      </w:r>
      <w:r w:rsidR="00104A69" w:rsidRPr="002346A2">
        <w:rPr>
          <w:rFonts w:ascii="Arial" w:hAnsi="Arial" w:cs="Arial"/>
          <w:sz w:val="24"/>
          <w:szCs w:val="24"/>
        </w:rPr>
        <w:t xml:space="preserve"> </w:t>
      </w:r>
      <w:r w:rsidR="00433770" w:rsidRPr="002346A2">
        <w:rPr>
          <w:rFonts w:ascii="Arial" w:hAnsi="Arial" w:cs="Arial"/>
          <w:sz w:val="24"/>
          <w:szCs w:val="24"/>
        </w:rPr>
        <w:t>para</w:t>
      </w:r>
      <w:r w:rsidR="007555E8" w:rsidRPr="002346A2">
        <w:rPr>
          <w:rFonts w:ascii="Arial" w:hAnsi="Arial" w:cs="Arial"/>
          <w:sz w:val="24"/>
          <w:szCs w:val="24"/>
        </w:rPr>
        <w:t xml:space="preserve"> realização </w:t>
      </w:r>
      <w:r w:rsidR="004B47A6" w:rsidRPr="002346A2">
        <w:rPr>
          <w:rFonts w:ascii="Arial" w:hAnsi="Arial" w:cs="Arial"/>
          <w:sz w:val="24"/>
          <w:szCs w:val="24"/>
        </w:rPr>
        <w:t>de serviços</w:t>
      </w:r>
    </w:p>
    <w:p w:rsidR="00CD03B3" w:rsidRPr="002346A2" w:rsidRDefault="00DD4749" w:rsidP="00F80005">
      <w:pPr>
        <w:pStyle w:val="Corpodetexto"/>
        <w:spacing w:before="1"/>
        <w:ind w:left="222"/>
        <w:jc w:val="both"/>
        <w:rPr>
          <w:rFonts w:ascii="Arial" w:hAnsi="Arial" w:cs="Arial"/>
          <w:sz w:val="24"/>
          <w:szCs w:val="24"/>
        </w:rPr>
      </w:pPr>
      <w:r w:rsidRPr="002346A2">
        <w:rPr>
          <w:rFonts w:ascii="Arial" w:hAnsi="Arial" w:cs="Arial"/>
          <w:sz w:val="24"/>
          <w:szCs w:val="24"/>
        </w:rPr>
        <w:t xml:space="preserve"> </w:t>
      </w:r>
      <w:r w:rsidR="002346A2" w:rsidRPr="002346A2">
        <w:rPr>
          <w:rFonts w:ascii="Arial" w:hAnsi="Arial" w:cs="Arial"/>
          <w:sz w:val="24"/>
          <w:szCs w:val="24"/>
        </w:rPr>
        <w:t>REFORMA ESCOLA DE EDUCAÇÃO BÁSICA MUNICIPAL CARLOS PISANI -  PRIMEIRA ETAPA (1</w:t>
      </w:r>
      <w:r w:rsidR="00D84530" w:rsidRPr="002346A2">
        <w:rPr>
          <w:rFonts w:ascii="Arial" w:hAnsi="Arial" w:cs="Arial"/>
          <w:sz w:val="24"/>
          <w:szCs w:val="24"/>
        </w:rPr>
        <w:t>ª)</w:t>
      </w:r>
      <w:r w:rsidR="00D84530">
        <w:rPr>
          <w:rFonts w:ascii="Arial" w:hAnsi="Arial" w:cs="Arial"/>
          <w:sz w:val="24"/>
          <w:szCs w:val="24"/>
        </w:rPr>
        <w:t xml:space="preserve"> -</w:t>
      </w:r>
      <w:r w:rsidR="00FA621E">
        <w:rPr>
          <w:rFonts w:ascii="Arial" w:hAnsi="Arial" w:cs="Arial"/>
          <w:sz w:val="24"/>
          <w:szCs w:val="24"/>
        </w:rPr>
        <w:t xml:space="preserve"> RUA MARIA DE LURDES </w:t>
      </w:r>
      <w:r w:rsidR="00D84530">
        <w:rPr>
          <w:rFonts w:ascii="Arial" w:hAnsi="Arial" w:cs="Arial"/>
          <w:sz w:val="24"/>
          <w:szCs w:val="24"/>
        </w:rPr>
        <w:t>PISANI. BAIRRO</w:t>
      </w:r>
      <w:r w:rsidR="00FA621E">
        <w:rPr>
          <w:rFonts w:ascii="Arial" w:hAnsi="Arial" w:cs="Arial"/>
          <w:sz w:val="24"/>
          <w:szCs w:val="24"/>
        </w:rPr>
        <w:t xml:space="preserve"> POR DO SOL </w:t>
      </w:r>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180340</wp:posOffset>
                </wp:positionV>
                <wp:extent cx="5537835" cy="167640"/>
                <wp:effectExtent l="0" t="0" r="24765" b="2286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F80005">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9F7D9A" w:rsidRDefault="009F7D9A" w:rsidP="00F80005">
                      <w:pPr>
                        <w:spacing w:line="248" w:lineRule="exact"/>
                        <w:ind w:left="1867"/>
                        <w:rPr>
                          <w:b/>
                        </w:rPr>
                      </w:pPr>
                      <w:r>
                        <w:rPr>
                          <w:b/>
                        </w:rPr>
                        <w:t>2 - DAS INFORMAÇÕES E ESCLARECIMENTOS</w:t>
                      </w:r>
                    </w:p>
                  </w:txbxContent>
                </v:textbox>
                <w10:wrap type="topAndBottom" anchorx="page"/>
              </v:shape>
            </w:pict>
          </mc:Fallback>
        </mc:AlternateConten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 xml:space="preserve">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w:t>
      </w:r>
      <w:r w:rsidR="00D84530" w:rsidRPr="00ED38B3">
        <w:rPr>
          <w:rFonts w:ascii="Arial" w:hAnsi="Arial" w:cs="Arial"/>
          <w:sz w:val="24"/>
          <w:szCs w:val="24"/>
        </w:rPr>
        <w:t>da Prefeitura</w:t>
      </w:r>
      <w:r w:rsidRPr="00ED38B3">
        <w:rPr>
          <w:rFonts w:ascii="Arial" w:hAnsi="Arial" w:cs="Arial"/>
          <w:sz w:val="24"/>
          <w:szCs w:val="24"/>
        </w:rPr>
        <w:t xml:space="preserve">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1E2C57" w:rsidP="00F01F12">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6C1829">
                            <w:pPr>
                              <w:spacing w:line="248" w:lineRule="exact"/>
                              <w:ind w:right="3151"/>
                              <w:rPr>
                                <w:b/>
                              </w:rPr>
                            </w:pPr>
                            <w:r>
                              <w:rPr>
                                <w:b/>
                              </w:rPr>
                              <w:t xml:space="preserve">    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9F7D9A" w:rsidRDefault="009F7D9A" w:rsidP="006C1829">
                      <w:pPr>
                        <w:spacing w:line="248" w:lineRule="exact"/>
                        <w:ind w:right="3151"/>
                        <w:rPr>
                          <w:b/>
                        </w:rPr>
                      </w:pPr>
                      <w:r>
                        <w:rPr>
                          <w:b/>
                        </w:rPr>
                        <w:t xml:space="preserve">    3 - DA PARTICIPAÇÃO</w:t>
                      </w:r>
                    </w:p>
                  </w:txbxContent>
                </v:textbox>
                <w10:wrap type="topAndBottom" anchorx="page"/>
              </v:shape>
            </w:pict>
          </mc:Fallback>
        </mc:AlternateConten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lastRenderedPageBreak/>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concordatária.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t>– Somente poderão participar da presente licitação as empresas cujo objeto social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179705</wp:posOffset>
                </wp:positionV>
                <wp:extent cx="5469255" cy="192405"/>
                <wp:effectExtent l="0" t="0" r="17145" b="1714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9F7D9A" w:rsidRDefault="009F7D9A" w:rsidP="008D41C8">
                            <w:pPr>
                              <w:spacing w:line="248" w:lineRule="exact"/>
                              <w:ind w:right="2877"/>
                              <w:rPr>
                                <w:b/>
                              </w:rPr>
                            </w:pPr>
                            <w:r>
                              <w:rPr>
                                <w:b/>
                              </w:rPr>
                              <w:t xml:space="preserve"> 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9F7D9A" w:rsidRDefault="009F7D9A" w:rsidP="008D41C8">
                      <w:pPr>
                        <w:spacing w:line="248" w:lineRule="exact"/>
                        <w:ind w:right="2877"/>
                        <w:rPr>
                          <w:b/>
                        </w:rPr>
                      </w:pPr>
                      <w:r>
                        <w:rPr>
                          <w:b/>
                        </w:rPr>
                        <w:t xml:space="preserve"> 4 - DO CREDENCIAMENTO</w:t>
                      </w:r>
                    </w:p>
                  </w:txbxContent>
                </v:textbox>
                <w10:wrap type="topAndBottom" anchorx="page"/>
              </v:shape>
            </w:pict>
          </mc:Fallback>
        </mc:AlternateConten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tenha poder para tal, esta deverá apresentar Certidão Simplificada emitida pela Junta Comercial do Estado, com emissão não superior a 30 (trinta) dias da abertura da licitação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t xml:space="preserve">-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w:t>
      </w:r>
      <w:proofErr w:type="gramStart"/>
      <w:r w:rsidRPr="00ED38B3">
        <w:rPr>
          <w:rFonts w:ascii="Arial" w:hAnsi="Arial" w:cs="Arial"/>
        </w:rPr>
        <w:t>deste</w:t>
      </w:r>
      <w:proofErr w:type="gramEnd"/>
      <w:r w:rsidRPr="00ED38B3">
        <w:rPr>
          <w:rFonts w:ascii="Arial" w:hAnsi="Arial" w:cs="Arial"/>
        </w:rPr>
        <w:t xml:space="preserve"> capítulo, a fim de comprovar os poderes </w:t>
      </w:r>
      <w:r w:rsidRPr="00ED38B3">
        <w:rPr>
          <w:rFonts w:ascii="Arial" w:hAnsi="Arial" w:cs="Arial"/>
        </w:rPr>
        <w:lastRenderedPageBreak/>
        <w:t>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documentação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poderão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manifestar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1E2C57" w:rsidP="00F80005">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179705</wp:posOffset>
                </wp:positionV>
                <wp:extent cx="5605780" cy="297815"/>
                <wp:effectExtent l="0" t="0" r="13970" b="26035"/>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97815"/>
                        </a:xfrm>
                        <a:prstGeom prst="rect">
                          <a:avLst/>
                        </a:prstGeom>
                        <a:solidFill>
                          <a:srgbClr val="D9D9D9"/>
                        </a:solidFill>
                        <a:ln w="6096">
                          <a:solidFill>
                            <a:srgbClr val="000000"/>
                          </a:solidFill>
                          <a:miter lim="800000"/>
                          <a:headEnd/>
                          <a:tailEnd/>
                        </a:ln>
                      </wps:spPr>
                      <wps:txbx>
                        <w:txbxContent>
                          <w:p w:rsidR="009F7D9A" w:rsidRDefault="009F7D9A" w:rsidP="00472FD6">
                            <w:pPr>
                              <w:spacing w:line="248" w:lineRule="exact"/>
                              <w:rPr>
                                <w:b/>
                              </w:rPr>
                            </w:pPr>
                            <w:r>
                              <w:rPr>
                                <w:b/>
                              </w:rPr>
                              <w:t>5 -DO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41.4pt;height:2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OJgIAAEkEAAAOAAAAZHJzL2Uyb0RvYy54bWysVNtu2zAMfR+wfxD0vtgJljQ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" fillcolor="#d9d9d9" strokeweight=".48pt">
                <v:textbox inset="0,0,0,0">
                  <w:txbxContent>
                    <w:p w:rsidR="009F7D9A" w:rsidRDefault="009F7D9A" w:rsidP="00472FD6">
                      <w:pPr>
                        <w:spacing w:line="248" w:lineRule="exact"/>
                        <w:rPr>
                          <w:b/>
                        </w:rPr>
                      </w:pPr>
                      <w:r>
                        <w:rPr>
                          <w:b/>
                        </w:rPr>
                        <w:t>5 -DO RECEBIMENTO DOS ENVELOPES DE DOCUMENTAÇÃO E PROPOSTA</w:t>
                      </w:r>
                    </w:p>
                  </w:txbxContent>
                </v:textbox>
                <w10:wrap type="topAndBottom" anchorx="page"/>
              </v:shape>
            </w:pict>
          </mc:Fallback>
        </mc:AlternateConten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conforme</w:t>
      </w:r>
      <w:r w:rsidR="008E1674" w:rsidRPr="00ED38B3">
        <w:rPr>
          <w:rFonts w:ascii="Arial" w:hAnsi="Arial" w:cs="Arial"/>
        </w:rPr>
        <w:t xml:space="preserve"> </w:t>
      </w:r>
      <w:r w:rsidRPr="00ED38B3">
        <w:rPr>
          <w:rFonts w:ascii="Arial" w:hAnsi="Arial" w:cs="Arial"/>
        </w:rPr>
        <w:t>item 7 deste Processo Licitatório. Os envelopes deverão conter, na parte externa,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24440A"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D84530">
        <w:rPr>
          <w:rFonts w:ascii="Arial" w:hAnsi="Arial" w:cs="Arial"/>
          <w:b/>
          <w:sz w:val="24"/>
          <w:szCs w:val="24"/>
        </w:rPr>
        <w:t>32</w:t>
      </w:r>
      <w:r w:rsidR="0024440A" w:rsidRPr="0024440A">
        <w:rPr>
          <w:rFonts w:ascii="Arial" w:hAnsi="Arial" w:cs="Arial"/>
          <w:b/>
          <w:sz w:val="24"/>
          <w:szCs w:val="24"/>
        </w:rPr>
        <w:t>/2022</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lastRenderedPageBreak/>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Default="00841C93" w:rsidP="00F80005">
      <w:pPr>
        <w:pStyle w:val="Corpodetexto"/>
        <w:ind w:left="222" w:right="2447"/>
        <w:rPr>
          <w:rFonts w:ascii="Arial" w:hAnsi="Arial" w:cs="Arial"/>
          <w:sz w:val="24"/>
          <w:szCs w:val="24"/>
        </w:rPr>
      </w:pPr>
      <w:r w:rsidRPr="006D095E">
        <w:rPr>
          <w:rFonts w:ascii="Arial" w:hAnsi="Arial" w:cs="Arial"/>
          <w:sz w:val="24"/>
          <w:szCs w:val="24"/>
        </w:rPr>
        <w:t>Obs. A identificação no envelope de Proposta</w:t>
      </w:r>
      <w:r w:rsidR="006D095E" w:rsidRPr="006D095E">
        <w:rPr>
          <w:rFonts w:ascii="Arial" w:hAnsi="Arial" w:cs="Arial"/>
          <w:sz w:val="24"/>
          <w:szCs w:val="24"/>
        </w:rPr>
        <w:t xml:space="preserve"> </w:t>
      </w:r>
      <w:r w:rsidRPr="006D095E">
        <w:rPr>
          <w:rFonts w:ascii="Arial" w:hAnsi="Arial" w:cs="Arial"/>
          <w:sz w:val="24"/>
          <w:szCs w:val="24"/>
        </w:rPr>
        <w:t xml:space="preserve">deverá abarcar </w:t>
      </w:r>
      <w:r w:rsidR="00462D14">
        <w:rPr>
          <w:rFonts w:ascii="Arial" w:hAnsi="Arial" w:cs="Arial"/>
          <w:sz w:val="24"/>
          <w:szCs w:val="24"/>
        </w:rPr>
        <w:t xml:space="preserve">o nº </w:t>
      </w:r>
      <w:r w:rsidRPr="006D095E">
        <w:rPr>
          <w:rFonts w:ascii="Arial" w:hAnsi="Arial" w:cs="Arial"/>
          <w:sz w:val="24"/>
          <w:szCs w:val="24"/>
        </w:rPr>
        <w:t xml:space="preserve">do </w:t>
      </w:r>
      <w:r w:rsidR="006D095E" w:rsidRPr="006D095E">
        <w:rPr>
          <w:rFonts w:ascii="Arial" w:hAnsi="Arial" w:cs="Arial"/>
          <w:sz w:val="24"/>
          <w:szCs w:val="24"/>
        </w:rPr>
        <w:t>LOTE</w:t>
      </w:r>
      <w:r w:rsidR="00462D14">
        <w:rPr>
          <w:rFonts w:ascii="Arial" w:hAnsi="Arial" w:cs="Arial"/>
          <w:sz w:val="24"/>
          <w:szCs w:val="24"/>
        </w:rPr>
        <w:t xml:space="preserve"> </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representantes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xml:space="preserve">- Os licitantes não estão obrigados a assinar as atas </w:t>
      </w:r>
      <w:r w:rsidR="001E2C57" w:rsidRPr="00ED38B3">
        <w:rPr>
          <w:rFonts w:ascii="Arial" w:hAnsi="Arial" w:cs="Arial"/>
        </w:rPr>
        <w:t>porém</w:t>
      </w:r>
      <w:r w:rsidRPr="00ED38B3">
        <w:rPr>
          <w:rFonts w:ascii="Arial" w:hAnsi="Arial" w:cs="Arial"/>
        </w:rPr>
        <w:t>,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1E2C57" w:rsidP="00B34C67">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179070</wp:posOffset>
                </wp:positionV>
                <wp:extent cx="5537835" cy="192405"/>
                <wp:effectExtent l="0" t="0" r="24765" b="1714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9F7D9A" w:rsidRDefault="009F7D9A" w:rsidP="00051588">
                            <w:pPr>
                              <w:spacing w:line="248" w:lineRule="exact"/>
                              <w:ind w:right="3151"/>
                              <w:rPr>
                                <w:b/>
                              </w:rPr>
                            </w:pPr>
                            <w:r>
                              <w:rPr>
                                <w:b/>
                              </w:rPr>
                              <w:t xml:space="preserve">      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9F7D9A" w:rsidRDefault="009F7D9A" w:rsidP="00051588">
                      <w:pPr>
                        <w:spacing w:line="248" w:lineRule="exact"/>
                        <w:ind w:right="3151"/>
                        <w:rPr>
                          <w:b/>
                        </w:rPr>
                      </w:pPr>
                      <w:r>
                        <w:rPr>
                          <w:b/>
                        </w:rPr>
                        <w:t xml:space="preserve">      6 - DA HABILITAÇÃO</w:t>
                      </w:r>
                    </w:p>
                  </w:txbxContent>
                </v:textbox>
                <w10:wrap type="topAndBottom" anchorx="page"/>
              </v:shape>
            </w:pict>
          </mc:Fallback>
        </mc:AlternateContent>
      </w:r>
    </w:p>
    <w:p w:rsidR="00F80005" w:rsidRPr="00D84530"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D84530" w:rsidRPr="00D84530">
        <w:rPr>
          <w:rFonts w:ascii="Arial" w:eastAsia="Times New Roman" w:hAnsi="Arial" w:cs="Arial"/>
        </w:rPr>
        <w:t>06/05/2022</w:t>
      </w:r>
      <w:r w:rsidR="00D84530">
        <w:rPr>
          <w:rFonts w:ascii="Arial" w:eastAsia="Times New Roman" w:hAnsi="Arial" w:cs="Arial"/>
        </w:rPr>
        <w:t xml:space="preserve"> </w:t>
      </w:r>
      <w:proofErr w:type="gramStart"/>
      <w:r w:rsidR="00D84530">
        <w:rPr>
          <w:rFonts w:ascii="Arial" w:eastAsia="Times New Roman" w:hAnsi="Arial" w:cs="Arial"/>
        </w:rPr>
        <w:t>até  ás</w:t>
      </w:r>
      <w:proofErr w:type="gramEnd"/>
      <w:r w:rsidR="00D84530">
        <w:rPr>
          <w:rFonts w:ascii="Arial" w:eastAsia="Times New Roman" w:hAnsi="Arial" w:cs="Arial"/>
        </w:rPr>
        <w:t xml:space="preserve"> 08:00</w:t>
      </w:r>
      <w:r w:rsidR="003D4B90" w:rsidRPr="00D84530">
        <w:rPr>
          <w:rFonts w:ascii="Arial" w:eastAsia="Times New Roman" w:hAnsi="Arial" w:cs="Arial"/>
        </w:rPr>
        <w:t xml:space="preserve"> </w:t>
      </w:r>
      <w:r w:rsidRPr="00D84530">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6E37A1" w:rsidRDefault="00F80005" w:rsidP="00F80005">
      <w:pPr>
        <w:pStyle w:val="Ttulo2"/>
        <w:spacing w:before="1"/>
        <w:rPr>
          <w:rFonts w:ascii="Arial" w:hAnsi="Arial" w:cs="Arial"/>
          <w:color w:val="FF0000"/>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D84530" w:rsidRPr="00D84530">
        <w:rPr>
          <w:rFonts w:ascii="Arial" w:hAnsi="Arial" w:cs="Arial"/>
          <w:sz w:val="24"/>
          <w:szCs w:val="24"/>
        </w:rPr>
        <w:t>32/2022</w:t>
      </w:r>
      <w:r w:rsidR="002C157D" w:rsidRPr="00F00D96">
        <w:rPr>
          <w:rFonts w:ascii="Arial" w:hAnsi="Arial" w:cs="Arial"/>
          <w:sz w:val="24"/>
          <w:szCs w:val="24"/>
        </w:rPr>
        <w:t>.</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w:t>
      </w:r>
      <w:proofErr w:type="gramStart"/>
      <w:r w:rsidRPr="00ED38B3">
        <w:rPr>
          <w:rFonts w:ascii="Arial" w:hAnsi="Arial" w:cs="Arial"/>
        </w:rPr>
        <w:t xml:space="preserve">Estadual </w:t>
      </w:r>
      <w:r w:rsidR="001C3D84" w:rsidRPr="00ED38B3">
        <w:rPr>
          <w:rFonts w:ascii="Arial" w:hAnsi="Arial" w:cs="Arial"/>
        </w:rPr>
        <w:t xml:space="preserve"> se</w:t>
      </w:r>
      <w:proofErr w:type="gramEnd"/>
      <w:r w:rsidR="001C3D84" w:rsidRPr="00ED38B3">
        <w:rPr>
          <w:rFonts w:ascii="Arial" w:hAnsi="Arial" w:cs="Arial"/>
        </w:rPr>
        <w:t xml:space="preserv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 xml:space="preserve">Certidão Conjunta Negativa de Débitos Relativos a Tributos Federais e à Dívida </w:t>
      </w:r>
      <w:r w:rsidRPr="00ED38B3">
        <w:rPr>
          <w:rFonts w:ascii="Arial" w:hAnsi="Arial" w:cs="Arial"/>
        </w:rPr>
        <w:lastRenderedPageBreak/>
        <w:t>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F80005" w:rsidRPr="00ED38B3" w:rsidRDefault="00F80005" w:rsidP="009F7D9A">
      <w:pPr>
        <w:pStyle w:val="PargrafodaLista"/>
        <w:widowControl w:val="0"/>
        <w:numPr>
          <w:ilvl w:val="0"/>
          <w:numId w:val="7"/>
        </w:numPr>
        <w:tabs>
          <w:tab w:val="left" w:pos="510"/>
        </w:tabs>
        <w:autoSpaceDE w:val="0"/>
        <w:autoSpaceDN w:val="0"/>
        <w:spacing w:before="2"/>
        <w:ind w:left="222" w:right="214" w:firstLine="0"/>
        <w:contextualSpacing w:val="0"/>
        <w:jc w:val="both"/>
        <w:rPr>
          <w:rFonts w:ascii="Arial" w:hAnsi="Arial" w:cs="Arial"/>
        </w:rPr>
      </w:pPr>
      <w:r w:rsidRPr="00ED38B3">
        <w:rPr>
          <w:rFonts w:ascii="Arial" w:hAnsi="Arial" w:cs="Arial"/>
        </w:rPr>
        <w:t>Prova de Regularidade com o Fundo de Garantia por Tempo de Serviço - FGTS (Certificado de Regularidade do FGTS -CRF);</w:t>
      </w:r>
    </w:p>
    <w:p w:rsidR="00F80005" w:rsidRPr="00ED38B3" w:rsidRDefault="00F80005" w:rsidP="009F7D9A">
      <w:pPr>
        <w:pStyle w:val="PargrafodaLista"/>
        <w:widowControl w:val="0"/>
        <w:numPr>
          <w:ilvl w:val="0"/>
          <w:numId w:val="7"/>
        </w:numPr>
        <w:tabs>
          <w:tab w:val="left" w:pos="518"/>
        </w:tabs>
        <w:autoSpaceDE w:val="0"/>
        <w:autoSpaceDN w:val="0"/>
        <w:ind w:left="222" w:right="216" w:firstLine="0"/>
        <w:contextualSpacing w:val="0"/>
        <w:jc w:val="both"/>
        <w:rPr>
          <w:rFonts w:ascii="Arial" w:hAnsi="Arial" w:cs="Arial"/>
        </w:rPr>
      </w:pPr>
      <w:r w:rsidRPr="00ED38B3">
        <w:rPr>
          <w:rFonts w:ascii="Arial" w:hAnsi="Arial" w:cs="Arial"/>
        </w:rPr>
        <w:t>Prova de Regularidade com a Previdência Social (Certidão Negativa de Débito - 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9F7D9A">
      <w:pPr>
        <w:pStyle w:val="PargrafodaLista"/>
        <w:widowControl w:val="0"/>
        <w:numPr>
          <w:ilvl w:val="0"/>
          <w:numId w:val="7"/>
        </w:numPr>
        <w:tabs>
          <w:tab w:val="left" w:pos="407"/>
        </w:tabs>
        <w:autoSpaceDE w:val="0"/>
        <w:autoSpaceDN w:val="0"/>
        <w:spacing w:line="251" w:lineRule="exact"/>
        <w:ind w:left="406"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9F7D9A">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Certificado de registro cadastral junto ao município de Monte Carlo, válido na data da sessão;</w:t>
      </w:r>
    </w:p>
    <w:p w:rsidR="00F80005" w:rsidRDefault="00F80005" w:rsidP="009F7D9A">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 xml:space="preserve">Certidão negativa de falência e concordata. </w:t>
      </w:r>
    </w:p>
    <w:p w:rsidR="006E37A1" w:rsidRPr="00ED38B3" w:rsidRDefault="006E37A1" w:rsidP="009F7D9A">
      <w:pPr>
        <w:pStyle w:val="PargrafodaLista"/>
        <w:widowControl w:val="0"/>
        <w:tabs>
          <w:tab w:val="left" w:pos="481"/>
        </w:tabs>
        <w:autoSpaceDE w:val="0"/>
        <w:autoSpaceDN w:val="0"/>
        <w:ind w:left="481"/>
        <w:contextualSpacing w:val="0"/>
        <w:jc w:val="both"/>
        <w:rPr>
          <w:rFonts w:ascii="Arial" w:hAnsi="Arial" w:cs="Arial"/>
        </w:rPr>
      </w:pPr>
    </w:p>
    <w:p w:rsidR="00F80005" w:rsidRPr="00ED38B3" w:rsidRDefault="00F80005" w:rsidP="009F7D9A">
      <w:pPr>
        <w:pStyle w:val="Corpodetexto"/>
        <w:tabs>
          <w:tab w:val="left" w:pos="0"/>
          <w:tab w:val="left" w:pos="851"/>
        </w:tabs>
        <w:ind w:left="421"/>
        <w:jc w:val="both"/>
        <w:rPr>
          <w:rFonts w:ascii="Arial" w:hAnsi="Arial" w:cs="Arial"/>
          <w:sz w:val="24"/>
          <w:szCs w:val="24"/>
        </w:rPr>
      </w:pPr>
      <w:r w:rsidRPr="006E37A1">
        <w:rPr>
          <w:rFonts w:ascii="Arial" w:hAnsi="Arial" w:cs="Arial"/>
          <w:sz w:val="24"/>
          <w:szCs w:val="24"/>
        </w:rPr>
        <w:t xml:space="preserve">Considerando a implantação do Sistema </w:t>
      </w:r>
      <w:proofErr w:type="spellStart"/>
      <w:r w:rsidRPr="006E37A1">
        <w:rPr>
          <w:rFonts w:ascii="Arial" w:hAnsi="Arial" w:cs="Arial"/>
          <w:sz w:val="24"/>
          <w:szCs w:val="24"/>
        </w:rPr>
        <w:t>Eproc</w:t>
      </w:r>
      <w:proofErr w:type="spellEnd"/>
      <w:r w:rsidRPr="006E37A1">
        <w:rPr>
          <w:rFonts w:ascii="Arial" w:hAnsi="Arial" w:cs="Arial"/>
          <w:sz w:val="24"/>
          <w:szCs w:val="24"/>
        </w:rPr>
        <w:t xml:space="preserve"> no Poder Judiciário de Santa Catarina, a partir de 01/04/2019, a certidão do modelo “Falência, Concordata e Recuperação Judicial” deverá ser solicitada tanto no Sistema </w:t>
      </w:r>
      <w:proofErr w:type="spellStart"/>
      <w:r w:rsidRPr="006E37A1">
        <w:rPr>
          <w:rFonts w:ascii="Arial" w:hAnsi="Arial" w:cs="Arial"/>
          <w:sz w:val="24"/>
          <w:szCs w:val="24"/>
        </w:rPr>
        <w:t>Eproc</w:t>
      </w:r>
      <w:proofErr w:type="spellEnd"/>
      <w:r w:rsidRPr="006E37A1">
        <w:rPr>
          <w:rFonts w:ascii="Arial" w:hAnsi="Arial" w:cs="Arial"/>
          <w:sz w:val="24"/>
          <w:szCs w:val="24"/>
        </w:rPr>
        <w:t xml:space="preserve"> quanto no Sistema SAJ. Desta forma, as duas certidões deverão ser apresentadas conjuntamente, caso contrário não terão validade.</w:t>
      </w:r>
    </w:p>
    <w:p w:rsidR="00F80005" w:rsidRPr="00ED38B3" w:rsidRDefault="00DB4562" w:rsidP="006E37A1">
      <w:pPr>
        <w:pStyle w:val="PargrafodaLista"/>
        <w:widowControl w:val="0"/>
        <w:tabs>
          <w:tab w:val="left" w:pos="616"/>
        </w:tabs>
        <w:autoSpaceDE w:val="0"/>
        <w:autoSpaceDN w:val="0"/>
        <w:spacing w:before="86"/>
        <w:ind w:left="0"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F80005" w:rsidRPr="00ED38B3" w:rsidRDefault="00B44013" w:rsidP="006E37A1">
      <w:pPr>
        <w:widowControl w:val="0"/>
        <w:tabs>
          <w:tab w:val="left" w:pos="592"/>
        </w:tabs>
        <w:autoSpaceDE w:val="0"/>
        <w:autoSpaceDN w:val="0"/>
        <w:ind w:right="218"/>
        <w:jc w:val="both"/>
        <w:rPr>
          <w:rFonts w:ascii="Arial" w:hAnsi="Arial" w:cs="Arial"/>
        </w:rPr>
      </w:pPr>
      <w:r w:rsidRPr="00ED38B3">
        <w:rPr>
          <w:rFonts w:ascii="Arial" w:hAnsi="Arial" w:cs="Arial"/>
        </w:rPr>
        <w:t>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emprega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objeto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w:t>
      </w:r>
      <w:r w:rsidR="00444210" w:rsidRPr="00ED38B3">
        <w:rPr>
          <w:rFonts w:ascii="Arial" w:hAnsi="Arial" w:cs="Arial"/>
        </w:rPr>
        <w:t xml:space="preserve"> </w:t>
      </w:r>
      <w:r w:rsidR="006E37A1" w:rsidRPr="00ED38B3">
        <w:rPr>
          <w:rFonts w:ascii="Arial" w:hAnsi="Arial" w:cs="Arial"/>
        </w:rPr>
        <w:t>e-mail</w:t>
      </w:r>
      <w:r w:rsidR="00444210" w:rsidRPr="00ED38B3">
        <w:rPr>
          <w:rFonts w:ascii="Arial" w:hAnsi="Arial" w:cs="Arial"/>
        </w:rPr>
        <w:t xml:space="preserve">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serão aceitas cópias de documentos</w:t>
      </w:r>
      <w:r w:rsidR="00A90BD5" w:rsidRPr="00ED38B3">
        <w:rPr>
          <w:rFonts w:ascii="Arial" w:hAnsi="Arial" w:cs="Arial"/>
        </w:rPr>
        <w:t xml:space="preserve"> </w:t>
      </w:r>
      <w:r w:rsidR="00F80005" w:rsidRPr="00ED38B3">
        <w:rPr>
          <w:rFonts w:ascii="Arial" w:hAnsi="Arial" w:cs="Arial"/>
        </w:rPr>
        <w:t>ilegíveis.</w:t>
      </w:r>
    </w:p>
    <w:p w:rsidR="009F7D9A" w:rsidRPr="00ED38B3" w:rsidRDefault="009F7D9A" w:rsidP="00B44013">
      <w:pPr>
        <w:widowControl w:val="0"/>
        <w:tabs>
          <w:tab w:val="left" w:pos="616"/>
        </w:tabs>
        <w:autoSpaceDE w:val="0"/>
        <w:autoSpaceDN w:val="0"/>
        <w:ind w:right="219"/>
        <w:jc w:val="both"/>
        <w:rPr>
          <w:rFonts w:ascii="Arial" w:hAnsi="Arial" w:cs="Arial"/>
        </w:rPr>
      </w:pPr>
    </w:p>
    <w:p w:rsidR="006E37A1"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xml:space="preserve">- Para comprovação de QUALIFICAÇÃO TÉCNICA, na presente licitação será </w:t>
      </w:r>
      <w:proofErr w:type="spellStart"/>
      <w:r w:rsidR="00F80005" w:rsidRPr="00ED38B3">
        <w:rPr>
          <w:rFonts w:ascii="Arial" w:hAnsi="Arial" w:cs="Arial"/>
        </w:rPr>
        <w:t>exi</w:t>
      </w:r>
      <w:proofErr w:type="spellEnd"/>
    </w:p>
    <w:p w:rsidR="006E37A1" w:rsidRDefault="006E37A1" w:rsidP="00B44013">
      <w:pPr>
        <w:widowControl w:val="0"/>
        <w:tabs>
          <w:tab w:val="left" w:pos="640"/>
        </w:tabs>
        <w:autoSpaceDE w:val="0"/>
        <w:autoSpaceDN w:val="0"/>
        <w:ind w:left="-203" w:right="220"/>
        <w:jc w:val="both"/>
        <w:rPr>
          <w:rFonts w:ascii="Arial" w:hAnsi="Arial" w:cs="Arial"/>
        </w:rPr>
      </w:pPr>
    </w:p>
    <w:p w:rsidR="00F80005" w:rsidRDefault="006E37A1" w:rsidP="00B44013">
      <w:pPr>
        <w:widowControl w:val="0"/>
        <w:tabs>
          <w:tab w:val="left" w:pos="640"/>
        </w:tabs>
        <w:autoSpaceDE w:val="0"/>
        <w:autoSpaceDN w:val="0"/>
        <w:ind w:left="-203" w:right="220"/>
        <w:jc w:val="both"/>
        <w:rPr>
          <w:rFonts w:ascii="Arial" w:hAnsi="Arial" w:cs="Arial"/>
        </w:rPr>
      </w:pPr>
      <w:r>
        <w:rPr>
          <w:rFonts w:ascii="Arial" w:hAnsi="Arial" w:cs="Arial"/>
        </w:rPr>
        <w:t xml:space="preserve">          </w:t>
      </w:r>
      <w:proofErr w:type="spellStart"/>
      <w:proofErr w:type="gramStart"/>
      <w:r w:rsidR="00F80005" w:rsidRPr="00ED38B3">
        <w:rPr>
          <w:rFonts w:ascii="Arial" w:hAnsi="Arial" w:cs="Arial"/>
        </w:rPr>
        <w:t>gida</w:t>
      </w:r>
      <w:proofErr w:type="spellEnd"/>
      <w:proofErr w:type="gramEnd"/>
      <w:r w:rsidR="00F80005" w:rsidRPr="00ED38B3">
        <w:rPr>
          <w:rFonts w:ascii="Arial" w:hAnsi="Arial" w:cs="Arial"/>
        </w:rPr>
        <w:t xml:space="preserve">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9F7D9A" w:rsidP="009F7D9A">
      <w:pPr>
        <w:widowControl w:val="0"/>
        <w:tabs>
          <w:tab w:val="left" w:pos="640"/>
        </w:tabs>
        <w:autoSpaceDE w:val="0"/>
        <w:autoSpaceDN w:val="0"/>
        <w:ind w:left="-203" w:right="220"/>
        <w:jc w:val="both"/>
        <w:rPr>
          <w:rFonts w:ascii="Arial" w:hAnsi="Arial" w:cs="Arial"/>
        </w:rPr>
      </w:pPr>
      <w:r>
        <w:rPr>
          <w:rFonts w:ascii="Arial" w:hAnsi="Arial" w:cs="Arial"/>
        </w:rPr>
        <w:t xml:space="preserve">        </w:t>
      </w: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9F7D9A" w:rsidRDefault="00B44013" w:rsidP="009F7D9A">
      <w:pPr>
        <w:widowControl w:val="0"/>
        <w:tabs>
          <w:tab w:val="left" w:pos="846"/>
        </w:tabs>
        <w:autoSpaceDE w:val="0"/>
        <w:autoSpaceDN w:val="0"/>
        <w:ind w:right="222"/>
        <w:jc w:val="both"/>
        <w:rPr>
          <w:rFonts w:ascii="Arial" w:hAnsi="Arial" w:cs="Arial"/>
        </w:rPr>
      </w:pPr>
      <w:r w:rsidRPr="009F7D9A">
        <w:rPr>
          <w:rFonts w:ascii="Arial" w:hAnsi="Arial" w:cs="Arial"/>
        </w:rPr>
        <w:t>6.10</w:t>
      </w:r>
      <w:r w:rsidR="00F80005" w:rsidRPr="009F7D9A">
        <w:rPr>
          <w:rFonts w:ascii="Arial" w:hAnsi="Arial" w:cs="Arial"/>
        </w:rPr>
        <w:t>– Atestado de visita técnica emitido pelo Departam</w:t>
      </w:r>
      <w:r w:rsidR="009F7D9A" w:rsidRPr="009F7D9A">
        <w:rPr>
          <w:rFonts w:ascii="Arial" w:hAnsi="Arial" w:cs="Arial"/>
        </w:rPr>
        <w:t xml:space="preserve">ento de Engenharia do Município, </w:t>
      </w:r>
    </w:p>
    <w:p w:rsidR="009F7D9A" w:rsidRPr="009F7D9A" w:rsidRDefault="009F7D9A" w:rsidP="009F7D9A">
      <w:pPr>
        <w:widowControl w:val="0"/>
        <w:tabs>
          <w:tab w:val="left" w:pos="846"/>
        </w:tabs>
        <w:autoSpaceDE w:val="0"/>
        <w:autoSpaceDN w:val="0"/>
        <w:ind w:right="222"/>
        <w:jc w:val="both"/>
        <w:rPr>
          <w:rFonts w:ascii="Arial" w:hAnsi="Arial" w:cs="Arial"/>
        </w:rPr>
      </w:pPr>
      <w:r w:rsidRPr="009F7D9A">
        <w:rPr>
          <w:rFonts w:ascii="Arial" w:hAnsi="Arial" w:cs="Arial"/>
        </w:rPr>
        <w:lastRenderedPageBreak/>
        <w:t xml:space="preserve">6.10.1 </w:t>
      </w:r>
      <w:r w:rsidR="00F00D96" w:rsidRPr="009F7D9A">
        <w:rPr>
          <w:rFonts w:ascii="Arial" w:hAnsi="Arial" w:cs="Arial"/>
        </w:rPr>
        <w:t xml:space="preserve">Atestado De Capacidade Técnica </w:t>
      </w:r>
    </w:p>
    <w:p w:rsidR="009F7D9A" w:rsidRPr="009F7D9A" w:rsidRDefault="00F00D96" w:rsidP="009F7D9A">
      <w:pPr>
        <w:widowControl w:val="0"/>
        <w:tabs>
          <w:tab w:val="left" w:pos="846"/>
        </w:tabs>
        <w:autoSpaceDE w:val="0"/>
        <w:autoSpaceDN w:val="0"/>
        <w:ind w:right="222"/>
        <w:jc w:val="both"/>
        <w:rPr>
          <w:rFonts w:ascii="Arial" w:hAnsi="Arial" w:cs="Arial"/>
        </w:rPr>
      </w:pPr>
      <w:r>
        <w:rPr>
          <w:rFonts w:ascii="Arial" w:hAnsi="Arial" w:cs="Arial"/>
        </w:rPr>
        <w:t>6.10.2 Certidã</w:t>
      </w:r>
      <w:r w:rsidRPr="009F7D9A">
        <w:rPr>
          <w:rFonts w:ascii="Arial" w:hAnsi="Arial" w:cs="Arial"/>
        </w:rPr>
        <w:t xml:space="preserve">o De Acervo Técnico - Cat. </w:t>
      </w: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xml:space="preserve">– Declaração da empresa de que será colocado à disposição da obra um profissional de nível superior (das áreas de engenharia civil ou arquitetura), responsável técnico </w:t>
      </w:r>
      <w:proofErr w:type="gramStart"/>
      <w:r w:rsidR="00F80005" w:rsidRPr="00ED38B3">
        <w:rPr>
          <w:rFonts w:ascii="Arial" w:hAnsi="Arial" w:cs="Arial"/>
        </w:rPr>
        <w:t>pela</w:t>
      </w:r>
      <w:proofErr w:type="gramEnd"/>
      <w:r w:rsidR="00F80005" w:rsidRPr="00ED38B3">
        <w:rPr>
          <w:rFonts w:ascii="Arial" w:hAnsi="Arial" w:cs="Arial"/>
        </w:rPr>
        <w:t xml:space="preserve"> execução da obra, em cujos nomes serão recolhidas as Anotações de Responsabilidade Técnica –</w:t>
      </w:r>
      <w:proofErr w:type="spellStart"/>
      <w:r w:rsidR="00F80005" w:rsidRPr="00ED38B3">
        <w:rPr>
          <w:rFonts w:ascii="Arial" w:hAnsi="Arial" w:cs="Arial"/>
        </w:rPr>
        <w:t>ART’s</w:t>
      </w:r>
      <w:proofErr w:type="spellEnd"/>
      <w:r w:rsidR="00F80005" w:rsidRPr="00ED38B3">
        <w:rPr>
          <w:rFonts w:ascii="Arial" w:hAnsi="Arial" w:cs="Arial"/>
        </w:rPr>
        <w:t>.</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t>6.12</w:t>
      </w:r>
      <w:r w:rsidR="00F80005" w:rsidRPr="00ED38B3">
        <w:rPr>
          <w:rFonts w:ascii="Arial" w:hAnsi="Arial" w:cs="Arial"/>
        </w:rPr>
        <w:t>– Declaração da empresa indicando que serão disponibilizados maquinários e equipamentos, bem como pessoal especializado e essencial para o bom e fiel cumprimento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Declaração que instalará no local da obra, padrão de água e energia elétrica, se 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Declaração que instalará e manterá sob boas condições, Placa de Obra de acordo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6E37A1"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r w:rsidRPr="00ED38B3">
        <w:rPr>
          <w:rFonts w:ascii="Arial" w:hAnsi="Arial" w:cs="Arial"/>
        </w:rPr>
        <w:t>Caso</w:t>
      </w:r>
      <w:r w:rsidR="00F80005" w:rsidRPr="00ED38B3">
        <w:rPr>
          <w:rFonts w:ascii="Arial" w:hAnsi="Arial" w:cs="Arial"/>
        </w:rPr>
        <w:t xml:space="preserve">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00F80005" w:rsidRPr="00ED38B3">
        <w:rPr>
          <w:rFonts w:ascii="Arial" w:hAnsi="Arial" w:cs="Arial"/>
        </w:rPr>
        <w:t>vigor;</w:t>
      </w:r>
    </w:p>
    <w:p w:rsidR="00F80005" w:rsidRPr="00ED38B3" w:rsidRDefault="006E37A1"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r w:rsidRPr="00ED38B3">
        <w:rPr>
          <w:rFonts w:ascii="Arial" w:hAnsi="Arial" w:cs="Arial"/>
        </w:rPr>
        <w:t>Se</w:t>
      </w:r>
      <w:r w:rsidR="00F80005" w:rsidRPr="00ED38B3">
        <w:rPr>
          <w:rFonts w:ascii="Arial" w:hAnsi="Arial" w:cs="Arial"/>
        </w:rPr>
        <w:t xml:space="preserv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00F80005" w:rsidRPr="00ED38B3">
        <w:rPr>
          <w:rFonts w:ascii="Arial" w:hAnsi="Arial" w:cs="Arial"/>
        </w:rPr>
        <w:t>de:</w:t>
      </w:r>
    </w:p>
    <w:p w:rsidR="00F80005" w:rsidRPr="00ED38B3" w:rsidRDefault="006E37A1"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r w:rsidRPr="00ED38B3">
        <w:rPr>
          <w:rFonts w:ascii="Arial" w:hAnsi="Arial" w:cs="Arial"/>
        </w:rPr>
        <w:t>Cópia</w:t>
      </w:r>
      <w:r w:rsidR="00F80005" w:rsidRPr="00ED38B3">
        <w:rPr>
          <w:rFonts w:ascii="Arial" w:hAnsi="Arial" w:cs="Arial"/>
        </w:rPr>
        <w:t xml:space="preserve"> do registro na Carteira de Trabalho, consistindo na apresentação das partes referentes a identificação do profissional ou do contrato de </w:t>
      </w:r>
      <w:r w:rsidRPr="00ED38B3">
        <w:rPr>
          <w:rFonts w:ascii="Arial" w:hAnsi="Arial" w:cs="Arial"/>
        </w:rPr>
        <w:t>trabalho;</w:t>
      </w:r>
      <w:r w:rsidRPr="00ED38B3">
        <w:rPr>
          <w:rFonts w:ascii="Arial" w:hAnsi="Arial" w:cs="Arial"/>
          <w:b/>
          <w:i/>
          <w:u w:val="single"/>
        </w:rPr>
        <w:t xml:space="preserve"> ou</w:t>
      </w:r>
    </w:p>
    <w:p w:rsidR="00F80005" w:rsidRPr="00ED38B3" w:rsidRDefault="006E37A1"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r w:rsidRPr="00ED38B3">
        <w:rPr>
          <w:rFonts w:ascii="Arial" w:hAnsi="Arial" w:cs="Arial"/>
        </w:rPr>
        <w:t>Contrato</w:t>
      </w:r>
      <w:r w:rsidR="00F80005" w:rsidRPr="00ED38B3">
        <w:rPr>
          <w:rFonts w:ascii="Arial" w:hAnsi="Arial" w:cs="Arial"/>
        </w:rPr>
        <w:t xml:space="preserve">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00F80005"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6.15.2-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6.15.3- As Microempresas (ME) ou Empresas de Pequeno Porte (EPP), ainda que sejam enquadradas no SIMPLES, deverão apresentar Balanço Patrimonial referente </w:t>
      </w:r>
      <w:r w:rsidRPr="00F6043C">
        <w:rPr>
          <w:rFonts w:ascii="Arial" w:hAnsi="Arial" w:cs="Arial"/>
        </w:rPr>
        <w:lastRenderedPageBreak/>
        <w:t>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6.15.4- As sociedades constituídas em menos de 12 (doze) meses, no exercício social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6.15.5- Demonstrações contábeis, no balanço do último exercício financeiro, devendo 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proofErr w:type="gramStart"/>
            <w:r w:rsidRPr="00F6043C">
              <w:rPr>
                <w:rFonts w:ascii="Arial" w:hAnsi="Arial" w:cs="Arial"/>
              </w:rPr>
              <w:t>ILG  =</w:t>
            </w:r>
            <w:proofErr w:type="gramEnd"/>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proofErr w:type="gramStart"/>
            <w:r w:rsidRPr="00F6043C">
              <w:rPr>
                <w:rFonts w:ascii="Arial" w:hAnsi="Arial" w:cs="Arial"/>
              </w:rPr>
              <w:t>AC  +</w:t>
            </w:r>
            <w:proofErr w:type="gramEnd"/>
            <w:r w:rsidRPr="00F6043C">
              <w:rPr>
                <w:rFonts w:ascii="Arial" w:hAnsi="Arial" w:cs="Arial"/>
              </w:rPr>
              <w:t xml:space="preserve">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lastRenderedPageBreak/>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w:t>
            </w:r>
            <w:proofErr w:type="gramStart"/>
            <w:r w:rsidRPr="00F6043C">
              <w:rPr>
                <w:rFonts w:ascii="Arial" w:hAnsi="Arial" w:cs="Arial"/>
              </w:rPr>
              <w:t>resultando</w:t>
            </w:r>
            <w:proofErr w:type="gramEnd"/>
            <w:r w:rsidRPr="00F6043C">
              <w:rPr>
                <w:rFonts w:ascii="Arial" w:hAnsi="Arial" w:cs="Arial"/>
              </w:rPr>
              <w:t xml:space="preserve">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proofErr w:type="gramStart"/>
      <w:r w:rsidRPr="00F6043C">
        <w:rPr>
          <w:rFonts w:ascii="Arial" w:hAnsi="Arial" w:cs="Arial"/>
          <w:b/>
        </w:rPr>
        <w:t>onde</w:t>
      </w:r>
      <w:proofErr w:type="gramEnd"/>
      <w:r w:rsidRPr="00F6043C">
        <w:rPr>
          <w:rFonts w:ascii="Arial" w:hAnsi="Arial" w:cs="Arial"/>
          <w:b/>
        </w:rPr>
        <w:t xml:space="preserv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6E37A1" w:rsidRPr="00F6043C" w:rsidRDefault="006E37A1" w:rsidP="00F6043C">
      <w:pPr>
        <w:tabs>
          <w:tab w:val="left" w:pos="0"/>
          <w:tab w:val="left" w:pos="426"/>
          <w:tab w:val="left" w:pos="2268"/>
          <w:tab w:val="left" w:pos="2552"/>
          <w:tab w:val="left" w:pos="2835"/>
        </w:tabs>
        <w:ind w:left="284"/>
        <w:jc w:val="both"/>
        <w:rPr>
          <w:rFonts w:ascii="Arial" w:hAnsi="Arial" w:cs="Arial"/>
        </w:rPr>
      </w:pPr>
    </w:p>
    <w:p w:rsidR="00F6043C" w:rsidRPr="00F6043C" w:rsidRDefault="00F6043C" w:rsidP="00F6043C">
      <w:pPr>
        <w:tabs>
          <w:tab w:val="left" w:pos="0"/>
          <w:tab w:val="left" w:pos="426"/>
        </w:tabs>
        <w:ind w:left="284"/>
        <w:jc w:val="both"/>
        <w:rPr>
          <w:rFonts w:ascii="Arial" w:hAnsi="Arial" w:cs="Arial"/>
        </w:rPr>
      </w:pPr>
      <w:proofErr w:type="gramStart"/>
      <w:r w:rsidRPr="00F6043C">
        <w:rPr>
          <w:rFonts w:ascii="Arial" w:hAnsi="Arial" w:cs="Arial"/>
          <w:b/>
        </w:rPr>
        <w:t>Obs.:</w:t>
      </w:r>
      <w:r w:rsidRPr="00F6043C">
        <w:rPr>
          <w:rFonts w:ascii="Arial" w:hAnsi="Arial" w:cs="Arial"/>
        </w:rPr>
        <w:tab/>
      </w:r>
      <w:proofErr w:type="gramEnd"/>
      <w:r w:rsidRPr="00F6043C">
        <w:rPr>
          <w:rFonts w:ascii="Arial" w:hAnsi="Arial" w:cs="Arial"/>
        </w:rPr>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Corrente”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t>6.15.6- Capital mínimo ou de patrimônio</w:t>
      </w:r>
      <w:r w:rsidR="006E37A1">
        <w:rPr>
          <w:rFonts w:ascii="Arial" w:hAnsi="Arial" w:cs="Arial"/>
        </w:rPr>
        <w:t xml:space="preserve"> </w:t>
      </w:r>
      <w:r w:rsidRPr="00F6043C">
        <w:rPr>
          <w:rFonts w:ascii="Arial" w:hAnsi="Arial" w:cs="Arial"/>
        </w:rPr>
        <w:t>líquido</w:t>
      </w:r>
      <w:r w:rsidR="006E37A1">
        <w:rPr>
          <w:rFonts w:ascii="Arial" w:hAnsi="Arial" w:cs="Arial"/>
        </w:rPr>
        <w:t xml:space="preserve"> </w:t>
      </w:r>
      <w:r w:rsidRPr="00F6043C">
        <w:rPr>
          <w:rFonts w:ascii="Arial" w:hAnsi="Arial" w:cs="Arial"/>
        </w:rPr>
        <w:t>mínimo, ou ainda as garantias previstas no § 1º do art. 56 da Lei 8.666/83, como dado objetivo de comprovação da qualificação</w:t>
      </w:r>
      <w:r w:rsidR="006E37A1">
        <w:rPr>
          <w:rFonts w:ascii="Arial" w:hAnsi="Arial" w:cs="Arial"/>
        </w:rPr>
        <w:t xml:space="preserve"> </w:t>
      </w:r>
      <w:r w:rsidRPr="00F6043C">
        <w:rPr>
          <w:rFonts w:ascii="Arial" w:hAnsi="Arial" w:cs="Arial"/>
        </w:rPr>
        <w:t xml:space="preserve">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w:t>
      </w:r>
      <w:r w:rsidR="006E37A1">
        <w:rPr>
          <w:rFonts w:ascii="Arial" w:hAnsi="Arial" w:cs="Arial"/>
        </w:rPr>
        <w:t xml:space="preserve"> </w:t>
      </w:r>
      <w:r w:rsidRPr="00F6043C">
        <w:rPr>
          <w:rFonts w:ascii="Arial" w:hAnsi="Arial" w:cs="Arial"/>
        </w:rPr>
        <w:t>líquido a que se refere o subitem anterior não</w:t>
      </w:r>
      <w:r w:rsidR="006E37A1">
        <w:rPr>
          <w:rFonts w:ascii="Arial" w:hAnsi="Arial" w:cs="Arial"/>
        </w:rPr>
        <w:t xml:space="preserve"> </w:t>
      </w:r>
      <w:r w:rsidRPr="00F6043C">
        <w:rPr>
          <w:rFonts w:ascii="Arial" w:hAnsi="Arial" w:cs="Arial"/>
        </w:rPr>
        <w:t>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F00D96" w:rsidRDefault="00F6043C" w:rsidP="00F6043C">
      <w:pPr>
        <w:ind w:left="284"/>
        <w:jc w:val="both"/>
        <w:rPr>
          <w:rFonts w:ascii="Arial" w:hAnsi="Arial" w:cs="Arial"/>
          <w:b/>
        </w:rPr>
      </w:pPr>
      <w:r w:rsidRPr="00F6043C">
        <w:rPr>
          <w:rFonts w:ascii="Arial" w:hAnsi="Arial" w:cs="Arial"/>
        </w:rPr>
        <w:t xml:space="preserve">6.15.8.- </w:t>
      </w:r>
      <w:r w:rsidRPr="00F00D96">
        <w:rPr>
          <w:rFonts w:ascii="Arial" w:hAnsi="Arial" w:cs="Arial"/>
          <w:b/>
        </w:rPr>
        <w:t>As empresas optantes do SISTEMA PÚBLICO DE ESCRITURAÇÃO DIGITAL-SPEED, submetida ao INDDNRC 107/08, arquivo DIGITAL, apresentar cópia do recibo de entrega de livro digital junto a Secretaria da Receita Federal do Brasil.</w:t>
      </w:r>
    </w:p>
    <w:p w:rsidR="00F6043C" w:rsidRPr="00F6043C" w:rsidRDefault="00F6043C" w:rsidP="00F6043C">
      <w:pPr>
        <w:ind w:left="284"/>
        <w:jc w:val="both"/>
        <w:rPr>
          <w:rFonts w:ascii="Arial" w:hAnsi="Arial" w:cs="Arial"/>
        </w:rPr>
      </w:pPr>
    </w:p>
    <w:p w:rsidR="00F6043C" w:rsidRPr="00F00D96" w:rsidRDefault="00F6043C" w:rsidP="00F6043C">
      <w:pPr>
        <w:pStyle w:val="Corpodetexto"/>
        <w:spacing w:before="2"/>
        <w:rPr>
          <w:rFonts w:ascii="Arial" w:hAnsi="Arial" w:cs="Arial"/>
          <w:b/>
          <w:bCs/>
          <w:sz w:val="24"/>
          <w:szCs w:val="24"/>
          <w:lang w:eastAsia="en-US"/>
        </w:rPr>
      </w:pPr>
      <w:r w:rsidRPr="00F00D96">
        <w:rPr>
          <w:rFonts w:ascii="Arial" w:hAnsi="Arial" w:cs="Arial"/>
          <w:b/>
          <w:sz w:val="24"/>
          <w:szCs w:val="24"/>
        </w:rPr>
        <w:t xml:space="preserve">     6.15.9- O balanço patrimonial deverá estar carimbado e assinado, </w:t>
      </w:r>
      <w:proofErr w:type="gramStart"/>
      <w:r w:rsidRPr="00F00D96">
        <w:rPr>
          <w:rFonts w:ascii="Arial" w:hAnsi="Arial" w:cs="Arial"/>
          <w:b/>
          <w:sz w:val="24"/>
          <w:szCs w:val="24"/>
        </w:rPr>
        <w:t>pelo(</w:t>
      </w:r>
      <w:proofErr w:type="gramEnd"/>
      <w:r w:rsidRPr="00F00D96">
        <w:rPr>
          <w:rFonts w:ascii="Arial" w:hAnsi="Arial" w:cs="Arial"/>
          <w:b/>
          <w:sz w:val="24"/>
          <w:szCs w:val="24"/>
        </w:rPr>
        <w:t xml:space="preserve">s) responsável </w:t>
      </w:r>
      <w:proofErr w:type="spellStart"/>
      <w:r w:rsidRPr="00F00D96">
        <w:rPr>
          <w:rFonts w:ascii="Arial" w:hAnsi="Arial" w:cs="Arial"/>
          <w:b/>
          <w:sz w:val="24"/>
          <w:szCs w:val="24"/>
        </w:rPr>
        <w:t>is</w:t>
      </w:r>
      <w:proofErr w:type="spellEnd"/>
      <w:r w:rsidRPr="00F00D96">
        <w:rPr>
          <w:rFonts w:ascii="Arial" w:hAnsi="Arial" w:cs="Arial"/>
          <w:b/>
          <w:sz w:val="24"/>
          <w:szCs w:val="24"/>
        </w:rPr>
        <w:t>) legal(</w:t>
      </w:r>
      <w:proofErr w:type="spellStart"/>
      <w:r w:rsidRPr="00F00D96">
        <w:rPr>
          <w:rFonts w:ascii="Arial" w:hAnsi="Arial" w:cs="Arial"/>
          <w:b/>
          <w:sz w:val="24"/>
          <w:szCs w:val="24"/>
        </w:rPr>
        <w:t>is</w:t>
      </w:r>
      <w:proofErr w:type="spellEnd"/>
      <w:r w:rsidRPr="00F00D96">
        <w:rPr>
          <w:rFonts w:ascii="Arial" w:hAnsi="Arial" w:cs="Arial"/>
          <w:b/>
          <w:sz w:val="24"/>
          <w:szCs w:val="24"/>
        </w:rPr>
        <w:t>) da empresa e pelo(s) contabilista(s), identificado(s) com o n.º do registro no</w:t>
      </w:r>
      <w:r w:rsidR="006E37A1" w:rsidRPr="00F00D96">
        <w:rPr>
          <w:rFonts w:ascii="Arial" w:hAnsi="Arial" w:cs="Arial"/>
          <w:b/>
          <w:sz w:val="24"/>
          <w:szCs w:val="24"/>
        </w:rPr>
        <w:t xml:space="preserve"> </w:t>
      </w:r>
      <w:r w:rsidRPr="00F00D96">
        <w:rPr>
          <w:rFonts w:ascii="Arial" w:hAnsi="Arial" w:cs="Arial"/>
          <w:b/>
          <w:sz w:val="24"/>
          <w:szCs w:val="24"/>
        </w:rPr>
        <w:t>CRC;</w:t>
      </w:r>
    </w:p>
    <w:p w:rsidR="00F6043C" w:rsidRPr="00F6043C" w:rsidRDefault="00F6043C" w:rsidP="00F80005">
      <w:pPr>
        <w:pStyle w:val="Corpodetexto"/>
        <w:spacing w:before="2"/>
        <w:rPr>
          <w:rFonts w:ascii="Arial" w:hAnsi="Arial" w:cs="Arial"/>
          <w:sz w:val="24"/>
          <w:szCs w:val="24"/>
        </w:rPr>
      </w:pPr>
    </w:p>
    <w:p w:rsidR="00F80005" w:rsidRPr="00F6043C" w:rsidRDefault="00595B08" w:rsidP="00F6043C">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p>
    <w:p w:rsidR="00914208" w:rsidRPr="00F6043C" w:rsidRDefault="00914208" w:rsidP="00914208">
      <w:pPr>
        <w:pStyle w:val="Corpodetexto"/>
        <w:ind w:right="218"/>
        <w:jc w:val="both"/>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181610</wp:posOffset>
                </wp:positionV>
                <wp:extent cx="5537835" cy="203200"/>
                <wp:effectExtent l="0" t="0" r="24765" b="25400"/>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9F7D9A" w:rsidRDefault="009F7D9A" w:rsidP="00F80005">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9F7D9A" w:rsidRDefault="009F7D9A" w:rsidP="00F80005">
                      <w:pPr>
                        <w:spacing w:line="248" w:lineRule="exact"/>
                        <w:ind w:left="2710"/>
                        <w:rPr>
                          <w:b/>
                        </w:rPr>
                      </w:pPr>
                      <w:r>
                        <w:rPr>
                          <w:b/>
                        </w:rPr>
                        <w:t>7 - DA PROPOSTA DE PREÇOS</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indicação:</w:t>
      </w:r>
    </w:p>
    <w:p w:rsidR="00F80005" w:rsidRPr="00ED38B3" w:rsidRDefault="00F80005" w:rsidP="00F80005">
      <w:pPr>
        <w:pStyle w:val="Corpodetexto"/>
        <w:spacing w:before="8"/>
        <w:rPr>
          <w:rFonts w:ascii="Arial" w:hAnsi="Arial" w:cs="Arial"/>
          <w:sz w:val="24"/>
          <w:szCs w:val="24"/>
        </w:rPr>
      </w:pPr>
    </w:p>
    <w:p w:rsidR="00F80005" w:rsidRPr="00F00D96"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F00D96" w:rsidRPr="00F00D96">
        <w:rPr>
          <w:rFonts w:ascii="Arial" w:hAnsi="Arial" w:cs="Arial"/>
          <w:sz w:val="24"/>
          <w:szCs w:val="24"/>
        </w:rPr>
        <w:t>32/2022</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lastRenderedPageBreak/>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despesas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Conter o preço unitário de cada item, limitado a 02 (duas) casas decimais para os 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planilhas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Anexar à proposta os dados do representante legal da empresa (aquele que assina a proposta): nome completo, cargo ou função, número de identidade e número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receita.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F80005">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9F7D9A" w:rsidRDefault="009F7D9A" w:rsidP="00F80005">
                      <w:pPr>
                        <w:spacing w:line="251" w:lineRule="exact"/>
                        <w:ind w:left="2258"/>
                        <w:rPr>
                          <w:b/>
                        </w:rPr>
                      </w:pPr>
                      <w:r>
                        <w:rPr>
                          <w:b/>
                        </w:rPr>
                        <w:t>8. DO JULGAMENTO DA HABILITAÇÃO</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lastRenderedPageBreak/>
        <w:t>- A Comissão, caso necessite de mais tempo para apreciar os documentos contidos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t xml:space="preserve">- Após a fase de habilitação, não cabe desistência das propostas, salvo por motivos justos decorrentes de fato superveniente e aceitos pela Comissão, artigo </w:t>
      </w:r>
      <w:r w:rsidR="00E8578E" w:rsidRPr="00ED38B3">
        <w:rPr>
          <w:rFonts w:ascii="Arial" w:hAnsi="Arial" w:cs="Arial"/>
        </w:rPr>
        <w:t>43 parágrafos</w:t>
      </w:r>
      <w:r w:rsidRPr="00ED38B3">
        <w:rPr>
          <w:rFonts w:ascii="Arial" w:hAnsi="Arial" w:cs="Arial"/>
        </w:rPr>
        <w:t xml:space="preserve">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t xml:space="preserve">- Serão devolvidos aos representantes das empresas consideradas inabilitadas os envelopes contendo a Proposta. No caso das inabilitadas se recusarem a receber os envelopes de propostas ou se estiverem ausentes, tal situação ficará consignada em Ata e os referidos envelopes ficarão à disposição das mesmas, na sala de </w:t>
      </w:r>
      <w:r w:rsidR="00E8578E" w:rsidRPr="00ED38B3">
        <w:rPr>
          <w:rFonts w:ascii="Arial" w:hAnsi="Arial" w:cs="Arial"/>
        </w:rPr>
        <w:t>licitações no</w:t>
      </w:r>
      <w:r w:rsidRPr="00ED38B3">
        <w:rPr>
          <w:rFonts w:ascii="Arial" w:hAnsi="Arial" w:cs="Arial"/>
        </w:rPr>
        <w:t xml:space="preserve"> prédio da Prefeitura Municipal de Monte Carlo, durante o período de 07 (sete) dias úteis. Findo este prazo, a Administração não terá nenhuma responsabilidade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poderá fixar o prazo de 08 (oito) dias úteis para apresentação, pelas licitantes, de novos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6E37A1">
      <w:pPr>
        <w:pStyle w:val="Corpodetexto"/>
        <w:spacing w:before="93"/>
        <w:ind w:left="222"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6E37A1">
      <w:pPr>
        <w:pStyle w:val="Corpodetexto"/>
        <w:ind w:left="222"/>
        <w:rPr>
          <w:rFonts w:ascii="Arial" w:hAnsi="Arial" w:cs="Arial"/>
          <w:sz w:val="24"/>
          <w:szCs w:val="24"/>
        </w:rPr>
      </w:pPr>
    </w:p>
    <w:p w:rsidR="001D1891" w:rsidRPr="00ED38B3" w:rsidRDefault="000B5623" w:rsidP="006E37A1">
      <w:pPr>
        <w:widowControl w:val="0"/>
        <w:tabs>
          <w:tab w:val="left" w:pos="652"/>
        </w:tabs>
        <w:autoSpaceDE w:val="0"/>
        <w:autoSpaceDN w:val="0"/>
        <w:ind w:left="222"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6E37A1">
      <w:pPr>
        <w:pStyle w:val="Corpodetexto"/>
        <w:spacing w:before="11"/>
        <w:ind w:left="222"/>
        <w:rPr>
          <w:rFonts w:ascii="Arial" w:hAnsi="Arial" w:cs="Arial"/>
          <w:sz w:val="24"/>
          <w:szCs w:val="24"/>
        </w:rPr>
      </w:pPr>
    </w:p>
    <w:p w:rsidR="001D1891" w:rsidRPr="00ED38B3" w:rsidRDefault="001D1891" w:rsidP="006E37A1">
      <w:pPr>
        <w:pStyle w:val="PargrafodaLista"/>
        <w:widowControl w:val="0"/>
        <w:numPr>
          <w:ilvl w:val="1"/>
          <w:numId w:val="42"/>
        </w:numPr>
        <w:tabs>
          <w:tab w:val="left" w:pos="652"/>
        </w:tabs>
        <w:autoSpaceDE w:val="0"/>
        <w:autoSpaceDN w:val="0"/>
        <w:ind w:left="582"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6E37A1">
      <w:pPr>
        <w:pStyle w:val="Corpodetexto"/>
        <w:spacing w:before="11"/>
        <w:ind w:left="222"/>
        <w:rPr>
          <w:rFonts w:ascii="Arial" w:hAnsi="Arial" w:cs="Arial"/>
          <w:sz w:val="24"/>
          <w:szCs w:val="24"/>
        </w:rPr>
      </w:pPr>
    </w:p>
    <w:p w:rsidR="00933BB5" w:rsidRPr="00ED38B3" w:rsidRDefault="001D1891"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6E37A1">
      <w:pPr>
        <w:pStyle w:val="PargrafodaLista"/>
        <w:ind w:left="942"/>
        <w:rPr>
          <w:rFonts w:ascii="Arial" w:hAnsi="Arial" w:cs="Arial"/>
        </w:rPr>
      </w:pPr>
    </w:p>
    <w:p w:rsidR="001D1891" w:rsidRPr="00ED38B3" w:rsidRDefault="00933BB5"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6E37A1">
      <w:pPr>
        <w:pStyle w:val="Corpodetexto"/>
        <w:ind w:left="222"/>
        <w:rPr>
          <w:rFonts w:ascii="Arial" w:hAnsi="Arial" w:cs="Arial"/>
          <w:sz w:val="24"/>
          <w:szCs w:val="24"/>
        </w:rPr>
      </w:pPr>
    </w:p>
    <w:p w:rsidR="001D1891" w:rsidRDefault="001D1891" w:rsidP="006E37A1">
      <w:pPr>
        <w:pStyle w:val="PargrafodaLista"/>
        <w:widowControl w:val="0"/>
        <w:numPr>
          <w:ilvl w:val="1"/>
          <w:numId w:val="42"/>
        </w:numPr>
        <w:tabs>
          <w:tab w:val="left" w:pos="836"/>
        </w:tabs>
        <w:autoSpaceDE w:val="0"/>
        <w:autoSpaceDN w:val="0"/>
        <w:ind w:left="582"/>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6E37A1">
      <w:pPr>
        <w:widowControl w:val="0"/>
        <w:tabs>
          <w:tab w:val="left" w:pos="836"/>
        </w:tabs>
        <w:autoSpaceDE w:val="0"/>
        <w:autoSpaceDN w:val="0"/>
        <w:ind w:left="222"/>
        <w:jc w:val="both"/>
        <w:rPr>
          <w:rFonts w:ascii="Arial" w:hAnsi="Arial" w:cs="Arial"/>
        </w:rPr>
      </w:pPr>
    </w:p>
    <w:p w:rsidR="001D1891" w:rsidRPr="00595B08" w:rsidRDefault="00595B08" w:rsidP="006E37A1">
      <w:pPr>
        <w:widowControl w:val="0"/>
        <w:tabs>
          <w:tab w:val="left" w:pos="858"/>
        </w:tabs>
        <w:autoSpaceDE w:val="0"/>
        <w:autoSpaceDN w:val="0"/>
        <w:ind w:left="222"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Pr="00ED38B3" w:rsidRDefault="00933BB5" w:rsidP="00BB59B4">
      <w:pPr>
        <w:widowControl w:val="0"/>
        <w:tabs>
          <w:tab w:val="left" w:pos="650"/>
        </w:tabs>
        <w:autoSpaceDE w:val="0"/>
        <w:autoSpaceDN w:val="0"/>
        <w:ind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1D1891" w:rsidRPr="00ED38B3" w:rsidRDefault="001D1891" w:rsidP="006E37A1">
      <w:pPr>
        <w:pStyle w:val="Corpodetexto"/>
        <w:spacing w:before="10"/>
        <w:ind w:left="222"/>
        <w:rPr>
          <w:rFonts w:ascii="Arial" w:hAnsi="Arial" w:cs="Arial"/>
          <w:sz w:val="24"/>
          <w:szCs w:val="24"/>
        </w:rPr>
      </w:pPr>
    </w:p>
    <w:p w:rsidR="001D1891" w:rsidRPr="00ED38B3" w:rsidRDefault="00933BB5" w:rsidP="006E37A1">
      <w:pPr>
        <w:widowControl w:val="0"/>
        <w:tabs>
          <w:tab w:val="left" w:pos="640"/>
        </w:tabs>
        <w:autoSpaceDE w:val="0"/>
        <w:autoSpaceDN w:val="0"/>
        <w:ind w:right="220"/>
        <w:jc w:val="both"/>
        <w:rPr>
          <w:rFonts w:ascii="Arial" w:hAnsi="Arial" w:cs="Arial"/>
        </w:rPr>
      </w:pPr>
      <w:r w:rsidRPr="00ED38B3">
        <w:rPr>
          <w:rFonts w:ascii="Arial" w:hAnsi="Arial" w:cs="Arial"/>
        </w:rPr>
        <w:t>9.8</w:t>
      </w:r>
      <w:r w:rsidR="001D1891" w:rsidRPr="00ED38B3">
        <w:rPr>
          <w:rFonts w:ascii="Arial" w:hAnsi="Arial" w:cs="Arial"/>
        </w:rPr>
        <w:t>- As propostas que atenderem em sua essência aos requisitos do Edital mas possuírem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6E37A1">
      <w:pPr>
        <w:widowControl w:val="0"/>
        <w:tabs>
          <w:tab w:val="left" w:pos="846"/>
        </w:tabs>
        <w:autoSpaceDE w:val="0"/>
        <w:autoSpaceDN w:val="0"/>
        <w:ind w:right="219"/>
        <w:jc w:val="both"/>
        <w:rPr>
          <w:rFonts w:ascii="Arial" w:eastAsia="Times New Roman" w:hAnsi="Arial" w:cs="Arial"/>
          <w:lang w:eastAsia="zh-CN"/>
        </w:rPr>
      </w:pPr>
    </w:p>
    <w:p w:rsidR="001D1891" w:rsidRPr="00ED38B3" w:rsidRDefault="00933BB5" w:rsidP="006E37A1">
      <w:pPr>
        <w:widowControl w:val="0"/>
        <w:tabs>
          <w:tab w:val="left" w:pos="846"/>
        </w:tabs>
        <w:autoSpaceDE w:val="0"/>
        <w:autoSpaceDN w:val="0"/>
        <w:ind w:right="219"/>
        <w:jc w:val="both"/>
        <w:rPr>
          <w:rFonts w:ascii="Arial" w:hAnsi="Arial" w:cs="Arial"/>
        </w:rPr>
      </w:pPr>
      <w:r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6E37A1">
      <w:pPr>
        <w:widowControl w:val="0"/>
        <w:tabs>
          <w:tab w:val="left" w:pos="846"/>
        </w:tabs>
        <w:autoSpaceDE w:val="0"/>
        <w:autoSpaceDN w:val="0"/>
        <w:ind w:right="219"/>
        <w:jc w:val="both"/>
        <w:rPr>
          <w:rFonts w:ascii="Arial" w:hAnsi="Arial" w:cs="Arial"/>
        </w:rPr>
      </w:pPr>
    </w:p>
    <w:p w:rsidR="000E6456" w:rsidRPr="00ED38B3" w:rsidRDefault="00933BB5" w:rsidP="006E37A1">
      <w:pPr>
        <w:widowControl w:val="0"/>
        <w:tabs>
          <w:tab w:val="left" w:pos="810"/>
        </w:tabs>
        <w:autoSpaceDE w:val="0"/>
        <w:autoSpaceDN w:val="0"/>
        <w:ind w:right="216"/>
        <w:jc w:val="both"/>
        <w:rPr>
          <w:rFonts w:ascii="Arial" w:hAnsi="Arial" w:cs="Arial"/>
        </w:rPr>
      </w:pPr>
      <w:r w:rsidRPr="00ED38B3">
        <w:rPr>
          <w:rFonts w:ascii="Arial" w:hAnsi="Arial" w:cs="Arial"/>
        </w:rPr>
        <w:t xml:space="preserve">9.10 </w:t>
      </w:r>
      <w:r w:rsidR="000E6456" w:rsidRPr="00ED38B3">
        <w:rPr>
          <w:rFonts w:ascii="Arial" w:hAnsi="Arial" w:cs="Arial"/>
        </w:rPr>
        <w:t>Erros de transcrição das quantidades do projeto para a proposta: o produto será corrigido devidamente, mantendo-se como referência o preço unitário, corrigindo- se a 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6E37A1">
      <w:pPr>
        <w:pStyle w:val="Corpodetexto"/>
        <w:ind w:left="222" w:right="214"/>
        <w:jc w:val="both"/>
        <w:rPr>
          <w:rFonts w:ascii="Arial" w:hAnsi="Arial" w:cs="Arial"/>
          <w:sz w:val="24"/>
          <w:szCs w:val="24"/>
        </w:rPr>
      </w:pPr>
    </w:p>
    <w:p w:rsidR="000E6456" w:rsidRPr="00ED38B3" w:rsidRDefault="006E37A1" w:rsidP="006E37A1">
      <w:pPr>
        <w:pStyle w:val="Corpodetexto"/>
        <w:ind w:right="214"/>
        <w:jc w:val="both"/>
        <w:rPr>
          <w:rFonts w:ascii="Arial" w:hAnsi="Arial" w:cs="Arial"/>
          <w:sz w:val="24"/>
          <w:szCs w:val="24"/>
        </w:rPr>
      </w:pPr>
      <w:r>
        <w:rPr>
          <w:rFonts w:ascii="Arial" w:hAnsi="Arial" w:cs="Arial"/>
          <w:sz w:val="24"/>
          <w:szCs w:val="24"/>
        </w:rPr>
        <w:t>9</w:t>
      </w:r>
      <w:r w:rsidR="00933BB5" w:rsidRPr="00ED38B3">
        <w:rPr>
          <w:rFonts w:ascii="Arial" w:hAnsi="Arial" w:cs="Arial"/>
          <w:sz w:val="24"/>
          <w:szCs w:val="24"/>
        </w:rPr>
        <w:t>.11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6E37A1">
      <w:pPr>
        <w:pStyle w:val="Corpodetexto"/>
        <w:spacing w:before="1"/>
        <w:ind w:left="222"/>
        <w:rPr>
          <w:rFonts w:ascii="Arial" w:hAnsi="Arial" w:cs="Arial"/>
          <w:sz w:val="24"/>
          <w:szCs w:val="24"/>
        </w:rPr>
      </w:pPr>
    </w:p>
    <w:p w:rsidR="000E6456" w:rsidRPr="00ED38B3" w:rsidRDefault="00933BB5" w:rsidP="006E37A1">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serviços,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99"/>
        </w:tabs>
        <w:autoSpaceDE w:val="0"/>
        <w:autoSpaceDN w:val="0"/>
        <w:spacing w:before="1"/>
        <w:ind w:right="219"/>
        <w:jc w:val="both"/>
        <w:rPr>
          <w:rFonts w:ascii="Arial" w:hAnsi="Arial" w:cs="Arial"/>
        </w:rPr>
      </w:pPr>
      <w:r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6E37A1">
      <w:pPr>
        <w:widowControl w:val="0"/>
        <w:tabs>
          <w:tab w:val="left" w:pos="899"/>
        </w:tabs>
        <w:autoSpaceDE w:val="0"/>
        <w:autoSpaceDN w:val="0"/>
        <w:spacing w:before="1"/>
        <w:ind w:right="219"/>
        <w:jc w:val="both"/>
        <w:rPr>
          <w:rFonts w:ascii="Arial" w:hAnsi="Arial" w:cs="Arial"/>
        </w:rPr>
      </w:pPr>
    </w:p>
    <w:p w:rsidR="000E6456" w:rsidRPr="00ED38B3" w:rsidRDefault="00933BB5" w:rsidP="006E37A1">
      <w:pPr>
        <w:widowControl w:val="0"/>
        <w:tabs>
          <w:tab w:val="left" w:pos="822"/>
        </w:tabs>
        <w:autoSpaceDE w:val="0"/>
        <w:autoSpaceDN w:val="0"/>
        <w:ind w:right="221"/>
        <w:jc w:val="both"/>
        <w:rPr>
          <w:rFonts w:ascii="Arial" w:hAnsi="Arial" w:cs="Arial"/>
        </w:rPr>
      </w:pPr>
      <w:r w:rsidRPr="00ED38B3">
        <w:rPr>
          <w:rFonts w:ascii="Arial" w:hAnsi="Arial" w:cs="Arial"/>
        </w:rPr>
        <w:lastRenderedPageBreak/>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6E37A1">
      <w:pPr>
        <w:pStyle w:val="Corpodetexto"/>
        <w:spacing w:before="11"/>
        <w:ind w:left="222"/>
        <w:rPr>
          <w:rFonts w:ascii="Arial" w:hAnsi="Arial" w:cs="Arial"/>
          <w:sz w:val="24"/>
          <w:szCs w:val="24"/>
        </w:rPr>
      </w:pPr>
    </w:p>
    <w:p w:rsidR="000E6456" w:rsidRPr="00ED38B3" w:rsidRDefault="00933BB5" w:rsidP="00BB59B4">
      <w:pPr>
        <w:pStyle w:val="PargrafodaLista"/>
        <w:widowControl w:val="0"/>
        <w:numPr>
          <w:ilvl w:val="1"/>
          <w:numId w:val="43"/>
        </w:numPr>
        <w:tabs>
          <w:tab w:val="left" w:pos="707"/>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Quando todas as propostas forem desclassificadas, a Comissão de Licitação 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BB59B4">
      <w:pPr>
        <w:pStyle w:val="Corpodetexto"/>
        <w:spacing w:before="1"/>
        <w:rPr>
          <w:rFonts w:ascii="Arial" w:hAnsi="Arial" w:cs="Arial"/>
          <w:sz w:val="24"/>
          <w:szCs w:val="24"/>
        </w:rPr>
      </w:pPr>
    </w:p>
    <w:p w:rsidR="000E6456" w:rsidRPr="00ED38B3" w:rsidRDefault="00933BB5" w:rsidP="00BB59B4">
      <w:pPr>
        <w:pStyle w:val="PargrafodaLista"/>
        <w:widowControl w:val="0"/>
        <w:numPr>
          <w:ilvl w:val="1"/>
          <w:numId w:val="43"/>
        </w:numPr>
        <w:tabs>
          <w:tab w:val="left" w:pos="654"/>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sorteio,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1E2C57" w:rsidP="000E6456">
      <w:pPr>
        <w:pStyle w:val="Corpodetexto"/>
        <w:ind w:left="109"/>
        <w:rPr>
          <w:rFonts w:ascii="Arial" w:hAnsi="Arial" w:cs="Arial"/>
          <w:sz w:val="24"/>
          <w:szCs w:val="24"/>
        </w:rPr>
      </w:pPr>
      <w:r>
        <w:rPr>
          <w:rFonts w:ascii="Arial" w:hAnsi="Arial" w:cs="Arial"/>
          <w:noProof/>
          <w:sz w:val="24"/>
          <w:szCs w:val="24"/>
          <w:lang w:eastAsia="pt-BR"/>
        </w:rPr>
        <mc:AlternateContent>
          <mc:Choice Requires="wps">
            <w:drawing>
              <wp:inline distT="0" distB="0" distL="0" distR="0">
                <wp:extent cx="5537835" cy="168275"/>
                <wp:effectExtent l="0" t="0" r="24765" b="2222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9F7D9A" w:rsidRDefault="009F7D9A" w:rsidP="000E6456">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4"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" fillcolor="#d9d9d9" strokeweight=".48pt">
                <v:textbox inset="0,0,0,0">
                  <w:txbxContent>
                    <w:p w:rsidR="009F7D9A" w:rsidRDefault="009F7D9A" w:rsidP="000E6456">
                      <w:pPr>
                        <w:spacing w:line="249" w:lineRule="exact"/>
                        <w:ind w:left="2227"/>
                        <w:rPr>
                          <w:b/>
                        </w:rPr>
                      </w:pPr>
                      <w:r>
                        <w:rPr>
                          <w:b/>
                        </w:rPr>
                        <w:t>10. DA HOMOLOGAÇÃO DA LICITAÇÃO.</w:t>
                      </w:r>
                    </w:p>
                  </w:txbxContent>
                </v:textbox>
                <w10:anchorlock/>
              </v:shape>
            </w:pict>
          </mc:Fallback>
        </mc:AlternateConten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0E6456">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9.7pt;margin-top:14.15pt;width:436.05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e3R7kCYCAABJBAAADgAAAAAAAAAAAAAAAAAuAgAAZHJzL2Uy&#10;b0RvYy54bWxQSwECLQAUAAYACAAAACEAuId8LOEAAAAKAQAADwAAAAAAAAAAAAAAAACABAAAZHJz&#10;L2Rvd25yZXYueG1sUEsFBgAAAAAEAAQA8wAAAI4FAAAAAA==&#10;" fillcolor="#d9d9d9" strokeweight=".48pt">
                <v:textbox inset="0,0,0,0">
                  <w:txbxContent>
                    <w:p w:rsidR="009F7D9A" w:rsidRDefault="009F7D9A" w:rsidP="000E6456">
                      <w:pPr>
                        <w:spacing w:line="248" w:lineRule="exact"/>
                        <w:ind w:left="2179"/>
                        <w:rPr>
                          <w:b/>
                        </w:rPr>
                      </w:pPr>
                      <w:r>
                        <w:rPr>
                          <w:b/>
                        </w:rPr>
                        <w:t>11. DA FORMALIZAÇÃO DO CONTRATO.</w:t>
                      </w:r>
                    </w:p>
                  </w:txbxContent>
                </v:textbox>
                <w10:wrap type="topAndBottom" anchorx="page"/>
              </v:shape>
            </w:pict>
          </mc:Fallback>
        </mc:AlternateContent>
      </w:r>
    </w:p>
    <w:p w:rsidR="000E6456" w:rsidRPr="00ED38B3" w:rsidRDefault="000E6456" w:rsidP="000E6456">
      <w:pPr>
        <w:pStyle w:val="Corpodetexto"/>
        <w:rPr>
          <w:rFonts w:ascii="Arial" w:hAnsi="Arial" w:cs="Arial"/>
          <w:sz w:val="24"/>
          <w:szCs w:val="24"/>
        </w:rPr>
      </w:pPr>
    </w:p>
    <w:p w:rsidR="000E6456" w:rsidRPr="00ED38B3" w:rsidRDefault="006E37A1"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Pr>
          <w:rFonts w:ascii="Arial" w:hAnsi="Arial" w:cs="Arial"/>
        </w:rPr>
        <w:t>–</w:t>
      </w:r>
      <w:r w:rsidR="000E6456" w:rsidRPr="00ED38B3">
        <w:rPr>
          <w:rFonts w:ascii="Arial" w:hAnsi="Arial" w:cs="Arial"/>
        </w:rPr>
        <w:t xml:space="preserve"> </w:t>
      </w:r>
      <w:r w:rsidR="00BB59B4">
        <w:rPr>
          <w:rFonts w:ascii="Arial" w:hAnsi="Arial" w:cs="Arial"/>
        </w:rPr>
        <w:t>ADJUDICADA E</w:t>
      </w:r>
      <w:r>
        <w:rPr>
          <w:rFonts w:ascii="Arial" w:hAnsi="Arial" w:cs="Arial"/>
        </w:rPr>
        <w:t xml:space="preserve"> HOMOLOGADA</w:t>
      </w:r>
      <w:r w:rsidR="0036163D">
        <w:rPr>
          <w:rFonts w:ascii="Arial" w:hAnsi="Arial" w:cs="Arial"/>
        </w:rPr>
        <w:t xml:space="preserve">    </w:t>
      </w:r>
      <w:r w:rsidR="00BB59B4">
        <w:rPr>
          <w:rFonts w:ascii="Arial" w:hAnsi="Arial" w:cs="Arial"/>
        </w:rPr>
        <w:t>a licitação</w:t>
      </w:r>
      <w:r w:rsidR="0036163D">
        <w:rPr>
          <w:rFonts w:ascii="Arial" w:hAnsi="Arial" w:cs="Arial"/>
        </w:rPr>
        <w:t>, será formalizado</w:t>
      </w:r>
      <w:r w:rsidR="000E6456" w:rsidRPr="00ED38B3">
        <w:rPr>
          <w:rFonts w:ascii="Arial" w:hAnsi="Arial" w:cs="Arial"/>
        </w:rPr>
        <w:t xml:space="preserve"> o contrato, com o fornecedor primeiro</w:t>
      </w:r>
      <w:r w:rsidR="00CF3B79" w:rsidRPr="00ED38B3">
        <w:rPr>
          <w:rFonts w:ascii="Arial" w:hAnsi="Arial" w:cs="Arial"/>
        </w:rPr>
        <w:t xml:space="preserve"> </w:t>
      </w:r>
      <w:r w:rsidR="000E6456"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fornecedores,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 xml:space="preserve">O prazo previsto no subitem 11.2. </w:t>
      </w:r>
      <w:r w:rsidR="00BB59B4" w:rsidRPr="00ED38B3">
        <w:rPr>
          <w:rFonts w:ascii="Arial" w:hAnsi="Arial" w:cs="Arial"/>
        </w:rPr>
        <w:t>Poderá</w:t>
      </w:r>
      <w:r w:rsidRPr="00ED38B3">
        <w:rPr>
          <w:rFonts w:ascii="Arial" w:hAnsi="Arial" w:cs="Arial"/>
        </w:rPr>
        <w:t xml:space="preserve">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SECRETARIA DA FAZENDA, a título de garantia contratual, o recolhimento da importância referente a 5% (cinco por cento) do valor do contrato, com prazo de vigência não inferior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 xml:space="preserve">Em caução, em dinheiro, ou em títulos da dívida pública, devendo ter sido emitidos sob a forma escritural, mediante registro em sistema centralizado de </w:t>
      </w:r>
      <w:r w:rsidRPr="00DE77C4">
        <w:rPr>
          <w:rFonts w:ascii="Arial" w:hAnsi="Arial" w:cs="Arial"/>
        </w:rPr>
        <w:lastRenderedPageBreak/>
        <w:t>liquidação e de custódia autorizado pelo Banco Central do Brasil e avaliados pelos seus valores econômicos, conforme definido pelo Ministério da Fazenda;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Caso o pagamento das verbas rescisórias trabalhistas e previdenciárias decorrentes da contratação não seja comprovado até o fim do segundo mês após o encerramento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depois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0E6456">
                            <w:pPr>
                              <w:spacing w:line="251" w:lineRule="exact"/>
                              <w:ind w:left="1175"/>
                              <w:rPr>
                                <w:b/>
                              </w:rPr>
                            </w:pPr>
                            <w:r>
                              <w:rPr>
                                <w:b/>
                              </w:rPr>
                              <w:t>12 - DA ADMINISTRAÇÃO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9.7pt;margin-top:14.1pt;width:436.05pt;height:1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UKIs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M2or5InAgAASgQAAA4AAAAAAAAAAAAAAAAALgIAAGRycy9l&#10;Mm9Eb2MueG1sUEsBAi0AFAAGAAgAAAAhAP8QbnvhAAAACgEAAA8AAAAAAAAAAAAAAAAAgQQAAGRy&#10;cy9kb3ducmV2LnhtbFBLBQYAAAAABAAEAPMAAACPBQAAAAA=&#10;" fillcolor="#d9d9d9" strokeweight=".48pt">
                <v:textbox inset="0,0,0,0">
                  <w:txbxContent>
                    <w:p w:rsidR="009F7D9A" w:rsidRDefault="009F7D9A" w:rsidP="000E6456">
                      <w:pPr>
                        <w:spacing w:line="251" w:lineRule="exact"/>
                        <w:ind w:left="1175"/>
                        <w:rPr>
                          <w:b/>
                        </w:rPr>
                      </w:pPr>
                      <w:r>
                        <w:rPr>
                          <w:b/>
                        </w:rPr>
                        <w:t>12 - DA ADMINISTRAÇÃO E FISCALIZAÇÃO DO CONTRATO</w:t>
                      </w:r>
                    </w:p>
                  </w:txbxContent>
                </v:textbox>
                <w10:wrap type="topAndBottom" anchorx="page"/>
              </v:shape>
            </w:pict>
          </mc:Fallback>
        </mc:AlternateConten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xml:space="preserve">- A Fiscalização poderá determinar, a ônus da empresa licitante vencedora, a </w:t>
      </w:r>
      <w:r w:rsidRPr="00ED38B3">
        <w:rPr>
          <w:rFonts w:ascii="Arial" w:hAnsi="Arial" w:cs="Arial"/>
        </w:rPr>
        <w:lastRenderedPageBreak/>
        <w:t xml:space="preserve">substituição dos equipamentos, serviços e materiais julgados deficientes ou não- conformes com as especificações definidas em </w:t>
      </w:r>
      <w:r w:rsidR="0036163D" w:rsidRPr="00ED38B3">
        <w:rPr>
          <w:rFonts w:ascii="Arial" w:hAnsi="Arial" w:cs="Arial"/>
        </w:rPr>
        <w:t>projeto, cabendo</w:t>
      </w:r>
      <w:r w:rsidRPr="00ED38B3">
        <w:rPr>
          <w:rFonts w:ascii="Arial" w:hAnsi="Arial" w:cs="Arial"/>
        </w:rPr>
        <w:t xml:space="preserve"> à licitante vencedora providenciar a troca dos mesmos no prazo máximo definido pela fiscalização, sem 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Compete à fiscalização da obra pela equipe designada pela Prefeitura, entre 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especificações.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t>- Manter organizado e atualizado o Livro Diário, assinado por técnico da licitante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responsabilidades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oficial.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36163D"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b/>
        </w:rPr>
      </w:pPr>
      <w:r w:rsidRPr="0036163D">
        <w:rPr>
          <w:rFonts w:ascii="Arial" w:hAnsi="Arial" w:cs="Arial"/>
          <w:b/>
        </w:rPr>
        <w:t>13.0</w:t>
      </w:r>
      <w:r w:rsidR="000E6456" w:rsidRPr="0036163D">
        <w:rPr>
          <w:rFonts w:ascii="Arial" w:hAnsi="Arial" w:cs="Arial"/>
          <w:b/>
        </w:rPr>
        <w:t>- A Fiscalização da Prefeitura somente atestará a execução dos serviços e liberará a Nota Fiscal para pagamento, quando cumpridas, pela licitante vencedora,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xml:space="preserve">- Os pagamentos serão efetuados por etapas de serviços executados, de acordo com o cronograma físico-financeiro e planilha orçamentária apresentada neste processo licitatório e aprovada pela Comissão Especial de Licitação, não admitindo-se em </w:t>
      </w:r>
      <w:r w:rsidR="00BB59B4">
        <w:rPr>
          <w:rFonts w:ascii="Arial" w:hAnsi="Arial" w:cs="Arial"/>
        </w:rPr>
        <w:t>nenhuma</w:t>
      </w:r>
      <w:r w:rsidR="00BB59B4" w:rsidRPr="00ED38B3">
        <w:rPr>
          <w:rFonts w:ascii="Arial" w:hAnsi="Arial" w:cs="Arial"/>
        </w:rPr>
        <w:t xml:space="preserve"> hipótese</w:t>
      </w:r>
      <w:r w:rsidRPr="00ED38B3">
        <w:rPr>
          <w:rFonts w:ascii="Arial" w:hAnsi="Arial" w:cs="Arial"/>
        </w:rPr>
        <w:t xml:space="preserve"> o pagamento de materiais entregues na obra, devendo estar 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procedimentos de retenção, recolhimento e fiscalização relativos aos encargos</w:t>
      </w:r>
      <w:r w:rsidR="00EF05E2" w:rsidRPr="00ED38B3">
        <w:rPr>
          <w:rFonts w:ascii="Arial" w:hAnsi="Arial" w:cs="Arial"/>
        </w:rPr>
        <w:t xml:space="preserve"> </w:t>
      </w:r>
      <w:r w:rsidRPr="00ED38B3">
        <w:rPr>
          <w:rFonts w:ascii="Arial" w:hAnsi="Arial" w:cs="Arial"/>
        </w:rPr>
        <w:t>previdenciários.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(quinze) dias corridos, de acordo com o cronograma físico-financeiro constante do Projeto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lastRenderedPageBreak/>
        <w:t>- A Administração somente atestará a entrega dos serviços e liberará a Nota Fiscal/Fatura para pagamento, quando cumpridas, pelo fornecedor, todas as condições pactuadas.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t>- Não serão efetuados pagamentos</w:t>
      </w:r>
      <w:r w:rsidR="00EF05E2" w:rsidRPr="00ED38B3">
        <w:rPr>
          <w:rFonts w:ascii="Arial" w:hAnsi="Arial" w:cs="Arial"/>
        </w:rPr>
        <w:t xml:space="preserve"> </w:t>
      </w:r>
      <w:r w:rsidRPr="00ED38B3">
        <w:rPr>
          <w:rFonts w:ascii="Arial" w:hAnsi="Arial" w:cs="Arial"/>
        </w:rPr>
        <w:t>antecipados.</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0E6456">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79.7pt;margin-top:14.15pt;width:436.05pt;height:13.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" fillcolor="#d9d9d9" strokeweight=".48pt">
                <v:textbox inset="0,0,0,0">
                  <w:txbxContent>
                    <w:p w:rsidR="009F7D9A" w:rsidRDefault="009F7D9A" w:rsidP="000E6456">
                      <w:pPr>
                        <w:spacing w:line="248" w:lineRule="exact"/>
                        <w:ind w:left="1591"/>
                        <w:rPr>
                          <w:b/>
                        </w:rPr>
                      </w:pPr>
                      <w:r>
                        <w:rPr>
                          <w:b/>
                        </w:rPr>
                        <w:t>14 - DAS OBRIGAÇÕES DA LICITANTE VENCEDORA</w:t>
                      </w:r>
                    </w:p>
                  </w:txbxContent>
                </v:textbox>
                <w10:wrap type="topAndBottom" anchorx="page"/>
              </v:shape>
            </w:pict>
          </mc:Fallback>
        </mc:AlternateConten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t>- Manter todas as condições de habilitação e qualificação durante a execução do contrato, em compatibilidade com as obrigações assumidas para execução exigidas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xml:space="preserve">– Os </w:t>
      </w:r>
      <w:r w:rsidR="0036163D" w:rsidRPr="00ED38B3">
        <w:rPr>
          <w:rFonts w:ascii="Arial" w:hAnsi="Arial" w:cs="Arial"/>
        </w:rPr>
        <w:t>serviços subcontratados</w:t>
      </w:r>
      <w:r w:rsidRPr="00ED38B3">
        <w:rPr>
          <w:rFonts w:ascii="Arial" w:hAnsi="Arial" w:cs="Arial"/>
        </w:rPr>
        <w:t xml:space="preserve"> pela licitante vencedora, serão de sua inteira responsabilidade, cabendo à mesma o direito de ação de regresso perante a empresa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t xml:space="preserve">- </w:t>
      </w:r>
      <w:proofErr w:type="spellStart"/>
      <w:r w:rsidR="00E8578E" w:rsidRPr="00ED38B3">
        <w:rPr>
          <w:rFonts w:ascii="Arial" w:hAnsi="Arial" w:cs="Arial"/>
        </w:rPr>
        <w:t>Fornece</w:t>
      </w:r>
      <w:r w:rsidR="00E8578E">
        <w:rPr>
          <w:rFonts w:ascii="Arial" w:hAnsi="Arial" w:cs="Arial"/>
        </w:rPr>
        <w:t>r</w:t>
      </w:r>
      <w:proofErr w:type="spellEnd"/>
      <w:r w:rsidRPr="00ED38B3">
        <w:rPr>
          <w:rFonts w:ascii="Arial" w:hAnsi="Arial" w:cs="Arial"/>
        </w:rPr>
        <w:t>, além dos materiais especificados e mão-de-obra especializada, todas as máquinas e equipamentos necessários, ficando responsável por seu transporte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Pr>
          <w:rFonts w:ascii="Arial" w:hAnsi="Arial" w:cs="Arial"/>
        </w:rPr>
        <w:t>- Proceder a</w:t>
      </w:r>
      <w:r w:rsidR="000E6456" w:rsidRPr="00ED38B3">
        <w:rPr>
          <w:rFonts w:ascii="Arial" w:hAnsi="Arial" w:cs="Arial"/>
        </w:rPr>
        <w:t xml:space="preserve"> substituição, em até 24 horas a partir da comunicação, de materiais, ferramentas ou equipamentos julgados pela Fiscalização da Prefeitura como inadequados à execução dos</w:t>
      </w:r>
      <w:r w:rsidR="00222E2D" w:rsidRPr="00ED38B3">
        <w:rPr>
          <w:rFonts w:ascii="Arial" w:hAnsi="Arial" w:cs="Arial"/>
        </w:rPr>
        <w:t xml:space="preserve"> </w:t>
      </w:r>
      <w:r w:rsidR="000E6456"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 pactuadas;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Pr>
          <w:rFonts w:ascii="Arial" w:hAnsi="Arial" w:cs="Arial"/>
        </w:rPr>
        <w:t xml:space="preserve">- Recuperar </w:t>
      </w:r>
      <w:r w:rsidR="00E8578E">
        <w:rPr>
          <w:rFonts w:ascii="Arial" w:hAnsi="Arial" w:cs="Arial"/>
        </w:rPr>
        <w:t>á</w:t>
      </w:r>
      <w:r w:rsidR="00E8578E" w:rsidRPr="00ED38B3">
        <w:rPr>
          <w:rFonts w:ascii="Arial" w:hAnsi="Arial" w:cs="Arial"/>
        </w:rPr>
        <w:t>reas</w:t>
      </w:r>
      <w:r w:rsidR="000E6456" w:rsidRPr="00ED38B3">
        <w:rPr>
          <w:rFonts w:ascii="Arial" w:hAnsi="Arial" w:cs="Arial"/>
        </w:rPr>
        <w:t xml:space="preserve"> ou bens não incluídos no seu trabalho e deixá-los em seu estado original, caso venha, como resultado de suas operações, a</w:t>
      </w:r>
      <w:r w:rsidR="00471F17" w:rsidRPr="00ED38B3">
        <w:rPr>
          <w:rFonts w:ascii="Arial" w:hAnsi="Arial" w:cs="Arial"/>
        </w:rPr>
        <w:t xml:space="preserve"> </w:t>
      </w:r>
      <w:r w:rsidR="000E6456"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w:t>
      </w:r>
      <w:r w:rsidR="00777E4D">
        <w:rPr>
          <w:rFonts w:ascii="Arial" w:hAnsi="Arial" w:cs="Arial"/>
        </w:rPr>
        <w:t>ra, para que se possa proceder a</w:t>
      </w:r>
      <w:r w:rsidRPr="00ED38B3">
        <w:rPr>
          <w:rFonts w:ascii="Arial" w:hAnsi="Arial" w:cs="Arial"/>
        </w:rPr>
        <w:t xml:space="preserve">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xml:space="preserve">- Iniciar o atendimento em no máximo 1 (um) dia útil, contados da comunicação </w:t>
      </w:r>
      <w:r w:rsidR="00993914" w:rsidRPr="00ED38B3">
        <w:rPr>
          <w:rFonts w:ascii="Arial" w:hAnsi="Arial" w:cs="Arial"/>
        </w:rPr>
        <w:t>do (</w:t>
      </w:r>
      <w:r w:rsidRPr="00ED38B3">
        <w:rPr>
          <w:rFonts w:ascii="Arial" w:hAnsi="Arial" w:cs="Arial"/>
        </w:rPr>
        <w:t xml:space="preserve">s) </w:t>
      </w:r>
      <w:r w:rsidR="00993914" w:rsidRPr="00ED38B3">
        <w:rPr>
          <w:rFonts w:ascii="Arial" w:hAnsi="Arial" w:cs="Arial"/>
        </w:rPr>
        <w:t>defeito (</w:t>
      </w:r>
      <w:r w:rsidRPr="00ED38B3">
        <w:rPr>
          <w:rFonts w:ascii="Arial" w:hAnsi="Arial" w:cs="Arial"/>
        </w:rPr>
        <w:t>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manutenção não sejam realizados dentro do prazo estipulado, a lici</w:t>
      </w:r>
      <w:r w:rsidR="00993914">
        <w:rPr>
          <w:rFonts w:ascii="Arial" w:hAnsi="Arial" w:cs="Arial"/>
        </w:rPr>
        <w:t>tante vencedora ficará sujeita a</w:t>
      </w:r>
      <w:r w:rsidRPr="00ED38B3">
        <w:rPr>
          <w:rFonts w:ascii="Arial" w:hAnsi="Arial" w:cs="Arial"/>
        </w:rPr>
        <w:t xml:space="preserve">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t>– O prazo da garantia quinquenal inicia-se a partir da data do termo de recebimento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t xml:space="preserve">–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w:t>
      </w:r>
      <w:r w:rsidR="00514940" w:rsidRPr="00ED38B3">
        <w:rPr>
          <w:rFonts w:ascii="Arial" w:hAnsi="Arial" w:cs="Arial"/>
        </w:rPr>
        <w:t>da terceirizada</w:t>
      </w:r>
      <w:r w:rsidRPr="00ED38B3">
        <w:rPr>
          <w:rFonts w:ascii="Arial" w:hAnsi="Arial" w:cs="Arial"/>
        </w:rPr>
        <w:t>;</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licitação;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alojamento, alimentação do pessoal, impostos e outras que porventura venham a ser criadas e exigidas por Lei, durante a execução dos serviços;</w:t>
      </w:r>
      <w:r w:rsidR="00FF644E" w:rsidRPr="00ED38B3">
        <w:rPr>
          <w:rFonts w:ascii="Arial" w:hAnsi="Arial" w:cs="Arial"/>
        </w:rPr>
        <w:t xml:space="preserve"> Responsabilizar-se pela idoneidade e pelo comportamento de seus empregados, prepostos ou subordinados, e, ainda, por qualquer prejuízo que estes possam causar à Administração ou a terceiros,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xml:space="preserve">– Apresentar por sua responsabilidade, antes do início dos serviços, a Anotação de Responsabilidade Técnica (ART) e Alvará de Construção bem como o </w:t>
      </w:r>
      <w:r w:rsidR="00514940" w:rsidRPr="00ED38B3">
        <w:rPr>
          <w:rFonts w:ascii="Arial" w:hAnsi="Arial" w:cs="Arial"/>
        </w:rPr>
        <w:t>Habite-se</w:t>
      </w:r>
      <w:r w:rsidRPr="00ED38B3">
        <w:rPr>
          <w:rFonts w:ascii="Arial" w:hAnsi="Arial" w:cs="Arial"/>
        </w:rPr>
        <w:t xml:space="preserv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lastRenderedPageBreak/>
        <w:t>– A licitante vencedora deverá assinar o contrato dentro dos prazos estipulados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Aceitar, nas mesmas condições contratuais, os acréscimos ou as supressões que se fizerem necessárias, em até 25% do valor inicialmente contratado, atualizado, 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9F7D9A" w:rsidRDefault="009F7D9A" w:rsidP="00FF644E">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79.7pt;margin-top:14.25pt;width:436.05pt;height:13.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" fillcolor="#d9d9d9" strokeweight=".48pt">
                <v:textbox inset="0,0,0,0">
                  <w:txbxContent>
                    <w:p w:rsidR="009F7D9A" w:rsidRDefault="009F7D9A" w:rsidP="00FF644E">
                      <w:pPr>
                        <w:spacing w:line="248" w:lineRule="exact"/>
                        <w:ind w:left="2326"/>
                        <w:rPr>
                          <w:b/>
                        </w:rPr>
                      </w:pPr>
                      <w:r>
                        <w:rPr>
                          <w:b/>
                        </w:rPr>
                        <w:t>15 - OBRIGAÇÕES DA CONTRATANTE</w:t>
                      </w:r>
                    </w:p>
                  </w:txbxContent>
                </v:textbox>
                <w10:wrap type="topAndBottom" anchorx="page"/>
              </v:shape>
            </w:pict>
          </mc:Fallback>
        </mc:AlternateConten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locais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especialmente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514940"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Pr>
          <w:rFonts w:ascii="Arial" w:hAnsi="Arial" w:cs="Arial"/>
        </w:rPr>
        <w:t>- Notificar por escrito a</w:t>
      </w:r>
      <w:r w:rsidR="00FF644E" w:rsidRPr="00ED38B3">
        <w:rPr>
          <w:rFonts w:ascii="Arial" w:hAnsi="Arial" w:cs="Arial"/>
        </w:rPr>
        <w:t xml:space="preserve"> licitante vencedora, a ocorrência de eventuais imperfeições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xml:space="preserve"> atestados de capacidade técnica quando solicitado, desde que atendidas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180340</wp:posOffset>
                </wp:positionV>
                <wp:extent cx="5537835" cy="168275"/>
                <wp:effectExtent l="0" t="0" r="24765" b="2222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9F7D9A" w:rsidRDefault="009F7D9A" w:rsidP="00FF644E">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14.2pt;width:436.0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B28SEsKAIAAEoEAAAOAAAAAAAAAAAAAAAAAC4CAABkcnMv&#10;ZTJvRG9jLnhtbFBLAQItABQABgAIAAAAIQDx+DOM4QAAAAoBAAAPAAAAAAAAAAAAAAAAAIIEAABk&#10;cnMvZG93bnJldi54bWxQSwUGAAAAAAQABADzAAAAkAUAAAAA&#10;" fillcolor="#d9d9d9" strokeweight=".48pt">
                <v:textbox inset="0,0,0,0">
                  <w:txbxContent>
                    <w:p w:rsidR="009F7D9A" w:rsidRDefault="009F7D9A" w:rsidP="00FF644E">
                      <w:pPr>
                        <w:spacing w:line="248" w:lineRule="exact"/>
                        <w:ind w:left="2630"/>
                        <w:rPr>
                          <w:b/>
                        </w:rPr>
                      </w:pPr>
                      <w:r>
                        <w:rPr>
                          <w:b/>
                        </w:rPr>
                        <w:t>16 - DA EXECUÇÃO DAS OBRAS</w:t>
                      </w:r>
                    </w:p>
                  </w:txbxContent>
                </v:textbox>
                <w10:wrap type="topAndBottom" anchorx="page"/>
              </v:shape>
            </w:pict>
          </mc:Fallback>
        </mc:AlternateContent>
      </w:r>
    </w:p>
    <w:p w:rsidR="00FF644E" w:rsidRPr="00ED38B3" w:rsidRDefault="00FF644E" w:rsidP="00FF644E">
      <w:pPr>
        <w:pStyle w:val="Corpodetexto"/>
        <w:rPr>
          <w:rFonts w:ascii="Arial" w:hAnsi="Arial" w:cs="Arial"/>
          <w:sz w:val="24"/>
          <w:szCs w:val="24"/>
        </w:rPr>
      </w:pPr>
    </w:p>
    <w:p w:rsidR="00791A12" w:rsidRPr="00E8578E" w:rsidRDefault="00FF644E" w:rsidP="009F7D9A">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color w:val="FF0000"/>
        </w:rPr>
      </w:pPr>
      <w:r w:rsidRPr="00BB59B4">
        <w:rPr>
          <w:rFonts w:ascii="Arial" w:hAnsi="Arial" w:cs="Arial"/>
        </w:rPr>
        <w:t xml:space="preserve">– As Obras, objeto do presente Edital, deverão ser executadas de acordo com as especificações e condições estabelecidas no Projeto Executivo deste, no prazo máximo </w:t>
      </w:r>
      <w:r w:rsidR="00791A12" w:rsidRPr="00BB59B4">
        <w:rPr>
          <w:rFonts w:ascii="Arial" w:hAnsi="Arial" w:cs="Arial"/>
        </w:rPr>
        <w:t xml:space="preserve">de– </w:t>
      </w:r>
      <w:r w:rsidR="00E8578E" w:rsidRPr="00761FAE">
        <w:rPr>
          <w:rFonts w:ascii="Arial" w:hAnsi="Arial" w:cs="Arial"/>
        </w:rPr>
        <w:t xml:space="preserve">240 dias </w:t>
      </w:r>
      <w:r w:rsidR="00BB59B4" w:rsidRPr="00761FAE">
        <w:rPr>
          <w:rFonts w:ascii="Arial" w:hAnsi="Arial" w:cs="Arial"/>
        </w:rPr>
        <w:t xml:space="preserve"> </w:t>
      </w: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concomitantemente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1E2C57" w:rsidP="005050C7">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384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9F7D9A" w:rsidRDefault="009F7D9A" w:rsidP="005050C7">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4.2pt;width:436.05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BEqQWJKAIAAEoEAAAOAAAAAAAAAAAAAAAAAC4CAABkcnMv&#10;ZTJvRG9jLnhtbFBLAQItABQABgAIAAAAIQA/bqzP4QAAAAoBAAAPAAAAAAAAAAAAAAAAAIIEAABk&#10;cnMvZG93bnJldi54bWxQSwUGAAAAAAQABADzAAAAkAUAAAAA&#10;" fillcolor="#d9d9d9" strokeweight=".48pt">
                <v:textbox inset="0,0,0,0">
                  <w:txbxContent>
                    <w:p w:rsidR="009F7D9A" w:rsidRDefault="009F7D9A" w:rsidP="005050C7">
                      <w:pPr>
                        <w:spacing w:line="248" w:lineRule="exact"/>
                        <w:ind w:left="1113"/>
                        <w:rPr>
                          <w:b/>
                        </w:rPr>
                      </w:pPr>
                      <w:r>
                        <w:rPr>
                          <w:b/>
                        </w:rPr>
                        <w:t>17 - DOS ACRÉSCIMOS E SUPRESSÕES DE QUANTITATIVOS</w:t>
                      </w:r>
                    </w:p>
                  </w:txbxContent>
                </v:textbox>
                <w10:wrap type="topAndBottom" anchorx="page"/>
              </v:shape>
            </w:pict>
          </mc:Fallback>
        </mc:AlternateConten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17.1 - A quantidade inicialmente contratada poderá ser acrescida ou suprimida dentro dos limites previstos no </w:t>
      </w:r>
    </w:p>
    <w:p w:rsidR="005050C7" w:rsidRPr="00ED38B3" w:rsidRDefault="00791A12" w:rsidP="005050C7">
      <w:pPr>
        <w:pStyle w:val="Corpodetexto"/>
        <w:spacing w:before="94"/>
        <w:ind w:left="222" w:right="216"/>
        <w:jc w:val="both"/>
        <w:rPr>
          <w:rFonts w:ascii="Arial" w:hAnsi="Arial" w:cs="Arial"/>
          <w:sz w:val="24"/>
          <w:szCs w:val="24"/>
        </w:rPr>
      </w:pPr>
      <w:r w:rsidRPr="00ED38B3">
        <w:rPr>
          <w:rFonts w:ascii="Arial" w:hAnsi="Arial" w:cs="Arial"/>
          <w:sz w:val="24"/>
          <w:szCs w:val="24"/>
        </w:rPr>
        <w:t>Parágrafo</w:t>
      </w:r>
      <w:r w:rsidR="005050C7" w:rsidRPr="00ED38B3">
        <w:rPr>
          <w:rFonts w:ascii="Arial" w:hAnsi="Arial" w:cs="Arial"/>
          <w:sz w:val="24"/>
          <w:szCs w:val="24"/>
        </w:rPr>
        <w:t xml:space="preserve">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1E2C57" w:rsidP="005050C7">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486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5050C7">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7pt;margin-top:14.15pt;width:436.05pt;height:13.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C+a8+5KAIAAEoEAAAOAAAAAAAAAAAAAAAAAC4CAABkcnMv&#10;ZTJvRG9jLnhtbFBLAQItABQABgAIAAAAIQC4h3ws4QAAAAoBAAAPAAAAAAAAAAAAAAAAAIIEAABk&#10;cnMvZG93bnJldi54bWxQSwUGAAAAAAQABADzAAAAkAUAAAAA&#10;" fillcolor="#d9d9d9" strokeweight=".48pt">
                <v:textbox inset="0,0,0,0">
                  <w:txbxContent>
                    <w:p w:rsidR="009F7D9A" w:rsidRDefault="009F7D9A" w:rsidP="005050C7">
                      <w:pPr>
                        <w:spacing w:line="248" w:lineRule="exact"/>
                        <w:ind w:left="1487"/>
                        <w:rPr>
                          <w:b/>
                        </w:rPr>
                      </w:pPr>
                      <w:r>
                        <w:rPr>
                          <w:b/>
                        </w:rPr>
                        <w:t>18 - DO REAJUSTE E DAS ALTERAÇÕES DE PREÇOS</w:t>
                      </w:r>
                    </w:p>
                  </w:txbxContent>
                </v:textbox>
                <w10:wrap type="topAndBottom" anchorx="page"/>
              </v:shape>
            </w:pict>
          </mc:Fallback>
        </mc:AlternateConten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xml:space="preserve">- Mesmo comprovada a ocorrência de situação prevista na alínea “d” do inciso II </w:t>
      </w:r>
      <w:r w:rsidRPr="00ED38B3">
        <w:rPr>
          <w:rFonts w:ascii="Arial" w:hAnsi="Arial" w:cs="Arial"/>
        </w:rPr>
        <w:lastRenderedPageBreak/>
        <w:t>do art. 65 da Lei n.º 8.666/93, a Administração, se julgar conveniente, poderá optar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1E2C57" w:rsidP="00597A3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597A30">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79.7pt;margin-top:14.15pt;width:436.05pt;height:13.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JCFVxwnAgAASgQAAA4AAAAAAAAAAAAAAAAALgIAAGRycy9l&#10;Mm9Eb2MueG1sUEsBAi0AFAAGAAgAAAAhALiHfCzhAAAACgEAAA8AAAAAAAAAAAAAAAAAgQQAAGRy&#10;cy9kb3ducmV2LnhtbFBLBQYAAAAABAAEAPMAAACPBQAAAAA=&#10;" fillcolor="#d9d9d9" strokeweight=".48pt">
                <v:textbox inset="0,0,0,0">
                  <w:txbxContent>
                    <w:p w:rsidR="009F7D9A" w:rsidRDefault="009F7D9A" w:rsidP="00597A30">
                      <w:pPr>
                        <w:spacing w:line="248" w:lineRule="exact"/>
                        <w:ind w:left="2515"/>
                        <w:rPr>
                          <w:b/>
                        </w:rPr>
                      </w:pPr>
                      <w:r>
                        <w:rPr>
                          <w:b/>
                        </w:rPr>
                        <w:t>19 - DA RESCISÃO CONTRATUAL</w:t>
                      </w:r>
                    </w:p>
                  </w:txbxContent>
                </v:textbox>
                <w10:wrap type="topAndBottom" anchorx="page"/>
              </v:shape>
            </w:pict>
          </mc:Fallback>
        </mc:AlternateConten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administrativo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xml:space="preserve">- A </w:t>
      </w:r>
      <w:r w:rsidR="00791A12" w:rsidRPr="00ED38B3">
        <w:rPr>
          <w:rFonts w:ascii="Arial" w:hAnsi="Arial" w:cs="Arial"/>
        </w:rPr>
        <w:t>pedido, quando</w:t>
      </w:r>
      <w:r w:rsidRPr="00ED38B3">
        <w:rPr>
          <w:rFonts w:ascii="Arial" w:hAnsi="Arial" w:cs="Arial"/>
        </w:rPr>
        <w:t>:</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xml:space="preserve">- O seu preço se tornar, comprovadamente, </w:t>
      </w:r>
      <w:r w:rsidR="00791A12" w:rsidRPr="00ED38B3">
        <w:rPr>
          <w:rFonts w:ascii="Arial" w:hAnsi="Arial" w:cs="Arial"/>
          <w:sz w:val="24"/>
          <w:szCs w:val="24"/>
        </w:rPr>
        <w:t>inexequível</w:t>
      </w:r>
      <w:r w:rsidRPr="00ED38B3">
        <w:rPr>
          <w:rFonts w:ascii="Arial" w:hAnsi="Arial" w:cs="Arial"/>
          <w:sz w:val="24"/>
          <w:szCs w:val="24"/>
        </w:rPr>
        <w:t xml:space="preserve">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xml:space="preserve">- Por iniciativa da </w:t>
      </w:r>
      <w:r w:rsidR="00791A12" w:rsidRPr="00ED38B3">
        <w:rPr>
          <w:rFonts w:ascii="Arial" w:hAnsi="Arial" w:cs="Arial"/>
        </w:rPr>
        <w:t>Administração,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xml:space="preserve">- Por iniciativa do Departamento de Compras e Licitações, usando da prerrogativa de Administrador e Fiscalizador do </w:t>
      </w:r>
      <w:r w:rsidR="00760BE6" w:rsidRPr="00ED38B3">
        <w:rPr>
          <w:rFonts w:ascii="Arial" w:hAnsi="Arial" w:cs="Arial"/>
        </w:rPr>
        <w:t>Contrato,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condições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Licitações;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t xml:space="preserve">19.2 - Em qualquer das hipóteses acima, concluído o processo, a Administração </w:t>
      </w:r>
      <w:proofErr w:type="gramStart"/>
      <w:r w:rsidRPr="00ED38B3">
        <w:rPr>
          <w:rFonts w:ascii="Arial" w:hAnsi="Arial" w:cs="Arial"/>
          <w:sz w:val="24"/>
          <w:szCs w:val="24"/>
        </w:rPr>
        <w:t>fará  a</w:t>
      </w:r>
      <w:proofErr w:type="gramEnd"/>
      <w:r w:rsidRPr="00ED38B3">
        <w:rPr>
          <w:rFonts w:ascii="Arial" w:hAnsi="Arial" w:cs="Arial"/>
          <w:sz w:val="24"/>
          <w:szCs w:val="24"/>
        </w:rPr>
        <w:t xml:space="preserve"> alteração em apenso no contrato.</w:t>
      </w:r>
    </w:p>
    <w:p w:rsidR="00136E37" w:rsidRPr="00ED38B3" w:rsidRDefault="001E2C57" w:rsidP="00136E37">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9F7D9A" w:rsidRDefault="009F7D9A" w:rsidP="00136E37">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79.7pt;margin-top:14.2pt;width:436.05pt;height:13.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PXCyVsnAgAASgQAAA4AAAAAAAAAAAAAAAAALgIAAGRycy9l&#10;Mm9Eb2MueG1sUEsBAi0AFAAGAAgAAAAhAD9urM/hAAAACgEAAA8AAAAAAAAAAAAAAAAAgQQAAGRy&#10;cy9kb3ducmV2LnhtbFBLBQYAAAAABAAEAPMAAACPBQAAAAA=&#10;" fillcolor="#d9d9d9" strokeweight=".48pt">
                <v:textbox inset="0,0,0,0">
                  <w:txbxContent>
                    <w:p w:rsidR="009F7D9A" w:rsidRDefault="009F7D9A" w:rsidP="00136E37">
                      <w:pPr>
                        <w:spacing w:line="248" w:lineRule="exact"/>
                        <w:ind w:left="2155"/>
                        <w:rPr>
                          <w:b/>
                        </w:rPr>
                      </w:pPr>
                      <w:r>
                        <w:rPr>
                          <w:b/>
                        </w:rPr>
                        <w:t>20 - DO CANCELAMENTO DO CONTRATO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1E2C57" w:rsidP="00136E37">
      <w:pPr>
        <w:pStyle w:val="Corpodetexto"/>
        <w:spacing w:before="11"/>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3056"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9F7D9A" w:rsidRDefault="009F7D9A" w:rsidP="00136E37">
                            <w:pPr>
                              <w:spacing w:line="248" w:lineRule="exact"/>
                              <w:ind w:left="919"/>
                              <w:rPr>
                                <w:b/>
                              </w:rPr>
                            </w:pPr>
                            <w:r>
                              <w:rPr>
                                <w:b/>
                              </w:rPr>
                              <w:t xml:space="preserve">21 - </w:t>
                            </w:r>
                            <w:r>
                              <w:rPr>
                                <w:b/>
                                <w:spacing w:val="-3"/>
                              </w:rPr>
                              <w:t xml:space="preserve">DAS </w:t>
                            </w:r>
                            <w:r>
                              <w:rPr>
                                <w:b/>
                              </w:rPr>
                              <w:t>SANÇÕES ADMINISTRATIVAS POR 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79.7pt;margin-top:14.25pt;width:436.05pt;height:13.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Dm82B7KQIAAEoEAAAOAAAAAAAAAAAAAAAAAC4CAABkcnMv&#10;ZTJvRG9jLnhtbFBLAQItABQABgAIAAAAIQB4+b6Y4AAAAAoBAAAPAAAAAAAAAAAAAAAAAIMEAABk&#10;cnMvZG93bnJldi54bWxQSwUGAAAAAAQABADzAAAAkAUAAAAA&#10;" fillcolor="#d9d9d9" strokeweight=".48pt">
                <v:textbox inset="0,0,0,0">
                  <w:txbxContent>
                    <w:p w:rsidR="009F7D9A" w:rsidRDefault="009F7D9A"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760BE6"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lastRenderedPageBreak/>
        <w:t xml:space="preserve">- O descumprimento total ou parcial das obrigações assumidas pelo fornecedor, sem justificativa aceita pela Administração Municipal, resguardados os procedimentos </w:t>
      </w:r>
    </w:p>
    <w:p w:rsidR="00136E37" w:rsidRPr="00ED38B3" w:rsidRDefault="00FE785F"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Legais</w:t>
      </w:r>
      <w:r w:rsidR="00136E37" w:rsidRPr="00ED38B3">
        <w:rPr>
          <w:rFonts w:ascii="Arial" w:hAnsi="Arial" w:cs="Arial"/>
        </w:rPr>
        <w:t xml:space="preserve"> pertinentes, poderá acarretar, isolada ou cumulativamente, nas seguintes 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inadimplência,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1E2C57" w:rsidP="000B4FD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510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0B4FD6">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9.7pt;margin-top:14.15pt;width:436.05pt;height:13.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PY3zREnAgAASgQAAA4AAAAAAAAAAAAAAAAALgIAAGRycy9l&#10;Mm9Eb2MueG1sUEsBAi0AFAAGAAgAAAAhALiHfCzhAAAACgEAAA8AAAAAAAAAAAAAAAAAgQQAAGRy&#10;cy9kb3ducmV2LnhtbFBLBQYAAAAABAAEAPMAAACPBQAAAAA=&#10;" fillcolor="#d9d9d9" strokeweight=".48pt">
                <v:textbox inset="0,0,0,0">
                  <w:txbxContent>
                    <w:p w:rsidR="009F7D9A" w:rsidRDefault="009F7D9A" w:rsidP="000B4FD6">
                      <w:pPr>
                        <w:spacing w:line="248" w:lineRule="exact"/>
                        <w:ind w:left="2124"/>
                        <w:rPr>
                          <w:b/>
                        </w:rPr>
                      </w:pPr>
                      <w:r>
                        <w:rPr>
                          <w:b/>
                        </w:rPr>
                        <w:t>22 - DA IMPUGNAÇÃO E DOS RECURSOS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xml:space="preserve">- Não serão conhecidos os pedidos de impugnação ou de reconsideração e os recursos apresentados fora dos prazos e das condições estipuladas neste Processo </w:t>
      </w:r>
      <w:r w:rsidRPr="00ED38B3">
        <w:rPr>
          <w:rFonts w:ascii="Arial" w:hAnsi="Arial" w:cs="Arial"/>
        </w:rPr>
        <w:lastRenderedPageBreak/>
        <w:t>Licitatório e não serão conhecidos os recursos interpostos enviados por fax e vencidos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w:t>
      </w:r>
      <w:r w:rsidR="00FE785F" w:rsidRPr="00ED38B3">
        <w:rPr>
          <w:rFonts w:ascii="Arial" w:hAnsi="Arial" w:cs="Arial"/>
        </w:rPr>
        <w:t>dois) anos</w:t>
      </w:r>
      <w:r w:rsidRPr="00ED38B3">
        <w:rPr>
          <w:rFonts w:ascii="Arial" w:hAnsi="Arial" w:cs="Arial"/>
        </w:rPr>
        <w:t>.</w:t>
      </w: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8176" behindDoc="1" locked="0" layoutInCell="1" allowOverlap="1">
                <wp:simplePos x="0" y="0"/>
                <wp:positionH relativeFrom="page">
                  <wp:posOffset>1012190</wp:posOffset>
                </wp:positionH>
                <wp:positionV relativeFrom="paragraph">
                  <wp:posOffset>180975</wp:posOffset>
                </wp:positionV>
                <wp:extent cx="5537835" cy="167640"/>
                <wp:effectExtent l="0" t="0" r="24765" b="2286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0B4FD6">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9.7pt;margin-top:14.25pt;width:436.05pt;height:1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cRhesicCAABKBAAADgAAAAAAAAAAAAAAAAAuAgAAZHJzL2Uy&#10;b0RvYy54bWxQSwECLQAUAAYACAAAACEA7u/DDOAAAAAKAQAADwAAAAAAAAAAAAAAAACBBAAAZHJz&#10;L2Rvd25yZXYueG1sUEsFBgAAAAAEAAQA8wAAAI4FAAAAAA==&#10;" fillcolor="#d9d9d9" strokeweight=".48pt">
                <v:textbox inset="0,0,0,0">
                  <w:txbxContent>
                    <w:p w:rsidR="009F7D9A" w:rsidRDefault="009F7D9A" w:rsidP="000B4FD6">
                      <w:pPr>
                        <w:spacing w:line="248" w:lineRule="exact"/>
                        <w:ind w:left="2239"/>
                        <w:rPr>
                          <w:b/>
                        </w:rPr>
                      </w:pPr>
                      <w:r>
                        <w:rPr>
                          <w:b/>
                        </w:rPr>
                        <w:t>23 - DAS DOTAÇÕES ORÇAMENTÁRIAS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761FAE">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w:t>
            </w:r>
            <w:r w:rsidR="00761FAE">
              <w:rPr>
                <w:sz w:val="24"/>
                <w:szCs w:val="24"/>
              </w:rPr>
              <w:t>7</w:t>
            </w:r>
          </w:p>
        </w:tc>
      </w:tr>
      <w:tr w:rsidR="000B4FD6" w:rsidRPr="00ED38B3" w:rsidTr="004754D0">
        <w:trPr>
          <w:trHeight w:val="253"/>
        </w:trPr>
        <w:tc>
          <w:tcPr>
            <w:tcW w:w="4770" w:type="dxa"/>
          </w:tcPr>
          <w:p w:rsidR="000B4FD6" w:rsidRPr="00ED38B3" w:rsidRDefault="000B4FD6" w:rsidP="009F237C">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w:t>
            </w:r>
            <w:r w:rsidR="009F237C">
              <w:rPr>
                <w:sz w:val="24"/>
                <w:szCs w:val="24"/>
              </w:rPr>
              <w:t>2</w:t>
            </w:r>
          </w:p>
        </w:tc>
      </w:tr>
      <w:tr w:rsidR="000B4FD6" w:rsidRPr="00ED38B3" w:rsidTr="004754D0">
        <w:trPr>
          <w:trHeight w:val="254"/>
        </w:trPr>
        <w:tc>
          <w:tcPr>
            <w:tcW w:w="4770" w:type="dxa"/>
          </w:tcPr>
          <w:p w:rsidR="000B4FD6" w:rsidRPr="00ED38B3" w:rsidRDefault="000B4FD6" w:rsidP="00761FAE">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761FAE">
              <w:rPr>
                <w:sz w:val="24"/>
                <w:szCs w:val="24"/>
              </w:rPr>
              <w:t>1.002</w:t>
            </w:r>
          </w:p>
        </w:tc>
      </w:tr>
    </w:tbl>
    <w:p w:rsidR="000B4FD6" w:rsidRPr="00ED38B3" w:rsidRDefault="000B4FD6" w:rsidP="000B4FD6">
      <w:pPr>
        <w:pStyle w:val="Corpodetexto"/>
        <w:rPr>
          <w:rFonts w:ascii="Arial" w:hAnsi="Arial" w:cs="Arial"/>
          <w:sz w:val="24"/>
          <w:szCs w:val="24"/>
        </w:rPr>
      </w:pP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920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9F7D9A" w:rsidRDefault="009F7D9A" w:rsidP="000B4FD6">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79.7pt;margin-top:14.2pt;width:436.05pt;height:1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Sv8leKAIAAEkEAAAOAAAAAAAAAAAAAAAAAC4CAABkcnMv&#10;ZTJvRG9jLnhtbFBLAQItABQABgAIAAAAIQA/bqzP4QAAAAoBAAAPAAAAAAAAAAAAAAAAAIIEAABk&#10;cnMvZG93bnJldi54bWxQSwUGAAAAAAQABADzAAAAkAUAAAAA&#10;" fillcolor="#d9d9d9" strokeweight=".48pt">
                <v:textbox inset="0,0,0,0">
                  <w:txbxContent>
                    <w:p w:rsidR="009F7D9A" w:rsidRDefault="009F7D9A" w:rsidP="000B4FD6">
                      <w:pPr>
                        <w:spacing w:line="248" w:lineRule="exact"/>
                        <w:ind w:left="2722"/>
                        <w:rPr>
                          <w:b/>
                        </w:rPr>
                      </w:pPr>
                      <w:r>
                        <w:rPr>
                          <w:b/>
                        </w:rPr>
                        <w:t>24 - DAS DISPOSIÇÕES FINAIS</w:t>
                      </w:r>
                    </w:p>
                  </w:txbxContent>
                </v:textbox>
                <w10:wrap type="topAndBottom" anchorx="page"/>
              </v:shape>
            </w:pict>
          </mc:Fallback>
        </mc:AlternateConten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Administração,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suas</w:t>
      </w:r>
      <w:r w:rsidR="0064425B" w:rsidRPr="00ED38B3">
        <w:rPr>
          <w:rFonts w:ascii="Arial" w:hAnsi="Arial" w:cs="Arial"/>
        </w:rPr>
        <w:t xml:space="preserve"> propostas. A Prefeitura não será, em nenhum caso, responsável por esses custos,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t>- Os proponentes são responsáveis pela fidelidade e legitimidade das informações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t>- Após apresentação da proposta, não caberá desistência, salvo por motivo justo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xml:space="preserve">- Não havendo expediente ou ocorrendo qualquer fato superveniente que impeça a realização do certame na data marcada, a sessão será automaticamente transferida para o primeiro dia útil </w:t>
      </w:r>
      <w:r w:rsidR="00760BE6" w:rsidRPr="00ED38B3">
        <w:rPr>
          <w:rFonts w:ascii="Arial" w:hAnsi="Arial" w:cs="Arial"/>
        </w:rPr>
        <w:t>subsequente</w:t>
      </w:r>
      <w:r w:rsidRPr="00ED38B3">
        <w:rPr>
          <w:rFonts w:ascii="Arial" w:hAnsi="Arial" w:cs="Arial"/>
        </w:rPr>
        <w:t>,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00760BE6" w:rsidRPr="00ED38B3">
        <w:rPr>
          <w:rFonts w:ascii="Arial" w:hAnsi="Arial" w:cs="Arial"/>
        </w:rPr>
        <w:t>vencimento. 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prazos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xml:space="preserve">- O desatendimento às exigências formais não-essenciais não importará no afastamento do licitante, desde que seja </w:t>
      </w:r>
      <w:proofErr w:type="gramStart"/>
      <w:r w:rsidR="00760BE6" w:rsidRPr="00ED38B3">
        <w:rPr>
          <w:rFonts w:ascii="Arial" w:hAnsi="Arial" w:cs="Arial"/>
        </w:rPr>
        <w:t>possível</w:t>
      </w:r>
      <w:proofErr w:type="gramEnd"/>
      <w:r w:rsidRPr="00ED38B3">
        <w:rPr>
          <w:rFonts w:ascii="Arial" w:hAnsi="Arial" w:cs="Arial"/>
        </w:rPr>
        <w:t xml:space="preserve"> a aferição de sua qualificação e a exata compreensão da sua proposta durante a realização da sessão pública da licitação.</w:t>
      </w:r>
    </w:p>
    <w:p w:rsidR="0064425B" w:rsidRPr="00ED38B3" w:rsidRDefault="0064425B" w:rsidP="0064425B">
      <w:pPr>
        <w:pStyle w:val="Corpodetexto"/>
        <w:rPr>
          <w:rFonts w:ascii="Arial" w:hAnsi="Arial" w:cs="Arial"/>
          <w:sz w:val="24"/>
          <w:szCs w:val="24"/>
        </w:rPr>
      </w:pPr>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devidamente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licitantes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t>– Para realização da visita técnica e obtenção do certificado, deverá o licitante agendar horário diretamente com o Departamento de Engenharia.</w:t>
      </w:r>
    </w:p>
    <w:p w:rsidR="0064425B" w:rsidRPr="00ED38B3" w:rsidRDefault="0064425B" w:rsidP="0064425B">
      <w:pPr>
        <w:pStyle w:val="Corpodetexto"/>
        <w:rPr>
          <w:rFonts w:ascii="Arial" w:hAnsi="Arial" w:cs="Arial"/>
          <w:sz w:val="24"/>
          <w:szCs w:val="24"/>
        </w:rPr>
      </w:pPr>
    </w:p>
    <w:p w:rsidR="0064425B" w:rsidRPr="00ED38B3" w:rsidRDefault="001E2C57" w:rsidP="0064425B">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1248"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9F7D9A" w:rsidRDefault="009F7D9A" w:rsidP="0064425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79.7pt;margin-top:14.1pt;width:436.0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ItfI0knAgAASQQAAA4AAAAAAAAAAAAAAAAALgIAAGRycy9l&#10;Mm9Eb2MueG1sUEsBAi0AFAAGAAgAAAAhAP8QbnvhAAAACgEAAA8AAAAAAAAAAAAAAAAAgQQAAGRy&#10;cy9kb3ducmV2LnhtbFBLBQYAAAAABAAEAPMAAACPBQAAAAA=&#10;" fillcolor="#d9d9d9" strokeweight=".48pt">
                <v:textbox inset="0,0,0,0">
                  <w:txbxContent>
                    <w:p w:rsidR="009F7D9A" w:rsidRDefault="009F7D9A" w:rsidP="0064425B">
                      <w:pPr>
                        <w:spacing w:line="248" w:lineRule="exact"/>
                        <w:ind w:left="3148" w:right="3148"/>
                        <w:jc w:val="center"/>
                        <w:rPr>
                          <w:b/>
                        </w:rPr>
                      </w:pPr>
                      <w:r>
                        <w:rPr>
                          <w:b/>
                        </w:rPr>
                        <w:t>25 - DO FORO</w:t>
                      </w:r>
                    </w:p>
                  </w:txbxContent>
                </v:textbox>
                <w10:wrap type="topAndBottom" anchorx="page"/>
              </v:shape>
            </w:pict>
          </mc:Fallback>
        </mc:AlternateContent>
      </w:r>
    </w:p>
    <w:p w:rsidR="0064425B" w:rsidRPr="00ED38B3" w:rsidRDefault="0064425B" w:rsidP="000B4FD6">
      <w:pPr>
        <w:pStyle w:val="Corpodetexto"/>
        <w:spacing w:before="10"/>
        <w:rPr>
          <w:rFonts w:ascii="Arial" w:hAnsi="Arial" w:cs="Arial"/>
          <w:sz w:val="24"/>
          <w:szCs w:val="24"/>
        </w:rPr>
      </w:pP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1E2C57" w:rsidP="00D36FCE">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3296"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9F7D9A" w:rsidRDefault="009F7D9A" w:rsidP="00D36FCE">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9.7pt;margin-top:14.15pt;width:436.05pt;height:13.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MfXAFcoAgAASQQAAA4AAAAAAAAAAAAAAAAALgIAAGRycy9l&#10;Mm9Eb2MueG1sUEsBAi0AFAAGAAgAAAAhAHYR42/gAAAACgEAAA8AAAAAAAAAAAAAAAAAggQAAGRy&#10;cy9kb3ducmV2LnhtbFBLBQYAAAAABAAEAPMAAACPBQAAAAA=&#10;" fillcolor="#d9d9d9" strokeweight=".48pt">
                <v:textbox inset="0,0,0,0">
                  <w:txbxContent>
                    <w:p w:rsidR="009F7D9A" w:rsidRDefault="009F7D9A" w:rsidP="00D36FCE">
                      <w:pPr>
                        <w:spacing w:line="251" w:lineRule="exact"/>
                        <w:ind w:left="3148" w:right="3148"/>
                        <w:jc w:val="center"/>
                        <w:rPr>
                          <w:b/>
                        </w:rPr>
                      </w:pPr>
                      <w:r>
                        <w:rPr>
                          <w:b/>
                        </w:rPr>
                        <w:t>26 – DOS ANEXOS</w:t>
                      </w:r>
                    </w:p>
                  </w:txbxContent>
                </v:textbox>
                <w10:wrap type="topAndBottom" anchorx="page"/>
              </v:shape>
            </w:pict>
          </mc:Fallback>
        </mc:AlternateConten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D43117" w:rsidRPr="00ED38B3" w:rsidRDefault="00D43117" w:rsidP="00D43117">
      <w:pPr>
        <w:pStyle w:val="Corpodetexto"/>
        <w:spacing w:before="10"/>
        <w:rPr>
          <w:rFonts w:ascii="Arial" w:hAnsi="Arial" w:cs="Arial"/>
          <w:sz w:val="24"/>
          <w:szCs w:val="24"/>
        </w:rPr>
      </w:pP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761FAE"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 xml:space="preserve">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 xml:space="preserve">ANEXO VI - Modelo declaração empregado menor, Inciso XXXIII </w:t>
      </w:r>
      <w:proofErr w:type="spellStart"/>
      <w:r w:rsidRPr="00ED38B3">
        <w:rPr>
          <w:rFonts w:ascii="Arial" w:hAnsi="Arial" w:cs="Arial"/>
          <w:sz w:val="24"/>
          <w:szCs w:val="24"/>
        </w:rPr>
        <w:t>art</w:t>
      </w:r>
      <w:proofErr w:type="spellEnd"/>
      <w:r w:rsidRPr="00ED38B3">
        <w:rPr>
          <w:rFonts w:ascii="Arial" w:hAnsi="Arial" w:cs="Arial"/>
          <w:sz w:val="24"/>
          <w:szCs w:val="24"/>
        </w:rPr>
        <w:t xml:space="preserve">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7E571B" w:rsidP="00D43117">
      <w:pPr>
        <w:pStyle w:val="Corpodetexto"/>
        <w:spacing w:before="86"/>
        <w:ind w:left="222"/>
        <w:rPr>
          <w:rFonts w:ascii="Arial" w:hAnsi="Arial" w:cs="Arial"/>
          <w:sz w:val="24"/>
          <w:szCs w:val="24"/>
        </w:rPr>
      </w:pP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7E571B" w:rsidRPr="00ED38B3" w:rsidRDefault="007E571B" w:rsidP="00D43117">
      <w:pPr>
        <w:pStyle w:val="Corpodetexto"/>
        <w:ind w:left="222" w:right="1639"/>
        <w:rPr>
          <w:rFonts w:ascii="Arial" w:hAnsi="Arial" w:cs="Arial"/>
          <w:sz w:val="24"/>
          <w:szCs w:val="24"/>
        </w:rPr>
      </w:pP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 xml:space="preserve">Monte Carlo, SC, </w:t>
      </w:r>
      <w:proofErr w:type="gramStart"/>
      <w:r w:rsidR="00F00D96">
        <w:rPr>
          <w:rFonts w:ascii="Arial" w:hAnsi="Arial" w:cs="Arial"/>
          <w:sz w:val="24"/>
          <w:szCs w:val="24"/>
        </w:rPr>
        <w:t>08 abril</w:t>
      </w:r>
      <w:proofErr w:type="gramEnd"/>
      <w:r w:rsidR="002D278A">
        <w:rPr>
          <w:rFonts w:ascii="Arial" w:hAnsi="Arial" w:cs="Arial"/>
          <w:sz w:val="24"/>
          <w:szCs w:val="24"/>
        </w:rPr>
        <w:t xml:space="preserve"> </w:t>
      </w:r>
      <w:r w:rsidR="00221452" w:rsidRPr="00ED38B3">
        <w:rPr>
          <w:rFonts w:ascii="Arial" w:hAnsi="Arial" w:cs="Arial"/>
          <w:sz w:val="24"/>
          <w:szCs w:val="24"/>
        </w:rPr>
        <w:t xml:space="preserve"> </w:t>
      </w:r>
      <w:r w:rsidR="00C42B01" w:rsidRPr="00ED38B3">
        <w:rPr>
          <w:rFonts w:ascii="Arial" w:hAnsi="Arial" w:cs="Arial"/>
          <w:sz w:val="24"/>
          <w:szCs w:val="24"/>
        </w:rPr>
        <w:t xml:space="preserve"> de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D43117" w:rsidRPr="00ED38B3" w:rsidRDefault="002D278A" w:rsidP="00D43117">
      <w:pPr>
        <w:pStyle w:val="Corpodetexto"/>
        <w:spacing w:before="11"/>
        <w:rPr>
          <w:rFonts w:ascii="Arial" w:hAnsi="Arial" w:cs="Arial"/>
          <w:sz w:val="24"/>
          <w:szCs w:val="24"/>
        </w:rPr>
      </w:pPr>
      <w:r>
        <w:rPr>
          <w:rFonts w:ascii="Arial" w:hAnsi="Arial" w:cs="Arial"/>
          <w:sz w:val="24"/>
          <w:szCs w:val="24"/>
        </w:rPr>
        <w:lastRenderedPageBreak/>
        <w:t xml:space="preserve">                                   SONIA SALETE VEDOVATTO</w:t>
      </w:r>
    </w:p>
    <w:p w:rsidR="00CC7E51" w:rsidRPr="00ED38B3" w:rsidRDefault="00CC7E51" w:rsidP="00D43117">
      <w:pPr>
        <w:pStyle w:val="Corpodetexto"/>
        <w:ind w:left="3117" w:right="3113"/>
        <w:jc w:val="center"/>
        <w:rPr>
          <w:rFonts w:ascii="Arial" w:hAnsi="Arial" w:cs="Arial"/>
          <w:sz w:val="24"/>
          <w:szCs w:val="24"/>
        </w:rPr>
      </w:pPr>
    </w:p>
    <w:p w:rsidR="00CC7E51" w:rsidRPr="00ED38B3" w:rsidRDefault="002D278A" w:rsidP="00054393">
      <w:pPr>
        <w:pStyle w:val="Corpodetexto"/>
        <w:ind w:left="3117" w:right="3113"/>
        <w:rPr>
          <w:rFonts w:ascii="Arial" w:hAnsi="Arial" w:cs="Arial"/>
          <w:sz w:val="24"/>
          <w:szCs w:val="24"/>
        </w:rPr>
      </w:pPr>
      <w:r>
        <w:rPr>
          <w:rFonts w:ascii="Arial" w:hAnsi="Arial" w:cs="Arial"/>
          <w:sz w:val="24"/>
          <w:szCs w:val="24"/>
        </w:rPr>
        <w:t>Prefeita Municipal</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 xml:space="preserve">RAZÃO </w:t>
      </w:r>
      <w:proofErr w:type="gramStart"/>
      <w:r w:rsidRPr="00ED38B3">
        <w:rPr>
          <w:rFonts w:ascii="Arial" w:hAnsi="Arial" w:cs="Arial"/>
          <w:sz w:val="24"/>
          <w:szCs w:val="24"/>
        </w:rPr>
        <w:t>SOCIAL  CNPJ</w:t>
      </w:r>
      <w:proofErr w:type="gramEnd"/>
      <w:r w:rsidRPr="00ED38B3">
        <w:rPr>
          <w:rFonts w:ascii="Arial" w:hAnsi="Arial" w:cs="Arial"/>
          <w:sz w:val="24"/>
          <w:szCs w:val="24"/>
        </w:rPr>
        <w:t xml:space="preserve">, ENDEREÇO  COMPLETO ,  por meio de  NOME COMPLETO DO REPRESENTANTE  LEGAL, RG,  CPF,  E QUALIFICAÇÃO NA EMPRESA  CONSTITUI  como suficiente PROCURADOR  o </w:t>
      </w:r>
      <w:proofErr w:type="spellStart"/>
      <w:r w:rsidRPr="00ED38B3">
        <w:rPr>
          <w:rFonts w:ascii="Arial" w:hAnsi="Arial" w:cs="Arial"/>
          <w:sz w:val="24"/>
          <w:szCs w:val="24"/>
        </w:rPr>
        <w:t>Sr</w:t>
      </w:r>
      <w:proofErr w:type="spellEnd"/>
      <w:r w:rsidRPr="00ED38B3">
        <w:rPr>
          <w:rFonts w:ascii="Arial" w:hAnsi="Arial" w:cs="Arial"/>
          <w:sz w:val="24"/>
          <w:szCs w:val="24"/>
        </w:rPr>
        <w:t xml:space="preserve"> NOME COMPLETO RG  CPF,   outorgando lhe  poderes  gerais  para representar  a referida  empresa  na  licitação MODALIDADE  NÚMERO /ANO  outorgando ainda   poderes específicos   para efetuar lances interpor recursos assinar contratos  e praticar todos os  </w:t>
      </w:r>
      <w:proofErr w:type="spellStart"/>
      <w:r w:rsidRPr="00ED38B3">
        <w:rPr>
          <w:rFonts w:ascii="Arial" w:hAnsi="Arial" w:cs="Arial"/>
          <w:sz w:val="24"/>
          <w:szCs w:val="24"/>
        </w:rPr>
        <w:t>os</w:t>
      </w:r>
      <w:proofErr w:type="spellEnd"/>
      <w:r w:rsidRPr="00ED38B3">
        <w:rPr>
          <w:rFonts w:ascii="Arial" w:hAnsi="Arial" w:cs="Arial"/>
          <w:sz w:val="24"/>
          <w:szCs w:val="24"/>
        </w:rPr>
        <w:t xml:space="preserve">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w:t>
      </w:r>
      <w:proofErr w:type="gramStart"/>
      <w:r w:rsidRPr="00ED38B3">
        <w:rPr>
          <w:rFonts w:ascii="Arial" w:hAnsi="Arial" w:cs="Arial"/>
          <w:sz w:val="24"/>
          <w:szCs w:val="24"/>
        </w:rPr>
        <w:t>legal  e</w:t>
      </w:r>
      <w:proofErr w:type="gramEnd"/>
      <w:r w:rsidRPr="00ED38B3">
        <w:rPr>
          <w:rFonts w:ascii="Arial" w:hAnsi="Arial" w:cs="Arial"/>
          <w:sz w:val="24"/>
          <w:szCs w:val="24"/>
        </w:rPr>
        <w:t xml:space="preserv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Default="00745C2D" w:rsidP="000B4FD6">
      <w:pPr>
        <w:pStyle w:val="Corpodetexto"/>
        <w:spacing w:before="10"/>
        <w:rPr>
          <w:rFonts w:ascii="Arial" w:hAnsi="Arial" w:cs="Arial"/>
          <w:sz w:val="24"/>
          <w:szCs w:val="24"/>
        </w:rPr>
      </w:pPr>
    </w:p>
    <w:p w:rsidR="00FE785F" w:rsidRPr="00ED38B3" w:rsidRDefault="00FE785F"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t xml:space="preserve">TOMADA DE PREÇOS PARA OBRAS E SERVIÇOS DE ENGENHARIA Nº </w:t>
      </w:r>
      <w:r w:rsidR="00A505EA">
        <w:rPr>
          <w:rFonts w:ascii="Arial" w:hAnsi="Arial" w:cs="Arial"/>
          <w:b/>
        </w:rPr>
        <w:t>32</w:t>
      </w:r>
      <w:r w:rsidR="002D278A" w:rsidRPr="00ED38B3">
        <w:rPr>
          <w:rFonts w:ascii="Arial" w:hAnsi="Arial" w:cs="Arial"/>
          <w:b/>
        </w:rPr>
        <w:t>/2022 MINUTAS</w:t>
      </w:r>
      <w:r w:rsidRPr="00ED38B3">
        <w:rPr>
          <w:rFonts w:ascii="Arial" w:hAnsi="Arial" w:cs="Arial"/>
          <w:b/>
        </w:rPr>
        <w:t xml:space="preserve">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proofErr w:type="spellStart"/>
      <w:r w:rsidR="00054393" w:rsidRPr="00ED38B3">
        <w:rPr>
          <w:rFonts w:ascii="Arial" w:hAnsi="Arial" w:cs="Arial"/>
          <w:sz w:val="24"/>
          <w:szCs w:val="24"/>
        </w:rPr>
        <w:t>Xxxxxxxxxxxxx</w:t>
      </w:r>
      <w:proofErr w:type="spellEnd"/>
      <w:r w:rsidR="00054393" w:rsidRPr="00ED38B3">
        <w:rPr>
          <w:rFonts w:ascii="Arial" w:hAnsi="Arial" w:cs="Arial"/>
          <w:sz w:val="24"/>
          <w:szCs w:val="24"/>
        </w:rPr>
        <w:t xml:space="preserve">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dias do mês de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w:t>
      </w:r>
      <w:proofErr w:type="gramStart"/>
      <w:r w:rsidR="005432F6" w:rsidRPr="00ED38B3">
        <w:rPr>
          <w:rFonts w:ascii="Arial" w:hAnsi="Arial" w:cs="Arial"/>
          <w:sz w:val="24"/>
          <w:szCs w:val="24"/>
        </w:rPr>
        <w:t>e  dois</w:t>
      </w:r>
      <w:proofErr w:type="gramEnd"/>
      <w:r w:rsidR="005432F6" w:rsidRPr="00ED38B3">
        <w:rPr>
          <w:rFonts w:ascii="Arial" w:hAnsi="Arial" w:cs="Arial"/>
          <w:sz w:val="24"/>
          <w:szCs w:val="24"/>
        </w:rPr>
        <w:t xml:space="preserve">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FE785F">
        <w:rPr>
          <w:rFonts w:ascii="Arial" w:hAnsi="Arial" w:cs="Arial"/>
          <w:sz w:val="24"/>
          <w:szCs w:val="24"/>
        </w:rPr>
        <w:t>ado pelo Prefeita</w:t>
      </w:r>
      <w:r w:rsidR="00054393" w:rsidRPr="00ED38B3">
        <w:rPr>
          <w:rFonts w:ascii="Arial" w:hAnsi="Arial" w:cs="Arial"/>
          <w:sz w:val="24"/>
          <w:szCs w:val="24"/>
        </w:rPr>
        <w:t xml:space="preserve"> Municipal, </w:t>
      </w:r>
      <w:proofErr w:type="spellStart"/>
      <w:r w:rsidR="00054393" w:rsidRPr="00ED38B3">
        <w:rPr>
          <w:rFonts w:ascii="Arial" w:hAnsi="Arial" w:cs="Arial"/>
          <w:sz w:val="24"/>
          <w:szCs w:val="24"/>
        </w:rPr>
        <w:t>Sr</w:t>
      </w:r>
      <w:r w:rsidR="00FE785F">
        <w:rPr>
          <w:rFonts w:ascii="Arial" w:hAnsi="Arial" w:cs="Arial"/>
          <w:sz w:val="24"/>
          <w:szCs w:val="24"/>
        </w:rPr>
        <w:t>ª</w:t>
      </w:r>
      <w:proofErr w:type="spellEnd"/>
      <w:r w:rsidRPr="00ED38B3">
        <w:rPr>
          <w:rFonts w:ascii="Arial" w:hAnsi="Arial" w:cs="Arial"/>
          <w:sz w:val="24"/>
          <w:szCs w:val="24"/>
        </w:rPr>
        <w:t xml:space="preserve">. </w:t>
      </w:r>
      <w:r w:rsidR="00FE785F">
        <w:rPr>
          <w:rFonts w:ascii="Arial" w:hAnsi="Arial" w:cs="Arial"/>
          <w:sz w:val="24"/>
          <w:szCs w:val="24"/>
        </w:rPr>
        <w:t>SONIA SALETE VEDOVATTO</w:t>
      </w:r>
      <w:r w:rsidR="00054393" w:rsidRPr="00ED38B3">
        <w:rPr>
          <w:rFonts w:ascii="Arial" w:hAnsi="Arial" w:cs="Arial"/>
          <w:sz w:val="24"/>
          <w:szCs w:val="24"/>
        </w:rPr>
        <w:t xml:space="preserve">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w:t>
      </w:r>
      <w:proofErr w:type="spellStart"/>
      <w:r w:rsidRPr="00ED38B3">
        <w:rPr>
          <w:rFonts w:ascii="Arial" w:hAnsi="Arial" w:cs="Arial"/>
          <w:sz w:val="24"/>
          <w:szCs w:val="24"/>
        </w:rPr>
        <w:t>XxxxxxXxxxxxxx</w:t>
      </w:r>
      <w:proofErr w:type="spellEnd"/>
      <w:r w:rsidRPr="00ED38B3">
        <w:rPr>
          <w:rFonts w:ascii="Arial" w:hAnsi="Arial" w:cs="Arial"/>
          <w:sz w:val="24"/>
          <w:szCs w:val="24"/>
        </w:rPr>
        <w:t xml:space="preserve">, n.º 0000, bairro </w:t>
      </w:r>
      <w:proofErr w:type="spellStart"/>
      <w:r w:rsidRPr="00ED38B3">
        <w:rPr>
          <w:rFonts w:ascii="Arial" w:hAnsi="Arial" w:cs="Arial"/>
          <w:sz w:val="24"/>
          <w:szCs w:val="24"/>
        </w:rPr>
        <w:t>Xxxxxxxx</w:t>
      </w:r>
      <w:proofErr w:type="spellEnd"/>
      <w:r w:rsidRPr="00ED38B3">
        <w:rPr>
          <w:rFonts w:ascii="Arial" w:hAnsi="Arial" w:cs="Arial"/>
          <w:sz w:val="24"/>
          <w:szCs w:val="24"/>
        </w:rPr>
        <w:t xml:space="preserve">, na cidade de </w:t>
      </w:r>
      <w:proofErr w:type="spellStart"/>
      <w:r w:rsidRPr="00ED38B3">
        <w:rPr>
          <w:rFonts w:ascii="Arial" w:hAnsi="Arial" w:cs="Arial"/>
          <w:sz w:val="24"/>
          <w:szCs w:val="24"/>
        </w:rPr>
        <w:t>Xxxxxxxxxxx</w:t>
      </w:r>
      <w:proofErr w:type="spellEnd"/>
      <w:r w:rsidRPr="00ED38B3">
        <w:rPr>
          <w:rFonts w:ascii="Arial" w:hAnsi="Arial" w:cs="Arial"/>
          <w:sz w:val="24"/>
          <w:szCs w:val="24"/>
        </w:rPr>
        <w:t xml:space="preserve">, UF, neste ato representada por seu </w:t>
      </w:r>
      <w:proofErr w:type="spellStart"/>
      <w:r w:rsidRPr="00ED38B3">
        <w:rPr>
          <w:rFonts w:ascii="Arial" w:hAnsi="Arial" w:cs="Arial"/>
          <w:sz w:val="24"/>
          <w:szCs w:val="24"/>
        </w:rPr>
        <w:t>xxxxxxxxx</w:t>
      </w:r>
      <w:proofErr w:type="spellEnd"/>
      <w:r w:rsidRPr="00ED38B3">
        <w:rPr>
          <w:rFonts w:ascii="Arial" w:hAnsi="Arial" w:cs="Arial"/>
          <w:sz w:val="24"/>
          <w:szCs w:val="24"/>
        </w:rPr>
        <w:t xml:space="preserve"> Sr. </w:t>
      </w:r>
      <w:proofErr w:type="spellStart"/>
      <w:r w:rsidRPr="00ED38B3">
        <w:rPr>
          <w:rFonts w:ascii="Arial" w:hAnsi="Arial" w:cs="Arial"/>
          <w:sz w:val="24"/>
          <w:szCs w:val="24"/>
        </w:rPr>
        <w:t>XxxxxxxxxXxxxxxx</w:t>
      </w:r>
      <w:proofErr w:type="spellEnd"/>
      <w:r w:rsidRPr="00ED38B3">
        <w:rPr>
          <w:rFonts w:ascii="Arial" w:hAnsi="Arial" w:cs="Arial"/>
          <w:sz w:val="24"/>
          <w:szCs w:val="24"/>
        </w:rPr>
        <w:t xml:space="preserve">, portador da carteira de identidade nº 000000000, e do CPF/MF n.º 000.000.000-00, doravante denominada simplesmente CONTRATADA, tendo em vista o resultado da licitação na modalidade da Tomada de Preço nº </w:t>
      </w:r>
      <w:r w:rsidR="00804789">
        <w:rPr>
          <w:rFonts w:ascii="Arial" w:hAnsi="Arial" w:cs="Arial"/>
          <w:sz w:val="24"/>
          <w:szCs w:val="24"/>
        </w:rPr>
        <w:t>26</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804789">
        <w:rPr>
          <w:rFonts w:ascii="Arial" w:hAnsi="Arial" w:cs="Arial"/>
          <w:sz w:val="24"/>
          <w:szCs w:val="24"/>
        </w:rPr>
        <w:t>26</w:t>
      </w:r>
      <w:r w:rsidR="00F52807" w:rsidRPr="00ED38B3">
        <w:rPr>
          <w:rFonts w:ascii="Arial" w:hAnsi="Arial" w:cs="Arial"/>
          <w:sz w:val="24"/>
          <w:szCs w:val="24"/>
        </w:rPr>
        <w:t>/2022</w:t>
      </w:r>
      <w:r w:rsidRPr="00A74AF8">
        <w:rPr>
          <w:rFonts w:ascii="Arial" w:hAnsi="Arial" w:cs="Arial"/>
          <w:sz w:val="24"/>
          <w:szCs w:val="24"/>
        </w:rPr>
        <w:t>,</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t>O presente instrumento tem por objeto, a contratação de empresa especializada para</w:t>
      </w:r>
      <w:r w:rsidR="00480AA0" w:rsidRPr="00ED38B3">
        <w:rPr>
          <w:rFonts w:ascii="Arial" w:hAnsi="Arial" w:cs="Arial"/>
          <w:sz w:val="24"/>
          <w:szCs w:val="24"/>
        </w:rPr>
        <w:t xml:space="preserve"> realização de </w:t>
      </w:r>
      <w:r w:rsidR="002D278A" w:rsidRPr="00ED38B3">
        <w:rPr>
          <w:rFonts w:ascii="Arial" w:hAnsi="Arial" w:cs="Arial"/>
          <w:sz w:val="24"/>
          <w:szCs w:val="24"/>
        </w:rPr>
        <w:t>serviços XXXXXXXXXXXX</w:t>
      </w:r>
      <w:r w:rsidRPr="00ED38B3">
        <w:rPr>
          <w:rFonts w:ascii="Arial" w:hAnsi="Arial" w:cs="Arial"/>
          <w:sz w:val="24"/>
          <w:szCs w:val="24"/>
        </w:rPr>
        <w:t xml:space="preserve"> com o fornecimento de todo o material e </w:t>
      </w:r>
      <w:r w:rsidRPr="00ED38B3">
        <w:rPr>
          <w:rFonts w:ascii="Arial" w:hAnsi="Arial" w:cs="Arial"/>
          <w:sz w:val="24"/>
          <w:szCs w:val="24"/>
        </w:rPr>
        <w:lastRenderedPageBreak/>
        <w:t>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t xml:space="preserve">PARÁGRAFO PRIMEIRO – Este Contrato vincula-se ao Edital de Tomada de Preço nº </w:t>
      </w:r>
      <w:r w:rsidR="00A505EA">
        <w:rPr>
          <w:rFonts w:ascii="Arial" w:hAnsi="Arial" w:cs="Arial"/>
          <w:sz w:val="24"/>
          <w:szCs w:val="24"/>
        </w:rPr>
        <w:t>32</w:t>
      </w:r>
      <w:r w:rsidR="00E8632E" w:rsidRPr="00ED38B3">
        <w:rPr>
          <w:rFonts w:ascii="Arial" w:hAnsi="Arial" w:cs="Arial"/>
          <w:sz w:val="24"/>
          <w:szCs w:val="24"/>
        </w:rPr>
        <w:t>/2022</w:t>
      </w:r>
      <w:r w:rsidRPr="00ED38B3">
        <w:rPr>
          <w:rFonts w:ascii="Arial" w:hAnsi="Arial" w:cs="Arial"/>
          <w:sz w:val="24"/>
          <w:szCs w:val="24"/>
        </w:rPr>
        <w:t xml:space="preserve"> e seus anexos e </w:t>
      </w:r>
      <w:r w:rsidR="0083706B">
        <w:rPr>
          <w:rFonts w:ascii="Arial" w:hAnsi="Arial" w:cs="Arial"/>
          <w:sz w:val="24"/>
          <w:szCs w:val="24"/>
        </w:rPr>
        <w:t>a</w:t>
      </w:r>
      <w:r w:rsidRPr="00ED38B3">
        <w:rPr>
          <w:rFonts w:ascii="Arial" w:hAnsi="Arial" w:cs="Arial"/>
          <w:sz w:val="24"/>
          <w:szCs w:val="24"/>
        </w:rPr>
        <w:t xml:space="preserve">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t xml:space="preserve">CLÁUSULA SEGUNDA - DA VIGÊNCIA - O prazo de vigência do Contrato será de </w:t>
      </w:r>
      <w:r w:rsidR="00A505EA">
        <w:rPr>
          <w:rFonts w:ascii="Arial" w:hAnsi="Arial" w:cs="Arial"/>
          <w:sz w:val="24"/>
          <w:szCs w:val="24"/>
        </w:rPr>
        <w:t>240</w:t>
      </w:r>
      <w:r w:rsidR="001E70C0">
        <w:rPr>
          <w:rFonts w:ascii="Arial" w:hAnsi="Arial" w:cs="Arial"/>
          <w:sz w:val="24"/>
          <w:szCs w:val="24"/>
        </w:rPr>
        <w:t xml:space="preserve"> </w:t>
      </w:r>
      <w:r w:rsidR="000C15BC">
        <w:rPr>
          <w:rFonts w:ascii="Arial" w:hAnsi="Arial" w:cs="Arial"/>
          <w:sz w:val="24"/>
          <w:szCs w:val="24"/>
        </w:rPr>
        <w:t>DIAS conforme</w:t>
      </w:r>
      <w:r w:rsidRPr="00ED38B3">
        <w:rPr>
          <w:rFonts w:ascii="Arial" w:hAnsi="Arial" w:cs="Arial"/>
          <w:sz w:val="24"/>
          <w:szCs w:val="24"/>
        </w:rPr>
        <w:t xml:space="preserv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Manter a equipe executora dos serviços convenientemente munida de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qualidade, de acordo com o previsto no Projeto Executivo (plantas, memoriais descritivos,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 xml:space="preserve">Iniciar o atendimento em no máximo 1 (um) dia útil, contados da comunicação </w:t>
      </w:r>
      <w:proofErr w:type="gramStart"/>
      <w:r w:rsidRPr="00ED38B3">
        <w:rPr>
          <w:rFonts w:ascii="Arial" w:hAnsi="Arial" w:cs="Arial"/>
        </w:rPr>
        <w:t>do(</w:t>
      </w:r>
      <w:proofErr w:type="gramEnd"/>
      <w:r w:rsidRPr="00ED38B3">
        <w:rPr>
          <w:rFonts w:ascii="Arial" w:hAnsi="Arial" w:cs="Arial"/>
        </w:rPr>
        <w:t>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estabelecida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lastRenderedPageBreak/>
        <w:t>- Corrigir e/ou refazer os serviços e substituir os materiais não aprovados pela fiscalização da Prefeitura, caso os mesmos não atendam às especificações constantes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xml:space="preserve">- </w:t>
      </w:r>
      <w:proofErr w:type="spellStart"/>
      <w:r w:rsidRPr="00ED38B3">
        <w:rPr>
          <w:rFonts w:ascii="Arial" w:hAnsi="Arial" w:cs="Arial"/>
        </w:rPr>
        <w:t>Fornecer</w:t>
      </w:r>
      <w:proofErr w:type="spellEnd"/>
      <w:r w:rsidRPr="00ED38B3">
        <w:rPr>
          <w:rFonts w:ascii="Arial" w:hAnsi="Arial" w:cs="Arial"/>
        </w:rPr>
        <w:t>, além dos materiais especificados e mão-de-obra especializada, todas 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t>- Fornecer a seus funcionários equipamentos de proteção individual (</w:t>
      </w:r>
      <w:proofErr w:type="spellStart"/>
      <w:r w:rsidRPr="00ED38B3">
        <w:rPr>
          <w:rFonts w:ascii="Arial" w:hAnsi="Arial" w:cs="Arial"/>
        </w:rPr>
        <w:t>EPI’s</w:t>
      </w:r>
      <w:proofErr w:type="spellEnd"/>
      <w:r w:rsidRPr="00ED38B3">
        <w:rPr>
          <w:rFonts w:ascii="Arial" w:hAnsi="Arial" w:cs="Arial"/>
        </w:rPr>
        <w:t>) e coletiva adequados à execução dos serviços e de acordo com as normas de segurança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terceiros,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lastRenderedPageBreak/>
        <w:t>- Recuperar áreas ou bens não incluídos no seu trabalho e deixá-los em seu estado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t>- Manter, durante toda a execução do contrato, em compatibilidade com as obrigações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contratada e Anotações de Responsabilidade Técnica apresentadas em processo licitatório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xml:space="preserve">– Mesmo os serviços </w:t>
      </w:r>
      <w:proofErr w:type="spellStart"/>
      <w:r w:rsidRPr="00ED38B3">
        <w:rPr>
          <w:rFonts w:ascii="Arial" w:hAnsi="Arial" w:cs="Arial"/>
        </w:rPr>
        <w:t>sub-contratados</w:t>
      </w:r>
      <w:proofErr w:type="spellEnd"/>
      <w:r w:rsidRPr="00ED38B3">
        <w:rPr>
          <w:rFonts w:ascii="Arial" w:hAnsi="Arial" w:cs="Arial"/>
        </w:rPr>
        <w:t xml:space="preserve"> pela licitante vencedora serão de sua inteira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responsabilidade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lastRenderedPageBreak/>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PROVISORIAMENTE, pelo responsável por seu acompanhamento e fiscalização, mediante termo circunstanciado, assinado pelas partes em até 15 (quinze) dias da comunicação escrita do</w:t>
      </w:r>
      <w:r w:rsidR="0001344B" w:rsidRPr="00ED38B3">
        <w:rPr>
          <w:rFonts w:ascii="Arial" w:hAnsi="Arial" w:cs="Arial"/>
        </w:rPr>
        <w:t xml:space="preserve"> </w:t>
      </w:r>
      <w:r w:rsidRPr="00ED38B3">
        <w:rPr>
          <w:rFonts w:ascii="Arial" w:hAnsi="Arial" w:cs="Arial"/>
        </w:rPr>
        <w:t>contratado.</w:t>
      </w: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 xml:space="preserve">PARÁGRAFO TERCEIRO - Os serviços a serem executados </w:t>
      </w:r>
      <w:r w:rsidR="002D278A" w:rsidRPr="00ED38B3">
        <w:rPr>
          <w:rFonts w:ascii="Arial" w:hAnsi="Arial" w:cs="Arial"/>
          <w:sz w:val="24"/>
          <w:szCs w:val="24"/>
        </w:rPr>
        <w:t>preveem</w:t>
      </w:r>
      <w:r w:rsidRPr="00ED38B3">
        <w:rPr>
          <w:rFonts w:ascii="Arial" w:hAnsi="Arial" w:cs="Arial"/>
          <w:sz w:val="24"/>
          <w:szCs w:val="24"/>
        </w:rPr>
        <w:t xml:space="preserve"> obediência às Normas Técnicas da ABNT e às normas dos fabricantes dos materiais e equipamentos.</w:t>
      </w:r>
    </w:p>
    <w:p w:rsidR="00745C2D" w:rsidRPr="00ED38B3" w:rsidRDefault="00F63439" w:rsidP="00765D30">
      <w:pPr>
        <w:pStyle w:val="Corpodetexto"/>
        <w:spacing w:before="10"/>
        <w:ind w:left="222"/>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F63439">
      <w:pPr>
        <w:pStyle w:val="Corpodetexto"/>
        <w:spacing w:before="86"/>
        <w:ind w:left="222" w:right="215"/>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spacing w:before="2"/>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F63439">
      <w:pPr>
        <w:pStyle w:val="Corpodetexto"/>
        <w:ind w:left="222" w:right="219"/>
        <w:jc w:val="both"/>
        <w:rPr>
          <w:rFonts w:ascii="Arial" w:hAnsi="Arial" w:cs="Arial"/>
          <w:sz w:val="24"/>
          <w:szCs w:val="24"/>
        </w:rPr>
      </w:pPr>
      <w:r w:rsidRPr="00ED38B3">
        <w:rPr>
          <w:rFonts w:ascii="Arial" w:hAnsi="Arial" w:cs="Arial"/>
          <w:sz w:val="24"/>
          <w:szCs w:val="24"/>
        </w:rPr>
        <w:t>PARÁGRAFO SEXTO - À fiscalização da CONTRATANTE fica assegurado o direito de:</w:t>
      </w: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Exigir o cumprimento de todos os itens e subitens do Projeto Executivo.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lastRenderedPageBreak/>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w:t>
      </w:r>
      <w:r w:rsidR="00765D30" w:rsidRPr="00ED38B3">
        <w:rPr>
          <w:rFonts w:ascii="Arial" w:hAnsi="Arial" w:cs="Arial"/>
          <w:sz w:val="24"/>
          <w:szCs w:val="24"/>
        </w:rPr>
        <w:t>deverá</w:t>
      </w:r>
      <w:r w:rsidRPr="00ED38B3">
        <w:rPr>
          <w:rFonts w:ascii="Arial" w:hAnsi="Arial" w:cs="Arial"/>
          <w:sz w:val="24"/>
          <w:szCs w:val="24"/>
        </w:rPr>
        <w:t xml:space="preserve"> ser executada de acordo com as especificações e condições estabelecidas no Projeto, no prazo máximo de </w:t>
      </w:r>
      <w:proofErr w:type="gramStart"/>
      <w:r w:rsidR="002346A2">
        <w:rPr>
          <w:rFonts w:ascii="Arial" w:hAnsi="Arial" w:cs="Arial"/>
          <w:sz w:val="24"/>
          <w:szCs w:val="24"/>
        </w:rPr>
        <w:t>240  dias</w:t>
      </w:r>
      <w:proofErr w:type="gramEnd"/>
      <w:r w:rsidR="002346A2">
        <w:rPr>
          <w:rFonts w:ascii="Arial" w:hAnsi="Arial" w:cs="Arial"/>
          <w:sz w:val="24"/>
          <w:szCs w:val="24"/>
        </w:rPr>
        <w:t xml:space="preserve"> </w:t>
      </w:r>
      <w:r w:rsidR="00765D30" w:rsidRPr="00765D30">
        <w:rPr>
          <w:rFonts w:ascii="Arial" w:hAnsi="Arial" w:cs="Arial"/>
          <w:sz w:val="24"/>
          <w:szCs w:val="24"/>
        </w:rPr>
        <w:t xml:space="preserve"> conforme cronograma de execução</w:t>
      </w:r>
      <w:r w:rsidR="00765D30">
        <w:rPr>
          <w:rFonts w:ascii="Arial" w:hAnsi="Arial" w:cs="Arial"/>
          <w:sz w:val="24"/>
          <w:szCs w:val="24"/>
        </w:rPr>
        <w:t xml:space="preserve"> do objeto de cada lote,</w:t>
      </w:r>
      <w:r w:rsidRPr="00ED38B3">
        <w:rPr>
          <w:rFonts w:ascii="Arial" w:hAnsi="Arial" w:cs="Arial"/>
          <w:sz w:val="24"/>
          <w:szCs w:val="24"/>
        </w:rPr>
        <w:t xml:space="preserve"> 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0C15BC" w:rsidP="00F63439">
      <w:pPr>
        <w:pStyle w:val="Corpodetexto"/>
        <w:ind w:left="222" w:right="219"/>
        <w:jc w:val="both"/>
        <w:rPr>
          <w:rFonts w:ascii="Arial" w:hAnsi="Arial" w:cs="Arial"/>
          <w:sz w:val="24"/>
          <w:szCs w:val="24"/>
        </w:rPr>
      </w:pPr>
      <w:r>
        <w:rPr>
          <w:rFonts w:ascii="Arial" w:hAnsi="Arial" w:cs="Arial"/>
          <w:sz w:val="24"/>
          <w:szCs w:val="24"/>
        </w:rPr>
        <w:t>Responsável</w:t>
      </w:r>
      <w:r w:rsidR="00F63439" w:rsidRPr="00ED38B3">
        <w:rPr>
          <w:rFonts w:ascii="Arial" w:hAnsi="Arial" w:cs="Arial"/>
          <w:sz w:val="24"/>
          <w:szCs w:val="24"/>
        </w:rPr>
        <w:t xml:space="preserve">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w:t>
      </w:r>
      <w:r w:rsidR="00F52F85">
        <w:rPr>
          <w:rFonts w:ascii="Arial" w:hAnsi="Arial" w:cs="Arial"/>
          <w:sz w:val="24"/>
          <w:szCs w:val="24"/>
        </w:rPr>
        <w:t>ocar a</w:t>
      </w:r>
      <w:r w:rsidR="00EB79A0" w:rsidRPr="00ED38B3">
        <w:rPr>
          <w:rFonts w:ascii="Arial" w:hAnsi="Arial" w:cs="Arial"/>
          <w:sz w:val="24"/>
          <w:szCs w:val="24"/>
        </w:rPr>
        <w:t xml:space="preserve">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w:t>
      </w:r>
      <w:r w:rsidRPr="00ED38B3">
        <w:rPr>
          <w:rFonts w:ascii="Arial" w:hAnsi="Arial" w:cs="Arial"/>
          <w:sz w:val="24"/>
          <w:szCs w:val="24"/>
        </w:rPr>
        <w:lastRenderedPageBreak/>
        <w:t>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 xml:space="preserve">PARÁGRAFOS TERCEIROS – Por se tratar de empreitada por preço </w:t>
      </w:r>
      <w:r w:rsidR="006D5584" w:rsidRPr="00ED38B3">
        <w:rPr>
          <w:rFonts w:ascii="Arial" w:hAnsi="Arial" w:cs="Arial"/>
          <w:sz w:val="24"/>
          <w:szCs w:val="24"/>
        </w:rPr>
        <w:t>global, os</w:t>
      </w:r>
      <w:r w:rsidRPr="00ED38B3">
        <w:rPr>
          <w:rFonts w:ascii="Arial" w:hAnsi="Arial" w:cs="Arial"/>
          <w:sz w:val="24"/>
          <w:szCs w:val="24"/>
        </w:rPr>
        <w:t xml:space="preserve">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proofErr w:type="gramStart"/>
      <w:r w:rsidR="005C1AFC" w:rsidRPr="00ED38B3">
        <w:rPr>
          <w:rFonts w:ascii="Arial" w:hAnsi="Arial" w:cs="Arial"/>
          <w:sz w:val="24"/>
          <w:szCs w:val="24"/>
        </w:rPr>
        <w:t xml:space="preserve">XXXXXXXXXXXX </w:t>
      </w:r>
      <w:r w:rsidRPr="00ED38B3">
        <w:rPr>
          <w:rFonts w:ascii="Arial" w:hAnsi="Arial" w:cs="Arial"/>
          <w:sz w:val="24"/>
          <w:szCs w:val="24"/>
        </w:rPr>
        <w:t xml:space="preserve"> fixo</w:t>
      </w:r>
      <w:proofErr w:type="gramEnd"/>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proofErr w:type="gramStart"/>
      <w:r w:rsidRPr="00ED38B3">
        <w:rPr>
          <w:rFonts w:ascii="Arial" w:hAnsi="Arial" w:cs="Arial"/>
          <w:sz w:val="24"/>
          <w:szCs w:val="24"/>
        </w:rPr>
        <w:t>efetuado</w:t>
      </w:r>
      <w:proofErr w:type="gramEnd"/>
      <w:r w:rsidRPr="00ED38B3">
        <w:rPr>
          <w:rFonts w:ascii="Arial" w:hAnsi="Arial" w:cs="Arial"/>
          <w:sz w:val="24"/>
          <w:szCs w:val="24"/>
        </w:rPr>
        <w:t xml:space="preserve">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TERCEIRO - A CONTRATANTE pagará </w:t>
      </w:r>
      <w:proofErr w:type="gramStart"/>
      <w:r w:rsidRPr="00ED38B3">
        <w:rPr>
          <w:rFonts w:ascii="Arial" w:hAnsi="Arial" w:cs="Arial"/>
          <w:sz w:val="24"/>
          <w:szCs w:val="24"/>
        </w:rPr>
        <w:t>a(</w:t>
      </w:r>
      <w:proofErr w:type="gramEnd"/>
      <w:r w:rsidRPr="00ED38B3">
        <w:rPr>
          <w:rFonts w:ascii="Arial" w:hAnsi="Arial" w:cs="Arial"/>
          <w:sz w:val="24"/>
          <w:szCs w:val="24"/>
        </w:rPr>
        <w:t>s) Nota(s) Fiscal(</w:t>
      </w:r>
      <w:proofErr w:type="spellStart"/>
      <w:r w:rsidRPr="006D5584">
        <w:rPr>
          <w:rFonts w:ascii="Arial" w:hAnsi="Arial" w:cs="Arial"/>
          <w:sz w:val="24"/>
          <w:szCs w:val="24"/>
        </w:rPr>
        <w:t>is</w:t>
      </w:r>
      <w:proofErr w:type="spellEnd"/>
      <w:r w:rsidRPr="006D5584">
        <w:rPr>
          <w:rFonts w:ascii="Arial" w:hAnsi="Arial" w:cs="Arial"/>
          <w:sz w:val="24"/>
          <w:szCs w:val="24"/>
        </w:rPr>
        <w:t>)</w:t>
      </w:r>
      <w:r w:rsidRPr="00ED38B3">
        <w:rPr>
          <w:rFonts w:ascii="Arial" w:hAnsi="Arial" w:cs="Arial"/>
          <w:sz w:val="24"/>
          <w:szCs w:val="24"/>
        </w:rPr>
        <w:t xml:space="preserve">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QUARTO - A empresa CONTRATADA deverá fazer constar </w:t>
      </w:r>
      <w:proofErr w:type="gramStart"/>
      <w:r w:rsidRPr="00ED38B3">
        <w:rPr>
          <w:rFonts w:ascii="Arial" w:hAnsi="Arial" w:cs="Arial"/>
          <w:sz w:val="24"/>
          <w:szCs w:val="24"/>
        </w:rPr>
        <w:t>na(</w:t>
      </w:r>
      <w:proofErr w:type="gramEnd"/>
      <w:r w:rsidRPr="00ED38B3">
        <w:rPr>
          <w:rFonts w:ascii="Arial" w:hAnsi="Arial" w:cs="Arial"/>
          <w:sz w:val="24"/>
          <w:szCs w:val="24"/>
        </w:rPr>
        <w:t>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QUINTO – A comissão fiscalizadora da CONTRATANTE somente atestará a execução dos serviços e liberará </w:t>
      </w:r>
      <w:proofErr w:type="gramStart"/>
      <w:r w:rsidRPr="00ED38B3">
        <w:rPr>
          <w:rFonts w:ascii="Arial" w:hAnsi="Arial" w:cs="Arial"/>
          <w:sz w:val="24"/>
          <w:szCs w:val="24"/>
        </w:rPr>
        <w:t>a(</w:t>
      </w:r>
      <w:proofErr w:type="gramEnd"/>
      <w:r w:rsidRPr="00ED38B3">
        <w:rPr>
          <w:rFonts w:ascii="Arial" w:hAnsi="Arial" w:cs="Arial"/>
          <w:sz w:val="24"/>
          <w:szCs w:val="24"/>
        </w:rPr>
        <w:t>s) Nota(s) Fiscal(</w:t>
      </w:r>
      <w:proofErr w:type="spellStart"/>
      <w:r w:rsidRPr="00ED38B3">
        <w:rPr>
          <w:rFonts w:ascii="Arial" w:hAnsi="Arial" w:cs="Arial"/>
          <w:sz w:val="24"/>
          <w:szCs w:val="24"/>
        </w:rPr>
        <w:t>is</w:t>
      </w:r>
      <w:proofErr w:type="spellEnd"/>
      <w:r w:rsidRPr="00ED38B3">
        <w:rPr>
          <w:rFonts w:ascii="Arial" w:hAnsi="Arial" w:cs="Arial"/>
          <w:sz w:val="24"/>
          <w:szCs w:val="24"/>
        </w:rPr>
        <w:t>) / Fatura(s) para</w:t>
      </w:r>
      <w:r w:rsidR="00F23B22" w:rsidRPr="00ED38B3">
        <w:rPr>
          <w:rFonts w:ascii="Arial" w:hAnsi="Arial" w:cs="Arial"/>
          <w:sz w:val="24"/>
          <w:szCs w:val="24"/>
        </w:rPr>
        <w:t xml:space="preserve"> </w:t>
      </w:r>
      <w:r w:rsidRPr="00ED38B3">
        <w:rPr>
          <w:rFonts w:ascii="Arial" w:hAnsi="Arial" w:cs="Arial"/>
          <w:sz w:val="24"/>
          <w:szCs w:val="24"/>
        </w:rPr>
        <w:lastRenderedPageBreak/>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SEXTO - Havendo erro </w:t>
      </w:r>
      <w:r w:rsidR="00CA30A3" w:rsidRPr="00ED38B3">
        <w:rPr>
          <w:rFonts w:ascii="Arial" w:hAnsi="Arial" w:cs="Arial"/>
          <w:sz w:val="24"/>
          <w:szCs w:val="24"/>
        </w:rPr>
        <w:t>na (</w:t>
      </w:r>
      <w:r w:rsidRPr="00ED38B3">
        <w:rPr>
          <w:rFonts w:ascii="Arial" w:hAnsi="Arial" w:cs="Arial"/>
          <w:sz w:val="24"/>
          <w:szCs w:val="24"/>
        </w:rPr>
        <w:t xml:space="preserve">s) </w:t>
      </w:r>
      <w:r w:rsidR="00CA30A3" w:rsidRPr="00ED38B3">
        <w:rPr>
          <w:rFonts w:ascii="Arial" w:hAnsi="Arial" w:cs="Arial"/>
          <w:sz w:val="24"/>
          <w:szCs w:val="24"/>
        </w:rPr>
        <w:t>Nota (</w:t>
      </w:r>
      <w:r w:rsidRPr="00ED38B3">
        <w:rPr>
          <w:rFonts w:ascii="Arial" w:hAnsi="Arial" w:cs="Arial"/>
          <w:sz w:val="24"/>
          <w:szCs w:val="24"/>
        </w:rPr>
        <w:t xml:space="preserve">s) </w:t>
      </w:r>
      <w:r w:rsidR="00CA30A3" w:rsidRPr="00ED38B3">
        <w:rPr>
          <w:rFonts w:ascii="Arial" w:hAnsi="Arial" w:cs="Arial"/>
          <w:sz w:val="24"/>
          <w:szCs w:val="24"/>
        </w:rPr>
        <w:t>Fiscal (</w:t>
      </w:r>
      <w:proofErr w:type="spellStart"/>
      <w:r w:rsidRPr="00ED38B3">
        <w:rPr>
          <w:rFonts w:ascii="Arial" w:hAnsi="Arial" w:cs="Arial"/>
          <w:sz w:val="24"/>
          <w:szCs w:val="24"/>
        </w:rPr>
        <w:t>is</w:t>
      </w:r>
      <w:proofErr w:type="spellEnd"/>
      <w:r w:rsidRPr="00ED38B3">
        <w:rPr>
          <w:rFonts w:ascii="Arial" w:hAnsi="Arial" w:cs="Arial"/>
          <w:sz w:val="24"/>
          <w:szCs w:val="24"/>
        </w:rPr>
        <w:t xml:space="preserve">) / </w:t>
      </w:r>
      <w:r w:rsidR="00CA30A3" w:rsidRPr="00ED38B3">
        <w:rPr>
          <w:rFonts w:ascii="Arial" w:hAnsi="Arial" w:cs="Arial"/>
          <w:sz w:val="24"/>
          <w:szCs w:val="24"/>
        </w:rPr>
        <w:t>Fatura (</w:t>
      </w:r>
      <w:r w:rsidRPr="00ED38B3">
        <w:rPr>
          <w:rFonts w:ascii="Arial" w:hAnsi="Arial" w:cs="Arial"/>
          <w:sz w:val="24"/>
          <w:szCs w:val="24"/>
        </w:rPr>
        <w:t>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PARÁGRAFO SÉTIMO – Os pagamentos serão efetuados por etapas de serviços executados, de acordo com o cronograma físico-financeiro e planilha orçamentária apresentada neste processo licitatório e aprovada pela Comissão Especial de Licitação, não se admitindo em </w:t>
      </w:r>
      <w:r w:rsidR="006D5584" w:rsidRPr="00ED38B3">
        <w:rPr>
          <w:rFonts w:ascii="Arial" w:hAnsi="Arial" w:cs="Arial"/>
          <w:sz w:val="24"/>
          <w:szCs w:val="24"/>
        </w:rPr>
        <w:t>nenhuma hipótese</w:t>
      </w:r>
      <w:r w:rsidRPr="00ED38B3">
        <w:rPr>
          <w:rFonts w:ascii="Arial" w:hAnsi="Arial" w:cs="Arial"/>
          <w:sz w:val="24"/>
          <w:szCs w:val="24"/>
        </w:rPr>
        <w:t xml:space="preserve"> o pagamento de materiais entregues na</w:t>
      </w:r>
      <w:r w:rsidR="006D5584">
        <w:rPr>
          <w:rFonts w:ascii="Arial" w:hAnsi="Arial" w:cs="Arial"/>
          <w:sz w:val="24"/>
          <w:szCs w:val="24"/>
        </w:rPr>
        <w:t xml:space="preserve"> </w:t>
      </w:r>
      <w:r w:rsidRPr="00ED38B3">
        <w:rPr>
          <w:rFonts w:ascii="Arial" w:hAnsi="Arial" w:cs="Arial"/>
          <w:sz w:val="24"/>
          <w:szCs w:val="24"/>
        </w:rPr>
        <w:t>obra.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fica</w:t>
      </w:r>
      <w:proofErr w:type="gramEnd"/>
      <w:r w:rsidRPr="00ED38B3">
        <w:rPr>
          <w:rFonts w:ascii="Arial" w:hAnsi="Arial" w:cs="Arial"/>
          <w:sz w:val="24"/>
          <w:szCs w:val="24"/>
        </w:rPr>
        <w:t xml:space="preserve"> obrigada a aceitar, nas mesmas condições contratuais, os acréscimos ou supressões que se fizerem necessários no objeto do presente CONTRATO, dentro dos limites previstos o § 1º do Artigo 65 da Lei nº8.666/93.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proofErr w:type="gramStart"/>
      <w:r w:rsidRPr="00ED38B3">
        <w:rPr>
          <w:rFonts w:ascii="Arial" w:hAnsi="Arial" w:cs="Arial"/>
          <w:sz w:val="24"/>
          <w:szCs w:val="24"/>
        </w:rPr>
        <w:t>orçamentárias</w:t>
      </w:r>
      <w:proofErr w:type="gramEnd"/>
      <w:r w:rsidRPr="00ED38B3">
        <w:rPr>
          <w:rFonts w:ascii="Arial" w:hAnsi="Arial" w:cs="Arial"/>
          <w:sz w:val="24"/>
          <w:szCs w:val="24"/>
        </w:rPr>
        <w:t xml:space="preserve">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CE7751">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CE7751">
              <w:rPr>
                <w:sz w:val="24"/>
                <w:szCs w:val="24"/>
              </w:rPr>
              <w:t>7</w:t>
            </w:r>
          </w:p>
        </w:tc>
      </w:tr>
      <w:tr w:rsidR="00EB79A0" w:rsidRPr="00ED38B3" w:rsidTr="00B121E8">
        <w:trPr>
          <w:trHeight w:val="251"/>
        </w:trPr>
        <w:tc>
          <w:tcPr>
            <w:tcW w:w="4770" w:type="dxa"/>
          </w:tcPr>
          <w:p w:rsidR="00EB79A0" w:rsidRPr="00ED38B3" w:rsidRDefault="00EB79A0" w:rsidP="002316CC">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w:t>
            </w:r>
            <w:r w:rsidR="002316CC">
              <w:rPr>
                <w:sz w:val="24"/>
                <w:szCs w:val="24"/>
              </w:rPr>
              <w:t>2</w:t>
            </w:r>
          </w:p>
        </w:tc>
      </w:tr>
      <w:tr w:rsidR="00EB79A0" w:rsidRPr="00ED38B3" w:rsidTr="00B121E8">
        <w:trPr>
          <w:trHeight w:val="253"/>
        </w:trPr>
        <w:tc>
          <w:tcPr>
            <w:tcW w:w="4770" w:type="dxa"/>
          </w:tcPr>
          <w:p w:rsidR="00EB79A0" w:rsidRPr="00ED38B3" w:rsidRDefault="00EB79A0" w:rsidP="00CE7751">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w:t>
            </w:r>
            <w:r w:rsidR="00CE7751">
              <w:rPr>
                <w:sz w:val="24"/>
                <w:szCs w:val="24"/>
              </w:rPr>
              <w:t>2</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Suspensão temporária do direito de participar de licitações e impedimento de contratar com a Administração Pública Local, por prazo não superior a 02 (</w:t>
      </w:r>
      <w:proofErr w:type="gramStart"/>
      <w:r w:rsidRPr="00ED38B3">
        <w:rPr>
          <w:rFonts w:ascii="Arial" w:hAnsi="Arial" w:cs="Arial"/>
        </w:rPr>
        <w:t>dois)anos</w:t>
      </w:r>
      <w:proofErr w:type="gramEnd"/>
      <w:r w:rsidRPr="00ED38B3">
        <w:rPr>
          <w:rFonts w:ascii="Arial" w:hAnsi="Arial" w:cs="Arial"/>
        </w:rPr>
        <w:t>.</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lastRenderedPageBreak/>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Pr="00ED38B3">
        <w:rPr>
          <w:rFonts w:ascii="Arial" w:hAnsi="Arial" w:cs="Arial"/>
          <w:sz w:val="24"/>
          <w:szCs w:val="24"/>
        </w:rPr>
        <w:t>cinqüenta</w:t>
      </w:r>
      <w:proofErr w:type="spellEnd"/>
      <w:r w:rsidRPr="00ED38B3">
        <w:rPr>
          <w:rFonts w:ascii="Arial" w:hAnsi="Arial" w:cs="Arial"/>
          <w:sz w:val="24"/>
          <w:szCs w:val="24"/>
        </w:rPr>
        <w:t xml:space="preserve">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lastRenderedPageBreak/>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proofErr w:type="gramStart"/>
      <w:r w:rsidRPr="00ED38B3">
        <w:rPr>
          <w:rFonts w:ascii="Arial" w:hAnsi="Arial" w:cs="Arial"/>
          <w:sz w:val="24"/>
          <w:szCs w:val="24"/>
        </w:rPr>
        <w:t>prejuízo</w:t>
      </w:r>
      <w:proofErr w:type="gramEnd"/>
      <w:r w:rsidRPr="00ED38B3">
        <w:rPr>
          <w:rFonts w:ascii="Arial" w:hAnsi="Arial" w:cs="Arial"/>
          <w:sz w:val="24"/>
          <w:szCs w:val="24"/>
        </w:rPr>
        <w:t xml:space="preserve">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w:t>
      </w:r>
      <w:r w:rsidR="00CA30A3" w:rsidRPr="00ED38B3">
        <w:rPr>
          <w:rFonts w:ascii="Arial" w:hAnsi="Arial" w:cs="Arial"/>
          <w:sz w:val="24"/>
          <w:szCs w:val="24"/>
        </w:rPr>
        <w:t>pelas empresas subcontratadas</w:t>
      </w:r>
      <w:r w:rsidRPr="00ED38B3">
        <w:rPr>
          <w:rFonts w:ascii="Arial" w:hAnsi="Arial" w:cs="Arial"/>
          <w:sz w:val="24"/>
          <w:szCs w:val="24"/>
        </w:rPr>
        <w:t>.</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proofErr w:type="gramStart"/>
      <w:r w:rsidRPr="00ED38B3">
        <w:rPr>
          <w:rFonts w:ascii="Arial" w:hAnsi="Arial" w:cs="Arial"/>
          <w:sz w:val="24"/>
          <w:szCs w:val="24"/>
        </w:rPr>
        <w:t>total</w:t>
      </w:r>
      <w:proofErr w:type="gramEnd"/>
      <w:r w:rsidRPr="00ED38B3">
        <w:rPr>
          <w:rFonts w:ascii="Arial" w:hAnsi="Arial" w:cs="Arial"/>
          <w:sz w:val="24"/>
          <w:szCs w:val="24"/>
        </w:rPr>
        <w:t xml:space="preserve"> ou parcial do CONTRATO enseja a sua rescisão, com as </w:t>
      </w:r>
      <w:r w:rsidR="00CA30A3" w:rsidRPr="00ED38B3">
        <w:rPr>
          <w:rFonts w:ascii="Arial" w:hAnsi="Arial" w:cs="Arial"/>
          <w:sz w:val="24"/>
          <w:szCs w:val="24"/>
        </w:rPr>
        <w:t>consequências</w:t>
      </w:r>
      <w:r w:rsidRPr="00ED38B3">
        <w:rPr>
          <w:rFonts w:ascii="Arial" w:hAnsi="Arial" w:cs="Arial"/>
          <w:sz w:val="24"/>
          <w:szCs w:val="24"/>
        </w:rPr>
        <w:t xml:space="preserve">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w:t>
      </w:r>
      <w:proofErr w:type="gramStart"/>
      <w:r w:rsidRPr="00ED38B3">
        <w:rPr>
          <w:rFonts w:ascii="Arial" w:hAnsi="Arial" w:cs="Arial"/>
          <w:sz w:val="24"/>
          <w:szCs w:val="24"/>
        </w:rPr>
        <w:t>se  pela</w:t>
      </w:r>
      <w:proofErr w:type="gramEnd"/>
      <w:r w:rsidRPr="00ED38B3">
        <w:rPr>
          <w:rFonts w:ascii="Arial" w:hAnsi="Arial" w:cs="Arial"/>
          <w:sz w:val="24"/>
          <w:szCs w:val="24"/>
        </w:rPr>
        <w:t xml:space="preserve">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 xml:space="preserve">CLÁUSULA DÉCIMA OITAVA - DA PUBLICAÇÃO - A publicação resumida deste instrumento no Diário Oficial dos Municípios, que é condição indispensável para sua </w:t>
      </w:r>
      <w:r w:rsidRPr="00ED38B3">
        <w:rPr>
          <w:rFonts w:ascii="Arial" w:hAnsi="Arial" w:cs="Arial"/>
          <w:sz w:val="24"/>
          <w:szCs w:val="24"/>
        </w:rPr>
        <w:lastRenderedPageBreak/>
        <w:t>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w:t>
      </w:r>
      <w:r w:rsidR="002F3EE7" w:rsidRPr="00ED38B3">
        <w:rPr>
          <w:rFonts w:ascii="Arial" w:hAnsi="Arial" w:cs="Arial"/>
          <w:sz w:val="24"/>
          <w:szCs w:val="24"/>
        </w:rPr>
        <w:t>impreterivelmente com</w:t>
      </w:r>
      <w:r w:rsidRPr="00ED38B3">
        <w:rPr>
          <w:rFonts w:ascii="Arial" w:hAnsi="Arial" w:cs="Arial"/>
          <w:sz w:val="24"/>
          <w:szCs w:val="24"/>
        </w:rPr>
        <w:t xml:space="preserve"> assinatura digital. </w:t>
      </w:r>
    </w:p>
    <w:p w:rsidR="003C7788" w:rsidRPr="00ED38B3" w:rsidRDefault="003C7788" w:rsidP="003C7788">
      <w:pPr>
        <w:pStyle w:val="Corpodetexto"/>
        <w:spacing w:before="5"/>
        <w:rPr>
          <w:rFonts w:ascii="Arial" w:hAnsi="Arial" w:cs="Arial"/>
          <w:sz w:val="24"/>
          <w:szCs w:val="24"/>
        </w:rPr>
      </w:pPr>
    </w:p>
    <w:p w:rsidR="001D0F2F"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 xml:space="preserve">rlo – SC, </w:t>
      </w:r>
      <w:proofErr w:type="spellStart"/>
      <w:r w:rsidR="001D0F2F" w:rsidRPr="00ED38B3">
        <w:rPr>
          <w:rFonts w:ascii="Arial" w:hAnsi="Arial" w:cs="Arial"/>
          <w:sz w:val="24"/>
          <w:szCs w:val="24"/>
        </w:rPr>
        <w:t>xx</w:t>
      </w:r>
      <w:proofErr w:type="spellEnd"/>
      <w:r w:rsidR="001D0F2F" w:rsidRPr="00ED38B3">
        <w:rPr>
          <w:rFonts w:ascii="Arial" w:hAnsi="Arial" w:cs="Arial"/>
          <w:sz w:val="24"/>
          <w:szCs w:val="24"/>
        </w:rPr>
        <w:t xml:space="preserve"> de </w:t>
      </w:r>
      <w:proofErr w:type="spellStart"/>
      <w:r w:rsidR="001D0F2F" w:rsidRPr="00ED38B3">
        <w:rPr>
          <w:rFonts w:ascii="Arial" w:hAnsi="Arial" w:cs="Arial"/>
          <w:sz w:val="24"/>
          <w:szCs w:val="24"/>
        </w:rPr>
        <w:t>xxxxxxxx</w:t>
      </w:r>
      <w:proofErr w:type="spellEnd"/>
      <w:r w:rsidR="001D0F2F" w:rsidRPr="00ED38B3">
        <w:rPr>
          <w:rFonts w:ascii="Arial" w:hAnsi="Arial" w:cs="Arial"/>
          <w:sz w:val="24"/>
          <w:szCs w:val="24"/>
        </w:rPr>
        <w:t xml:space="preserve"> de 202</w:t>
      </w:r>
      <w:r w:rsidR="007A5CF8" w:rsidRPr="00ED38B3">
        <w:rPr>
          <w:rFonts w:ascii="Arial" w:hAnsi="Arial" w:cs="Arial"/>
          <w:sz w:val="24"/>
          <w:szCs w:val="24"/>
        </w:rPr>
        <w:t>2.</w:t>
      </w:r>
    </w:p>
    <w:p w:rsidR="002F3EE7"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w:t>
      </w:r>
      <w:r w:rsidR="002F3EE7">
        <w:rPr>
          <w:rFonts w:ascii="Arial" w:hAnsi="Arial" w:cs="Arial"/>
          <w:sz w:val="24"/>
          <w:szCs w:val="24"/>
        </w:rPr>
        <w:t xml:space="preserve"> </w:t>
      </w: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Pr="00ED38B3">
        <w:rPr>
          <w:rFonts w:ascii="Arial" w:hAnsi="Arial" w:cs="Arial"/>
          <w:sz w:val="24"/>
          <w:szCs w:val="24"/>
        </w:rPr>
        <w:tab/>
      </w:r>
      <w:r w:rsidR="002F3EE7">
        <w:rPr>
          <w:rFonts w:ascii="Arial" w:hAnsi="Arial" w:cs="Arial"/>
          <w:sz w:val="24"/>
          <w:szCs w:val="24"/>
        </w:rPr>
        <w:t>XXXXXXXXXXXXXX</w:t>
      </w:r>
    </w:p>
    <w:p w:rsidR="003C7788" w:rsidRDefault="003C7788" w:rsidP="003C7788">
      <w:pPr>
        <w:pStyle w:val="Corpodetexto"/>
        <w:tabs>
          <w:tab w:val="left" w:pos="5562"/>
        </w:tabs>
        <w:spacing w:before="5"/>
        <w:ind w:left="836"/>
        <w:rPr>
          <w:rFonts w:ascii="Arial" w:hAnsi="Arial" w:cs="Arial"/>
          <w:sz w:val="24"/>
          <w:szCs w:val="24"/>
        </w:rPr>
      </w:pPr>
      <w:r w:rsidRPr="00ED38B3">
        <w:rPr>
          <w:rFonts w:ascii="Arial" w:hAnsi="Arial" w:cs="Arial"/>
          <w:sz w:val="24"/>
          <w:szCs w:val="24"/>
        </w:rPr>
        <w:t>CONTRATANTE</w:t>
      </w:r>
      <w:r w:rsidRPr="00ED38B3">
        <w:rPr>
          <w:rFonts w:ascii="Arial" w:hAnsi="Arial" w:cs="Arial"/>
          <w:sz w:val="24"/>
          <w:szCs w:val="24"/>
        </w:rPr>
        <w:tab/>
        <w:t>CONTRATADA</w:t>
      </w:r>
    </w:p>
    <w:p w:rsidR="002F3EE7" w:rsidRPr="00ED38B3" w:rsidRDefault="002F3EE7" w:rsidP="003C7788">
      <w:pPr>
        <w:pStyle w:val="Corpodetexto"/>
        <w:tabs>
          <w:tab w:val="left" w:pos="5562"/>
        </w:tabs>
        <w:spacing w:before="5"/>
        <w:ind w:left="836"/>
        <w:rPr>
          <w:rFonts w:ascii="Arial" w:hAnsi="Arial" w:cs="Arial"/>
          <w:sz w:val="24"/>
          <w:szCs w:val="24"/>
        </w:rPr>
      </w:pPr>
    </w:p>
    <w:p w:rsidR="003C7788" w:rsidRPr="00ED38B3" w:rsidRDefault="002F3EE7" w:rsidP="003C7788">
      <w:pPr>
        <w:pStyle w:val="Corpodetexto"/>
        <w:tabs>
          <w:tab w:val="left" w:pos="4864"/>
        </w:tabs>
        <w:spacing w:before="2"/>
        <w:ind w:left="406"/>
        <w:rPr>
          <w:rFonts w:ascii="Arial" w:hAnsi="Arial" w:cs="Arial"/>
          <w:sz w:val="24"/>
          <w:szCs w:val="24"/>
        </w:rPr>
      </w:pPr>
      <w:r>
        <w:rPr>
          <w:rFonts w:ascii="Arial" w:hAnsi="Arial" w:cs="Arial"/>
          <w:sz w:val="24"/>
          <w:szCs w:val="24"/>
        </w:rPr>
        <w:t>SONIA SALETE VEDOVATTO</w:t>
      </w:r>
      <w:r w:rsidR="003C7788" w:rsidRPr="00ED38B3">
        <w:rPr>
          <w:rFonts w:ascii="Arial" w:hAnsi="Arial" w:cs="Arial"/>
          <w:sz w:val="24"/>
          <w:szCs w:val="24"/>
        </w:rPr>
        <w:tab/>
        <w:t>Representante legal da</w:t>
      </w:r>
      <w:r w:rsidR="006D1CA5" w:rsidRPr="00ED38B3">
        <w:rPr>
          <w:rFonts w:ascii="Arial" w:hAnsi="Arial" w:cs="Arial"/>
          <w:sz w:val="24"/>
          <w:szCs w:val="24"/>
        </w:rPr>
        <w:t xml:space="preserve"> </w:t>
      </w:r>
      <w:r w:rsidR="003C7788" w:rsidRPr="00ED38B3">
        <w:rPr>
          <w:rFonts w:ascii="Arial" w:hAnsi="Arial" w:cs="Arial"/>
          <w:sz w:val="24"/>
          <w:szCs w:val="24"/>
        </w:rPr>
        <w:t>empresa</w:t>
      </w:r>
    </w:p>
    <w:p w:rsidR="003C7788" w:rsidRDefault="003C7788" w:rsidP="003C7788">
      <w:pPr>
        <w:pStyle w:val="Corpodetexto"/>
        <w:rPr>
          <w:rFonts w:ascii="Arial" w:hAnsi="Arial" w:cs="Arial"/>
          <w:sz w:val="24"/>
          <w:szCs w:val="24"/>
        </w:rPr>
      </w:pPr>
    </w:p>
    <w:p w:rsidR="002F3EE7" w:rsidRPr="00ED38B3" w:rsidRDefault="002F3EE7"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2F3EE7" w:rsidRDefault="002F3EE7" w:rsidP="003C7788">
      <w:pPr>
        <w:pStyle w:val="Corpodetexto"/>
        <w:spacing w:before="208"/>
        <w:ind w:left="222"/>
        <w:jc w:val="both"/>
        <w:rPr>
          <w:rFonts w:ascii="Arial" w:hAnsi="Arial" w:cs="Arial"/>
          <w:sz w:val="24"/>
          <w:szCs w:val="24"/>
        </w:rPr>
      </w:pPr>
    </w:p>
    <w:p w:rsidR="002F3EE7" w:rsidRPr="00ED38B3" w:rsidRDefault="002F3EE7" w:rsidP="003C7788">
      <w:pPr>
        <w:pStyle w:val="Corpodetexto"/>
        <w:spacing w:before="208"/>
        <w:ind w:left="222"/>
        <w:jc w:val="both"/>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w:t>
      </w:r>
      <w:r w:rsidR="000C15BC">
        <w:rPr>
          <w:rFonts w:ascii="Arial" w:hAnsi="Arial" w:cs="Arial"/>
          <w:b/>
        </w:rPr>
        <w:t xml:space="preserve"> </w:t>
      </w:r>
      <w:r w:rsidRPr="00ED38B3">
        <w:rPr>
          <w:rFonts w:ascii="Arial" w:hAnsi="Arial" w:cs="Arial"/>
          <w:b/>
        </w:rPr>
        <w:t>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proofErr w:type="spellStart"/>
      <w:proofErr w:type="gramStart"/>
      <w:r w:rsidRPr="00ED38B3">
        <w:rPr>
          <w:rFonts w:ascii="Arial" w:hAnsi="Arial" w:cs="Arial"/>
          <w:sz w:val="24"/>
          <w:szCs w:val="24"/>
        </w:rPr>
        <w:t>RazãoSocial</w:t>
      </w:r>
      <w:proofErr w:type="spellEnd"/>
      <w:r w:rsidRPr="00ED38B3">
        <w:rPr>
          <w:rFonts w:ascii="Arial" w:hAnsi="Arial" w:cs="Arial"/>
          <w:sz w:val="24"/>
          <w:szCs w:val="24"/>
        </w:rPr>
        <w:t>:</w:t>
      </w:r>
      <w:r w:rsidRPr="00ED38B3">
        <w:rPr>
          <w:rFonts w:ascii="Arial" w:hAnsi="Arial" w:cs="Arial"/>
          <w:sz w:val="24"/>
          <w:szCs w:val="24"/>
          <w:u w:val="single"/>
        </w:rPr>
        <w:tab/>
      </w:r>
      <w:proofErr w:type="gramEnd"/>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proofErr w:type="spellStart"/>
      <w:r w:rsidRPr="00ED38B3">
        <w:rPr>
          <w:rFonts w:ascii="Arial" w:hAnsi="Arial" w:cs="Arial"/>
          <w:sz w:val="24"/>
          <w:szCs w:val="24"/>
        </w:rPr>
        <w:t>NomedeFantasia</w:t>
      </w:r>
      <w:proofErr w:type="spellEnd"/>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proofErr w:type="spellStart"/>
      <w:proofErr w:type="gramStart"/>
      <w:r w:rsidRPr="00ED38B3">
        <w:rPr>
          <w:rFonts w:ascii="Arial" w:hAnsi="Arial" w:cs="Arial"/>
          <w:sz w:val="24"/>
          <w:szCs w:val="24"/>
        </w:rPr>
        <w:t>InscriçãoEstadual</w:t>
      </w:r>
      <w:proofErr w:type="spellEnd"/>
      <w:r w:rsidRPr="00ED38B3">
        <w:rPr>
          <w:rFonts w:ascii="Arial" w:hAnsi="Arial" w:cs="Arial"/>
          <w:sz w:val="24"/>
          <w:szCs w:val="24"/>
        </w:rPr>
        <w:t>:</w:t>
      </w:r>
      <w:r w:rsidRPr="00ED38B3">
        <w:rPr>
          <w:rFonts w:ascii="Arial" w:hAnsi="Arial" w:cs="Arial"/>
          <w:sz w:val="24"/>
          <w:szCs w:val="24"/>
          <w:u w:val="single"/>
        </w:rPr>
        <w:tab/>
      </w:r>
      <w:proofErr w:type="gramEnd"/>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w:t>
      </w:r>
      <w:proofErr w:type="spellStart"/>
      <w:r w:rsidRPr="00ED38B3">
        <w:rPr>
          <w:rFonts w:ascii="Arial" w:hAnsi="Arial" w:cs="Arial"/>
          <w:sz w:val="24"/>
          <w:szCs w:val="24"/>
        </w:rPr>
        <w:t>InscriçãoMunicipal</w:t>
      </w:r>
      <w:proofErr w:type="spellEnd"/>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 xml:space="preserve">Prazo Contratual para Execução: </w:t>
      </w:r>
      <w:r w:rsidR="002F3EE7">
        <w:rPr>
          <w:rFonts w:ascii="Arial" w:hAnsi="Arial" w:cs="Arial"/>
          <w:sz w:val="24"/>
          <w:szCs w:val="24"/>
        </w:rPr>
        <w:t xml:space="preserve">XXX dias </w:t>
      </w: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1E2C57" w:rsidP="003442AE">
      <w:pPr>
        <w:pStyle w:val="Corpodetexto"/>
        <w:spacing w:before="4"/>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5344" behindDoc="1" locked="0" layoutInCell="1" allowOverlap="1">
                <wp:simplePos x="0" y="0"/>
                <wp:positionH relativeFrom="page">
                  <wp:posOffset>1080770</wp:posOffset>
                </wp:positionH>
                <wp:positionV relativeFrom="paragraph">
                  <wp:posOffset>185419</wp:posOffset>
                </wp:positionV>
                <wp:extent cx="1943100" cy="0"/>
                <wp:effectExtent l="0" t="0" r="19050" b="1905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9C27" id="Line 23" o:spid="_x0000_s1026"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conforme</w:t>
      </w:r>
      <w:proofErr w:type="gramEnd"/>
      <w:r w:rsidRPr="00ED38B3">
        <w:rPr>
          <w:rFonts w:ascii="Arial" w:hAnsi="Arial" w:cs="Arial"/>
          <w:sz w:val="24"/>
          <w:szCs w:val="24"/>
        </w:rPr>
        <w:t xml:space="preserv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2F3EE7" w:rsidRDefault="00DF2A1D" w:rsidP="00DF2A1D">
      <w:pPr>
        <w:pStyle w:val="Corpodetexto"/>
        <w:spacing w:before="94"/>
        <w:ind w:left="1959"/>
        <w:rPr>
          <w:rFonts w:ascii="Arial" w:hAnsi="Arial" w:cs="Arial"/>
          <w:sz w:val="24"/>
          <w:szCs w:val="24"/>
        </w:rPr>
      </w:pPr>
      <w:r w:rsidRPr="002F3EE7">
        <w:rPr>
          <w:rFonts w:ascii="Arial" w:hAnsi="Arial" w:cs="Arial"/>
          <w:sz w:val="24"/>
          <w:szCs w:val="24"/>
        </w:rPr>
        <w:t xml:space="preserve">Monte Carlo – SC, </w:t>
      </w:r>
      <w:proofErr w:type="spellStart"/>
      <w:r w:rsidRPr="002F3EE7">
        <w:rPr>
          <w:rFonts w:ascii="Arial" w:hAnsi="Arial" w:cs="Arial"/>
          <w:sz w:val="24"/>
          <w:szCs w:val="24"/>
        </w:rPr>
        <w:t>xx</w:t>
      </w:r>
      <w:proofErr w:type="spellEnd"/>
      <w:r w:rsidRPr="002F3EE7">
        <w:rPr>
          <w:rFonts w:ascii="Arial" w:hAnsi="Arial" w:cs="Arial"/>
          <w:sz w:val="24"/>
          <w:szCs w:val="24"/>
        </w:rPr>
        <w:t xml:space="preserve"> de </w:t>
      </w:r>
      <w:proofErr w:type="spellStart"/>
      <w:r w:rsidRPr="002F3EE7">
        <w:rPr>
          <w:rFonts w:ascii="Arial" w:hAnsi="Arial" w:cs="Arial"/>
          <w:sz w:val="24"/>
          <w:szCs w:val="24"/>
        </w:rPr>
        <w:t>xxxxxxxxxxxxxxxx</w:t>
      </w:r>
      <w:proofErr w:type="spellEnd"/>
      <w:r w:rsidRPr="002F3EE7">
        <w:rPr>
          <w:rFonts w:ascii="Arial" w:hAnsi="Arial" w:cs="Arial"/>
          <w:sz w:val="24"/>
          <w:szCs w:val="24"/>
        </w:rPr>
        <w:t xml:space="preserve"> de </w:t>
      </w:r>
      <w:proofErr w:type="spellStart"/>
      <w:r w:rsidRPr="002F3EE7">
        <w:rPr>
          <w:rFonts w:ascii="Arial" w:hAnsi="Arial" w:cs="Arial"/>
          <w:sz w:val="24"/>
          <w:szCs w:val="24"/>
        </w:rPr>
        <w:t>xxxx</w:t>
      </w:r>
      <w:proofErr w:type="spellEnd"/>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1E2C57" w:rsidP="00DF2A1D">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7392" behindDoc="1" locked="0" layoutInCell="1" allowOverlap="1">
                <wp:simplePos x="0" y="0"/>
                <wp:positionH relativeFrom="page">
                  <wp:posOffset>2303145</wp:posOffset>
                </wp:positionH>
                <wp:positionV relativeFrom="paragraph">
                  <wp:posOffset>183514</wp:posOffset>
                </wp:positionV>
                <wp:extent cx="2954020" cy="0"/>
                <wp:effectExtent l="0" t="0" r="3683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C569" id="Line 21" o:spid="_x0000_s1026" style="position:absolute;z-index:-251609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representante</w:t>
      </w:r>
      <w:proofErr w:type="gramEnd"/>
      <w:r w:rsidRPr="00ED38B3">
        <w:rPr>
          <w:rFonts w:ascii="Arial" w:hAnsi="Arial" w:cs="Arial"/>
          <w:sz w:val="24"/>
          <w:szCs w:val="24"/>
        </w:rPr>
        <w:t xml:space="preserv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Default="00604A54" w:rsidP="00DF2A1D">
      <w:pPr>
        <w:spacing w:line="720" w:lineRule="auto"/>
        <w:rPr>
          <w:rFonts w:ascii="Arial" w:hAnsi="Arial" w:cs="Arial"/>
        </w:rPr>
      </w:pPr>
    </w:p>
    <w:p w:rsidR="002F3EE7" w:rsidRDefault="002F3EE7" w:rsidP="00DF2A1D">
      <w:pPr>
        <w:spacing w:line="720" w:lineRule="auto"/>
        <w:rPr>
          <w:rFonts w:ascii="Arial" w:hAnsi="Arial" w:cs="Arial"/>
        </w:rPr>
      </w:pPr>
    </w:p>
    <w:p w:rsidR="002F3EE7" w:rsidRPr="00ED38B3" w:rsidRDefault="002F3EE7"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 xml:space="preserve">Obs.: Em se tratando de ME ou EPP, favor orientar-se pelo descrito no item </w:t>
      </w:r>
      <w:r w:rsidR="002F3EE7" w:rsidRPr="00ED38B3">
        <w:rPr>
          <w:rFonts w:ascii="Arial" w:hAnsi="Arial" w:cs="Arial"/>
          <w:sz w:val="24"/>
          <w:szCs w:val="24"/>
        </w:rPr>
        <w:t>4.3 parágrafos</w:t>
      </w:r>
      <w:r w:rsidRPr="00ED38B3">
        <w:rPr>
          <w:rFonts w:ascii="Arial" w:hAnsi="Arial" w:cs="Arial"/>
          <w:sz w:val="24"/>
          <w:szCs w:val="24"/>
        </w:rPr>
        <w:t xml:space="preserve">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002F3EE7">
        <w:rPr>
          <w:rFonts w:ascii="Arial" w:hAnsi="Arial" w:cs="Arial"/>
          <w:sz w:val="24"/>
          <w:szCs w:val="24"/>
        </w:rPr>
        <w:t xml:space="preserve"> </w:t>
      </w:r>
      <w:r w:rsidRPr="00ED38B3">
        <w:rPr>
          <w:rFonts w:ascii="Arial" w:hAnsi="Arial" w:cs="Arial"/>
          <w:sz w:val="24"/>
          <w:szCs w:val="24"/>
        </w:rPr>
        <w:t>(SC</w:t>
      </w:r>
      <w:r w:rsidR="002F3EE7" w:rsidRPr="00ED38B3">
        <w:rPr>
          <w:rFonts w:ascii="Arial" w:hAnsi="Arial" w:cs="Arial"/>
          <w:sz w:val="24"/>
          <w:szCs w:val="24"/>
        </w:rPr>
        <w:t>),</w:t>
      </w:r>
      <w:r w:rsidR="002F3EE7" w:rsidRPr="00ED38B3">
        <w:rPr>
          <w:rFonts w:ascii="Arial" w:hAnsi="Arial" w:cs="Arial"/>
          <w:sz w:val="24"/>
          <w:szCs w:val="24"/>
          <w:u w:val="single"/>
        </w:rPr>
        <w:t xml:space="preserve"> </w:t>
      </w:r>
      <w:r w:rsidR="002F3EE7" w:rsidRPr="00ED38B3">
        <w:rPr>
          <w:rFonts w:ascii="Arial" w:hAnsi="Arial" w:cs="Arial"/>
          <w:sz w:val="24"/>
          <w:szCs w:val="24"/>
          <w:u w:val="single"/>
        </w:rPr>
        <w:tab/>
      </w:r>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w:t>
      </w:r>
      <w:r w:rsidR="002F3EE7" w:rsidRPr="00ED38B3">
        <w:rPr>
          <w:rFonts w:ascii="Arial" w:hAnsi="Arial" w:cs="Arial"/>
        </w:rPr>
        <w:t>fornecedor.</w:t>
      </w:r>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BB39B0" w:rsidRPr="00ED38B3" w:rsidRDefault="00BB39B0" w:rsidP="00BB39B0">
      <w:pPr>
        <w:pStyle w:val="Corpodetexto"/>
        <w:rPr>
          <w:rFonts w:ascii="Arial" w:hAnsi="Arial" w:cs="Arial"/>
          <w:sz w:val="24"/>
          <w:szCs w:val="24"/>
        </w:rPr>
      </w:pPr>
    </w:p>
    <w:p w:rsidR="00BB39B0" w:rsidRPr="00ED38B3" w:rsidRDefault="001E2C57" w:rsidP="00BB39B0">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9440" behindDoc="0" locked="0" layoutInCell="1" allowOverlap="1">
                <wp:simplePos x="0" y="0"/>
                <wp:positionH relativeFrom="page">
                  <wp:posOffset>1080770</wp:posOffset>
                </wp:positionH>
                <wp:positionV relativeFrom="paragraph">
                  <wp:posOffset>168274</wp:posOffset>
                </wp:positionV>
                <wp:extent cx="2331720" cy="0"/>
                <wp:effectExtent l="0" t="0" r="30480" b="1905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E48" id="Line 17"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w:t>
      </w:r>
      <w:r w:rsidR="002F3EE7" w:rsidRPr="00ED38B3">
        <w:rPr>
          <w:rFonts w:ascii="Arial" w:hAnsi="Arial" w:cs="Arial"/>
          <w:sz w:val="24"/>
          <w:szCs w:val="24"/>
        </w:rPr>
        <w:t>Nome</w:t>
      </w:r>
      <w:r w:rsidRPr="00ED38B3">
        <w:rPr>
          <w:rFonts w:ascii="Arial" w:hAnsi="Arial" w:cs="Arial"/>
          <w:sz w:val="24"/>
          <w:szCs w:val="24"/>
        </w:rPr>
        <w:t>/representante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2F3EE7" w:rsidP="00D51585">
      <w:pPr>
        <w:pStyle w:val="Corpodetexto"/>
        <w:rPr>
          <w:rFonts w:ascii="Arial" w:hAnsi="Arial" w:cs="Arial"/>
          <w:b/>
          <w:sz w:val="24"/>
          <w:szCs w:val="24"/>
        </w:rPr>
      </w:pPr>
      <w:r w:rsidRPr="00ED38B3">
        <w:rPr>
          <w:rFonts w:ascii="Arial" w:hAnsi="Arial" w:cs="Arial"/>
          <w:b/>
          <w:sz w:val="24"/>
          <w:szCs w:val="24"/>
        </w:rPr>
        <w:t>ANEXO VI</w:t>
      </w:r>
      <w:r w:rsidR="00517B29" w:rsidRPr="00ED38B3">
        <w:rPr>
          <w:rFonts w:ascii="Arial" w:hAnsi="Arial" w:cs="Arial"/>
          <w:b/>
          <w:sz w:val="24"/>
          <w:szCs w:val="24"/>
        </w:rPr>
        <w:t xml:space="preserve">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xml:space="preserve">, na </w:t>
      </w:r>
      <w:r w:rsidR="002F3EE7" w:rsidRPr="00ED38B3">
        <w:rPr>
          <w:rFonts w:ascii="Arial" w:hAnsi="Arial" w:cs="Arial"/>
          <w:sz w:val="24"/>
          <w:szCs w:val="24"/>
        </w:rPr>
        <w:t>condição de</w:t>
      </w:r>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proofErr w:type="gramStart"/>
      <w:r w:rsidRPr="00ED38B3">
        <w:rPr>
          <w:rFonts w:ascii="Arial" w:hAnsi="Arial" w:cs="Arial"/>
          <w:sz w:val="24"/>
          <w:szCs w:val="24"/>
        </w:rPr>
        <w:t>preposto</w:t>
      </w:r>
      <w:proofErr w:type="gramEnd"/>
      <w:r w:rsidRPr="00ED38B3">
        <w:rPr>
          <w:rFonts w:ascii="Arial" w:hAnsi="Arial" w:cs="Arial"/>
          <w:sz w:val="24"/>
          <w:szCs w:val="24"/>
        </w:rPr>
        <w:t xml:space="preserve">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1E2C57" w:rsidP="00E81E9E">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1488" behindDoc="0" locked="0" layoutInCell="1" allowOverlap="1">
                <wp:simplePos x="0" y="0"/>
                <wp:positionH relativeFrom="page">
                  <wp:posOffset>1080770</wp:posOffset>
                </wp:positionH>
                <wp:positionV relativeFrom="paragraph">
                  <wp:posOffset>184149</wp:posOffset>
                </wp:positionV>
                <wp:extent cx="3730625" cy="0"/>
                <wp:effectExtent l="0" t="0" r="2222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6BAB" id="Line 14"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2F3EE7" w:rsidRDefault="00B121E8" w:rsidP="00E81E9E">
      <w:pPr>
        <w:pStyle w:val="Corpodetexto"/>
        <w:spacing w:line="226" w:lineRule="exact"/>
        <w:ind w:left="222"/>
        <w:rPr>
          <w:rFonts w:ascii="Arial" w:hAnsi="Arial" w:cs="Arial"/>
          <w:b/>
          <w:sz w:val="24"/>
          <w:szCs w:val="24"/>
        </w:rPr>
      </w:pPr>
      <w:r w:rsidRPr="002F3EE7">
        <w:rPr>
          <w:rFonts w:ascii="Arial" w:hAnsi="Arial" w:cs="Arial"/>
          <w:b/>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r>
      <w:proofErr w:type="gramStart"/>
      <w:r w:rsidRPr="00ED38B3">
        <w:rPr>
          <w:rFonts w:ascii="Arial" w:hAnsi="Arial" w:cs="Arial"/>
          <w:sz w:val="24"/>
          <w:szCs w:val="24"/>
        </w:rPr>
        <w:t>EMPRESA)</w:t>
      </w:r>
      <w:r w:rsidRPr="00ED38B3">
        <w:rPr>
          <w:rFonts w:ascii="Arial" w:hAnsi="Arial" w:cs="Arial"/>
          <w:sz w:val="24"/>
          <w:szCs w:val="24"/>
        </w:rPr>
        <w:tab/>
      </w:r>
      <w:proofErr w:type="gramEnd"/>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proofErr w:type="gramStart"/>
      <w:r w:rsidRPr="00ED38B3">
        <w:rPr>
          <w:rFonts w:ascii="Arial" w:hAnsi="Arial" w:cs="Arial"/>
          <w:sz w:val="24"/>
          <w:szCs w:val="24"/>
        </w:rPr>
        <w:t>,</w:t>
      </w:r>
      <w:r w:rsidRPr="00ED38B3">
        <w:rPr>
          <w:rFonts w:ascii="Arial" w:hAnsi="Arial" w:cs="Arial"/>
          <w:sz w:val="24"/>
          <w:szCs w:val="24"/>
        </w:rPr>
        <w:tab/>
      </w:r>
      <w:proofErr w:type="gramEnd"/>
      <w:r w:rsidRPr="00ED38B3">
        <w:rPr>
          <w:rFonts w:ascii="Arial" w:hAnsi="Arial" w:cs="Arial"/>
          <w:sz w:val="24"/>
          <w:szCs w:val="24"/>
        </w:rPr>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proofErr w:type="gramStart"/>
      <w:r w:rsidRPr="00ED38B3">
        <w:rPr>
          <w:rFonts w:ascii="Arial" w:hAnsi="Arial" w:cs="Arial"/>
          <w:sz w:val="24"/>
          <w:szCs w:val="24"/>
        </w:rPr>
        <w:t>COMERCIAL)</w:t>
      </w:r>
      <w:r w:rsidRPr="00ED38B3">
        <w:rPr>
          <w:rFonts w:ascii="Arial" w:hAnsi="Arial" w:cs="Arial"/>
          <w:sz w:val="24"/>
          <w:szCs w:val="24"/>
          <w:u w:val="single"/>
        </w:rPr>
        <w:tab/>
      </w:r>
      <w:proofErr w:type="gramEnd"/>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2F3EE7" w:rsidRDefault="00EF14FD"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w:t>
      </w:r>
      <w:proofErr w:type="spellStart"/>
      <w:r w:rsidRPr="00ED38B3">
        <w:rPr>
          <w:rFonts w:ascii="Arial" w:hAnsi="Arial" w:cs="Arial"/>
          <w:sz w:val="24"/>
          <w:szCs w:val="24"/>
        </w:rPr>
        <w:t>cnpj</w:t>
      </w:r>
      <w:proofErr w:type="spellEnd"/>
      <w:r w:rsidRPr="00ED38B3">
        <w:rPr>
          <w:rFonts w:ascii="Arial" w:hAnsi="Arial" w:cs="Arial"/>
          <w:sz w:val="24"/>
          <w:szCs w:val="24"/>
        </w:rPr>
        <w:t xml:space="preserve"> sob o nº </w:t>
      </w:r>
      <w:r w:rsidRPr="00ED38B3">
        <w:rPr>
          <w:rFonts w:ascii="Arial" w:hAnsi="Arial" w:cs="Arial"/>
          <w:color w:val="FF0000"/>
          <w:sz w:val="24"/>
          <w:szCs w:val="24"/>
        </w:rPr>
        <w:t>(</w:t>
      </w:r>
      <w:proofErr w:type="spellStart"/>
      <w:r w:rsidRPr="00ED38B3">
        <w:rPr>
          <w:rFonts w:ascii="Arial" w:hAnsi="Arial" w:cs="Arial"/>
          <w:color w:val="FF0000"/>
          <w:sz w:val="24"/>
          <w:szCs w:val="24"/>
        </w:rPr>
        <w:t>espeficicar</w:t>
      </w:r>
      <w:proofErr w:type="spellEnd"/>
      <w:r w:rsidRPr="00ED38B3">
        <w:rPr>
          <w:rFonts w:ascii="Arial" w:hAnsi="Arial" w:cs="Arial"/>
          <w:color w:val="FF0000"/>
          <w:sz w:val="24"/>
          <w:szCs w:val="24"/>
        </w:rPr>
        <w:t>)</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w:t>
      </w:r>
      <w:proofErr w:type="spellStart"/>
      <w:r w:rsidRPr="00ED38B3">
        <w:rPr>
          <w:rFonts w:ascii="Arial" w:hAnsi="Arial" w:cs="Arial"/>
          <w:color w:val="FF0000"/>
          <w:sz w:val="24"/>
          <w:szCs w:val="24"/>
        </w:rPr>
        <w:t>xx</w:t>
      </w:r>
      <w:proofErr w:type="spellEnd"/>
      <w:r w:rsidRPr="00ED38B3">
        <w:rPr>
          <w:rFonts w:ascii="Arial" w:hAnsi="Arial" w:cs="Arial"/>
          <w:color w:val="FF0000"/>
          <w:sz w:val="24"/>
          <w:szCs w:val="24"/>
        </w:rPr>
        <w:t>/</w:t>
      </w:r>
      <w:proofErr w:type="spellStart"/>
      <w:r w:rsidRPr="00ED38B3">
        <w:rPr>
          <w:rFonts w:ascii="Arial" w:hAnsi="Arial" w:cs="Arial"/>
          <w:color w:val="FF0000"/>
          <w:sz w:val="24"/>
          <w:szCs w:val="24"/>
        </w:rPr>
        <w:t>xxxx</w:t>
      </w:r>
      <w:proofErr w:type="spellEnd"/>
      <w:r w:rsidRPr="00ED38B3">
        <w:rPr>
          <w:rFonts w:ascii="Arial" w:hAnsi="Arial" w:cs="Arial"/>
          <w:color w:val="FF0000"/>
          <w:sz w:val="24"/>
          <w:szCs w:val="24"/>
        </w:rPr>
        <w:t xml:space="preserve">);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proofErr w:type="spellStart"/>
      <w:proofErr w:type="gramStart"/>
      <w:r w:rsidRPr="00ED38B3">
        <w:rPr>
          <w:rFonts w:ascii="Arial" w:hAnsi="Arial" w:cs="Arial"/>
          <w:sz w:val="24"/>
          <w:szCs w:val="24"/>
        </w:rPr>
        <w:t>xxxxxxxxxxxxxxx</w:t>
      </w:r>
      <w:proofErr w:type="gramEnd"/>
      <w:r w:rsidRPr="00ED38B3">
        <w:rPr>
          <w:rFonts w:ascii="Arial" w:hAnsi="Arial" w:cs="Arial"/>
          <w:sz w:val="24"/>
          <w:szCs w:val="24"/>
        </w:rPr>
        <w:t>-xx</w:t>
      </w:r>
      <w:proofErr w:type="spellEnd"/>
      <w:r w:rsidRPr="00ED38B3">
        <w:rPr>
          <w:rFonts w:ascii="Arial" w:hAnsi="Arial" w:cs="Arial"/>
          <w:sz w:val="24"/>
          <w:szCs w:val="24"/>
        </w:rPr>
        <w:t xml:space="preserve">, </w:t>
      </w:r>
      <w:proofErr w:type="spellStart"/>
      <w:r w:rsidRPr="00ED38B3">
        <w:rPr>
          <w:rFonts w:ascii="Arial" w:hAnsi="Arial" w:cs="Arial"/>
          <w:sz w:val="24"/>
          <w:szCs w:val="24"/>
        </w:rPr>
        <w:t>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xxxxxxxxxxxx</w:t>
      </w:r>
      <w:proofErr w:type="spellEnd"/>
      <w:r w:rsidRPr="00ED38B3">
        <w:rPr>
          <w:rFonts w:ascii="Arial" w:hAnsi="Arial" w:cs="Arial"/>
          <w:sz w:val="24"/>
          <w:szCs w:val="24"/>
        </w:rPr>
        <w:t xml:space="preserve"> de </w:t>
      </w:r>
      <w:proofErr w:type="spellStart"/>
      <w:r w:rsidRPr="00ED38B3">
        <w:rPr>
          <w:rFonts w:ascii="Arial" w:hAnsi="Arial" w:cs="Arial"/>
          <w:sz w:val="24"/>
          <w:szCs w:val="24"/>
        </w:rPr>
        <w:t>xxxx</w:t>
      </w:r>
      <w:proofErr w:type="spellEnd"/>
    </w:p>
    <w:p w:rsidR="005A31A0" w:rsidRPr="00ED38B3" w:rsidRDefault="005A31A0" w:rsidP="005A31A0">
      <w:pPr>
        <w:pStyle w:val="Corpodetexto"/>
        <w:rPr>
          <w:rFonts w:ascii="Arial" w:hAnsi="Arial" w:cs="Arial"/>
          <w:sz w:val="24"/>
          <w:szCs w:val="24"/>
        </w:rPr>
      </w:pPr>
    </w:p>
    <w:p w:rsidR="005A31A0" w:rsidRPr="00ED38B3" w:rsidRDefault="001E2C57" w:rsidP="005A31A0">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3536" behindDoc="0" locked="0" layoutInCell="1" allowOverlap="1">
                <wp:simplePos x="0" y="0"/>
                <wp:positionH relativeFrom="page">
                  <wp:posOffset>2614295</wp:posOffset>
                </wp:positionH>
                <wp:positionV relativeFrom="paragraph">
                  <wp:posOffset>169544</wp:posOffset>
                </wp:positionV>
                <wp:extent cx="2331720" cy="0"/>
                <wp:effectExtent l="0" t="0" r="3048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28CD" id="Line 7"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w:t>
      </w:r>
      <w:proofErr w:type="gramStart"/>
      <w:r w:rsidRPr="00ED38B3">
        <w:rPr>
          <w:rFonts w:ascii="Arial" w:hAnsi="Arial" w:cs="Arial"/>
          <w:sz w:val="24"/>
          <w:szCs w:val="24"/>
        </w:rPr>
        <w:t>nome</w:t>
      </w:r>
      <w:proofErr w:type="gramEnd"/>
      <w:r w:rsidRPr="00ED38B3">
        <w:rPr>
          <w:rFonts w:ascii="Arial" w:hAnsi="Arial" w:cs="Arial"/>
          <w:sz w:val="24"/>
          <w:szCs w:val="24"/>
        </w:rPr>
        <w:t>/representante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2F3EE7" w:rsidRDefault="00372D30"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lastRenderedPageBreak/>
        <w:t xml:space="preserve">ANEXO </w:t>
      </w:r>
      <w:r w:rsidR="00FB00C9" w:rsidRPr="002F3EE7">
        <w:rPr>
          <w:rFonts w:ascii="Arial" w:hAnsi="Arial" w:cs="Arial"/>
          <w:b/>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w:t>
      </w:r>
      <w:proofErr w:type="gramStart"/>
      <w:r w:rsidRPr="00ED38B3">
        <w:rPr>
          <w:rFonts w:ascii="Arial" w:hAnsi="Arial" w:cs="Arial"/>
          <w:color w:val="FF0000"/>
          <w:sz w:val="24"/>
          <w:szCs w:val="24"/>
        </w:rPr>
        <w:t xml:space="preserve">licitante)  </w:t>
      </w:r>
      <w:r w:rsidRPr="00ED38B3">
        <w:rPr>
          <w:rFonts w:ascii="Arial" w:hAnsi="Arial" w:cs="Arial"/>
          <w:sz w:val="24"/>
          <w:szCs w:val="24"/>
        </w:rPr>
        <w:t>doravante</w:t>
      </w:r>
      <w:proofErr w:type="gramEnd"/>
      <w:r w:rsidRPr="00ED38B3">
        <w:rPr>
          <w:rFonts w:ascii="Arial" w:hAnsi="Arial" w:cs="Arial"/>
          <w:sz w:val="24"/>
          <w:szCs w:val="24"/>
        </w:rPr>
        <w:t xml:space="preserve"> denominado LICITANTE para fins do disposto no Edital do Processo Licitatório nº </w:t>
      </w:r>
      <w:proofErr w:type="spellStart"/>
      <w:r w:rsidRPr="00ED38B3">
        <w:rPr>
          <w:rFonts w:ascii="Arial" w:hAnsi="Arial" w:cs="Arial"/>
          <w:sz w:val="24"/>
          <w:szCs w:val="24"/>
        </w:rPr>
        <w:t>xx</w:t>
      </w:r>
      <w:proofErr w:type="spellEnd"/>
      <w:r w:rsidRPr="00ED38B3">
        <w:rPr>
          <w:rFonts w:ascii="Arial" w:hAnsi="Arial" w:cs="Arial"/>
          <w:sz w:val="24"/>
          <w:szCs w:val="24"/>
        </w:rPr>
        <w:t>/</w:t>
      </w:r>
      <w:proofErr w:type="spellStart"/>
      <w:r w:rsidRPr="00ED38B3">
        <w:rPr>
          <w:rFonts w:ascii="Arial" w:hAnsi="Arial" w:cs="Arial"/>
          <w:sz w:val="24"/>
          <w:szCs w:val="24"/>
        </w:rPr>
        <w:t>xxxx</w:t>
      </w:r>
      <w:proofErr w:type="spellEnd"/>
      <w:r w:rsidRPr="00ED38B3">
        <w:rPr>
          <w:rFonts w:ascii="Arial" w:hAnsi="Arial" w:cs="Arial"/>
          <w:sz w:val="24"/>
          <w:szCs w:val="24"/>
        </w:rPr>
        <w:t>,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proofErr w:type="gramStart"/>
      <w:r w:rsidRPr="00ED38B3">
        <w:rPr>
          <w:rFonts w:ascii="Arial" w:hAnsi="Arial" w:cs="Arial"/>
        </w:rPr>
        <w:t>a</w:t>
      </w:r>
      <w:proofErr w:type="gramEnd"/>
      <w:r w:rsidRPr="00ED38B3">
        <w:rPr>
          <w:rFonts w:ascii="Arial" w:hAnsi="Arial" w:cs="Arial"/>
        </w:rPr>
        <w:t xml:space="preserve">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o conteúdo da proposta apresentada para participar da licitação não foi, no todo ou em parte, direta ou indiretamente, informado, discutido ou recebido de qualquer integrante de Administração Municipal antes da abertura oficial das </w:t>
      </w:r>
      <w:proofErr w:type="spellStart"/>
      <w:r w:rsidRPr="00ED38B3">
        <w:rPr>
          <w:rFonts w:ascii="Arial" w:hAnsi="Arial" w:cs="Arial"/>
        </w:rPr>
        <w:t>propostas;e</w:t>
      </w:r>
      <w:proofErr w:type="spellEnd"/>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proofErr w:type="gramStart"/>
      <w:r w:rsidRPr="00ED38B3">
        <w:rPr>
          <w:rFonts w:ascii="Arial" w:hAnsi="Arial" w:cs="Arial"/>
        </w:rPr>
        <w:t>que</w:t>
      </w:r>
      <w:proofErr w:type="gramEnd"/>
      <w:r w:rsidRPr="00ED38B3">
        <w:rPr>
          <w:rFonts w:ascii="Arial" w:hAnsi="Arial" w:cs="Arial"/>
        </w:rPr>
        <w:t xml:space="preserve"> está plenamente ciente do teor e da extensão desta declaração e 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proofErr w:type="spellStart"/>
      <w:r w:rsidRPr="00ED38B3">
        <w:rPr>
          <w:rFonts w:ascii="Arial" w:hAnsi="Arial" w:cs="Arial"/>
          <w:sz w:val="24"/>
          <w:szCs w:val="24"/>
        </w:rPr>
        <w:t>de</w:t>
      </w:r>
      <w:proofErr w:type="spellEnd"/>
      <w:r w:rsidRPr="00ED38B3">
        <w:rPr>
          <w:rFonts w:ascii="Arial" w:hAnsi="Arial" w:cs="Arial"/>
          <w:sz w:val="24"/>
          <w:szCs w:val="24"/>
        </w:rPr>
        <w:t xml:space="preserve"> </w:t>
      </w:r>
      <w:r w:rsidRPr="00ED38B3">
        <w:rPr>
          <w:rFonts w:ascii="Arial" w:hAnsi="Arial" w:cs="Arial"/>
          <w:sz w:val="24"/>
          <w:szCs w:val="24"/>
          <w:u w:val="single"/>
        </w:rPr>
        <w:tab/>
      </w:r>
    </w:p>
    <w:p w:rsidR="00FA11AF" w:rsidRPr="00ED38B3" w:rsidRDefault="001E2C57" w:rsidP="00FA11AF">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5584" behindDoc="0" locked="0" layoutInCell="1" allowOverlap="1">
                <wp:simplePos x="0" y="0"/>
                <wp:positionH relativeFrom="page">
                  <wp:posOffset>1603375</wp:posOffset>
                </wp:positionH>
                <wp:positionV relativeFrom="paragraph">
                  <wp:posOffset>154304</wp:posOffset>
                </wp:positionV>
                <wp:extent cx="4352925" cy="0"/>
                <wp:effectExtent l="0" t="0" r="2857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98F1" id="Line 5"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w:t>
      </w:r>
      <w:proofErr w:type="gramStart"/>
      <w:r w:rsidRPr="00ED38B3">
        <w:rPr>
          <w:rFonts w:ascii="Arial" w:hAnsi="Arial" w:cs="Arial"/>
          <w:color w:val="FF0000"/>
          <w:sz w:val="24"/>
          <w:szCs w:val="24"/>
        </w:rPr>
        <w:t>representante</w:t>
      </w:r>
      <w:proofErr w:type="gramEnd"/>
      <w:r w:rsidRPr="00ED38B3">
        <w:rPr>
          <w:rFonts w:ascii="Arial" w:hAnsi="Arial" w:cs="Arial"/>
          <w:color w:val="FF0000"/>
          <w:sz w:val="24"/>
          <w:szCs w:val="24"/>
        </w:rPr>
        <w:t xml:space="preserv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2F3EE7" w:rsidRDefault="00BF24DA"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 xml:space="preserve">ANEXO </w:t>
      </w:r>
      <w:r w:rsidR="00DD00FD" w:rsidRPr="002F3EE7">
        <w:rPr>
          <w:rFonts w:ascii="Arial" w:hAnsi="Arial" w:cs="Arial"/>
          <w:b/>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2F3EE7"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CNPJ</w:t>
      </w:r>
      <w:r w:rsidR="00BF24DA" w:rsidRPr="00ED38B3">
        <w:rPr>
          <w:rFonts w:ascii="Arial" w:hAnsi="Arial" w:cs="Arial"/>
          <w:sz w:val="24"/>
          <w:szCs w:val="24"/>
        </w:rPr>
        <w:tab/>
        <w:t>nº</w:t>
      </w:r>
      <w:r w:rsidR="00BF24DA" w:rsidRPr="00ED38B3">
        <w:rPr>
          <w:rFonts w:ascii="Arial" w:hAnsi="Arial" w:cs="Arial"/>
          <w:sz w:val="24"/>
          <w:szCs w:val="24"/>
        </w:rPr>
        <w:tab/>
      </w: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sediada</w:t>
      </w:r>
      <w:r w:rsidR="00BF24DA"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w:t>
      </w:r>
      <w:r w:rsidR="002F3EE7" w:rsidRPr="00ED38B3">
        <w:rPr>
          <w:rFonts w:ascii="Arial" w:hAnsi="Arial" w:cs="Arial"/>
          <w:sz w:val="24"/>
          <w:szCs w:val="24"/>
        </w:rPr>
        <w:t>à</w:t>
      </w:r>
      <w:r w:rsidRPr="00ED38B3">
        <w:rPr>
          <w:rFonts w:ascii="Arial" w:hAnsi="Arial" w:cs="Arial"/>
          <w:sz w:val="24"/>
          <w:szCs w:val="24"/>
        </w:rPr>
        <w:t xml:space="preserve">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w:t>
      </w:r>
      <w:r w:rsidR="002F3EE7" w:rsidRPr="00ED38B3">
        <w:rPr>
          <w:rFonts w:ascii="Arial" w:hAnsi="Arial" w:cs="Arial"/>
          <w:sz w:val="24"/>
          <w:szCs w:val="24"/>
        </w:rPr>
        <w:t>PREÇO N.º</w:t>
      </w:r>
      <w:r w:rsidRPr="00ED38B3">
        <w:rPr>
          <w:rFonts w:ascii="Arial" w:hAnsi="Arial" w:cs="Arial"/>
          <w:sz w:val="24"/>
          <w:szCs w:val="24"/>
        </w:rPr>
        <w:t xml:space="preserve">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2F3EE7" w:rsidP="00BF24DA">
      <w:pPr>
        <w:pStyle w:val="Corpodetexto"/>
        <w:ind w:left="222" w:right="214"/>
        <w:jc w:val="both"/>
        <w:rPr>
          <w:rFonts w:ascii="Arial" w:hAnsi="Arial" w:cs="Arial"/>
          <w:sz w:val="24"/>
          <w:szCs w:val="24"/>
        </w:rPr>
      </w:pPr>
      <w:proofErr w:type="gramStart"/>
      <w:r>
        <w:rPr>
          <w:rFonts w:ascii="Arial" w:hAnsi="Arial" w:cs="Arial"/>
          <w:sz w:val="24"/>
          <w:szCs w:val="24"/>
        </w:rPr>
        <w:t>e</w:t>
      </w:r>
      <w:proofErr w:type="gramEnd"/>
      <w:r w:rsidR="00BF24DA" w:rsidRPr="00ED38B3">
        <w:rPr>
          <w:rFonts w:ascii="Arial" w:hAnsi="Arial" w:cs="Arial"/>
          <w:sz w:val="24"/>
          <w:szCs w:val="24"/>
        </w:rPr>
        <w:t xml:space="preserv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BF6DB5" w:rsidRDefault="006507B5" w:rsidP="001D3CF2">
      <w:pPr>
        <w:pStyle w:val="Corpodetexto"/>
        <w:tabs>
          <w:tab w:val="left" w:pos="2458"/>
        </w:tabs>
        <w:spacing w:before="126" w:line="360" w:lineRule="auto"/>
        <w:ind w:left="222" w:right="216"/>
        <w:jc w:val="both"/>
        <w:rPr>
          <w:rFonts w:ascii="Arial" w:hAnsi="Arial" w:cs="Arial"/>
          <w:b/>
          <w:sz w:val="24"/>
          <w:szCs w:val="24"/>
        </w:rPr>
      </w:pPr>
      <w:r w:rsidRPr="00BF6DB5">
        <w:rPr>
          <w:rFonts w:ascii="Arial" w:hAnsi="Arial" w:cs="Arial"/>
          <w:b/>
          <w:sz w:val="24"/>
          <w:szCs w:val="24"/>
        </w:rPr>
        <w:lastRenderedPageBreak/>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E6" w:rsidRDefault="004A72E6" w:rsidP="0072197D">
      <w:r>
        <w:separator/>
      </w:r>
    </w:p>
  </w:endnote>
  <w:endnote w:type="continuationSeparator" w:id="0">
    <w:p w:rsidR="004A72E6" w:rsidRDefault="004A72E6"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9A" w:rsidRDefault="009F7D9A"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7D9A" w:rsidRDefault="009F7D9A"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9A" w:rsidRDefault="009F7D9A"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54767B">
      <w:rPr>
        <w:rStyle w:val="Nmerodepgina"/>
        <w:noProof/>
      </w:rPr>
      <w:t>21</w:t>
    </w:r>
    <w:r>
      <w:rPr>
        <w:rStyle w:val="Nmerodepgina"/>
      </w:rPr>
      <w:fldChar w:fldCharType="end"/>
    </w:r>
  </w:p>
  <w:p w:rsidR="009F7D9A" w:rsidRDefault="009F7D9A"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9A" w:rsidRDefault="009F7D9A">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E6" w:rsidRDefault="004A72E6" w:rsidP="0072197D">
      <w:r>
        <w:separator/>
      </w:r>
    </w:p>
  </w:footnote>
  <w:footnote w:type="continuationSeparator" w:id="0">
    <w:p w:rsidR="004A72E6" w:rsidRDefault="004A72E6"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9A" w:rsidRDefault="009F7D9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9A" w:rsidRPr="00F62780" w:rsidRDefault="009F7D9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15:restartNumberingAfterBreak="0">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15:restartNumberingAfterBreak="0">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15:restartNumberingAfterBreak="0">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15:restartNumberingAfterBreak="0">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15:restartNumberingAfterBreak="0">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15:restartNumberingAfterBreak="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15:restartNumberingAfterBreak="0">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15:restartNumberingAfterBreak="0">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15:restartNumberingAfterBreak="0">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15:restartNumberingAfterBreak="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15:restartNumberingAfterBreak="0">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15:restartNumberingAfterBreak="0">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15:restartNumberingAfterBreak="0">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15:restartNumberingAfterBreak="0">
    <w:nsid w:val="363B46A7"/>
    <w:multiLevelType w:val="multilevel"/>
    <w:tmpl w:val="D1D45A38"/>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922" w:hanging="497"/>
      </w:pPr>
      <w:rPr>
        <w:rFonts w:ascii="Arial" w:eastAsia="Arial" w:hAnsi="Arial" w:cs="Arial" w:hint="default"/>
        <w:color w:val="auto"/>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15:restartNumberingAfterBreak="0">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15:restartNumberingAfterBreak="0">
    <w:nsid w:val="3B1F438A"/>
    <w:multiLevelType w:val="hybridMultilevel"/>
    <w:tmpl w:val="4F9A37AC"/>
    <w:lvl w:ilvl="0" w:tplc="0416000F">
      <w:start w:val="1"/>
      <w:numFmt w:val="decimal"/>
      <w:lvlText w:val="%1."/>
      <w:lvlJc w:val="left"/>
      <w:pPr>
        <w:ind w:left="720" w:hanging="360"/>
      </w:pPr>
    </w:lvl>
    <w:lvl w:ilvl="1" w:tplc="49E09A8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8" w15:restartNumberingAfterBreak="0">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9" w15:restartNumberingAfterBreak="0">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0" w15:restartNumberingAfterBreak="0">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1" w15:restartNumberingAfterBreak="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2" w15:restartNumberingAfterBreak="0">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3" w15:restartNumberingAfterBreak="0">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4" w15:restartNumberingAfterBreak="0">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5" w15:restartNumberingAfterBreak="0">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6" w15:restartNumberingAfterBreak="0">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8" w15:restartNumberingAfterBreak="0">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9" w15:restartNumberingAfterBreak="0">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30" w15:restartNumberingAfterBreak="0">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1" w15:restartNumberingAfterBreak="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2" w15:restartNumberingAfterBreak="0">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3" w15:restartNumberingAfterBreak="0">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4" w15:restartNumberingAfterBreak="0">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5" w15:restartNumberingAfterBreak="0">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6" w15:restartNumberingAfterBreak="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7" w15:restartNumberingAfterBreak="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8" w15:restartNumberingAfterBreak="0">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9" w15:restartNumberingAfterBreak="0">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40" w15:restartNumberingAfterBreak="0">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1" w15:restartNumberingAfterBreak="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2" w15:restartNumberingAfterBreak="0">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3" w15:restartNumberingAfterBreak="0">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4" w15:restartNumberingAfterBreak="0">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5" w15:restartNumberingAfterBreak="0">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2"/>
  </w:num>
  <w:num w:numId="3">
    <w:abstractNumId w:val="27"/>
  </w:num>
  <w:num w:numId="4">
    <w:abstractNumId w:val="0"/>
  </w:num>
  <w:num w:numId="5">
    <w:abstractNumId w:val="9"/>
  </w:num>
  <w:num w:numId="6">
    <w:abstractNumId w:val="5"/>
  </w:num>
  <w:num w:numId="7">
    <w:abstractNumId w:val="11"/>
  </w:num>
  <w:num w:numId="8">
    <w:abstractNumId w:val="19"/>
  </w:num>
  <w:num w:numId="9">
    <w:abstractNumId w:val="39"/>
  </w:num>
  <w:num w:numId="10">
    <w:abstractNumId w:val="17"/>
  </w:num>
  <w:num w:numId="11">
    <w:abstractNumId w:val="12"/>
  </w:num>
  <w:num w:numId="12">
    <w:abstractNumId w:val="6"/>
  </w:num>
  <w:num w:numId="13">
    <w:abstractNumId w:val="40"/>
  </w:num>
  <w:num w:numId="14">
    <w:abstractNumId w:val="24"/>
  </w:num>
  <w:num w:numId="15">
    <w:abstractNumId w:val="10"/>
  </w:num>
  <w:num w:numId="16">
    <w:abstractNumId w:val="43"/>
  </w:num>
  <w:num w:numId="17">
    <w:abstractNumId w:val="38"/>
  </w:num>
  <w:num w:numId="18">
    <w:abstractNumId w:val="13"/>
  </w:num>
  <w:num w:numId="19">
    <w:abstractNumId w:val="30"/>
  </w:num>
  <w:num w:numId="20">
    <w:abstractNumId w:val="14"/>
  </w:num>
  <w:num w:numId="21">
    <w:abstractNumId w:val="34"/>
  </w:num>
  <w:num w:numId="22">
    <w:abstractNumId w:val="22"/>
  </w:num>
  <w:num w:numId="23">
    <w:abstractNumId w:val="23"/>
  </w:num>
  <w:num w:numId="24">
    <w:abstractNumId w:val="20"/>
  </w:num>
  <w:num w:numId="25">
    <w:abstractNumId w:val="8"/>
  </w:num>
  <w:num w:numId="26">
    <w:abstractNumId w:val="37"/>
  </w:num>
  <w:num w:numId="27">
    <w:abstractNumId w:val="2"/>
  </w:num>
  <w:num w:numId="28">
    <w:abstractNumId w:val="1"/>
  </w:num>
  <w:num w:numId="29">
    <w:abstractNumId w:val="33"/>
  </w:num>
  <w:num w:numId="30">
    <w:abstractNumId w:val="15"/>
  </w:num>
  <w:num w:numId="31">
    <w:abstractNumId w:val="41"/>
  </w:num>
  <w:num w:numId="32">
    <w:abstractNumId w:val="18"/>
  </w:num>
  <w:num w:numId="33">
    <w:abstractNumId w:val="42"/>
  </w:num>
  <w:num w:numId="34">
    <w:abstractNumId w:val="21"/>
  </w:num>
  <w:num w:numId="35">
    <w:abstractNumId w:val="35"/>
  </w:num>
  <w:num w:numId="36">
    <w:abstractNumId w:val="3"/>
  </w:num>
  <w:num w:numId="37">
    <w:abstractNumId w:val="31"/>
  </w:num>
  <w:num w:numId="38">
    <w:abstractNumId w:val="7"/>
  </w:num>
  <w:num w:numId="39">
    <w:abstractNumId w:val="45"/>
  </w:num>
  <w:num w:numId="40">
    <w:abstractNumId w:val="26"/>
  </w:num>
  <w:num w:numId="41">
    <w:abstractNumId w:val="36"/>
  </w:num>
  <w:num w:numId="42">
    <w:abstractNumId w:val="28"/>
  </w:num>
  <w:num w:numId="43">
    <w:abstractNumId w:val="44"/>
  </w:num>
  <w:num w:numId="44">
    <w:abstractNumId w:val="29"/>
  </w:num>
  <w:num w:numId="45">
    <w:abstractNumId w:val="25"/>
  </w:num>
  <w:num w:numId="46">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5BC"/>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07E6D"/>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361E"/>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C57"/>
    <w:rsid w:val="001E2E8A"/>
    <w:rsid w:val="001E4FF4"/>
    <w:rsid w:val="001E671B"/>
    <w:rsid w:val="001E67C0"/>
    <w:rsid w:val="001E70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16CC"/>
    <w:rsid w:val="0023206C"/>
    <w:rsid w:val="00233782"/>
    <w:rsid w:val="00234105"/>
    <w:rsid w:val="0023423D"/>
    <w:rsid w:val="002346A2"/>
    <w:rsid w:val="00234D5C"/>
    <w:rsid w:val="00235C04"/>
    <w:rsid w:val="0023604E"/>
    <w:rsid w:val="0023657A"/>
    <w:rsid w:val="00236FC0"/>
    <w:rsid w:val="00240045"/>
    <w:rsid w:val="00240A98"/>
    <w:rsid w:val="00242509"/>
    <w:rsid w:val="00242FE6"/>
    <w:rsid w:val="00243799"/>
    <w:rsid w:val="00243EAE"/>
    <w:rsid w:val="002442DB"/>
    <w:rsid w:val="0024440A"/>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278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3EE7"/>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158"/>
    <w:rsid w:val="00316B14"/>
    <w:rsid w:val="003200D4"/>
    <w:rsid w:val="00321A97"/>
    <w:rsid w:val="00321BC1"/>
    <w:rsid w:val="00327A5E"/>
    <w:rsid w:val="003305BE"/>
    <w:rsid w:val="00331715"/>
    <w:rsid w:val="003317BD"/>
    <w:rsid w:val="00332C95"/>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63D"/>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3F5A"/>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2C86"/>
    <w:rsid w:val="004A3C3B"/>
    <w:rsid w:val="004A3ED6"/>
    <w:rsid w:val="004A5295"/>
    <w:rsid w:val="004A5E89"/>
    <w:rsid w:val="004A72E6"/>
    <w:rsid w:val="004B01D4"/>
    <w:rsid w:val="004B1BF8"/>
    <w:rsid w:val="004B2A25"/>
    <w:rsid w:val="004B2D4F"/>
    <w:rsid w:val="004B42A5"/>
    <w:rsid w:val="004B464C"/>
    <w:rsid w:val="004B4722"/>
    <w:rsid w:val="004B47A6"/>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940"/>
    <w:rsid w:val="005159D1"/>
    <w:rsid w:val="0051781E"/>
    <w:rsid w:val="00517B29"/>
    <w:rsid w:val="005208D7"/>
    <w:rsid w:val="00520930"/>
    <w:rsid w:val="0052388F"/>
    <w:rsid w:val="00523D67"/>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4767B"/>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2FEB"/>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54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5584"/>
    <w:rsid w:val="006D6256"/>
    <w:rsid w:val="006E0B31"/>
    <w:rsid w:val="006E21F4"/>
    <w:rsid w:val="006E37A1"/>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0BE6"/>
    <w:rsid w:val="00761CA1"/>
    <w:rsid w:val="00761FAE"/>
    <w:rsid w:val="00763CA1"/>
    <w:rsid w:val="00765910"/>
    <w:rsid w:val="00765D30"/>
    <w:rsid w:val="007663A7"/>
    <w:rsid w:val="00766A34"/>
    <w:rsid w:val="00767DF4"/>
    <w:rsid w:val="00771AB0"/>
    <w:rsid w:val="00772800"/>
    <w:rsid w:val="00773EE3"/>
    <w:rsid w:val="00774187"/>
    <w:rsid w:val="007771E2"/>
    <w:rsid w:val="0077764C"/>
    <w:rsid w:val="00777E4D"/>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1A12"/>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E6821"/>
    <w:rsid w:val="007F2CE7"/>
    <w:rsid w:val="007F4151"/>
    <w:rsid w:val="007F6A30"/>
    <w:rsid w:val="007F6BA3"/>
    <w:rsid w:val="007F760E"/>
    <w:rsid w:val="0080196F"/>
    <w:rsid w:val="00801FC0"/>
    <w:rsid w:val="008024A3"/>
    <w:rsid w:val="008037ED"/>
    <w:rsid w:val="00804789"/>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3706B"/>
    <w:rsid w:val="00840155"/>
    <w:rsid w:val="008404CF"/>
    <w:rsid w:val="00841211"/>
    <w:rsid w:val="00841C93"/>
    <w:rsid w:val="00842F1F"/>
    <w:rsid w:val="008443F5"/>
    <w:rsid w:val="00844D62"/>
    <w:rsid w:val="00844F0A"/>
    <w:rsid w:val="0084581C"/>
    <w:rsid w:val="0084703E"/>
    <w:rsid w:val="00851967"/>
    <w:rsid w:val="00851E50"/>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91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72B"/>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37C"/>
    <w:rsid w:val="009F244F"/>
    <w:rsid w:val="009F3FAA"/>
    <w:rsid w:val="009F42AE"/>
    <w:rsid w:val="009F5B5D"/>
    <w:rsid w:val="009F6912"/>
    <w:rsid w:val="009F6B24"/>
    <w:rsid w:val="009F6DF2"/>
    <w:rsid w:val="009F7592"/>
    <w:rsid w:val="009F78CA"/>
    <w:rsid w:val="009F7D9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5EA"/>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4AF8"/>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4320"/>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414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59B4"/>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6DB5"/>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30A3"/>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BCF"/>
    <w:rsid w:val="00CE0C37"/>
    <w:rsid w:val="00CE0CF0"/>
    <w:rsid w:val="00CE206C"/>
    <w:rsid w:val="00CE32AC"/>
    <w:rsid w:val="00CE3C33"/>
    <w:rsid w:val="00CE40DB"/>
    <w:rsid w:val="00CE73B1"/>
    <w:rsid w:val="00CE775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4530"/>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4749"/>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6504"/>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577F7"/>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78E"/>
    <w:rsid w:val="00E85EDF"/>
    <w:rsid w:val="00E8632E"/>
    <w:rsid w:val="00E8664B"/>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2E48"/>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0F3B"/>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0D96"/>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2F85"/>
    <w:rsid w:val="00F5346B"/>
    <w:rsid w:val="00F55668"/>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621E"/>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E785F"/>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63D747-5933-4756-9460-F50F3AE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A571-863B-470C-80DB-5124C7CF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13598</Words>
  <Characters>73433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3</cp:revision>
  <cp:lastPrinted>2022-04-11T19:17:00Z</cp:lastPrinted>
  <dcterms:created xsi:type="dcterms:W3CDTF">2022-04-11T18:57:00Z</dcterms:created>
  <dcterms:modified xsi:type="dcterms:W3CDTF">2022-04-11T19:20:00Z</dcterms:modified>
</cp:coreProperties>
</file>