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47" w:lineRule="exact"/>
                                <w:rPr>
                                  <w:b/>
                                </w:rPr>
                              </w:pPr>
                              <w:r>
                                <w:rPr>
                                  <w:b/>
                                </w:rPr>
                                <w:t>PROCESSO LICITAÇÃO Nº 54/2020M</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A0005" w:rsidRDefault="001A0005">
                        <w:pPr>
                          <w:spacing w:line="247" w:lineRule="exact"/>
                          <w:rPr>
                            <w:b/>
                          </w:rPr>
                        </w:pPr>
                        <w:r>
                          <w:rPr>
                            <w:b/>
                          </w:rPr>
                          <w:t>PROCESSO LICITAÇÃO Nº 54/2020M</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EDITAL DO PREGÃO PRESENCIAL Nº 054/2020/PM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t>Prefeita</w:t>
      </w:r>
      <w:r>
        <w:rPr>
          <w:spacing w:val="-13"/>
        </w:rPr>
        <w:t xml:space="preserve"> </w:t>
      </w:r>
      <w:r>
        <w:t>Sra.</w:t>
      </w:r>
      <w:r>
        <w:rPr>
          <w:spacing w:val="-12"/>
        </w:rPr>
        <w:t xml:space="preserve"> </w:t>
      </w:r>
      <w:r>
        <w:t>SONIA SALETE</w:t>
      </w:r>
      <w:r>
        <w:rPr>
          <w:spacing w:val="-12"/>
        </w:rPr>
        <w:t xml:space="preserve"> </w:t>
      </w:r>
      <w:r>
        <w:t>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w:t>
      </w:r>
      <w:r>
        <w:rPr>
          <w:spacing w:val="-3"/>
        </w:rPr>
        <w:t xml:space="preserve"> </w:t>
      </w:r>
      <w:r>
        <w:t>SC. RECEBIMENTO DAS “PROPOSTA DE PREÇOS</w:t>
      </w:r>
      <w:r>
        <w:rPr>
          <w:b/>
        </w:rPr>
        <w:t xml:space="preserve">”: </w:t>
      </w:r>
      <w:r w:rsidR="00071E47">
        <w:t>das 08:00 horas do dia 04</w:t>
      </w:r>
      <w:r>
        <w:t>/</w:t>
      </w:r>
      <w:r w:rsidR="00071E47">
        <w:t>fever</w:t>
      </w:r>
      <w:r w:rsidR="006F6647">
        <w:t>eiro</w:t>
      </w:r>
      <w:r>
        <w:t>/202</w:t>
      </w:r>
      <w:r w:rsidR="006F6647">
        <w:t>1</w:t>
      </w:r>
      <w:r>
        <w:t xml:space="preserve"> até às </w:t>
      </w:r>
      <w:r w:rsidR="002117FB">
        <w:t>09</w:t>
      </w:r>
      <w:r w:rsidR="008B54BC">
        <w:t>:45</w:t>
      </w:r>
      <w:r w:rsidR="006F6647">
        <w:t xml:space="preserve"> horas do dia 0</w:t>
      </w:r>
      <w:r w:rsidR="002117FB">
        <w:t>4</w:t>
      </w:r>
      <w:r>
        <w:t>/</w:t>
      </w:r>
      <w:r w:rsidR="002117FB">
        <w:t>fever</w:t>
      </w:r>
      <w:r w:rsidR="006F6647">
        <w:t>eiro</w:t>
      </w:r>
      <w:r>
        <w:t>/202</w:t>
      </w:r>
      <w:r w:rsidR="006F6647">
        <w:t>1</w:t>
      </w:r>
      <w:r>
        <w:t xml:space="preserve"> ABERTURA DA SESSÃO DE JULGAMENTO DAS PROPOSTAS E DISPUTA DE</w:t>
      </w:r>
    </w:p>
    <w:p w:rsidR="00A1213F" w:rsidRDefault="008B7D87">
      <w:pPr>
        <w:pStyle w:val="Corpodetexto"/>
        <w:spacing w:line="251" w:lineRule="exact"/>
        <w:ind w:left="162"/>
        <w:jc w:val="both"/>
      </w:pPr>
      <w:r>
        <w:t xml:space="preserve">PREÇOS: as </w:t>
      </w:r>
      <w:r w:rsidR="002117FB">
        <w:t>10</w:t>
      </w:r>
      <w:r w:rsidR="008B54BC">
        <w:t>:0</w:t>
      </w:r>
      <w:r w:rsidR="00AD1915">
        <w:t xml:space="preserve">0 horas do dia </w:t>
      </w:r>
      <w:r w:rsidR="002117FB">
        <w:t>04</w:t>
      </w:r>
      <w:r w:rsidR="006F6647">
        <w:t>/</w:t>
      </w:r>
      <w:r w:rsidR="002117FB">
        <w:t>fevereiro</w:t>
      </w:r>
      <w:bookmarkStart w:id="0" w:name="_GoBack"/>
      <w:bookmarkEnd w:id="0"/>
      <w:r w:rsidR="006F6647">
        <w:t>/2021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Default="00AD1915">
      <w:pPr>
        <w:pStyle w:val="Corpodetexto"/>
        <w:ind w:left="162" w:right="256"/>
        <w:jc w:val="both"/>
      </w:pPr>
      <w:r>
        <w:t>1.1</w:t>
      </w:r>
      <w:r>
        <w:rPr>
          <w:spacing w:val="-3"/>
        </w:rPr>
        <w:t xml:space="preserve"> </w:t>
      </w:r>
      <w:r>
        <w:t>–</w:t>
      </w:r>
      <w:r>
        <w:rPr>
          <w:spacing w:val="-9"/>
        </w:rPr>
        <w:t xml:space="preserve"> </w:t>
      </w:r>
      <w:r w:rsidRPr="00AD1915">
        <w:t>O presente pregão tem como objeto para aquisição de Veículo Micro-Ônibus com Carroceria integrada, nos casos especificados conforme delimitações constantes neste Edit</w:t>
      </w:r>
      <w:r w:rsidR="006F6647">
        <w:t xml:space="preserve">al, para exercício de </w:t>
      </w:r>
      <w: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jc w:val="both"/>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jc w:val="both"/>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jc w:val="both"/>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jc w:val="both"/>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jc w:val="both"/>
      </w:pPr>
      <w:r>
        <w:t>- A proposta deverá ser entregue em envelope fechado, contendo a seguinte indicação:</w:t>
      </w:r>
    </w:p>
    <w:p w:rsidR="00A1213F" w:rsidRDefault="00AD1915">
      <w:pPr>
        <w:pStyle w:val="Ttulo2"/>
        <w:ind w:left="1602" w:right="2924"/>
      </w:pPr>
      <w:r>
        <w:t>MUNICÍPIO DE MONTE CARLO/SC PROCESSO LICITATÓRIO Nº xxx/2020/PM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jc w:val="both"/>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jc w:val="both"/>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jc w:val="both"/>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jc w:val="both"/>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CARLO/SC PROCESSO LICITATÓRIO Nº xxx/20xx/PM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jc w:val="both"/>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jc w:val="both"/>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jc w:val="both"/>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jc w:val="both"/>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jc w:val="both"/>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jc w:val="both"/>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jc w:val="both"/>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jc w:val="both"/>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jc w:val="both"/>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jc w:val="both"/>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jc w:val="both"/>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jc w:val="both"/>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jc w:val="both"/>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jc w:val="both"/>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jc w:val="both"/>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jc w:val="both"/>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jc w:val="both"/>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jc w:val="both"/>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jc w:val="both"/>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jc w:val="both"/>
      </w:pPr>
      <w:r>
        <w:t>advertência,</w:t>
      </w:r>
    </w:p>
    <w:p w:rsidR="00A1213F" w:rsidRDefault="00AD1915">
      <w:pPr>
        <w:pStyle w:val="PargrafodaLista"/>
        <w:numPr>
          <w:ilvl w:val="2"/>
          <w:numId w:val="17"/>
        </w:numPr>
        <w:tabs>
          <w:tab w:val="left" w:pos="1859"/>
        </w:tabs>
        <w:spacing w:line="252" w:lineRule="exact"/>
        <w:ind w:left="1858" w:hanging="257"/>
        <w:jc w:val="both"/>
      </w:pPr>
      <w:r>
        <w:t>multa,</w:t>
      </w:r>
    </w:p>
    <w:p w:rsidR="00A1213F" w:rsidRDefault="00AD1915">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jc w:val="both"/>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jc w:val="both"/>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jc w:val="both"/>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2020;</w:t>
      </w:r>
    </w:p>
    <w:p w:rsidR="00A1213F" w:rsidRDefault="00AD1915">
      <w:pPr>
        <w:pStyle w:val="Corpodetexto"/>
        <w:ind w:left="2792" w:right="2893"/>
        <w:jc w:val="center"/>
      </w:pPr>
      <w:r>
        <w:t>Entidade – 1 Prefeitura Municipal Órgão – 07 Secretaria de Educação</w:t>
      </w:r>
    </w:p>
    <w:p w:rsidR="00A1213F" w:rsidRDefault="000F0D24">
      <w:pPr>
        <w:pStyle w:val="Corpodetexto"/>
        <w:ind w:left="872" w:right="968"/>
        <w:jc w:val="center"/>
      </w:pPr>
      <w:r>
        <w:t>Projeto/Atividade – 1.007 Equipamentos e Veículos para Educação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r>
          <w:rPr>
            <w:color w:val="0000FF"/>
            <w:u w:val="single" w:color="0000FF"/>
          </w:rPr>
          <w:t>diretordecompras@montecarlo.sc.gov.br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A1213F" w:rsidRDefault="00A1213F">
      <w:pPr>
        <w:pStyle w:val="Corpodetexto"/>
        <w:rPr>
          <w:sz w:val="24"/>
        </w:rPr>
      </w:pPr>
    </w:p>
    <w:p w:rsidR="00A1213F" w:rsidRDefault="00A1213F">
      <w:pPr>
        <w:pStyle w:val="Corpodetexto"/>
        <w:spacing w:before="1"/>
        <w:rPr>
          <w:sz w:val="20"/>
        </w:rPr>
      </w:pPr>
    </w:p>
    <w:p w:rsidR="00A1213F" w:rsidRDefault="00AD1915">
      <w:pPr>
        <w:pStyle w:val="Corpodetexto"/>
        <w:ind w:left="207" w:right="300"/>
        <w:jc w:val="center"/>
      </w:pPr>
      <w:r>
        <w:t>Monte Carlo – S</w:t>
      </w:r>
      <w:r w:rsidR="000F0D24">
        <w:t>C, 03</w:t>
      </w:r>
      <w:r>
        <w:t xml:space="preserve"> de </w:t>
      </w:r>
      <w:r w:rsidR="000F0D24">
        <w:t>dezembro de 2020</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AD1915">
      <w:pPr>
        <w:pStyle w:val="Ttulo2"/>
        <w:spacing w:before="94"/>
        <w:ind w:right="310"/>
        <w:jc w:val="center"/>
      </w:pPr>
      <w:r>
        <w:t>SONIA SALETE VEDOVATTO</w:t>
      </w:r>
    </w:p>
    <w:p w:rsidR="00A1213F" w:rsidRDefault="00AD1915">
      <w:pPr>
        <w:pStyle w:val="Corpodetexto"/>
        <w:spacing w:before="128"/>
        <w:ind w:left="207" w:right="305"/>
        <w:jc w:val="center"/>
      </w:pPr>
      <w:r>
        <w:t>Prefeita Municipal</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AD1915">
      <w:pPr>
        <w:pStyle w:val="Corpodetexto"/>
        <w:spacing w:before="129"/>
        <w:ind w:left="207" w:right="300"/>
        <w:jc w:val="center"/>
      </w:pPr>
      <w:r>
        <w:t>Pregoeiro</w:t>
      </w:r>
    </w:p>
    <w:p w:rsidR="00A1213F" w:rsidRDefault="00A1213F">
      <w:pPr>
        <w:jc w:val="center"/>
        <w:sectPr w:rsidR="00A1213F">
          <w:headerReference w:type="default" r:id="rId22"/>
          <w:pgSz w:w="11910" w:h="16840"/>
          <w:pgMar w:top="2180" w:right="1440" w:bottom="1000" w:left="1540" w:header="7" w:footer="803" w:gutter="0"/>
          <w:cols w:space="720"/>
        </w:sectPr>
      </w:pPr>
    </w:p>
    <w:p w:rsidR="00A1213F" w:rsidRDefault="00AE0B2E">
      <w:pPr>
        <w:pStyle w:val="Corpodetexto"/>
        <w:ind w:left="157"/>
        <w:rPr>
          <w:sz w:val="20"/>
        </w:rPr>
      </w:pPr>
      <w:r>
        <w:rPr>
          <w:noProof/>
          <w:sz w:val="20"/>
          <w:lang w:val="pt-BR" w:eastAsia="pt-BR" w:bidi="ar-SA"/>
        </w:rPr>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1A0005" w:rsidRDefault="001A0005">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9"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10" o:title=""/>
                </v:sha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1A0005" w:rsidRDefault="001A0005">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0F0D24">
        <w:t>PROCESSO LICITATÓRIO Nº 54</w:t>
      </w:r>
      <w:r w:rsidR="00AD1915">
        <w:t>/20</w:t>
      </w:r>
      <w:r w:rsidR="000F0D24">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0F0D24">
        <w:t>54</w:t>
      </w:r>
      <w:r>
        <w:t>/20</w:t>
      </w:r>
      <w:r w:rsidR="000F0D24">
        <w:t>20</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3"/>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0F0D24">
      <w:pPr>
        <w:ind w:left="207" w:right="301"/>
        <w:jc w:val="center"/>
        <w:rPr>
          <w:b/>
        </w:rPr>
      </w:pPr>
      <w:r>
        <w:rPr>
          <w:b/>
        </w:rPr>
        <w:t>PROCESSO LICITATÓRIO Nº 54</w:t>
      </w:r>
      <w:r w:rsidR="00AD1915">
        <w:rPr>
          <w:b/>
        </w:rPr>
        <w:t>/20</w:t>
      </w:r>
      <w:r>
        <w:rPr>
          <w:b/>
        </w:rPr>
        <w:t>20</w:t>
      </w:r>
      <w:r w:rsidR="00AD1915">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5"/>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9D0017">
        <w:rPr>
          <w:b/>
        </w:rPr>
        <w:t>CITATÓRIO Nº 54</w:t>
      </w:r>
      <w:r>
        <w:rPr>
          <w:b/>
        </w:rPr>
        <w:t>/20</w:t>
      </w:r>
      <w:r w:rsidR="009D0017">
        <w:rPr>
          <w:b/>
        </w:rPr>
        <w:t>20</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fornecer os serviços/produtos: MICRO-ÔNIBUS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jc w:val="both"/>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jc w:val="both"/>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jc w:val="both"/>
      </w:pPr>
      <w:r>
        <w:t>- Indicar na Nota Fiscal, o número da Autorização de Fornecimento – Ordem de Compra.</w:t>
      </w:r>
    </w:p>
    <w:p w:rsidR="00A1213F" w:rsidRDefault="00AD1915">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jc w:val="both"/>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jc w:val="both"/>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jc w:val="both"/>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jc w:val="both"/>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jc w:val="both"/>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jc w:val="both"/>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jc w:val="both"/>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jc w:val="both"/>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jc w:val="both"/>
      </w:pPr>
      <w:r>
        <w:t>advertência,</w:t>
      </w:r>
    </w:p>
    <w:p w:rsidR="00A1213F" w:rsidRDefault="00AD1915">
      <w:pPr>
        <w:pStyle w:val="PargrafodaLista"/>
        <w:numPr>
          <w:ilvl w:val="2"/>
          <w:numId w:val="4"/>
        </w:numPr>
        <w:tabs>
          <w:tab w:val="left" w:pos="1859"/>
        </w:tabs>
        <w:ind w:left="1858" w:hanging="257"/>
        <w:jc w:val="both"/>
      </w:pPr>
      <w:r>
        <w:t>multa,</w:t>
      </w:r>
    </w:p>
    <w:p w:rsidR="00A1213F" w:rsidRDefault="00AD1915">
      <w:pPr>
        <w:pStyle w:val="PargrafodaLista"/>
        <w:numPr>
          <w:ilvl w:val="2"/>
          <w:numId w:val="4"/>
        </w:numPr>
        <w:tabs>
          <w:tab w:val="left" w:pos="1854"/>
        </w:tabs>
        <w:spacing w:before="1"/>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jc w:val="both"/>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jc w:val="both"/>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29"/>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jc w:val="both"/>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9D0017">
        <w:t>o orçamento do exercício de 2020</w:t>
      </w:r>
      <w:r>
        <w:t>.</w:t>
      </w:r>
    </w:p>
    <w:p w:rsidR="00AE0B2E" w:rsidRDefault="00AE0B2E" w:rsidP="00AE0B2E">
      <w:pPr>
        <w:pStyle w:val="Corpodetexto"/>
        <w:ind w:left="2792" w:right="2893"/>
        <w:jc w:val="center"/>
      </w:pPr>
      <w:r>
        <w:t>Entidade – 1 Prefeitura Municipal Órgão – 07 Secretaria de Educação</w:t>
      </w:r>
    </w:p>
    <w:p w:rsidR="00AE0B2E" w:rsidRDefault="00AE0B2E" w:rsidP="00AE0B2E">
      <w:pPr>
        <w:pStyle w:val="Corpodetexto"/>
        <w:ind w:left="872" w:right="968"/>
        <w:jc w:val="center"/>
      </w:pPr>
      <w:r>
        <w:t>Projeto/Atividade – 1.007 Equipamentos e Veículos para Educação</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9D0017">
        <w:t>o ao Processo Licitatório n° 54</w:t>
      </w:r>
      <w:r>
        <w:t>/20</w:t>
      </w:r>
      <w:r w:rsidR="009D0017">
        <w:t>20/PM, Pregão Presencial nº 054</w:t>
      </w:r>
      <w:r>
        <w:t>/20</w:t>
      </w:r>
      <w:r w:rsidR="009D0017">
        <w:t>20</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a de assinatura até o prazo de 30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AD1915">
      <w:pPr>
        <w:tabs>
          <w:tab w:val="left" w:pos="6215"/>
        </w:tabs>
        <w:spacing w:line="252" w:lineRule="exact"/>
        <w:ind w:left="1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A1213F" w:rsidRDefault="00A1213F">
      <w:pPr>
        <w:pStyle w:val="Corpodetexto"/>
        <w:rPr>
          <w:b/>
          <w:sz w:val="24"/>
        </w:rPr>
      </w:pP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2" o:title=""/>
                </v:shape>
                <w10:wrap anchorx="page"/>
              </v:group>
            </w:pict>
          </mc:Fallback>
        </mc:AlternateContent>
      </w:r>
      <w:r w:rsidR="00AD1915">
        <w:t xml:space="preserve">Fiscal do Contrato: </w:t>
      </w:r>
      <w:r w:rsidR="009D0017">
        <w:t>Marlei Vedovatto.</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3"/>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jc w:val="both"/>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4"/>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9D0017">
      <w:pPr>
        <w:pStyle w:val="Ttulo2"/>
        <w:ind w:right="301"/>
        <w:jc w:val="center"/>
      </w:pPr>
      <w:r>
        <w:t>PROCESSO LICITATÓRIO Nº 54</w:t>
      </w:r>
      <w:r w:rsidR="00AD1915">
        <w:t>/20</w:t>
      </w:r>
      <w:r>
        <w:t>20</w:t>
      </w:r>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p w:rsidR="00AD1915" w:rsidRDefault="00AD1915"/>
    <w:sectPr w:rsidR="00AD1915">
      <w:headerReference w:type="default" r:id="rId35"/>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D35" w:rsidRDefault="00A20D35">
      <w:r>
        <w:separator/>
      </w:r>
    </w:p>
  </w:endnote>
  <w:endnote w:type="continuationSeparator" w:id="0">
    <w:p w:rsidR="00A20D35" w:rsidRDefault="00A20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20D35">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A20D35">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71E47">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71E47">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71E47">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71E47">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1A0005" w:rsidRDefault="001A0005">
                    <w:pPr>
                      <w:spacing w:line="260" w:lineRule="exact"/>
                      <w:ind w:left="20"/>
                      <w:rPr>
                        <w:rFonts w:ascii="Cambria" w:hAnsi="Cambria"/>
                        <w:sz w:val="24"/>
                      </w:rPr>
                    </w:pPr>
                    <w:r>
                      <w:rPr>
                        <w:rFonts w:ascii="Cambria" w:hAnsi="Cambria"/>
                        <w:sz w:val="24"/>
                      </w:rPr>
                      <w:t>PROCESSO LICITATÓRIO nº 54/2020/PM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117FB">
                            <w:rPr>
                              <w:rFonts w:ascii="Cambria" w:hAnsi="Cambria"/>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117FB">
                      <w:rPr>
                        <w:rFonts w:ascii="Cambria" w:hAnsi="Cambria"/>
                        <w:noProof/>
                        <w:sz w:val="2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D35" w:rsidRDefault="00A20D35">
      <w:r>
        <w:separator/>
      </w:r>
    </w:p>
  </w:footnote>
  <w:footnote w:type="continuationSeparator" w:id="0">
    <w:p w:rsidR="00A20D35" w:rsidRDefault="00A20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1A0005" w:rsidRDefault="001A0005">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1A0005" w:rsidRDefault="001A0005">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AD1915" w:rsidRDefault="00AD1915">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1A0005" w:rsidRDefault="001A0005">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3"/>
    <w:multiLevelType w:val="multilevel"/>
    <w:tmpl w:val="3B28C024"/>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15:restartNumberingAfterBreak="0">
    <w:nsid w:val="0CA42948"/>
    <w:multiLevelType w:val="multilevel"/>
    <w:tmpl w:val="D46A847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15:restartNumberingAfterBreak="0">
    <w:nsid w:val="0EE768B9"/>
    <w:multiLevelType w:val="multilevel"/>
    <w:tmpl w:val="DB5E3D4C"/>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15:restartNumberingAfterBreak="0">
    <w:nsid w:val="14983119"/>
    <w:multiLevelType w:val="multilevel"/>
    <w:tmpl w:val="1178965A"/>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15:restartNumberingAfterBreak="0">
    <w:nsid w:val="1BF42848"/>
    <w:multiLevelType w:val="multilevel"/>
    <w:tmpl w:val="5EFA2F9E"/>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15:restartNumberingAfterBreak="0">
    <w:nsid w:val="1D992E39"/>
    <w:multiLevelType w:val="multilevel"/>
    <w:tmpl w:val="3D06691A"/>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15:restartNumberingAfterBreak="0">
    <w:nsid w:val="22BC4634"/>
    <w:multiLevelType w:val="hybridMultilevel"/>
    <w:tmpl w:val="D23CE8DA"/>
    <w:lvl w:ilvl="0" w:tplc="AC92E27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15:restartNumberingAfterBreak="0">
    <w:nsid w:val="25170A68"/>
    <w:multiLevelType w:val="multilevel"/>
    <w:tmpl w:val="79E0F6C0"/>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15:restartNumberingAfterBreak="0">
    <w:nsid w:val="2A621993"/>
    <w:multiLevelType w:val="hybridMultilevel"/>
    <w:tmpl w:val="BA2A82C6"/>
    <w:lvl w:ilvl="0" w:tplc="5CC096DA">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15:restartNumberingAfterBreak="0">
    <w:nsid w:val="2D1C48D7"/>
    <w:multiLevelType w:val="multilevel"/>
    <w:tmpl w:val="B5C600B2"/>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15:restartNumberingAfterBreak="0">
    <w:nsid w:val="2E03522B"/>
    <w:multiLevelType w:val="multilevel"/>
    <w:tmpl w:val="04EC257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15:restartNumberingAfterBreak="0">
    <w:nsid w:val="42EB7372"/>
    <w:multiLevelType w:val="multilevel"/>
    <w:tmpl w:val="D70ECC88"/>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20"/>
        <w:jc w:val="left"/>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15:restartNumberingAfterBreak="0">
    <w:nsid w:val="45B90925"/>
    <w:multiLevelType w:val="multilevel"/>
    <w:tmpl w:val="3CEA6042"/>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15:restartNumberingAfterBreak="0">
    <w:nsid w:val="47956664"/>
    <w:multiLevelType w:val="multilevel"/>
    <w:tmpl w:val="4C4A43DE"/>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15:restartNumberingAfterBreak="0">
    <w:nsid w:val="48DD01B1"/>
    <w:multiLevelType w:val="multilevel"/>
    <w:tmpl w:val="0520EBEE"/>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15:restartNumberingAfterBreak="0">
    <w:nsid w:val="50C569CB"/>
    <w:multiLevelType w:val="multilevel"/>
    <w:tmpl w:val="AB02027C"/>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15:restartNumberingAfterBreak="0">
    <w:nsid w:val="53077EB2"/>
    <w:multiLevelType w:val="multilevel"/>
    <w:tmpl w:val="91CA66F6"/>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15:restartNumberingAfterBreak="0">
    <w:nsid w:val="54D71389"/>
    <w:multiLevelType w:val="multilevel"/>
    <w:tmpl w:val="5504FA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15:restartNumberingAfterBreak="0">
    <w:nsid w:val="5D9E4A37"/>
    <w:multiLevelType w:val="multilevel"/>
    <w:tmpl w:val="306CEF6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15:restartNumberingAfterBreak="0">
    <w:nsid w:val="5FC25BCF"/>
    <w:multiLevelType w:val="multilevel"/>
    <w:tmpl w:val="47EA6B68"/>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15:restartNumberingAfterBreak="0">
    <w:nsid w:val="60765EE3"/>
    <w:multiLevelType w:val="multilevel"/>
    <w:tmpl w:val="D8860C66"/>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6D256922"/>
    <w:multiLevelType w:val="hybridMultilevel"/>
    <w:tmpl w:val="2138C56E"/>
    <w:lvl w:ilvl="0" w:tplc="C7E8BB98">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15:restartNumberingAfterBreak="0">
    <w:nsid w:val="73073441"/>
    <w:multiLevelType w:val="multilevel"/>
    <w:tmpl w:val="19D8C82E"/>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15:restartNumberingAfterBreak="0">
    <w:nsid w:val="76BD756E"/>
    <w:multiLevelType w:val="multilevel"/>
    <w:tmpl w:val="259C1FFE"/>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15:restartNumberingAfterBreak="0">
    <w:nsid w:val="78523239"/>
    <w:multiLevelType w:val="multilevel"/>
    <w:tmpl w:val="B9CC4EC4"/>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40"/>
        <w:jc w:val="left"/>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15:restartNumberingAfterBreak="0">
    <w:nsid w:val="79120CD1"/>
    <w:multiLevelType w:val="multilevel"/>
    <w:tmpl w:val="0308962C"/>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15:restartNumberingAfterBreak="0">
    <w:nsid w:val="7CDC4B16"/>
    <w:multiLevelType w:val="multilevel"/>
    <w:tmpl w:val="AD3C789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15:restartNumberingAfterBreak="0">
    <w:nsid w:val="7DD46FEE"/>
    <w:multiLevelType w:val="multilevel"/>
    <w:tmpl w:val="5A7E30BA"/>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15:restartNumberingAfterBreak="0">
    <w:nsid w:val="7DDE6F66"/>
    <w:multiLevelType w:val="multilevel"/>
    <w:tmpl w:val="CC28B446"/>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72"/>
        <w:jc w:val="left"/>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71E47"/>
    <w:rsid w:val="000F0D24"/>
    <w:rsid w:val="001A0005"/>
    <w:rsid w:val="002117FB"/>
    <w:rsid w:val="004912D2"/>
    <w:rsid w:val="00563003"/>
    <w:rsid w:val="00686796"/>
    <w:rsid w:val="006A7EC9"/>
    <w:rsid w:val="006F6647"/>
    <w:rsid w:val="00747EA1"/>
    <w:rsid w:val="00794806"/>
    <w:rsid w:val="008B54BC"/>
    <w:rsid w:val="008B7D87"/>
    <w:rsid w:val="009D0017"/>
    <w:rsid w:val="009E5AA7"/>
    <w:rsid w:val="00A1213F"/>
    <w:rsid w:val="00A20D35"/>
    <w:rsid w:val="00AD1915"/>
    <w:rsid w:val="00AE0B2E"/>
    <w:rsid w:val="00E16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diretordecompras@montecarlo.sc.gov.br"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7823</Words>
  <Characters>42245</Characters>
  <Application>Microsoft Office Word</Application>
  <DocSecurity>0</DocSecurity>
  <Lines>352</Lines>
  <Paragraphs>99</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    /EDITAL DO PREGÃO PRESENCIAL Nº 054/2020/PM</vt:lpstr>
      <vt:lpstr>/ESTADO DE SANTA CATARINA</vt:lpstr>
      <vt:lpstr>/ESTADO DE SANTA CATARINA</vt:lpstr>
      <vt:lpstr>    MUNICÍPIO DE MONTE CARLO/SC PROCESSO LICITATÓRIO Nº xxx/2020/PM (RAZÃO SOCIAL DA</vt:lpstr>
      <vt:lpstr>/ESTADO DE SANTA CATARINA</vt:lpstr>
      <vt:lpstr>    MUNICÍPIO DE MONTE CARLO/SC PROCESSO LICITATÓRIO Nº xxx/20xx/PM (RAZÃO SOCIAL DA</vt:lpstr>
      <vt:lpstr>/ESTADO DE SANTA CATARINA</vt:lpstr>
      <vt:lpstr>/ESTADO DE SANTA CATARINA</vt:lpstr>
      <vt:lpstr>/ESTADO DE SANTA CATARINA</vt:lpstr>
      <vt:lpstr>/ESTADO DE SANTA CATARINA</vt:lpstr>
      <vt:lpstr>/ESTADO DE SANTA CATARINA</vt:lpstr>
      <vt:lpstr>/ESTADO DE SANTA CATARINA</vt:lpstr>
      <vt:lpstr>    SONIA SALETE VEDOVATTO</vt:lpstr>
      <vt:lpstr>    GESSICA CUNEN</vt:lpstr>
      <vt:lpstr>    /PROCESSO LICITATÓRIO Nº 54/2020/PM</vt:lpstr>
      <vt:lpstr>    OBS: Com assinatura do Outorgante reconhecida em Cartório.</vt:lpstr>
      <vt:lpstr>    DECLARAÇÃO:</vt:lpstr>
      <vt:lpstr>    OBJETO DA PROPOSTA</vt:lpstr>
      <vt:lpstr>    PROCESSO LICITATÓRIO Nº 54/2020/PM</vt:lpstr>
      <vt:lpstr>    Obs.: Em se tratando de ME ou EPP, favor orientar-se pelo descrito no item 4.3 p</vt:lpstr>
      <vt:lpstr>    PROCESSO LICITATÓRIO Nº 54/2020/PM</vt:lpstr>
      <vt:lpstr>/ESTADO DE SANTA CATARINA</vt:lpstr>
      <vt:lpstr>/ESTADO DE SANTA CATARINA</vt:lpstr>
      <vt:lpstr>    MUNICIPIO DE MONTE CARLO	/13/</vt:lpstr>
      <vt:lpstr>    PROCESSO LICITATÓRIO Nº 54/2020/PM</vt:lpstr>
      <vt:lpstr>    PROCESSO LICITATÓRIO Nº 54/2020/PM</vt:lpstr>
    </vt:vector>
  </TitlesOfParts>
  <Company/>
  <LinksUpToDate>false</LinksUpToDate>
  <CharactersWithSpaces>49969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Conta da Microsoft</cp:lastModifiedBy>
  <cp:revision>2</cp:revision>
  <dcterms:created xsi:type="dcterms:W3CDTF">2021-01-22T18:35:00Z</dcterms:created>
  <dcterms:modified xsi:type="dcterms:W3CDTF">2021-01-22T18:35:00Z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