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80" w:rsidRDefault="00CF6F80" w:rsidP="00CF6F80">
      <w:pPr>
        <w:pStyle w:val="Ttulo2"/>
      </w:pPr>
      <w:r>
        <w:t>PROCESSO ADMISTRATIVO Nº 125/2021</w:t>
      </w:r>
      <w:r w:rsidR="006250EA">
        <w:t xml:space="preserve"> / PM MONTE CARLO SC.</w:t>
      </w:r>
    </w:p>
    <w:p w:rsidR="00CF6F80" w:rsidRPr="001C4EB3" w:rsidRDefault="00CF6F80" w:rsidP="001C4EB3">
      <w:pPr>
        <w:spacing w:before="184"/>
        <w:rPr>
          <w:sz w:val="16"/>
          <w:szCs w:val="16"/>
        </w:rPr>
      </w:pPr>
      <w:r w:rsidRPr="001C4EB3">
        <w:rPr>
          <w:b/>
          <w:sz w:val="16"/>
          <w:szCs w:val="16"/>
        </w:rPr>
        <w:t>TOMADA DE PREÇOS PARA OBRAS E SERVIÇOS DE ENGENHARIA Nº 16/2021</w:t>
      </w:r>
      <w:r w:rsidRPr="001C4EB3">
        <w:rPr>
          <w:sz w:val="16"/>
          <w:szCs w:val="16"/>
        </w:rPr>
        <w:t>OBJETO: A presente licitação tem como objeto TOMADA DE PREÇOS PARA OBRAS E SERVIÇOS DE ENGENHARIA a contratação de empresa para realização de serviços</w:t>
      </w:r>
      <w:proofErr w:type="gramStart"/>
      <w:r w:rsidRPr="001C4EB3">
        <w:rPr>
          <w:sz w:val="16"/>
          <w:szCs w:val="16"/>
        </w:rPr>
        <w:t xml:space="preserve">  </w:t>
      </w:r>
      <w:proofErr w:type="gramEnd"/>
      <w:r w:rsidRPr="001C4EB3">
        <w:rPr>
          <w:sz w:val="16"/>
          <w:szCs w:val="16"/>
        </w:rPr>
        <w:t>COBERTURA DA ESCOLA  EEBM ERCI DICK na Cidade de Monte Carlo – SC conforme projetos, memoriais, orçamentos, cronogramas e relatórios em anexo deste processo licitatório, com fornecimento de mão de obra e materiais necessários.</w:t>
      </w:r>
      <w:r w:rsidR="00434F31" w:rsidRPr="001C4EB3">
        <w:rPr>
          <w:sz w:val="16"/>
          <w:szCs w:val="16"/>
        </w:rPr>
        <w:t>Entrega de docu</w:t>
      </w:r>
      <w:r w:rsidR="001C4EB3">
        <w:rPr>
          <w:sz w:val="16"/>
          <w:szCs w:val="16"/>
        </w:rPr>
        <w:t>mentos e proposta: até ás 13h 30</w:t>
      </w:r>
      <w:r w:rsidR="00434F31" w:rsidRPr="001C4EB3">
        <w:rPr>
          <w:sz w:val="16"/>
          <w:szCs w:val="16"/>
        </w:rPr>
        <w:t xml:space="preserve"> do dia 19/01/2022; abertura: às 14:00 horas do dia 19/01/2022.Tipo menor preço – julgamento global. </w:t>
      </w:r>
      <w:proofErr w:type="gramStart"/>
      <w:r w:rsidR="00434F31" w:rsidRPr="001C4EB3">
        <w:rPr>
          <w:sz w:val="16"/>
          <w:szCs w:val="16"/>
        </w:rPr>
        <w:t>informações</w:t>
      </w:r>
      <w:proofErr w:type="gramEnd"/>
      <w:r w:rsidR="00434F31" w:rsidRPr="001C4EB3">
        <w:rPr>
          <w:sz w:val="16"/>
          <w:szCs w:val="16"/>
        </w:rPr>
        <w:t xml:space="preserve"> e entrega do projeto completo:</w:t>
      </w:r>
      <w:r w:rsidRPr="001C4EB3">
        <w:rPr>
          <w:sz w:val="16"/>
          <w:szCs w:val="16"/>
        </w:rPr>
        <w:t>a) Presencial: Prefeitura Municipal de Monte Carlo - SC, SC 452 km 25, nº 1551 -</w:t>
      </w:r>
      <w:r w:rsidR="00434F31" w:rsidRPr="001C4EB3">
        <w:rPr>
          <w:sz w:val="16"/>
          <w:szCs w:val="16"/>
        </w:rPr>
        <w:t xml:space="preserve"> </w:t>
      </w:r>
      <w:r w:rsidRPr="001C4EB3">
        <w:rPr>
          <w:sz w:val="16"/>
          <w:szCs w:val="16"/>
        </w:rPr>
        <w:t xml:space="preserve">Centro. HORÁRIO: Das </w:t>
      </w:r>
      <w:proofErr w:type="gramStart"/>
      <w:r w:rsidRPr="001C4EB3">
        <w:rPr>
          <w:sz w:val="16"/>
          <w:szCs w:val="16"/>
        </w:rPr>
        <w:t>8:00</w:t>
      </w:r>
      <w:proofErr w:type="gramEnd"/>
      <w:r w:rsidRPr="001C4EB3">
        <w:rPr>
          <w:sz w:val="16"/>
          <w:szCs w:val="16"/>
        </w:rPr>
        <w:t xml:space="preserve"> às 12:00 horas e das 13:00 às 17:00 horas. b) Telefone nº 49/3546.0194 Home </w:t>
      </w:r>
      <w:proofErr w:type="gramStart"/>
      <w:r w:rsidRPr="001C4EB3">
        <w:rPr>
          <w:sz w:val="16"/>
          <w:szCs w:val="16"/>
        </w:rPr>
        <w:t>Page:</w:t>
      </w:r>
      <w:proofErr w:type="gramEnd"/>
      <w:hyperlink r:id="rId5">
        <w:r w:rsidRPr="001C4EB3">
          <w:rPr>
            <w:color w:val="0000FF"/>
            <w:sz w:val="16"/>
            <w:szCs w:val="16"/>
            <w:u w:val="single" w:color="0000FF"/>
          </w:rPr>
          <w:t>www.montecarlo.sc.gov.br</w:t>
        </w:r>
      </w:hyperlink>
      <w:r w:rsidR="00434F31" w:rsidRPr="001C4EB3">
        <w:rPr>
          <w:sz w:val="16"/>
          <w:szCs w:val="16"/>
        </w:rPr>
        <w:t>,</w:t>
      </w:r>
      <w:r w:rsidRPr="001C4EB3">
        <w:rPr>
          <w:sz w:val="16"/>
          <w:szCs w:val="16"/>
        </w:rPr>
        <w:t>-</w:t>
      </w:r>
      <w:r w:rsidR="00434F31" w:rsidRPr="001C4EB3">
        <w:rPr>
          <w:sz w:val="16"/>
          <w:szCs w:val="16"/>
        </w:rPr>
        <w:t>E</w:t>
      </w:r>
      <w:r w:rsidRPr="001C4EB3">
        <w:rPr>
          <w:sz w:val="16"/>
          <w:szCs w:val="16"/>
        </w:rPr>
        <w:t>Mail:</w:t>
      </w:r>
      <w:hyperlink r:id="rId6" w:history="1">
        <w:r w:rsidRPr="001C4EB3">
          <w:rPr>
            <w:rStyle w:val="Hyperlink"/>
            <w:sz w:val="16"/>
            <w:szCs w:val="16"/>
          </w:rPr>
          <w:t>licitacao2@montecarlo.sc.gov.br</w:t>
        </w:r>
      </w:hyperlink>
    </w:p>
    <w:p w:rsidR="009D1714" w:rsidRPr="001C4EB3" w:rsidRDefault="009D1714" w:rsidP="00434F31">
      <w:pPr>
        <w:pStyle w:val="Corpodetexto"/>
        <w:spacing w:before="1"/>
        <w:ind w:left="222"/>
        <w:rPr>
          <w:sz w:val="16"/>
          <w:szCs w:val="16"/>
        </w:rPr>
      </w:pPr>
      <w:r w:rsidRPr="001C4EB3">
        <w:rPr>
          <w:sz w:val="16"/>
          <w:szCs w:val="16"/>
        </w:rPr>
        <w:t>SONIA SALETE VEDOVATTO        DEZEMBRO /2021.</w:t>
      </w:r>
    </w:p>
    <w:p w:rsidR="00CF6F80" w:rsidRDefault="00CF6F80" w:rsidP="00CF6F80">
      <w:pPr>
        <w:pStyle w:val="Corpodetexto"/>
        <w:jc w:val="both"/>
        <w:rPr>
          <w:sz w:val="24"/>
        </w:rPr>
      </w:pPr>
    </w:p>
    <w:p w:rsidR="00CF6F80" w:rsidRDefault="00CF6F80" w:rsidP="00CF6F80">
      <w:pPr>
        <w:pStyle w:val="Corpodetexto"/>
        <w:jc w:val="both"/>
        <w:rPr>
          <w:sz w:val="24"/>
        </w:rPr>
      </w:pPr>
    </w:p>
    <w:p w:rsidR="00CF6F80" w:rsidRDefault="00CF6F80" w:rsidP="00CF6F80">
      <w:pPr>
        <w:pStyle w:val="Corpodetexto"/>
        <w:rPr>
          <w:sz w:val="24"/>
        </w:rPr>
      </w:pPr>
    </w:p>
    <w:p w:rsidR="00CF6F80" w:rsidRDefault="00CF6F80" w:rsidP="00CF6F80">
      <w:pPr>
        <w:pStyle w:val="Corpodetexto"/>
        <w:rPr>
          <w:sz w:val="24"/>
        </w:rPr>
      </w:pPr>
    </w:p>
    <w:p w:rsidR="006C638F" w:rsidRDefault="006C638F"/>
    <w:sectPr w:rsidR="006C638F" w:rsidSect="006C63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1132"/>
    <w:multiLevelType w:val="hybridMultilevel"/>
    <w:tmpl w:val="CE508BA2"/>
    <w:lvl w:ilvl="0" w:tplc="2AB4899C">
      <w:start w:val="3"/>
      <w:numFmt w:val="lowerLetter"/>
      <w:lvlText w:val="%1)"/>
      <w:lvlJc w:val="left"/>
      <w:pPr>
        <w:ind w:left="942" w:hanging="360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929262EE">
      <w:numFmt w:val="bullet"/>
      <w:lvlText w:val="•"/>
      <w:lvlJc w:val="left"/>
      <w:pPr>
        <w:ind w:left="1740" w:hanging="360"/>
      </w:pPr>
      <w:rPr>
        <w:rFonts w:hint="default"/>
        <w:lang w:val="pt-PT" w:eastAsia="pt-PT" w:bidi="pt-PT"/>
      </w:rPr>
    </w:lvl>
    <w:lvl w:ilvl="2" w:tplc="B43A9E56">
      <w:numFmt w:val="bullet"/>
      <w:lvlText w:val="•"/>
      <w:lvlJc w:val="left"/>
      <w:pPr>
        <w:ind w:left="2541" w:hanging="360"/>
      </w:pPr>
      <w:rPr>
        <w:rFonts w:hint="default"/>
        <w:lang w:val="pt-PT" w:eastAsia="pt-PT" w:bidi="pt-PT"/>
      </w:rPr>
    </w:lvl>
    <w:lvl w:ilvl="3" w:tplc="B2C84122">
      <w:numFmt w:val="bullet"/>
      <w:lvlText w:val="•"/>
      <w:lvlJc w:val="left"/>
      <w:pPr>
        <w:ind w:left="3341" w:hanging="360"/>
      </w:pPr>
      <w:rPr>
        <w:rFonts w:hint="default"/>
        <w:lang w:val="pt-PT" w:eastAsia="pt-PT" w:bidi="pt-PT"/>
      </w:rPr>
    </w:lvl>
    <w:lvl w:ilvl="4" w:tplc="168C3FEA">
      <w:numFmt w:val="bullet"/>
      <w:lvlText w:val="•"/>
      <w:lvlJc w:val="left"/>
      <w:pPr>
        <w:ind w:left="4142" w:hanging="360"/>
      </w:pPr>
      <w:rPr>
        <w:rFonts w:hint="default"/>
        <w:lang w:val="pt-PT" w:eastAsia="pt-PT" w:bidi="pt-PT"/>
      </w:rPr>
    </w:lvl>
    <w:lvl w:ilvl="5" w:tplc="5B4E2CC6">
      <w:numFmt w:val="bullet"/>
      <w:lvlText w:val="•"/>
      <w:lvlJc w:val="left"/>
      <w:pPr>
        <w:ind w:left="4943" w:hanging="360"/>
      </w:pPr>
      <w:rPr>
        <w:rFonts w:hint="default"/>
        <w:lang w:val="pt-PT" w:eastAsia="pt-PT" w:bidi="pt-PT"/>
      </w:rPr>
    </w:lvl>
    <w:lvl w:ilvl="6" w:tplc="0658D5BE">
      <w:numFmt w:val="bullet"/>
      <w:lvlText w:val="•"/>
      <w:lvlJc w:val="left"/>
      <w:pPr>
        <w:ind w:left="5743" w:hanging="360"/>
      </w:pPr>
      <w:rPr>
        <w:rFonts w:hint="default"/>
        <w:lang w:val="pt-PT" w:eastAsia="pt-PT" w:bidi="pt-PT"/>
      </w:rPr>
    </w:lvl>
    <w:lvl w:ilvl="7" w:tplc="832A8650">
      <w:numFmt w:val="bullet"/>
      <w:lvlText w:val="•"/>
      <w:lvlJc w:val="left"/>
      <w:pPr>
        <w:ind w:left="6544" w:hanging="360"/>
      </w:pPr>
      <w:rPr>
        <w:rFonts w:hint="default"/>
        <w:lang w:val="pt-PT" w:eastAsia="pt-PT" w:bidi="pt-PT"/>
      </w:rPr>
    </w:lvl>
    <w:lvl w:ilvl="8" w:tplc="3D16C8C6">
      <w:numFmt w:val="bullet"/>
      <w:lvlText w:val="•"/>
      <w:lvlJc w:val="left"/>
      <w:pPr>
        <w:ind w:left="7345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F6F80"/>
    <w:rsid w:val="00096BE5"/>
    <w:rsid w:val="001C4EB3"/>
    <w:rsid w:val="00434F31"/>
    <w:rsid w:val="006250EA"/>
    <w:rsid w:val="006C638F"/>
    <w:rsid w:val="009D1714"/>
    <w:rsid w:val="00C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F6F80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CF6F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CF6F80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CF6F80"/>
    <w:pPr>
      <w:ind w:left="720"/>
      <w:contextualSpacing/>
    </w:pPr>
  </w:style>
  <w:style w:type="paragraph" w:styleId="Corpodetexto">
    <w:name w:val="Body Text"/>
    <w:basedOn w:val="Normal"/>
    <w:link w:val="CorpodetextoChar"/>
    <w:rsid w:val="00CF6F80"/>
    <w:pPr>
      <w:suppressAutoHyphens/>
      <w:overflowPunct w:val="0"/>
      <w:autoSpaceDE w:val="0"/>
      <w:spacing w:after="120"/>
      <w:textAlignment w:val="baseline"/>
    </w:pPr>
    <w:rPr>
      <w:rFonts w:eastAsia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F6F8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itacao2@montecarlo.sc.gov.br" TargetMode="External"/><Relationship Id="rId5" Type="http://schemas.openxmlformats.org/officeDocument/2006/relationships/hyperlink" Target="http://www.montecarl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922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2021-12-17T16:59:00Z</dcterms:created>
  <dcterms:modified xsi:type="dcterms:W3CDTF">2021-12-17T16:59:00Z</dcterms:modified>
</cp:coreProperties>
</file>