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5C7FD2" w:rsidRDefault="005C7FD2" w:rsidP="002D4FA8">
      <w:pPr>
        <w:pStyle w:val="Corpodetexto"/>
        <w:spacing w:line="360" w:lineRule="auto"/>
        <w:jc w:val="center"/>
        <w:rPr>
          <w:sz w:val="23"/>
          <w:szCs w:val="23"/>
        </w:rPr>
      </w:pPr>
    </w:p>
    <w:p w:rsidR="005C7FD2" w:rsidRDefault="005C7FD2" w:rsidP="002D4FA8">
      <w:pPr>
        <w:pStyle w:val="Corpodetexto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PROCESSO ADMINISTRATIVO Nº128 2022</w:t>
      </w:r>
    </w:p>
    <w:p w:rsidR="005C7FD2" w:rsidRDefault="005C7FD2" w:rsidP="002D4FA8">
      <w:pPr>
        <w:pStyle w:val="Corpodetexto"/>
        <w:spacing w:line="360" w:lineRule="auto"/>
        <w:jc w:val="center"/>
        <w:rPr>
          <w:sz w:val="23"/>
          <w:szCs w:val="23"/>
        </w:rPr>
      </w:pPr>
    </w:p>
    <w:p w:rsidR="002D4FA8" w:rsidRPr="00553DCC" w:rsidRDefault="002D4FA8" w:rsidP="002D4FA8">
      <w:pPr>
        <w:pStyle w:val="Corpodetexto"/>
        <w:spacing w:line="360" w:lineRule="auto"/>
        <w:jc w:val="center"/>
        <w:rPr>
          <w:b/>
          <w:sz w:val="23"/>
          <w:szCs w:val="23"/>
        </w:rPr>
      </w:pPr>
      <w:r w:rsidRPr="00553DCC">
        <w:rPr>
          <w:sz w:val="23"/>
          <w:szCs w:val="23"/>
        </w:rPr>
        <w:t>EDITAL DE LEILÃO PÚBLICO Nº 01/2022-PMMC</w:t>
      </w:r>
    </w:p>
    <w:p w:rsidR="002D4FA8" w:rsidRPr="00553DCC" w:rsidRDefault="002D4FA8" w:rsidP="002D4FA8">
      <w:pPr>
        <w:pStyle w:val="Corpodetexto"/>
        <w:spacing w:line="360" w:lineRule="auto"/>
        <w:jc w:val="center"/>
        <w:rPr>
          <w:b/>
          <w:sz w:val="23"/>
          <w:szCs w:val="23"/>
        </w:rPr>
      </w:pPr>
    </w:p>
    <w:p w:rsidR="002D4FA8" w:rsidRPr="00553DCC" w:rsidRDefault="002D4FA8" w:rsidP="002D4FA8">
      <w:pPr>
        <w:pStyle w:val="Corpodetexto"/>
        <w:spacing w:line="360" w:lineRule="auto"/>
        <w:jc w:val="center"/>
        <w:rPr>
          <w:b/>
          <w:sz w:val="23"/>
          <w:szCs w:val="23"/>
        </w:rPr>
      </w:pPr>
      <w:r w:rsidRPr="00553DCC">
        <w:rPr>
          <w:sz w:val="23"/>
          <w:szCs w:val="23"/>
        </w:rPr>
        <w:t>ALIENAÇÃO/VENDA DE BENS MÓVEIS DO MUNICÍPIO DE MONTE CARLO/SC</w:t>
      </w:r>
    </w:p>
    <w:p w:rsidR="002D4FA8" w:rsidRPr="00553DCC" w:rsidRDefault="002D4FA8" w:rsidP="002D4FA8">
      <w:pPr>
        <w:pStyle w:val="Corpodetexto"/>
        <w:spacing w:line="360" w:lineRule="auto"/>
        <w:jc w:val="center"/>
        <w:rPr>
          <w:b/>
          <w:sz w:val="23"/>
          <w:szCs w:val="23"/>
        </w:rPr>
      </w:pPr>
    </w:p>
    <w:p w:rsidR="002D4FA8" w:rsidRPr="00553DCC" w:rsidRDefault="002D4FA8" w:rsidP="002D4FA8">
      <w:pPr>
        <w:pStyle w:val="Corpodetexto"/>
        <w:spacing w:line="360" w:lineRule="auto"/>
        <w:jc w:val="center"/>
        <w:rPr>
          <w:b/>
          <w:sz w:val="23"/>
          <w:szCs w:val="23"/>
        </w:rPr>
      </w:pPr>
      <w:r w:rsidRPr="00553DCC">
        <w:rPr>
          <w:sz w:val="23"/>
          <w:szCs w:val="23"/>
        </w:rPr>
        <w:t>LEILÃO SIMULTÂNEO (PRESENCIAL E ONLINE)</w:t>
      </w:r>
    </w:p>
    <w:p w:rsidR="002D4FA8" w:rsidRPr="00553DCC" w:rsidRDefault="002D4FA8" w:rsidP="002D4FA8">
      <w:pPr>
        <w:pStyle w:val="Corpodetexto"/>
        <w:spacing w:line="360" w:lineRule="auto"/>
        <w:jc w:val="both"/>
        <w:rPr>
          <w:b/>
          <w:sz w:val="23"/>
          <w:szCs w:val="23"/>
        </w:rPr>
      </w:pPr>
    </w:p>
    <w:p w:rsidR="002D4FA8" w:rsidRPr="002D4FA8" w:rsidRDefault="002D4FA8" w:rsidP="002D4FA8">
      <w:pPr>
        <w:pStyle w:val="PargrafodaLista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2D4FA8">
        <w:rPr>
          <w:rFonts w:ascii="Arial" w:hAnsi="Arial" w:cs="Arial"/>
          <w:b/>
          <w:w w:val="95"/>
          <w:sz w:val="23"/>
          <w:szCs w:val="23"/>
        </w:rPr>
        <w:t>DO LEILÃO</w:t>
      </w:r>
    </w:p>
    <w:p w:rsidR="002D4FA8" w:rsidRPr="002D4FA8" w:rsidRDefault="00D71A78" w:rsidP="002D4FA8">
      <w:pPr>
        <w:pStyle w:val="Corpodetexto"/>
        <w:tabs>
          <w:tab w:val="left" w:pos="0"/>
        </w:tabs>
        <w:spacing w:line="360" w:lineRule="auto"/>
        <w:jc w:val="both"/>
        <w:rPr>
          <w:rFonts w:ascii="Arial" w:hAnsi="Arial" w:cs="Arial"/>
          <w:w w:val="98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2050" type="#_x0000_t202" style="position:absolute;left:0;text-align:left;margin-left:.45pt;margin-top:204.5pt;width:419.25pt;height:123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">
            <v:textbox>
              <w:txbxContent>
                <w:p w:rsidR="0019235E" w:rsidRPr="00CF35CC" w:rsidRDefault="0019235E" w:rsidP="002D4FA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F35CC">
                    <w:rPr>
                      <w:rFonts w:cstheme="minorHAnsi"/>
                      <w:b/>
                      <w:sz w:val="28"/>
                      <w:szCs w:val="28"/>
                    </w:rPr>
                    <w:t>DATA, HORÁRIO E LOCAL:</w:t>
                  </w:r>
                </w:p>
                <w:p w:rsidR="0019235E" w:rsidRDefault="0019235E" w:rsidP="002D4FA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F35CC">
                    <w:rPr>
                      <w:rFonts w:cstheme="minorHAnsi"/>
                      <w:b/>
                      <w:sz w:val="28"/>
                      <w:szCs w:val="28"/>
                    </w:rPr>
                    <w:t xml:space="preserve">DATA: 13 DE JANEIRO DE 2022                                 </w:t>
                  </w:r>
                </w:p>
                <w:p w:rsidR="0019235E" w:rsidRPr="00CF35CC" w:rsidRDefault="0019235E" w:rsidP="002D4FA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F35CC">
                    <w:rPr>
                      <w:rFonts w:cstheme="minorHAnsi"/>
                      <w:b/>
                      <w:sz w:val="28"/>
                      <w:szCs w:val="28"/>
                    </w:rPr>
                    <w:t>HORÁRIO: 09 HORAS</w:t>
                  </w:r>
                </w:p>
                <w:p w:rsidR="0019235E" w:rsidRPr="00CF35CC" w:rsidRDefault="0019235E" w:rsidP="002D4FA8">
                  <w:pPr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F35CC">
                    <w:rPr>
                      <w:rFonts w:cstheme="minorHAnsi"/>
                      <w:b/>
                      <w:w w:val="90"/>
                      <w:sz w:val="28"/>
                      <w:szCs w:val="28"/>
                    </w:rPr>
                    <w:t xml:space="preserve">LOCAL: PREFEITURA MUNICIPAL DE MONTE CARLO /SC, SITO À </w:t>
                  </w:r>
                  <w:r w:rsidRPr="00CF35CC"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RODOVIA SC 452 KM 24, Nº 1.551, CENTRO – MONTE CA</w:t>
                  </w:r>
                  <w:r w:rsidRPr="00CF35CC"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R</w:t>
                  </w:r>
                  <w:r w:rsidRPr="00CF35CC"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LO/SC</w:t>
                  </w:r>
                  <w:r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, E, O</w:t>
                  </w:r>
                  <w:r w:rsidRPr="00CF35CC">
                    <w:rPr>
                      <w:rFonts w:cstheme="minorHAnsi"/>
                      <w:b/>
                      <w:w w:val="90"/>
                      <w:sz w:val="28"/>
                      <w:szCs w:val="28"/>
                    </w:rPr>
                    <w:t xml:space="preserve">NLINE POR MEIO DO SITE DO LEILOEIRO: </w:t>
                  </w:r>
                  <w:hyperlink r:id="rId8" w:history="1">
                    <w:r w:rsidRPr="00CF35CC">
                      <w:rPr>
                        <w:rStyle w:val="Hyperlink"/>
                        <w:rFonts w:cstheme="minorHAnsi"/>
                        <w:b/>
                        <w:w w:val="90"/>
                        <w:sz w:val="28"/>
                        <w:szCs w:val="28"/>
                      </w:rPr>
                      <w:t>www.diegoleiloes.com.br</w:t>
                    </w:r>
                  </w:hyperlink>
                </w:p>
              </w:txbxContent>
            </v:textbox>
            <w10:wrap type="square" anchorx="margin"/>
          </v:shape>
        </w:pict>
      </w:r>
      <w:r w:rsidR="002D4FA8" w:rsidRPr="002D4FA8">
        <w:rPr>
          <w:rFonts w:ascii="Arial" w:hAnsi="Arial" w:cs="Arial"/>
          <w:w w:val="85"/>
          <w:sz w:val="23"/>
          <w:szCs w:val="23"/>
        </w:rPr>
        <w:t xml:space="preserve">O </w:t>
      </w:r>
      <w:r w:rsidR="002D4FA8" w:rsidRPr="002D4FA8">
        <w:rPr>
          <w:rFonts w:ascii="Arial" w:hAnsi="Arial" w:cs="Arial"/>
          <w:w w:val="103"/>
          <w:sz w:val="23"/>
          <w:szCs w:val="23"/>
        </w:rPr>
        <w:t>M</w:t>
      </w:r>
      <w:r w:rsidR="002D4FA8" w:rsidRPr="002D4FA8">
        <w:rPr>
          <w:rFonts w:ascii="Arial" w:hAnsi="Arial" w:cs="Arial"/>
          <w:spacing w:val="-1"/>
          <w:w w:val="94"/>
          <w:sz w:val="23"/>
          <w:szCs w:val="23"/>
        </w:rPr>
        <w:t>un</w:t>
      </w:r>
      <w:r w:rsidR="002D4FA8" w:rsidRPr="002D4FA8">
        <w:rPr>
          <w:rFonts w:ascii="Arial" w:hAnsi="Arial" w:cs="Arial"/>
          <w:w w:val="90"/>
          <w:sz w:val="23"/>
          <w:szCs w:val="23"/>
        </w:rPr>
        <w:t>icí</w:t>
      </w:r>
      <w:r w:rsidR="002D4FA8" w:rsidRPr="002D4FA8">
        <w:rPr>
          <w:rFonts w:ascii="Arial" w:hAnsi="Arial" w:cs="Arial"/>
          <w:spacing w:val="-2"/>
          <w:w w:val="90"/>
          <w:sz w:val="23"/>
          <w:szCs w:val="23"/>
        </w:rPr>
        <w:t>p</w:t>
      </w:r>
      <w:r w:rsidR="002D4FA8" w:rsidRPr="002D4FA8">
        <w:rPr>
          <w:rFonts w:ascii="Arial" w:hAnsi="Arial" w:cs="Arial"/>
          <w:w w:val="97"/>
          <w:sz w:val="23"/>
          <w:szCs w:val="23"/>
        </w:rPr>
        <w:t xml:space="preserve">io </w:t>
      </w:r>
      <w:r w:rsidR="002D4FA8" w:rsidRPr="002D4FA8">
        <w:rPr>
          <w:rFonts w:ascii="Arial" w:hAnsi="Arial" w:cs="Arial"/>
          <w:spacing w:val="-4"/>
          <w:w w:val="94"/>
          <w:sz w:val="23"/>
          <w:szCs w:val="23"/>
        </w:rPr>
        <w:t>d</w:t>
      </w:r>
      <w:r w:rsidR="002D4FA8" w:rsidRPr="002D4FA8">
        <w:rPr>
          <w:rFonts w:ascii="Arial" w:hAnsi="Arial" w:cs="Arial"/>
          <w:w w:val="89"/>
          <w:sz w:val="23"/>
          <w:szCs w:val="23"/>
        </w:rPr>
        <w:t xml:space="preserve">e </w:t>
      </w:r>
      <w:r w:rsidR="002D4FA8" w:rsidRPr="002D4FA8">
        <w:rPr>
          <w:rFonts w:ascii="Arial" w:hAnsi="Arial" w:cs="Arial"/>
          <w:spacing w:val="6"/>
          <w:sz w:val="23"/>
          <w:szCs w:val="23"/>
        </w:rPr>
        <w:t>Monte Carlo/SC p</w:t>
      </w:r>
      <w:r w:rsidR="002D4FA8" w:rsidRPr="002D4FA8">
        <w:rPr>
          <w:rFonts w:ascii="Arial" w:hAnsi="Arial" w:cs="Arial"/>
          <w:w w:val="97"/>
          <w:sz w:val="23"/>
          <w:szCs w:val="23"/>
        </w:rPr>
        <w:t xml:space="preserve">essoa jurídica de direito público interno, inscrita no CNPJ sob o nº </w:t>
      </w:r>
      <w:r w:rsidR="002D4FA8" w:rsidRPr="002D4FA8">
        <w:rPr>
          <w:rFonts w:ascii="Arial" w:hAnsi="Arial" w:cs="Arial"/>
          <w:sz w:val="23"/>
          <w:szCs w:val="23"/>
        </w:rPr>
        <w:t>95.996.104/0001-04</w:t>
      </w:r>
      <w:r w:rsidR="002D4FA8" w:rsidRPr="002D4FA8">
        <w:rPr>
          <w:rFonts w:ascii="Arial" w:hAnsi="Arial" w:cs="Arial"/>
          <w:w w:val="97"/>
          <w:sz w:val="23"/>
          <w:szCs w:val="23"/>
        </w:rPr>
        <w:t xml:space="preserve">, com sede Administrativa à rodovia SC 452 KM 24, nº 1.551, Centro – Monte Carlo/SC, </w:t>
      </w:r>
      <w:r w:rsidR="002D4FA8" w:rsidRPr="002D4FA8">
        <w:rPr>
          <w:rFonts w:ascii="Arial" w:hAnsi="Arial" w:cs="Arial"/>
          <w:sz w:val="23"/>
          <w:szCs w:val="23"/>
        </w:rPr>
        <w:t xml:space="preserve">por intermédio da Prefeita Municipal, a Sra. SONIA SALETE </w:t>
      </w:r>
      <w:r w:rsidR="002D4FA8" w:rsidRPr="00223A31">
        <w:rPr>
          <w:rFonts w:ascii="Arial" w:hAnsi="Arial" w:cs="Arial"/>
          <w:sz w:val="23"/>
          <w:szCs w:val="23"/>
        </w:rPr>
        <w:t xml:space="preserve">VEDOVATTO, </w:t>
      </w:r>
      <w:r w:rsidR="002D4FA8" w:rsidRPr="002D4FA8">
        <w:rPr>
          <w:rFonts w:ascii="Arial" w:hAnsi="Arial" w:cs="Arial"/>
          <w:sz w:val="23"/>
          <w:szCs w:val="23"/>
        </w:rPr>
        <w:t xml:space="preserve">no uso das suas atribuições legais, com base na Lei nº </w:t>
      </w:r>
      <w:r w:rsidR="002D4FA8" w:rsidRPr="002D4FA8">
        <w:rPr>
          <w:rFonts w:ascii="Arial" w:hAnsi="Arial" w:cs="Arial"/>
          <w:w w:val="95"/>
          <w:sz w:val="23"/>
          <w:szCs w:val="23"/>
        </w:rPr>
        <w:t>8.666/1993 e suas alterações posteriores, e, pelas disposições contidas neste Edital e seus anexos, comunica aos interessados, que fará realizar LEILÃO PÚBLICO SIMULTÂNEO (PRESENCIAL E ONLINE),de bens móveis inservíveis, que serão arrematados pelo MAIOR LANCE</w:t>
      </w:r>
      <w:r w:rsidR="002D4FA8" w:rsidRPr="002D4FA8">
        <w:rPr>
          <w:rFonts w:ascii="Arial" w:hAnsi="Arial" w:cs="Arial"/>
          <w:w w:val="90"/>
          <w:sz w:val="23"/>
          <w:szCs w:val="23"/>
        </w:rPr>
        <w:t xml:space="preserve">, </w:t>
      </w:r>
      <w:r w:rsidR="002D4FA8" w:rsidRPr="002D4FA8">
        <w:rPr>
          <w:rFonts w:ascii="Arial" w:hAnsi="Arial" w:cs="Arial"/>
          <w:sz w:val="23"/>
          <w:szCs w:val="23"/>
        </w:rPr>
        <w:t>te</w:t>
      </w:r>
      <w:r w:rsidR="002D4FA8" w:rsidRPr="002D4FA8">
        <w:rPr>
          <w:rFonts w:ascii="Arial" w:hAnsi="Arial" w:cs="Arial"/>
          <w:spacing w:val="-1"/>
          <w:w w:val="94"/>
          <w:sz w:val="23"/>
          <w:szCs w:val="23"/>
        </w:rPr>
        <w:t>nd</w:t>
      </w:r>
      <w:r w:rsidR="002D4FA8" w:rsidRPr="002D4FA8">
        <w:rPr>
          <w:rFonts w:ascii="Arial" w:hAnsi="Arial" w:cs="Arial"/>
          <w:w w:val="95"/>
          <w:sz w:val="23"/>
          <w:szCs w:val="23"/>
        </w:rPr>
        <w:t xml:space="preserve">o </w:t>
      </w:r>
      <w:r w:rsidR="002D4FA8" w:rsidRPr="002D4FA8">
        <w:rPr>
          <w:rFonts w:ascii="Arial" w:hAnsi="Arial" w:cs="Arial"/>
          <w:spacing w:val="-2"/>
          <w:w w:val="84"/>
          <w:sz w:val="23"/>
          <w:szCs w:val="23"/>
        </w:rPr>
        <w:t>c</w:t>
      </w:r>
      <w:r w:rsidR="002D4FA8" w:rsidRPr="002D4FA8">
        <w:rPr>
          <w:rFonts w:ascii="Arial" w:hAnsi="Arial" w:cs="Arial"/>
          <w:spacing w:val="1"/>
          <w:w w:val="95"/>
          <w:sz w:val="23"/>
          <w:szCs w:val="23"/>
        </w:rPr>
        <w:t>o</w:t>
      </w:r>
      <w:r w:rsidR="002D4FA8" w:rsidRPr="002D4FA8">
        <w:rPr>
          <w:rFonts w:ascii="Arial" w:hAnsi="Arial" w:cs="Arial"/>
          <w:spacing w:val="-2"/>
          <w:w w:val="96"/>
          <w:sz w:val="23"/>
          <w:szCs w:val="23"/>
        </w:rPr>
        <w:t>m</w:t>
      </w:r>
      <w:r w:rsidR="002D4FA8" w:rsidRPr="002D4FA8">
        <w:rPr>
          <w:rFonts w:ascii="Arial" w:hAnsi="Arial" w:cs="Arial"/>
          <w:w w:val="95"/>
          <w:sz w:val="23"/>
          <w:szCs w:val="23"/>
        </w:rPr>
        <w:t>o Leiloeiro Público Oficial o Sr. Diego Wolf de Oliveira</w:t>
      </w:r>
      <w:r w:rsidR="002D4FA8" w:rsidRPr="002D4FA8">
        <w:rPr>
          <w:rFonts w:ascii="Arial" w:hAnsi="Arial" w:cs="Arial"/>
          <w:w w:val="90"/>
          <w:sz w:val="23"/>
          <w:szCs w:val="23"/>
        </w:rPr>
        <w:t xml:space="preserve">, devidamente </w:t>
      </w:r>
      <w:r w:rsidR="002D4FA8" w:rsidRPr="002D4FA8">
        <w:rPr>
          <w:rFonts w:ascii="Arial" w:hAnsi="Arial" w:cs="Arial"/>
          <w:w w:val="96"/>
          <w:sz w:val="23"/>
          <w:szCs w:val="23"/>
        </w:rPr>
        <w:t>m</w:t>
      </w:r>
      <w:r w:rsidR="002D4FA8" w:rsidRPr="002D4FA8">
        <w:rPr>
          <w:rFonts w:ascii="Arial" w:hAnsi="Arial" w:cs="Arial"/>
          <w:spacing w:val="-3"/>
          <w:w w:val="86"/>
          <w:sz w:val="23"/>
          <w:szCs w:val="23"/>
        </w:rPr>
        <w:t>a</w:t>
      </w:r>
      <w:r w:rsidR="002D4FA8" w:rsidRPr="002D4FA8">
        <w:rPr>
          <w:rFonts w:ascii="Arial" w:hAnsi="Arial" w:cs="Arial"/>
          <w:w w:val="96"/>
          <w:sz w:val="23"/>
          <w:szCs w:val="23"/>
        </w:rPr>
        <w:t>tric</w:t>
      </w:r>
      <w:r w:rsidR="002D4FA8" w:rsidRPr="002D4FA8">
        <w:rPr>
          <w:rFonts w:ascii="Arial" w:hAnsi="Arial" w:cs="Arial"/>
          <w:spacing w:val="-1"/>
          <w:w w:val="96"/>
          <w:sz w:val="23"/>
          <w:szCs w:val="23"/>
        </w:rPr>
        <w:t>u</w:t>
      </w:r>
      <w:r w:rsidR="002D4FA8" w:rsidRPr="002D4FA8">
        <w:rPr>
          <w:rFonts w:ascii="Arial" w:hAnsi="Arial" w:cs="Arial"/>
          <w:w w:val="91"/>
          <w:sz w:val="23"/>
          <w:szCs w:val="23"/>
        </w:rPr>
        <w:t>lado na Junta Comercial do Estado de Santa Catarina sob o nª</w:t>
      </w:r>
      <w:r w:rsidR="00353C9E">
        <w:rPr>
          <w:rFonts w:ascii="Arial" w:hAnsi="Arial" w:cs="Arial"/>
          <w:w w:val="91"/>
          <w:sz w:val="23"/>
          <w:szCs w:val="23"/>
        </w:rPr>
        <w:t xml:space="preserve"> </w:t>
      </w:r>
      <w:r w:rsidR="002D4FA8" w:rsidRPr="002D4FA8">
        <w:rPr>
          <w:rFonts w:ascii="Arial" w:hAnsi="Arial" w:cs="Arial"/>
          <w:spacing w:val="-2"/>
          <w:w w:val="84"/>
          <w:sz w:val="23"/>
          <w:szCs w:val="23"/>
        </w:rPr>
        <w:t>A</w:t>
      </w:r>
      <w:r w:rsidR="002D4FA8" w:rsidRPr="002D4FA8">
        <w:rPr>
          <w:rFonts w:ascii="Arial" w:hAnsi="Arial" w:cs="Arial"/>
          <w:w w:val="81"/>
          <w:sz w:val="23"/>
          <w:szCs w:val="23"/>
        </w:rPr>
        <w:t>A</w:t>
      </w:r>
      <w:r w:rsidR="002D4FA8" w:rsidRPr="002D4FA8">
        <w:rPr>
          <w:rFonts w:ascii="Arial" w:hAnsi="Arial" w:cs="Arial"/>
          <w:spacing w:val="-2"/>
          <w:w w:val="81"/>
          <w:sz w:val="23"/>
          <w:szCs w:val="23"/>
        </w:rPr>
        <w:t>R</w:t>
      </w:r>
      <w:r w:rsidR="002D4FA8" w:rsidRPr="002D4FA8">
        <w:rPr>
          <w:rFonts w:ascii="Arial" w:hAnsi="Arial" w:cs="Arial"/>
          <w:w w:val="73"/>
          <w:sz w:val="23"/>
          <w:szCs w:val="23"/>
        </w:rPr>
        <w:t>C</w:t>
      </w:r>
      <w:r w:rsidR="002D4FA8" w:rsidRPr="002D4FA8">
        <w:rPr>
          <w:rFonts w:ascii="Arial" w:hAnsi="Arial" w:cs="Arial"/>
          <w:spacing w:val="-2"/>
          <w:w w:val="155"/>
          <w:sz w:val="23"/>
          <w:szCs w:val="23"/>
        </w:rPr>
        <w:t>/</w:t>
      </w:r>
      <w:r w:rsidR="002D4FA8" w:rsidRPr="002D4FA8">
        <w:rPr>
          <w:rFonts w:ascii="Arial" w:hAnsi="Arial" w:cs="Arial"/>
          <w:w w:val="91"/>
          <w:sz w:val="23"/>
          <w:szCs w:val="23"/>
        </w:rPr>
        <w:t>3</w:t>
      </w:r>
      <w:r w:rsidR="002D4FA8" w:rsidRPr="002D4FA8">
        <w:rPr>
          <w:rFonts w:ascii="Arial" w:hAnsi="Arial" w:cs="Arial"/>
          <w:spacing w:val="-2"/>
          <w:w w:val="91"/>
          <w:sz w:val="23"/>
          <w:szCs w:val="23"/>
        </w:rPr>
        <w:t>5</w:t>
      </w:r>
      <w:r w:rsidR="002D4FA8" w:rsidRPr="002D4FA8">
        <w:rPr>
          <w:rFonts w:ascii="Arial" w:hAnsi="Arial" w:cs="Arial"/>
          <w:spacing w:val="1"/>
          <w:w w:val="91"/>
          <w:sz w:val="23"/>
          <w:szCs w:val="23"/>
        </w:rPr>
        <w:t>7</w:t>
      </w:r>
      <w:r w:rsidR="002D4FA8" w:rsidRPr="002D4FA8">
        <w:rPr>
          <w:rFonts w:ascii="Arial" w:hAnsi="Arial" w:cs="Arial"/>
          <w:w w:val="91"/>
          <w:sz w:val="23"/>
          <w:szCs w:val="23"/>
        </w:rPr>
        <w:t>.</w:t>
      </w:r>
    </w:p>
    <w:p w:rsidR="002D4FA8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3"/>
          <w:szCs w:val="23"/>
        </w:rPr>
      </w:pPr>
    </w:p>
    <w:p w:rsidR="002D4FA8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3"/>
          <w:szCs w:val="23"/>
        </w:rPr>
      </w:pPr>
    </w:p>
    <w:p w:rsidR="002D4FA8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3"/>
          <w:szCs w:val="23"/>
        </w:rPr>
      </w:pPr>
    </w:p>
    <w:p w:rsidR="002D4FA8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3"/>
          <w:szCs w:val="23"/>
        </w:rPr>
      </w:pPr>
    </w:p>
    <w:p w:rsidR="002D4FA8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3"/>
          <w:szCs w:val="23"/>
        </w:rPr>
      </w:pPr>
    </w:p>
    <w:p w:rsidR="002D4FA8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3"/>
          <w:szCs w:val="23"/>
        </w:rPr>
      </w:pPr>
    </w:p>
    <w:p w:rsidR="002D4FA8" w:rsidRPr="00553DCC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3"/>
          <w:szCs w:val="23"/>
        </w:rPr>
      </w:pPr>
    </w:p>
    <w:p w:rsidR="002D4FA8" w:rsidRPr="00553DCC" w:rsidRDefault="002D4FA8" w:rsidP="002D4FA8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Arial" w:hAnsi="Arial" w:cs="Arial"/>
          <w:b w:val="0"/>
          <w:color w:val="auto"/>
          <w:w w:val="90"/>
          <w:sz w:val="23"/>
          <w:szCs w:val="23"/>
        </w:rPr>
      </w:pPr>
      <w:r w:rsidRPr="00553DCC">
        <w:rPr>
          <w:rFonts w:ascii="Arial" w:hAnsi="Arial" w:cs="Arial"/>
          <w:color w:val="auto"/>
          <w:w w:val="90"/>
          <w:sz w:val="23"/>
          <w:szCs w:val="23"/>
        </w:rPr>
        <w:t>DO</w:t>
      </w:r>
      <w:r w:rsidR="00284C9E">
        <w:rPr>
          <w:rFonts w:ascii="Arial" w:hAnsi="Arial" w:cs="Arial"/>
          <w:color w:val="auto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0"/>
          <w:sz w:val="23"/>
          <w:szCs w:val="23"/>
        </w:rPr>
        <w:t>OBJETO</w:t>
      </w:r>
      <w:r w:rsidR="00284C9E">
        <w:rPr>
          <w:rFonts w:ascii="Arial" w:hAnsi="Arial" w:cs="Arial"/>
          <w:color w:val="auto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0"/>
          <w:sz w:val="23"/>
          <w:szCs w:val="23"/>
        </w:rPr>
        <w:t>DO</w:t>
      </w:r>
      <w:r w:rsidR="00284C9E">
        <w:rPr>
          <w:rFonts w:ascii="Arial" w:hAnsi="Arial" w:cs="Arial"/>
          <w:color w:val="auto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0"/>
          <w:sz w:val="23"/>
          <w:szCs w:val="23"/>
        </w:rPr>
        <w:t>LEILÃO</w:t>
      </w:r>
      <w:r w:rsidR="00284C9E">
        <w:rPr>
          <w:rFonts w:ascii="Arial" w:hAnsi="Arial" w:cs="Arial"/>
          <w:color w:val="auto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0"/>
          <w:sz w:val="23"/>
          <w:szCs w:val="23"/>
        </w:rPr>
        <w:t>E</w:t>
      </w:r>
      <w:r w:rsidR="00284C9E">
        <w:rPr>
          <w:rFonts w:ascii="Arial" w:hAnsi="Arial" w:cs="Arial"/>
          <w:color w:val="auto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0"/>
          <w:sz w:val="23"/>
          <w:szCs w:val="23"/>
        </w:rPr>
        <w:t>DESCRIÇÃO</w:t>
      </w:r>
      <w:r w:rsidR="00284C9E">
        <w:rPr>
          <w:rFonts w:ascii="Arial" w:hAnsi="Arial" w:cs="Arial"/>
          <w:color w:val="auto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0"/>
          <w:sz w:val="23"/>
          <w:szCs w:val="23"/>
        </w:rPr>
        <w:t>DOS</w:t>
      </w:r>
      <w:r w:rsidR="00284C9E">
        <w:rPr>
          <w:rFonts w:ascii="Arial" w:hAnsi="Arial" w:cs="Arial"/>
          <w:color w:val="auto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0"/>
          <w:sz w:val="23"/>
          <w:szCs w:val="23"/>
        </w:rPr>
        <w:t>LOTES</w:t>
      </w:r>
    </w:p>
    <w:p w:rsidR="002D4FA8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3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lastRenderedPageBreak/>
        <w:t>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presente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tem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por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objeto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venda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bens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móveis inservíveis pertencentes ao patrimônio do Município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 Monte Carlo/SC,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dentre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eles: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veículos sucatas</w:t>
      </w:r>
      <w:r w:rsidRPr="00553DCC">
        <w:rPr>
          <w:rFonts w:ascii="Arial" w:hAnsi="Arial" w:cs="Arial"/>
          <w:sz w:val="23"/>
          <w:szCs w:val="23"/>
        </w:rPr>
        <w:t>, relacionadas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Anexo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Único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presente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Edital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Público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nº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01/2022-PMMC.</w:t>
      </w:r>
    </w:p>
    <w:p w:rsidR="002D4FA8" w:rsidRPr="00553DCC" w:rsidRDefault="002D4FA8" w:rsidP="002D4FA8">
      <w:pPr>
        <w:pStyle w:val="PargrafodaLista"/>
        <w:widowControl w:val="0"/>
        <w:tabs>
          <w:tab w:val="left" w:pos="0"/>
          <w:tab w:val="left" w:pos="453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Arial" w:hAnsi="Arial" w:cs="Arial"/>
          <w:sz w:val="23"/>
          <w:szCs w:val="23"/>
        </w:rPr>
      </w:pPr>
    </w:p>
    <w:p w:rsidR="002D4FA8" w:rsidRPr="00553DCC" w:rsidRDefault="002D4FA8" w:rsidP="002D4FA8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Arial" w:hAnsi="Arial" w:cs="Arial"/>
          <w:b w:val="0"/>
          <w:color w:val="auto"/>
          <w:sz w:val="23"/>
          <w:szCs w:val="23"/>
        </w:rPr>
      </w:pPr>
      <w:r w:rsidRPr="00553DCC">
        <w:rPr>
          <w:rFonts w:ascii="Arial" w:hAnsi="Arial" w:cs="Arial"/>
          <w:color w:val="auto"/>
          <w:w w:val="95"/>
          <w:sz w:val="23"/>
          <w:szCs w:val="23"/>
        </w:rPr>
        <w:t>DA</w:t>
      </w:r>
      <w:r w:rsidR="00D3634A">
        <w:rPr>
          <w:rFonts w:ascii="Arial" w:hAnsi="Arial" w:cs="Arial"/>
          <w:color w:val="auto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5"/>
          <w:sz w:val="23"/>
          <w:szCs w:val="23"/>
        </w:rPr>
        <w:t>PARTICIPAÇÃO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9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Poderão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participar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SOMENTE</w:t>
      </w:r>
      <w:r w:rsidR="00353C9E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Pessoa</w:t>
      </w:r>
      <w:r w:rsidR="00353C9E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J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urídica</w:t>
      </w:r>
      <w:r w:rsidRPr="00553DCC">
        <w:rPr>
          <w:rFonts w:ascii="Arial" w:hAnsi="Arial" w:cs="Arial"/>
          <w:w w:val="95"/>
          <w:sz w:val="23"/>
          <w:szCs w:val="23"/>
        </w:rPr>
        <w:t xml:space="preserve"> mediante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cadastro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especial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e </w:t>
      </w:r>
      <w:r w:rsidRPr="00553DCC">
        <w:rPr>
          <w:rFonts w:ascii="Arial" w:hAnsi="Arial" w:cs="Arial"/>
          <w:sz w:val="23"/>
          <w:szCs w:val="23"/>
        </w:rPr>
        <w:t>devidamente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acordo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12.977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20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maio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2014;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9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 xml:space="preserve">Quando pessoa jurídica, seus representantes deverão comprovar essa </w:t>
      </w:r>
      <w:r w:rsidRPr="00553DCC">
        <w:rPr>
          <w:rFonts w:ascii="Arial" w:hAnsi="Arial" w:cs="Arial"/>
          <w:sz w:val="23"/>
          <w:szCs w:val="23"/>
        </w:rPr>
        <w:t>condição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</w:t>
      </w:r>
      <w:r w:rsidRPr="00553DCC">
        <w:rPr>
          <w:rFonts w:ascii="Arial" w:hAnsi="Arial" w:cs="Arial"/>
          <w:sz w:val="23"/>
          <w:szCs w:val="23"/>
        </w:rPr>
        <w:t>o</w:t>
      </w:r>
      <w:r w:rsidRPr="00553DCC">
        <w:rPr>
          <w:rFonts w:ascii="Arial" w:hAnsi="Arial" w:cs="Arial"/>
          <w:sz w:val="23"/>
          <w:szCs w:val="23"/>
        </w:rPr>
        <w:t>curação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empresa,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caso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tenham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poderes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compra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prevista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no contrato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social; </w:t>
      </w:r>
    </w:p>
    <w:p w:rsidR="002D4FA8" w:rsidRPr="00290F24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Desde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publicação do edital,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participantes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poderão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oferecer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seus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lances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online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por meio do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site do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hyperlink w:history="1">
        <w:r w:rsidRPr="00553DCC">
          <w:rPr>
            <w:rStyle w:val="Hyperlink"/>
            <w:rFonts w:ascii="Arial" w:hAnsi="Arial" w:cs="Arial"/>
            <w:b/>
            <w:w w:val="95"/>
            <w:sz w:val="23"/>
            <w:szCs w:val="23"/>
          </w:rPr>
          <w:t>www.diegoleiloes.com.br</w:t>
        </w:r>
        <w:r w:rsidRPr="00553DCC">
          <w:rPr>
            <w:rStyle w:val="Hyperlink"/>
            <w:rFonts w:ascii="Arial" w:hAnsi="Arial" w:cs="Arial"/>
            <w:w w:val="95"/>
            <w:sz w:val="23"/>
            <w:szCs w:val="23"/>
          </w:rPr>
          <w:t>,</w:t>
        </w:r>
      </w:hyperlink>
      <w:r w:rsidR="00353C9E"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mediante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cadastro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prévio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enviado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antec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Pr="00553DCC">
        <w:rPr>
          <w:rFonts w:ascii="Arial" w:hAnsi="Arial" w:cs="Arial"/>
          <w:w w:val="95"/>
          <w:sz w:val="23"/>
          <w:szCs w:val="23"/>
        </w:rPr>
        <w:t>dência mínima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para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aprovação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24 (vinte e quatro) horas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antes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leilão</w:t>
      </w:r>
      <w:r>
        <w:rPr>
          <w:rFonts w:ascii="Arial" w:hAnsi="Arial" w:cs="Arial"/>
          <w:w w:val="95"/>
          <w:sz w:val="23"/>
          <w:szCs w:val="23"/>
        </w:rPr>
        <w:t xml:space="preserve">. </w:t>
      </w:r>
      <w:r w:rsidRPr="00290F24">
        <w:rPr>
          <w:rFonts w:ascii="Arial" w:hAnsi="Arial" w:cs="Arial"/>
          <w:b/>
          <w:bCs/>
          <w:w w:val="95"/>
          <w:sz w:val="23"/>
          <w:szCs w:val="23"/>
        </w:rPr>
        <w:t>Os interessados na participação do leilão presencial deverão se apresentar ao Leiloeiro ou sua equipe com antecedência mínima de 15 minutos para preenchimento da placa de participação;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72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Município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Monte Carlo/SC,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responsabilizam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por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eventuais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danos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ou </w:t>
      </w:r>
      <w:r w:rsidRPr="00553DCC">
        <w:rPr>
          <w:rFonts w:ascii="Arial" w:hAnsi="Arial" w:cs="Arial"/>
          <w:w w:val="95"/>
          <w:sz w:val="23"/>
          <w:szCs w:val="23"/>
        </w:rPr>
        <w:t>prejuízos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eventualmente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ocorram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Usuário/Cadastrado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site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sistema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venda </w:t>
      </w:r>
      <w:r w:rsidRPr="00553DCC">
        <w:rPr>
          <w:rFonts w:ascii="Arial" w:hAnsi="Arial" w:cs="Arial"/>
          <w:sz w:val="23"/>
          <w:szCs w:val="23"/>
        </w:rPr>
        <w:t>em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i/>
          <w:sz w:val="23"/>
          <w:szCs w:val="23"/>
        </w:rPr>
        <w:t>online</w:t>
      </w:r>
      <w:r w:rsidRPr="00553DCC">
        <w:rPr>
          <w:rFonts w:ascii="Arial" w:hAnsi="Arial" w:cs="Arial"/>
          <w:sz w:val="23"/>
          <w:szCs w:val="23"/>
        </w:rPr>
        <w:t>,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oriundos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problemas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técnicos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falhas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conexão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353C9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interne</w:t>
      </w:r>
      <w:r w:rsidR="00353C9E">
        <w:rPr>
          <w:rFonts w:ascii="Arial" w:hAnsi="Arial" w:cs="Arial"/>
          <w:sz w:val="23"/>
          <w:szCs w:val="23"/>
        </w:rPr>
        <w:t xml:space="preserve">t </w:t>
      </w:r>
      <w:r w:rsidRPr="00553DCC">
        <w:rPr>
          <w:rFonts w:ascii="Arial" w:hAnsi="Arial" w:cs="Arial"/>
          <w:sz w:val="23"/>
          <w:szCs w:val="23"/>
        </w:rPr>
        <w:t xml:space="preserve">ou </w:t>
      </w:r>
      <w:r w:rsidRPr="00553DCC">
        <w:rPr>
          <w:rFonts w:ascii="Arial" w:hAnsi="Arial" w:cs="Arial"/>
          <w:w w:val="95"/>
          <w:sz w:val="23"/>
          <w:szCs w:val="23"/>
        </w:rPr>
        <w:t>sistema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utilizam,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independente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quaisquer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fatores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alheios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controle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provedores, inclusive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por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lances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enviados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não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recebidos,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antes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depois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concretização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venda</w:t>
      </w:r>
      <w:r w:rsidR="00353C9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de </w:t>
      </w:r>
      <w:r w:rsidRPr="00553DCC">
        <w:rPr>
          <w:rFonts w:ascii="Arial" w:hAnsi="Arial" w:cs="Arial"/>
          <w:sz w:val="23"/>
          <w:szCs w:val="23"/>
        </w:rPr>
        <w:t>cada lote. Se o problema for do provedor e/ou conexão à internet do sit</w:t>
      </w:r>
      <w:r w:rsidR="00B201E1">
        <w:rPr>
          <w:rFonts w:ascii="Arial" w:hAnsi="Arial" w:cs="Arial"/>
          <w:sz w:val="23"/>
          <w:szCs w:val="23"/>
        </w:rPr>
        <w:t xml:space="preserve">e </w:t>
      </w:r>
      <w:hyperlink w:history="1">
        <w:r w:rsidRPr="00553DCC">
          <w:rPr>
            <w:rStyle w:val="Hyperlink"/>
            <w:rFonts w:ascii="Arial" w:hAnsi="Arial" w:cs="Arial"/>
            <w:b/>
            <w:w w:val="90"/>
            <w:sz w:val="23"/>
            <w:szCs w:val="23"/>
            <w:u w:color="0000FF"/>
          </w:rPr>
          <w:t>www.diegoleiloes.com.br</w:t>
        </w:r>
      </w:hyperlink>
      <w:r w:rsidRPr="00553DCC">
        <w:rPr>
          <w:rFonts w:ascii="Arial" w:hAnsi="Arial" w:cs="Arial"/>
          <w:w w:val="90"/>
          <w:sz w:val="23"/>
          <w:szCs w:val="23"/>
        </w:rPr>
        <w:t>,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o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Leiloeiro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pode,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a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seu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critério,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suspender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ou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cancelar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a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>venda</w:t>
      </w:r>
      <w:r w:rsidR="00B201E1">
        <w:rPr>
          <w:rFonts w:ascii="Arial" w:hAnsi="Arial" w:cs="Arial"/>
          <w:w w:val="90"/>
          <w:sz w:val="23"/>
          <w:szCs w:val="23"/>
        </w:rPr>
        <w:t xml:space="preserve"> </w:t>
      </w:r>
      <w:r w:rsidRPr="00553DCC">
        <w:rPr>
          <w:rFonts w:ascii="Arial" w:hAnsi="Arial" w:cs="Arial"/>
          <w:i/>
          <w:w w:val="90"/>
          <w:sz w:val="23"/>
          <w:szCs w:val="23"/>
        </w:rPr>
        <w:t xml:space="preserve">online </w:t>
      </w:r>
      <w:r w:rsidRPr="00553DCC">
        <w:rPr>
          <w:rFonts w:ascii="Arial" w:hAnsi="Arial" w:cs="Arial"/>
          <w:w w:val="95"/>
          <w:sz w:val="23"/>
          <w:szCs w:val="23"/>
        </w:rPr>
        <w:t>d</w:t>
      </w:r>
      <w:r w:rsidR="00B201E1">
        <w:rPr>
          <w:rFonts w:ascii="Arial" w:hAnsi="Arial" w:cs="Arial"/>
          <w:w w:val="95"/>
          <w:sz w:val="23"/>
          <w:szCs w:val="23"/>
        </w:rPr>
        <w:t xml:space="preserve"> e </w:t>
      </w:r>
      <w:r w:rsidRPr="00553DCC">
        <w:rPr>
          <w:rFonts w:ascii="Arial" w:hAnsi="Arial" w:cs="Arial"/>
          <w:w w:val="95"/>
          <w:sz w:val="23"/>
          <w:szCs w:val="23"/>
        </w:rPr>
        <w:t>bens,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sem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gerar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qualquer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direito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indenização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Usuário/Cadastrado/Interessado,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haja </w:t>
      </w:r>
      <w:r w:rsidRPr="00553DCC">
        <w:rPr>
          <w:rFonts w:ascii="Arial" w:hAnsi="Arial" w:cs="Arial"/>
          <w:sz w:val="23"/>
          <w:szCs w:val="23"/>
        </w:rPr>
        <w:t>vista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ser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esta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ferramenta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um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mero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facilitador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B201E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lances;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Valerá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lance,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qual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findar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batida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martelo,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não cabendo ao licitante reclamar posteriormente danos sofridos durante o leilão, não </w:t>
      </w:r>
      <w:r w:rsidRPr="00553DCC">
        <w:rPr>
          <w:rFonts w:ascii="Arial" w:hAnsi="Arial" w:cs="Arial"/>
          <w:w w:val="95"/>
          <w:sz w:val="23"/>
          <w:szCs w:val="23"/>
        </w:rPr>
        <w:t>cabendo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pedido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cancelame</w:t>
      </w:r>
      <w:r w:rsidRPr="00553DCC">
        <w:rPr>
          <w:rFonts w:ascii="Arial" w:hAnsi="Arial" w:cs="Arial"/>
          <w:w w:val="95"/>
          <w:sz w:val="23"/>
          <w:szCs w:val="23"/>
        </w:rPr>
        <w:t>n</w:t>
      </w:r>
      <w:r w:rsidRPr="00553DCC">
        <w:rPr>
          <w:rFonts w:ascii="Arial" w:hAnsi="Arial" w:cs="Arial"/>
          <w:w w:val="95"/>
          <w:sz w:val="23"/>
          <w:szCs w:val="23"/>
        </w:rPr>
        <w:t>to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arrematação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qualquer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tipo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reclamação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B201E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esfera </w:t>
      </w:r>
      <w:r w:rsidRPr="00553DCC">
        <w:rPr>
          <w:rFonts w:ascii="Arial" w:hAnsi="Arial" w:cs="Arial"/>
          <w:sz w:val="23"/>
          <w:szCs w:val="23"/>
        </w:rPr>
        <w:t>judicial.</w:t>
      </w:r>
    </w:p>
    <w:p w:rsidR="002D4FA8" w:rsidRPr="00553DCC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</w:p>
    <w:p w:rsidR="002D4FA8" w:rsidRPr="00553DCC" w:rsidRDefault="002D4FA8" w:rsidP="002D4FA8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Arial" w:hAnsi="Arial" w:cs="Arial"/>
          <w:b w:val="0"/>
          <w:color w:val="auto"/>
          <w:sz w:val="23"/>
          <w:szCs w:val="23"/>
        </w:rPr>
      </w:pPr>
      <w:r w:rsidRPr="00553DCC">
        <w:rPr>
          <w:rFonts w:ascii="Arial" w:hAnsi="Arial" w:cs="Arial"/>
          <w:color w:val="auto"/>
          <w:w w:val="95"/>
          <w:sz w:val="23"/>
          <w:szCs w:val="23"/>
        </w:rPr>
        <w:t>DA</w:t>
      </w:r>
      <w:r w:rsidR="00B201E1">
        <w:rPr>
          <w:rFonts w:ascii="Arial" w:hAnsi="Arial" w:cs="Arial"/>
          <w:color w:val="auto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color w:val="auto"/>
          <w:w w:val="95"/>
          <w:sz w:val="23"/>
          <w:szCs w:val="23"/>
        </w:rPr>
        <w:t>VISITAÇÃO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223A31">
        <w:rPr>
          <w:rFonts w:ascii="Arial" w:hAnsi="Arial" w:cs="Arial"/>
          <w:w w:val="95"/>
          <w:sz w:val="23"/>
          <w:szCs w:val="23"/>
        </w:rPr>
        <w:t xml:space="preserve">A visitação ocorrerá a partir do dia 03/01/2022, </w:t>
      </w:r>
      <w:r w:rsidRPr="00553DCC">
        <w:rPr>
          <w:rFonts w:ascii="Arial" w:hAnsi="Arial" w:cs="Arial"/>
          <w:w w:val="95"/>
          <w:sz w:val="23"/>
          <w:szCs w:val="23"/>
        </w:rPr>
        <w:t xml:space="preserve">devendo ser agendada previamente com o Setor do Patrimônio da Prefeitura Municipal de Monte Carlo/SC, em horário comercial. </w:t>
      </w:r>
      <w:r w:rsidRPr="00553DCC">
        <w:rPr>
          <w:rFonts w:ascii="Arial" w:hAnsi="Arial" w:cs="Arial"/>
          <w:b/>
          <w:w w:val="95"/>
          <w:sz w:val="23"/>
          <w:szCs w:val="23"/>
        </w:rPr>
        <w:t>Contato para agendamentos de visitas e vistorias dos bens do município</w:t>
      </w:r>
      <w:r w:rsidR="000F47AB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pelo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telefone (</w:t>
      </w:r>
      <w:r w:rsidRPr="00553DCC">
        <w:rPr>
          <w:rFonts w:ascii="Arial" w:hAnsi="Arial" w:cs="Arial"/>
          <w:sz w:val="23"/>
          <w:szCs w:val="23"/>
          <w:shd w:val="clear" w:color="auto" w:fill="FFFFFF"/>
        </w:rPr>
        <w:t>49)3546-0194 (Setor de Patrimônio)</w:t>
      </w:r>
      <w:r w:rsidRPr="00553DCC">
        <w:rPr>
          <w:rFonts w:ascii="Arial" w:hAnsi="Arial" w:cs="Arial"/>
          <w:sz w:val="23"/>
          <w:szCs w:val="23"/>
        </w:rPr>
        <w:t>,Contato:Sra. Patrícia Luciana Proencio.</w:t>
      </w:r>
    </w:p>
    <w:p w:rsidR="002D4FA8" w:rsidRPr="00553DCC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</w:p>
    <w:p w:rsidR="002D4FA8" w:rsidRPr="00553DCC" w:rsidRDefault="002D4FA8" w:rsidP="002D4FA8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Arial" w:hAnsi="Arial" w:cs="Arial"/>
          <w:b w:val="0"/>
          <w:color w:val="auto"/>
          <w:sz w:val="23"/>
          <w:szCs w:val="23"/>
        </w:rPr>
      </w:pPr>
      <w:r w:rsidRPr="00553DCC">
        <w:rPr>
          <w:rFonts w:ascii="Arial" w:hAnsi="Arial" w:cs="Arial"/>
          <w:color w:val="auto"/>
          <w:w w:val="90"/>
          <w:sz w:val="23"/>
          <w:szCs w:val="23"/>
        </w:rPr>
        <w:t>DAS CONDIÇÕESGERAIS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6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bens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serão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vendidos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estado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conservação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encontram,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não</w:t>
      </w:r>
      <w:r w:rsidR="000F47AB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merecendo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o </w:t>
      </w:r>
      <w:r w:rsidRPr="00553DCC">
        <w:rPr>
          <w:rFonts w:ascii="Arial" w:hAnsi="Arial" w:cs="Arial"/>
          <w:sz w:val="23"/>
          <w:szCs w:val="23"/>
        </w:rPr>
        <w:t>arrematante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alegar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qualquer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tipo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vício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defeito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este</w:t>
      </w:r>
      <w:r w:rsidR="000F47AB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título;</w:t>
      </w:r>
    </w:p>
    <w:p w:rsidR="002D4FA8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simples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participação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Leilão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já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implica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aceitação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estado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real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encontramos </w:t>
      </w:r>
      <w:r w:rsidRPr="00553DCC">
        <w:rPr>
          <w:rFonts w:ascii="Arial" w:hAnsi="Arial" w:cs="Arial"/>
          <w:sz w:val="23"/>
          <w:szCs w:val="23"/>
        </w:rPr>
        <w:t xml:space="preserve">lotes previstos no item 2.1 do presente Edital e Anexo Único, visto ser permitido </w:t>
      </w:r>
      <w:r w:rsidRPr="00553DCC">
        <w:rPr>
          <w:rFonts w:ascii="Arial" w:hAnsi="Arial" w:cs="Arial"/>
          <w:w w:val="95"/>
          <w:sz w:val="23"/>
          <w:szCs w:val="23"/>
        </w:rPr>
        <w:t>indiscrim</w:t>
      </w:r>
      <w:r w:rsidRPr="00553DCC">
        <w:rPr>
          <w:rFonts w:ascii="Arial" w:hAnsi="Arial" w:cs="Arial"/>
          <w:w w:val="95"/>
          <w:sz w:val="23"/>
          <w:szCs w:val="23"/>
        </w:rPr>
        <w:t>i</w:t>
      </w:r>
      <w:r w:rsidRPr="00553DCC">
        <w:rPr>
          <w:rFonts w:ascii="Arial" w:hAnsi="Arial" w:cs="Arial"/>
          <w:w w:val="95"/>
          <w:sz w:val="23"/>
          <w:szCs w:val="23"/>
        </w:rPr>
        <w:t>nadamente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vistoria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(visita)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antecipada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todos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bens,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como,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direito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aos interessados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levar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em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profissionais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especializados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sua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confiança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certificar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real </w:t>
      </w:r>
      <w:r w:rsidRPr="00553DCC">
        <w:rPr>
          <w:rFonts w:ascii="Arial" w:hAnsi="Arial" w:cs="Arial"/>
          <w:sz w:val="23"/>
          <w:szCs w:val="23"/>
        </w:rPr>
        <w:t>estado de co</w:t>
      </w:r>
      <w:r w:rsidRPr="00553DCC">
        <w:rPr>
          <w:rFonts w:ascii="Arial" w:hAnsi="Arial" w:cs="Arial"/>
          <w:sz w:val="23"/>
          <w:szCs w:val="23"/>
        </w:rPr>
        <w:t>n</w:t>
      </w:r>
      <w:r w:rsidRPr="00553DCC">
        <w:rPr>
          <w:rFonts w:ascii="Arial" w:hAnsi="Arial" w:cs="Arial"/>
          <w:sz w:val="23"/>
          <w:szCs w:val="23"/>
        </w:rPr>
        <w:t xml:space="preserve">servação dos bens, não sendo permitido a utilização de ferramentas que </w:t>
      </w:r>
      <w:r w:rsidRPr="00553DCC">
        <w:rPr>
          <w:rFonts w:ascii="Arial" w:hAnsi="Arial" w:cs="Arial"/>
          <w:w w:val="95"/>
          <w:sz w:val="23"/>
          <w:szCs w:val="23"/>
        </w:rPr>
        <w:t>provoquem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</w:t>
      </w:r>
      <w:r w:rsidR="00D7715A">
        <w:rPr>
          <w:rFonts w:ascii="Arial" w:hAnsi="Arial" w:cs="Arial"/>
          <w:w w:val="95"/>
          <w:sz w:val="23"/>
          <w:szCs w:val="23"/>
        </w:rPr>
        <w:t xml:space="preserve">ua </w:t>
      </w:r>
      <w:r w:rsidRPr="00553DCC">
        <w:rPr>
          <w:rFonts w:ascii="Arial" w:hAnsi="Arial" w:cs="Arial"/>
          <w:w w:val="95"/>
          <w:sz w:val="23"/>
          <w:szCs w:val="23"/>
        </w:rPr>
        <w:t>desmontagem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para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averiguação.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Igualmente,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não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será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permitido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colocar</w:t>
      </w:r>
      <w:r w:rsidR="00D7715A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os </w:t>
      </w:r>
      <w:r w:rsidRPr="00553DCC">
        <w:rPr>
          <w:rFonts w:ascii="Arial" w:hAnsi="Arial" w:cs="Arial"/>
          <w:sz w:val="23"/>
          <w:szCs w:val="23"/>
        </w:rPr>
        <w:t>bens em</w:t>
      </w:r>
      <w:r w:rsidR="00D7715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funcion</w:t>
      </w:r>
      <w:r w:rsidRPr="00553DCC">
        <w:rPr>
          <w:rFonts w:ascii="Arial" w:hAnsi="Arial" w:cs="Arial"/>
          <w:sz w:val="23"/>
          <w:szCs w:val="23"/>
        </w:rPr>
        <w:t>a</w:t>
      </w:r>
      <w:r w:rsidRPr="00553DCC">
        <w:rPr>
          <w:rFonts w:ascii="Arial" w:hAnsi="Arial" w:cs="Arial"/>
          <w:sz w:val="23"/>
          <w:szCs w:val="23"/>
        </w:rPr>
        <w:t>mento;</w:t>
      </w:r>
    </w:p>
    <w:p w:rsidR="002D4FA8" w:rsidRPr="00553DCC" w:rsidRDefault="002D4FA8" w:rsidP="002D4FA8">
      <w:pPr>
        <w:pStyle w:val="PargrafodaLista"/>
        <w:widowControl w:val="0"/>
        <w:tabs>
          <w:tab w:val="left" w:pos="0"/>
          <w:tab w:val="left" w:pos="436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Arial" w:hAnsi="Arial" w:cs="Arial"/>
          <w:sz w:val="23"/>
          <w:szCs w:val="23"/>
        </w:rPr>
      </w:pPr>
    </w:p>
    <w:p w:rsidR="002D4FA8" w:rsidRPr="004836B0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836B0">
        <w:rPr>
          <w:rFonts w:ascii="Arial" w:hAnsi="Arial" w:cs="Arial"/>
          <w:sz w:val="23"/>
          <w:szCs w:val="23"/>
        </w:rPr>
        <w:t xml:space="preserve">5.2.1 Os interessados poderão obter informações com os responsáveis no próprio local de </w:t>
      </w:r>
      <w:r w:rsidRPr="004836B0">
        <w:rPr>
          <w:rFonts w:ascii="Arial" w:hAnsi="Arial" w:cs="Arial"/>
          <w:w w:val="95"/>
          <w:sz w:val="23"/>
          <w:szCs w:val="23"/>
        </w:rPr>
        <w:t xml:space="preserve">visitação e sem gerar qualquer </w:t>
      </w:r>
      <w:r w:rsidR="003573B8">
        <w:rPr>
          <w:rFonts w:ascii="Arial" w:hAnsi="Arial" w:cs="Arial"/>
          <w:w w:val="95"/>
          <w:sz w:val="23"/>
          <w:szCs w:val="23"/>
        </w:rPr>
        <w:t>direito de reclamação, mesmo de</w:t>
      </w:r>
      <w:r w:rsidRPr="004836B0">
        <w:rPr>
          <w:rFonts w:ascii="Arial" w:hAnsi="Arial" w:cs="Arial"/>
          <w:w w:val="95"/>
          <w:sz w:val="23"/>
          <w:szCs w:val="23"/>
        </w:rPr>
        <w:t xml:space="preserve">pois do arremate, caso os bens estejam divergentes do informado, pois, cabe exclusivamente ao interessado, a real vistoria e </w:t>
      </w:r>
      <w:r w:rsidRPr="004836B0">
        <w:rPr>
          <w:rFonts w:ascii="Arial" w:hAnsi="Arial" w:cs="Arial"/>
          <w:sz w:val="23"/>
          <w:szCs w:val="23"/>
        </w:rPr>
        <w:t>análise das condições dos bens;</w:t>
      </w:r>
    </w:p>
    <w:p w:rsidR="004836B0" w:rsidRPr="004836B0" w:rsidRDefault="004836B0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43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  <w:u w:val="single"/>
        </w:rPr>
      </w:pPr>
      <w:r w:rsidRPr="004836B0">
        <w:rPr>
          <w:rFonts w:ascii="Arial" w:hAnsi="Arial" w:cs="Arial"/>
          <w:color w:val="000000"/>
          <w:sz w:val="23"/>
          <w:szCs w:val="23"/>
        </w:rPr>
        <w:t>Os bens objeto do presente leilão serão arrematados de forma</w:t>
      </w:r>
      <w:r w:rsidRPr="004836B0">
        <w:rPr>
          <w:rFonts w:ascii="Arial" w:hAnsi="Arial" w:cs="Arial"/>
          <w:color w:val="000000"/>
          <w:sz w:val="23"/>
          <w:szCs w:val="23"/>
        </w:rPr>
        <w:br/>
        <w:t>simultânea, onde os interessados no leilão presencial disputarão</w:t>
      </w:r>
      <w:r w:rsidRPr="004836B0">
        <w:rPr>
          <w:rFonts w:ascii="Arial" w:hAnsi="Arial" w:cs="Arial"/>
          <w:color w:val="000000"/>
          <w:sz w:val="23"/>
          <w:szCs w:val="23"/>
        </w:rPr>
        <w:br/>
        <w:t>diretamente e simultaneamente com os interessados online devidamente</w:t>
      </w:r>
      <w:r w:rsidRPr="004836B0">
        <w:rPr>
          <w:rFonts w:ascii="Arial" w:hAnsi="Arial" w:cs="Arial"/>
          <w:color w:val="000000"/>
          <w:sz w:val="23"/>
          <w:szCs w:val="23"/>
        </w:rPr>
        <w:br/>
        <w:t>cadastrados e liberados para o Leilão por meio do site do Leiloeiro</w:t>
      </w:r>
      <w:r w:rsidRPr="004836B0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Pr="00167009">
          <w:rPr>
            <w:rStyle w:val="Hyperlink"/>
            <w:rFonts w:ascii="Arial" w:hAnsi="Arial" w:cs="Arial"/>
            <w:sz w:val="23"/>
            <w:szCs w:val="23"/>
          </w:rPr>
          <w:t>www.diegoleiloes.com.br</w:t>
        </w:r>
      </w:hyperlink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43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A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partir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valor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73B8">
        <w:rPr>
          <w:rFonts w:ascii="Arial" w:hAnsi="Arial" w:cs="Arial"/>
          <w:sz w:val="23"/>
          <w:szCs w:val="23"/>
        </w:rPr>
        <w:t xml:space="preserve"> avaliação e </w:t>
      </w:r>
      <w:r w:rsidRPr="00553DCC">
        <w:rPr>
          <w:rFonts w:ascii="Arial" w:hAnsi="Arial" w:cs="Arial"/>
          <w:sz w:val="23"/>
          <w:szCs w:val="23"/>
        </w:rPr>
        <w:t>ou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valor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já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ofertado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pelo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site,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estabelecerá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a </w:t>
      </w:r>
      <w:r w:rsidRPr="00553DCC">
        <w:rPr>
          <w:rFonts w:ascii="Arial" w:hAnsi="Arial" w:cs="Arial"/>
          <w:w w:val="95"/>
          <w:sz w:val="23"/>
          <w:szCs w:val="23"/>
        </w:rPr>
        <w:t>diferença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mínima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lances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="003573B8" w:rsidRPr="00553DCC">
        <w:rPr>
          <w:rFonts w:ascii="Arial" w:hAnsi="Arial" w:cs="Arial"/>
          <w:w w:val="95"/>
          <w:sz w:val="23"/>
          <w:szCs w:val="23"/>
        </w:rPr>
        <w:t>subseqüentes</w:t>
      </w:r>
      <w:r w:rsidRPr="00553DCC">
        <w:rPr>
          <w:rFonts w:ascii="Arial" w:hAnsi="Arial" w:cs="Arial"/>
          <w:w w:val="95"/>
          <w:sz w:val="23"/>
          <w:szCs w:val="23"/>
        </w:rPr>
        <w:t>,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procedendo-se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à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venda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pelo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maior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lance </w:t>
      </w:r>
      <w:r w:rsidRPr="00553DCC">
        <w:rPr>
          <w:rFonts w:ascii="Arial" w:hAnsi="Arial" w:cs="Arial"/>
          <w:sz w:val="23"/>
          <w:szCs w:val="23"/>
        </w:rPr>
        <w:t>ao final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ofertado;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4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Após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apregoamento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realizado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pelo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Leiloeiro, caso o não haja interessados na arrematação do lote pelo valor mínimo designado, não será dado oportunidade para oferta de lance condici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Pr="00553DCC">
        <w:rPr>
          <w:rFonts w:ascii="Arial" w:hAnsi="Arial" w:cs="Arial"/>
          <w:w w:val="95"/>
          <w:sz w:val="23"/>
          <w:szCs w:val="23"/>
        </w:rPr>
        <w:t>nal</w:t>
      </w:r>
      <w:r w:rsidRPr="00553DCC">
        <w:rPr>
          <w:rFonts w:ascii="Arial" w:hAnsi="Arial" w:cs="Arial"/>
          <w:sz w:val="23"/>
          <w:szCs w:val="23"/>
        </w:rPr>
        <w:t>;</w:t>
      </w:r>
    </w:p>
    <w:p w:rsidR="002D4FA8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3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veículos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considerados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sucatas/baixados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não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poderão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voltar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circularem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vias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pública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 só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poderão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arrematadas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por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pessoa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jurídica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mediante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cadastro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especial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e </w:t>
      </w:r>
      <w:r w:rsidRPr="00553DCC">
        <w:rPr>
          <w:rFonts w:ascii="Arial" w:hAnsi="Arial" w:cs="Arial"/>
          <w:sz w:val="23"/>
          <w:szCs w:val="23"/>
        </w:rPr>
        <w:t>devidamente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acordo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12.977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20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maio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2014;</w:t>
      </w:r>
    </w:p>
    <w:p w:rsidR="002D4FA8" w:rsidRDefault="002D4FA8" w:rsidP="002D4FA8">
      <w:pPr>
        <w:pStyle w:val="PargrafodaLista"/>
        <w:widowControl w:val="0"/>
        <w:tabs>
          <w:tab w:val="left" w:pos="0"/>
          <w:tab w:val="left" w:pos="438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Arial" w:hAnsi="Arial" w:cs="Arial"/>
          <w:sz w:val="23"/>
          <w:szCs w:val="23"/>
        </w:rPr>
      </w:pPr>
    </w:p>
    <w:p w:rsidR="002D4FA8" w:rsidRPr="004836B0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– 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pagamento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arrematação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será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à</w:t>
      </w:r>
      <w:r w:rsidR="003573B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vista. Os </w:t>
      </w:r>
      <w:r w:rsidRPr="00553DCC">
        <w:rPr>
          <w:rFonts w:ascii="Arial" w:hAnsi="Arial" w:cs="Arial"/>
          <w:b/>
          <w:w w:val="95"/>
          <w:sz w:val="23"/>
          <w:szCs w:val="23"/>
        </w:rPr>
        <w:t>pagamentos</w:t>
      </w:r>
      <w:r w:rsidR="007B63BC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w w:val="95"/>
          <w:sz w:val="23"/>
          <w:szCs w:val="23"/>
        </w:rPr>
        <w:t>em</w:t>
      </w:r>
      <w:r w:rsidR="007B63BC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w w:val="95"/>
          <w:sz w:val="23"/>
          <w:szCs w:val="23"/>
        </w:rPr>
        <w:t>favor</w:t>
      </w:r>
      <w:r w:rsidR="007B63BC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w w:val="95"/>
          <w:sz w:val="23"/>
          <w:szCs w:val="23"/>
        </w:rPr>
        <w:t>da</w:t>
      </w:r>
      <w:r w:rsidR="007B63BC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w w:val="95"/>
          <w:sz w:val="23"/>
          <w:szCs w:val="23"/>
        </w:rPr>
        <w:t>Prefeitura</w:t>
      </w:r>
      <w:r w:rsidR="007B63BC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w w:val="95"/>
          <w:sz w:val="23"/>
          <w:szCs w:val="23"/>
        </w:rPr>
        <w:t>M</w:t>
      </w:r>
      <w:r w:rsidRPr="00553DCC">
        <w:rPr>
          <w:rFonts w:ascii="Arial" w:hAnsi="Arial" w:cs="Arial"/>
          <w:b/>
          <w:w w:val="95"/>
          <w:sz w:val="23"/>
          <w:szCs w:val="23"/>
        </w:rPr>
        <w:t>u</w:t>
      </w:r>
      <w:r w:rsidRPr="00553DCC">
        <w:rPr>
          <w:rFonts w:ascii="Arial" w:hAnsi="Arial" w:cs="Arial"/>
          <w:b/>
          <w:w w:val="95"/>
          <w:sz w:val="23"/>
          <w:szCs w:val="23"/>
        </w:rPr>
        <w:lastRenderedPageBreak/>
        <w:t>nicipal</w:t>
      </w:r>
      <w:r w:rsidR="007B63BC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w w:val="95"/>
          <w:sz w:val="23"/>
          <w:szCs w:val="23"/>
        </w:rPr>
        <w:t>de</w:t>
      </w:r>
      <w:r w:rsidR="007B63BC">
        <w:rPr>
          <w:rFonts w:ascii="Arial" w:hAnsi="Arial" w:cs="Arial"/>
          <w:b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w w:val="95"/>
          <w:sz w:val="23"/>
          <w:szCs w:val="23"/>
        </w:rPr>
        <w:t>Monte Carlo/SC</w:t>
      </w:r>
      <w:r w:rsidRPr="00553DCC">
        <w:rPr>
          <w:rFonts w:ascii="Arial" w:hAnsi="Arial" w:cs="Arial"/>
          <w:w w:val="95"/>
          <w:sz w:val="23"/>
          <w:szCs w:val="23"/>
        </w:rPr>
        <w:t xml:space="preserve"> ocorrerão por meio de</w:t>
      </w:r>
      <w:r w:rsidR="007B63B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Crédito Bancário no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 xml:space="preserve">Banco do Brasil (001), agência 1982-8, Conta Corrente 611.083-5, de titularidade da Prefeitura Municipal de Monte Carlo – CNPJ </w:t>
      </w:r>
      <w:r w:rsidRPr="00553DCC">
        <w:rPr>
          <w:rFonts w:ascii="Arial" w:hAnsi="Arial" w:cs="Arial"/>
          <w:b/>
          <w:bCs/>
          <w:sz w:val="23"/>
          <w:szCs w:val="23"/>
        </w:rPr>
        <w:t>95.996.104/0001-04</w:t>
      </w:r>
      <w:r w:rsidRPr="00553DCC">
        <w:rPr>
          <w:rFonts w:ascii="Arial" w:hAnsi="Arial" w:cs="Arial"/>
          <w:w w:val="95"/>
          <w:sz w:val="23"/>
          <w:szCs w:val="23"/>
        </w:rPr>
        <w:t>;</w:t>
      </w:r>
    </w:p>
    <w:p w:rsidR="004836B0" w:rsidRPr="004836B0" w:rsidRDefault="004836B0" w:rsidP="004836B0">
      <w:pPr>
        <w:pStyle w:val="PargrafodaLista"/>
        <w:rPr>
          <w:rFonts w:ascii="Arial" w:hAnsi="Arial" w:cs="Arial"/>
          <w:b/>
          <w:sz w:val="23"/>
          <w:szCs w:val="23"/>
        </w:rPr>
      </w:pPr>
    </w:p>
    <w:p w:rsidR="004836B0" w:rsidRPr="00553DCC" w:rsidRDefault="004836B0" w:rsidP="004836B0">
      <w:pPr>
        <w:pStyle w:val="PargrafodaLista"/>
        <w:widowControl w:val="0"/>
        <w:tabs>
          <w:tab w:val="left" w:pos="0"/>
          <w:tab w:val="left" w:pos="434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Arial" w:hAnsi="Arial" w:cs="Arial"/>
          <w:b/>
          <w:sz w:val="23"/>
          <w:szCs w:val="23"/>
        </w:rPr>
      </w:pP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 xml:space="preserve">O arrematante/comprador possui o </w:t>
      </w:r>
      <w:r w:rsidRPr="00553DCC">
        <w:rPr>
          <w:rFonts w:ascii="Arial" w:hAnsi="Arial" w:cs="Arial"/>
          <w:b/>
          <w:w w:val="95"/>
          <w:sz w:val="23"/>
          <w:szCs w:val="23"/>
        </w:rPr>
        <w:t xml:space="preserve">prazo de 2 </w:t>
      </w:r>
      <w:r w:rsidRPr="00553DCC">
        <w:rPr>
          <w:rFonts w:ascii="Arial" w:hAnsi="Arial" w:cs="Arial"/>
          <w:b/>
          <w:sz w:val="23"/>
          <w:szCs w:val="23"/>
        </w:rPr>
        <w:t>(dois) dias úteis</w:t>
      </w:r>
      <w:r w:rsidR="007B63BC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contar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da data da realização do leilão </w:t>
      </w:r>
      <w:r w:rsidRPr="00553DCC">
        <w:rPr>
          <w:rFonts w:ascii="Arial" w:hAnsi="Arial" w:cs="Arial"/>
          <w:w w:val="95"/>
          <w:sz w:val="23"/>
          <w:szCs w:val="23"/>
        </w:rPr>
        <w:t>para efetuar o pagamento integral da arrematação, além da comissão do leiloeiro. O não pagamento dentro do prazo estipulado, será entendido como desistência da a</w:t>
      </w:r>
      <w:r w:rsidRPr="00553DCC">
        <w:rPr>
          <w:rFonts w:ascii="Arial" w:hAnsi="Arial" w:cs="Arial"/>
          <w:w w:val="95"/>
          <w:sz w:val="23"/>
          <w:szCs w:val="23"/>
        </w:rPr>
        <w:t>r</w:t>
      </w:r>
      <w:r w:rsidRPr="00553DCC">
        <w:rPr>
          <w:rFonts w:ascii="Arial" w:hAnsi="Arial" w:cs="Arial"/>
          <w:w w:val="95"/>
          <w:sz w:val="23"/>
          <w:szCs w:val="23"/>
        </w:rPr>
        <w:t>rematação. Havendo a desistência, o arrematante/comprador ficará obrigado ao pagamento de multa estipulada em 20% (vinte por cento) do valor da arrematação, sob pena de ser executado judicialmente pela falta do pagamento e ter o seu nome inserido na base de dados da Dívida At</w:t>
      </w:r>
      <w:r w:rsidRPr="00553DCC">
        <w:rPr>
          <w:rFonts w:ascii="Arial" w:hAnsi="Arial" w:cs="Arial"/>
          <w:w w:val="95"/>
          <w:sz w:val="23"/>
          <w:szCs w:val="23"/>
        </w:rPr>
        <w:t>i</w:t>
      </w:r>
      <w:r w:rsidRPr="00553DCC">
        <w:rPr>
          <w:rFonts w:ascii="Arial" w:hAnsi="Arial" w:cs="Arial"/>
          <w:w w:val="95"/>
          <w:sz w:val="23"/>
          <w:szCs w:val="23"/>
        </w:rPr>
        <w:t>va Municipal até que o débito seja satisfeito, tudo isso, sem prejuízo das demais despesas co</w:t>
      </w:r>
      <w:r w:rsidRPr="00553DCC">
        <w:rPr>
          <w:rFonts w:ascii="Arial" w:hAnsi="Arial" w:cs="Arial"/>
          <w:w w:val="95"/>
          <w:sz w:val="23"/>
          <w:szCs w:val="23"/>
        </w:rPr>
        <w:t>m</w:t>
      </w:r>
      <w:r w:rsidRPr="00553DCC">
        <w:rPr>
          <w:rFonts w:ascii="Arial" w:hAnsi="Arial" w:cs="Arial"/>
          <w:w w:val="95"/>
          <w:sz w:val="23"/>
          <w:szCs w:val="23"/>
        </w:rPr>
        <w:t>plementares eventualmente necessárias, correção monetária calculada pelo SELIC, juros de m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Pr="00553DCC">
        <w:rPr>
          <w:rFonts w:ascii="Arial" w:hAnsi="Arial" w:cs="Arial"/>
          <w:w w:val="95"/>
          <w:sz w:val="23"/>
          <w:szCs w:val="23"/>
        </w:rPr>
        <w:t>ra na base de 1% (um por cento) ao mês, sendo tudo calculado até o efetivo pagamento. Ta</w:t>
      </w:r>
      <w:r w:rsidRPr="00553DCC">
        <w:rPr>
          <w:rFonts w:ascii="Arial" w:hAnsi="Arial" w:cs="Arial"/>
          <w:w w:val="95"/>
          <w:sz w:val="23"/>
          <w:szCs w:val="23"/>
        </w:rPr>
        <w:t>m</w:t>
      </w:r>
      <w:r w:rsidRPr="00553DCC">
        <w:rPr>
          <w:rFonts w:ascii="Arial" w:hAnsi="Arial" w:cs="Arial"/>
          <w:w w:val="95"/>
          <w:sz w:val="23"/>
          <w:szCs w:val="23"/>
        </w:rPr>
        <w:t>bém será devido a comissão do leiloeiro, que igualmente poderá ajuizar ação própria, sem prej</w:t>
      </w:r>
      <w:r w:rsidRPr="00553DCC">
        <w:rPr>
          <w:rFonts w:ascii="Arial" w:hAnsi="Arial" w:cs="Arial"/>
          <w:w w:val="95"/>
          <w:sz w:val="23"/>
          <w:szCs w:val="23"/>
        </w:rPr>
        <w:t>u</w:t>
      </w:r>
      <w:r w:rsidRPr="00553DCC">
        <w:rPr>
          <w:rFonts w:ascii="Arial" w:hAnsi="Arial" w:cs="Arial"/>
          <w:w w:val="95"/>
          <w:sz w:val="23"/>
          <w:szCs w:val="23"/>
        </w:rPr>
        <w:t xml:space="preserve">ízo de todas as demais sanções cabíveis. Em virtude de eventual desistência da arrematação, o </w:t>
      </w:r>
      <w:r w:rsidRPr="00553DCC">
        <w:rPr>
          <w:rFonts w:ascii="Arial" w:hAnsi="Arial" w:cs="Arial"/>
          <w:sz w:val="23"/>
          <w:szCs w:val="23"/>
        </w:rPr>
        <w:t>arre</w:t>
      </w:r>
      <w:r w:rsidR="007B63BC">
        <w:rPr>
          <w:rFonts w:ascii="Arial" w:hAnsi="Arial" w:cs="Arial"/>
          <w:sz w:val="23"/>
          <w:szCs w:val="23"/>
        </w:rPr>
        <w:t xml:space="preserve">matante </w:t>
      </w:r>
      <w:r w:rsidRPr="00553DCC">
        <w:rPr>
          <w:rFonts w:ascii="Arial" w:hAnsi="Arial" w:cs="Arial"/>
          <w:sz w:val="23"/>
          <w:szCs w:val="23"/>
        </w:rPr>
        <w:t>comprador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perderá 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direito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sobre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bem/lote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arrematado,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podendo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municí</w:t>
      </w:r>
      <w:r w:rsidR="007B63BC">
        <w:rPr>
          <w:rFonts w:ascii="Arial" w:hAnsi="Arial" w:cs="Arial"/>
          <w:sz w:val="23"/>
          <w:szCs w:val="23"/>
        </w:rPr>
        <w:t xml:space="preserve">pio </w:t>
      </w:r>
      <w:r w:rsidRPr="00553DCC">
        <w:rPr>
          <w:rFonts w:ascii="Arial" w:hAnsi="Arial" w:cs="Arial"/>
          <w:sz w:val="23"/>
          <w:szCs w:val="23"/>
        </w:rPr>
        <w:t>de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bCs/>
          <w:sz w:val="23"/>
          <w:szCs w:val="23"/>
          <w:shd w:val="clear" w:color="auto" w:fill="FFFFFF"/>
        </w:rPr>
        <w:t>Monte Carlo</w:t>
      </w:r>
      <w:r w:rsidRPr="00553DCC">
        <w:rPr>
          <w:rFonts w:ascii="Arial" w:hAnsi="Arial" w:cs="Arial"/>
          <w:sz w:val="23"/>
          <w:szCs w:val="23"/>
        </w:rPr>
        <w:t>/SC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dar-lhes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destino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melhor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lhe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convier;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2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553DCC">
        <w:rPr>
          <w:rFonts w:ascii="Arial" w:hAnsi="Arial" w:cs="Arial"/>
          <w:b/>
          <w:bCs/>
          <w:w w:val="95"/>
          <w:sz w:val="23"/>
          <w:szCs w:val="23"/>
        </w:rPr>
        <w:t>O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pagamento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da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comissão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do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leiloeiro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s</w:t>
      </w:r>
      <w:r>
        <w:rPr>
          <w:rFonts w:ascii="Arial" w:hAnsi="Arial" w:cs="Arial"/>
          <w:b/>
          <w:bCs/>
          <w:w w:val="95"/>
          <w:sz w:val="23"/>
          <w:szCs w:val="23"/>
        </w:rPr>
        <w:t xml:space="preserve">erá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à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vista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no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percentual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de</w:t>
      </w:r>
      <w:r w:rsidR="007B63BC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5% (cinco por cento) sobre o valor da arrematação,</w:t>
      </w:r>
      <w:r w:rsidRPr="00553DCC">
        <w:rPr>
          <w:rFonts w:ascii="Arial" w:hAnsi="Arial" w:cs="Arial"/>
          <w:sz w:val="23"/>
          <w:szCs w:val="23"/>
        </w:rPr>
        <w:t xml:space="preserve"> que deverá ser pago no mesmo prazo da cláusula anterior e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em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separado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valor</w:t>
      </w:r>
      <w:r w:rsidR="007B63B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da </w:t>
      </w:r>
      <w:r w:rsidRPr="00553DCC">
        <w:rPr>
          <w:rFonts w:ascii="Arial" w:hAnsi="Arial" w:cs="Arial"/>
          <w:w w:val="95"/>
          <w:sz w:val="23"/>
          <w:szCs w:val="23"/>
        </w:rPr>
        <w:t>arrematação,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nos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termos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art.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24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Decreto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nº21.981/32,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via</w:t>
      </w:r>
      <w:r w:rsidR="00C42C31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crédito</w:t>
      </w:r>
      <w:r w:rsidR="00C42C31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bancário</w:t>
      </w:r>
      <w:r w:rsidR="00C42C31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na</w:t>
      </w:r>
      <w:r w:rsidR="00C42C31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contado leiloeiro, (Banco do Brasil (001), agencia: 0828-1, conta corrente: 48.899-2, em nome do leiloeiro (Diego Wolf de Oliveira – CPF: 008.761.599-19),ou</w:t>
      </w:r>
      <w:r w:rsidR="00C42C31">
        <w:rPr>
          <w:rFonts w:ascii="Arial" w:hAnsi="Arial" w:cs="Arial"/>
          <w:b/>
          <w:bCs/>
          <w:w w:val="95"/>
          <w:sz w:val="23"/>
          <w:szCs w:val="23"/>
        </w:rPr>
        <w:t xml:space="preserve">,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mediante</w:t>
      </w:r>
      <w:r w:rsidR="00C42C31">
        <w:rPr>
          <w:rFonts w:ascii="Arial" w:hAnsi="Arial" w:cs="Arial"/>
          <w:b/>
          <w:bCs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w w:val="95"/>
          <w:sz w:val="23"/>
          <w:szCs w:val="23"/>
        </w:rPr>
        <w:t>pagamento via PIX cuja chave é 00876159919;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2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pacing w:val="-8"/>
          <w:w w:val="95"/>
          <w:sz w:val="23"/>
          <w:szCs w:val="23"/>
        </w:rPr>
        <w:t xml:space="preserve">A </w:t>
      </w:r>
      <w:r w:rsidRPr="00553DCC">
        <w:rPr>
          <w:rFonts w:ascii="Arial" w:hAnsi="Arial" w:cs="Arial"/>
          <w:w w:val="95"/>
          <w:sz w:val="23"/>
          <w:szCs w:val="23"/>
        </w:rPr>
        <w:t>entrega do(s)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bem(ns) será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liberada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somente</w:t>
      </w:r>
      <w:r w:rsidR="00C42C31">
        <w:rPr>
          <w:rFonts w:ascii="Arial" w:hAnsi="Arial" w:cs="Arial"/>
          <w:w w:val="95"/>
          <w:sz w:val="23"/>
          <w:szCs w:val="23"/>
        </w:rPr>
        <w:t xml:space="preserve"> após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identificação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 desbloqueio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oper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Pr="00553DCC">
        <w:rPr>
          <w:rFonts w:ascii="Arial" w:hAnsi="Arial" w:cs="Arial"/>
          <w:w w:val="95"/>
          <w:sz w:val="23"/>
          <w:szCs w:val="23"/>
        </w:rPr>
        <w:t>ção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bancária</w:t>
      </w:r>
      <w:r w:rsidRPr="00553DCC">
        <w:rPr>
          <w:rFonts w:ascii="Arial" w:hAnsi="Arial" w:cs="Arial"/>
          <w:sz w:val="23"/>
          <w:szCs w:val="23"/>
        </w:rPr>
        <w:t>, por parte dos credores (Administração Municipal e Leiloeiro);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63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Considerar-se-á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vendido</w:t>
      </w:r>
      <w:r w:rsidR="00C42C31">
        <w:rPr>
          <w:rFonts w:ascii="Arial" w:hAnsi="Arial" w:cs="Arial"/>
          <w:w w:val="95"/>
          <w:sz w:val="23"/>
          <w:szCs w:val="23"/>
        </w:rPr>
        <w:t xml:space="preserve">  </w:t>
      </w:r>
      <w:r w:rsidRPr="00553DCC">
        <w:rPr>
          <w:rFonts w:ascii="Arial" w:hAnsi="Arial" w:cs="Arial"/>
          <w:w w:val="95"/>
          <w:sz w:val="23"/>
          <w:szCs w:val="23"/>
        </w:rPr>
        <w:t>bem,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após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efetivo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recebimento/pagamento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valor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arrem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Pr="00553DCC">
        <w:rPr>
          <w:rFonts w:ascii="Arial" w:hAnsi="Arial" w:cs="Arial"/>
          <w:w w:val="95"/>
          <w:sz w:val="23"/>
          <w:szCs w:val="23"/>
        </w:rPr>
        <w:t>tação,e,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comissão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percentual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5% (cinco por cento)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sobre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venda,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</w:t>
      </w:r>
      <w:r w:rsidRPr="00553DCC">
        <w:rPr>
          <w:rFonts w:ascii="Arial" w:hAnsi="Arial" w:cs="Arial"/>
          <w:sz w:val="23"/>
          <w:szCs w:val="23"/>
        </w:rPr>
        <w:t>n</w:t>
      </w:r>
      <w:r w:rsidRPr="00553DCC">
        <w:rPr>
          <w:rFonts w:ascii="Arial" w:hAnsi="Arial" w:cs="Arial"/>
          <w:sz w:val="23"/>
          <w:szCs w:val="23"/>
        </w:rPr>
        <w:t>forme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acima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mencionado;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desistência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arrematação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durante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>
        <w:rPr>
          <w:rFonts w:ascii="Arial" w:hAnsi="Arial" w:cs="Arial"/>
          <w:sz w:val="23"/>
          <w:szCs w:val="23"/>
        </w:rPr>
        <w:t xml:space="preserve"> apó</w:t>
      </w:r>
      <w:r w:rsidRPr="00553DCC">
        <w:rPr>
          <w:rFonts w:ascii="Arial" w:hAnsi="Arial" w:cs="Arial"/>
          <w:sz w:val="23"/>
          <w:szCs w:val="23"/>
        </w:rPr>
        <w:t>s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acarretará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arrematante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 pagamento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uma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multa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importe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20%(vinte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por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cento)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sobre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valor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arrematação em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favor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Comitente, sem prejuízo da comissão de 5% (cinco por cento) sobre o valor da arrematação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em</w:t>
      </w:r>
      <w:r w:rsidR="003573B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favor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Leiloeiro,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nos</w:t>
      </w:r>
      <w:r w:rsidR="00C42C31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termos</w:t>
      </w:r>
      <w:r w:rsidR="00C42C31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das</w:t>
      </w:r>
      <w:r w:rsidR="00C42C31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cláusulas 5.8 e</w:t>
      </w:r>
      <w:r w:rsidR="00C42C31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5.9</w:t>
      </w:r>
      <w:r w:rsidR="00C42C31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do</w:t>
      </w:r>
      <w:r w:rsidR="00C42C31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presente</w:t>
      </w:r>
      <w:r w:rsidR="00C42C31">
        <w:rPr>
          <w:rFonts w:ascii="Arial" w:hAnsi="Arial" w:cs="Arial"/>
          <w:b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sz w:val="23"/>
          <w:szCs w:val="23"/>
        </w:rPr>
        <w:t>ed</w:t>
      </w:r>
      <w:r w:rsidRPr="00553DCC">
        <w:rPr>
          <w:rFonts w:ascii="Arial" w:hAnsi="Arial" w:cs="Arial"/>
          <w:b/>
          <w:sz w:val="23"/>
          <w:szCs w:val="23"/>
        </w:rPr>
        <w:t>i</w:t>
      </w:r>
      <w:r w:rsidRPr="00553DCC">
        <w:rPr>
          <w:rFonts w:ascii="Arial" w:hAnsi="Arial" w:cs="Arial"/>
          <w:b/>
          <w:sz w:val="23"/>
          <w:szCs w:val="23"/>
        </w:rPr>
        <w:lastRenderedPageBreak/>
        <w:t>tal</w:t>
      </w:r>
      <w:r w:rsidRPr="00553DCC">
        <w:rPr>
          <w:rFonts w:ascii="Arial" w:hAnsi="Arial" w:cs="Arial"/>
          <w:sz w:val="23"/>
          <w:szCs w:val="23"/>
        </w:rPr>
        <w:t>,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tampouco</w:t>
      </w:r>
      <w:r w:rsidRPr="00553DCC">
        <w:rPr>
          <w:rFonts w:ascii="Arial" w:hAnsi="Arial" w:cs="Arial"/>
          <w:spacing w:val="-7"/>
          <w:sz w:val="23"/>
          <w:szCs w:val="23"/>
        </w:rPr>
        <w:t xml:space="preserve"> ocorrerá o </w:t>
      </w:r>
      <w:r w:rsidRPr="00553DCC">
        <w:rPr>
          <w:rFonts w:ascii="Arial" w:hAnsi="Arial" w:cs="Arial"/>
          <w:sz w:val="23"/>
          <w:szCs w:val="23"/>
        </w:rPr>
        <w:t>reembolso da arrematação,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caso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já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tenha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sido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efetuado os pag</w:t>
      </w:r>
      <w:r w:rsidRPr="00553DCC">
        <w:rPr>
          <w:rFonts w:ascii="Arial" w:hAnsi="Arial" w:cs="Arial"/>
          <w:sz w:val="23"/>
          <w:szCs w:val="23"/>
        </w:rPr>
        <w:t>a</w:t>
      </w:r>
      <w:r w:rsidRPr="00553DCC">
        <w:rPr>
          <w:rFonts w:ascii="Arial" w:hAnsi="Arial" w:cs="Arial"/>
          <w:sz w:val="23"/>
          <w:szCs w:val="23"/>
        </w:rPr>
        <w:t>mentos;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9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Os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lotes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serão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liberados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para</w:t>
      </w:r>
      <w:r w:rsidR="00C42C31">
        <w:rPr>
          <w:rFonts w:ascii="Arial" w:hAnsi="Arial" w:cs="Arial"/>
          <w:sz w:val="23"/>
          <w:szCs w:val="23"/>
        </w:rPr>
        <w:t xml:space="preserve"> ao a</w:t>
      </w:r>
      <w:r w:rsidRPr="00553DCC">
        <w:rPr>
          <w:rFonts w:ascii="Arial" w:hAnsi="Arial" w:cs="Arial"/>
          <w:sz w:val="23"/>
          <w:szCs w:val="23"/>
        </w:rPr>
        <w:t>rrematante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seu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representante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legal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partir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C42C3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dia </w:t>
      </w:r>
      <w:r w:rsidRPr="00553DCC">
        <w:rPr>
          <w:rFonts w:ascii="Arial" w:hAnsi="Arial" w:cs="Arial"/>
          <w:w w:val="95"/>
          <w:sz w:val="23"/>
          <w:szCs w:val="23"/>
        </w:rPr>
        <w:t>14/01/2022, com a efetiva comprovação dos pagamentos pelos credores (Administração M</w:t>
      </w:r>
      <w:r w:rsidRPr="00553DCC">
        <w:rPr>
          <w:rFonts w:ascii="Arial" w:hAnsi="Arial" w:cs="Arial"/>
          <w:w w:val="95"/>
          <w:sz w:val="23"/>
          <w:szCs w:val="23"/>
        </w:rPr>
        <w:t>u</w:t>
      </w:r>
      <w:r w:rsidRPr="00553DCC">
        <w:rPr>
          <w:rFonts w:ascii="Arial" w:hAnsi="Arial" w:cs="Arial"/>
          <w:w w:val="95"/>
          <w:sz w:val="23"/>
          <w:szCs w:val="23"/>
        </w:rPr>
        <w:t>nicipal e Leiloeiro), e estarão disponíveis juntamente com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ato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documentação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pertinente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Prefeitura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Municipal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C42C3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bCs/>
          <w:sz w:val="23"/>
          <w:szCs w:val="23"/>
          <w:shd w:val="clear" w:color="auto" w:fill="FFFFFF"/>
        </w:rPr>
        <w:t>Monte Carlo</w:t>
      </w:r>
      <w:r w:rsidRPr="00553DCC">
        <w:rPr>
          <w:rFonts w:ascii="Arial" w:hAnsi="Arial" w:cs="Arial"/>
          <w:w w:val="95"/>
          <w:sz w:val="23"/>
          <w:szCs w:val="23"/>
        </w:rPr>
        <w:t>/SC, fone</w:t>
      </w:r>
      <w:r w:rsidRPr="00553DCC">
        <w:rPr>
          <w:rFonts w:ascii="Arial" w:hAnsi="Arial" w:cs="Arial"/>
          <w:sz w:val="23"/>
          <w:szCs w:val="23"/>
          <w:shd w:val="clear" w:color="auto" w:fill="FFFFFF"/>
        </w:rPr>
        <w:t>(49) 3546-0194</w:t>
      </w:r>
      <w:r w:rsidRPr="00553DCC">
        <w:rPr>
          <w:rFonts w:ascii="Arial" w:hAnsi="Arial" w:cs="Arial"/>
          <w:w w:val="95"/>
          <w:sz w:val="23"/>
          <w:szCs w:val="23"/>
        </w:rPr>
        <w:t>;</w:t>
      </w:r>
    </w:p>
    <w:p w:rsidR="002D4FA8" w:rsidRPr="00553DCC" w:rsidRDefault="002D4FA8" w:rsidP="002D4FA8">
      <w:pPr>
        <w:pStyle w:val="PargrafodaLista"/>
        <w:widowControl w:val="0"/>
        <w:tabs>
          <w:tab w:val="left" w:pos="0"/>
          <w:tab w:val="left" w:pos="594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553DCC">
        <w:rPr>
          <w:rFonts w:ascii="Arial" w:hAnsi="Arial" w:cs="Arial"/>
          <w:b/>
          <w:bCs/>
          <w:sz w:val="23"/>
          <w:szCs w:val="23"/>
        </w:rPr>
        <w:t xml:space="preserve">5.13.1 </w:t>
      </w:r>
      <w:r w:rsidRPr="00553DCC">
        <w:rPr>
          <w:rFonts w:ascii="Arial" w:hAnsi="Arial" w:cs="Arial"/>
          <w:w w:val="95"/>
          <w:sz w:val="23"/>
          <w:szCs w:val="23"/>
        </w:rPr>
        <w:t>Caso o arrematante desejar a entrega do lote no mesmo dia do leilão, a entrega poderá ocorrer mediante contingência administrativa e confirmação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 créditos bancários liberados r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Pr="00553DCC">
        <w:rPr>
          <w:rFonts w:ascii="Arial" w:hAnsi="Arial" w:cs="Arial"/>
          <w:w w:val="95"/>
          <w:sz w:val="23"/>
          <w:szCs w:val="23"/>
        </w:rPr>
        <w:t>ferentes ao arremate e comissão do Leiloeiro. A hipótese deste artigo deverá ser interpretada como mera liberalidade da administração municipal e não gera obrigações por parte do Comite</w:t>
      </w:r>
      <w:r w:rsidRPr="00553DCC">
        <w:rPr>
          <w:rFonts w:ascii="Arial" w:hAnsi="Arial" w:cs="Arial"/>
          <w:w w:val="95"/>
          <w:sz w:val="23"/>
          <w:szCs w:val="23"/>
        </w:rPr>
        <w:t>n</w:t>
      </w:r>
      <w:r w:rsidRPr="00553DCC">
        <w:rPr>
          <w:rFonts w:ascii="Arial" w:hAnsi="Arial" w:cs="Arial"/>
          <w:w w:val="95"/>
          <w:sz w:val="23"/>
          <w:szCs w:val="23"/>
        </w:rPr>
        <w:t>te nem do Leiloeiro;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contar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data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bem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esteja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liberado,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arrematante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terá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pra</w:t>
      </w:r>
      <w:r w:rsidR="0031260F">
        <w:rPr>
          <w:rFonts w:ascii="Arial" w:hAnsi="Arial" w:cs="Arial"/>
          <w:sz w:val="23"/>
          <w:szCs w:val="23"/>
        </w:rPr>
        <w:t xml:space="preserve">zo </w:t>
      </w:r>
      <w:r w:rsidRPr="00553DCC">
        <w:rPr>
          <w:rFonts w:ascii="Arial" w:hAnsi="Arial" w:cs="Arial"/>
          <w:sz w:val="23"/>
          <w:szCs w:val="23"/>
        </w:rPr>
        <w:t>de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15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(qui</w:t>
      </w:r>
      <w:r w:rsidRPr="00553DCC">
        <w:rPr>
          <w:rFonts w:ascii="Arial" w:hAnsi="Arial" w:cs="Arial"/>
          <w:sz w:val="23"/>
          <w:szCs w:val="23"/>
        </w:rPr>
        <w:t>n</w:t>
      </w:r>
      <w:r w:rsidRPr="00553DCC">
        <w:rPr>
          <w:rFonts w:ascii="Arial" w:hAnsi="Arial" w:cs="Arial"/>
          <w:sz w:val="23"/>
          <w:szCs w:val="23"/>
        </w:rPr>
        <w:t>ze)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dias </w:t>
      </w:r>
      <w:r w:rsidRPr="00553DCC">
        <w:rPr>
          <w:rFonts w:ascii="Arial" w:hAnsi="Arial" w:cs="Arial"/>
          <w:w w:val="95"/>
          <w:sz w:val="23"/>
          <w:szCs w:val="23"/>
        </w:rPr>
        <w:t>corridos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para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retirá-lo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depósito,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área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alienação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local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em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Pr="00553DCC">
        <w:rPr>
          <w:rFonts w:ascii="Arial" w:hAnsi="Arial" w:cs="Arial"/>
          <w:w w:val="95"/>
          <w:sz w:val="23"/>
          <w:szCs w:val="23"/>
        </w:rPr>
        <w:t>n</w:t>
      </w:r>
      <w:r w:rsidRPr="00553DCC">
        <w:rPr>
          <w:rFonts w:ascii="Arial" w:hAnsi="Arial" w:cs="Arial"/>
          <w:w w:val="95"/>
          <w:sz w:val="23"/>
          <w:szCs w:val="23"/>
        </w:rPr>
        <w:t>contrar.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não retirada dos bens/lotes no prazo estipulado (15 (quinze dias) corridos), perd</w:t>
      </w:r>
      <w:r w:rsidRPr="00553DCC">
        <w:rPr>
          <w:rFonts w:ascii="Arial" w:hAnsi="Arial" w:cs="Arial"/>
          <w:sz w:val="23"/>
          <w:szCs w:val="23"/>
        </w:rPr>
        <w:t>e</w:t>
      </w:r>
      <w:r w:rsidRPr="00553DCC">
        <w:rPr>
          <w:rFonts w:ascii="Arial" w:hAnsi="Arial" w:cs="Arial"/>
          <w:sz w:val="23"/>
          <w:szCs w:val="23"/>
        </w:rPr>
        <w:t>rá o arrematante/comprador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direito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sobre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s </w:t>
      </w:r>
      <w:r w:rsidRPr="00553DCC">
        <w:rPr>
          <w:rFonts w:ascii="Arial" w:hAnsi="Arial" w:cs="Arial"/>
          <w:sz w:val="23"/>
          <w:szCs w:val="23"/>
        </w:rPr>
        <w:t>bens/lotes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arrematados,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podendo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município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 Monte Carlo/SC</w:t>
      </w:r>
      <w:r>
        <w:rPr>
          <w:rFonts w:ascii="Arial" w:hAnsi="Arial" w:cs="Arial"/>
          <w:sz w:val="23"/>
          <w:szCs w:val="23"/>
        </w:rPr>
        <w:t xml:space="preserve"> Dara </w:t>
      </w:r>
      <w:r w:rsidRPr="00553DCC">
        <w:rPr>
          <w:rFonts w:ascii="Arial" w:hAnsi="Arial" w:cs="Arial"/>
          <w:sz w:val="23"/>
          <w:szCs w:val="23"/>
        </w:rPr>
        <w:t>os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mesmos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destino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melhor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lhe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convier,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não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merecendo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arrematante, qualquer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reembolso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valor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pago,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nem da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comissão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Leiloeiro, tampouco reclamar eventual(is) dano(s), pois, a não retirada do(s) bem(ns)/lote(s) dentro do prazo e</w:t>
      </w:r>
      <w:r w:rsidRPr="00553DCC">
        <w:rPr>
          <w:rFonts w:ascii="Arial" w:hAnsi="Arial" w:cs="Arial"/>
          <w:sz w:val="23"/>
          <w:szCs w:val="23"/>
        </w:rPr>
        <w:t>s</w:t>
      </w:r>
      <w:r w:rsidRPr="00553DCC">
        <w:rPr>
          <w:rFonts w:ascii="Arial" w:hAnsi="Arial" w:cs="Arial"/>
          <w:sz w:val="23"/>
          <w:szCs w:val="23"/>
        </w:rPr>
        <w:t>tipulado, será conhecido como abandono;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9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transferência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bem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leiloado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será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feita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somente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em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favor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arrematante,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e,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em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nenhuma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hipótese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serão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emitidos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documentos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em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nome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terceiros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não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qualifiquem </w:t>
      </w:r>
      <w:r w:rsidRPr="00553DCC">
        <w:rPr>
          <w:rFonts w:ascii="Arial" w:hAnsi="Arial" w:cs="Arial"/>
          <w:sz w:val="23"/>
          <w:szCs w:val="23"/>
        </w:rPr>
        <w:t>com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compradores/arrematantes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dos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bens</w:t>
      </w:r>
      <w:r w:rsidR="0031260F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licitados;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87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regularização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veículos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junto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DETRAN,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quaisquer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outras</w:t>
      </w:r>
      <w:r w:rsidR="0031260F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despesas </w:t>
      </w:r>
      <w:r w:rsidRPr="00553DCC">
        <w:rPr>
          <w:rFonts w:ascii="Arial" w:hAnsi="Arial" w:cs="Arial"/>
          <w:sz w:val="23"/>
          <w:szCs w:val="23"/>
        </w:rPr>
        <w:t>pertinentes, tais como transferências, vistorias, remarcação de chassi, alteração de caract</w:t>
      </w:r>
      <w:r w:rsidRPr="00553DCC">
        <w:rPr>
          <w:rFonts w:ascii="Arial" w:hAnsi="Arial" w:cs="Arial"/>
          <w:sz w:val="23"/>
          <w:szCs w:val="23"/>
        </w:rPr>
        <w:t>e</w:t>
      </w:r>
      <w:r w:rsidRPr="00553DCC">
        <w:rPr>
          <w:rFonts w:ascii="Arial" w:hAnsi="Arial" w:cs="Arial"/>
          <w:sz w:val="23"/>
          <w:szCs w:val="23"/>
        </w:rPr>
        <w:t>rísticas</w:t>
      </w:r>
      <w:r w:rsidR="0066648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66648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modelo,</w:t>
      </w:r>
      <w:r w:rsidR="0066648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marcação</w:t>
      </w:r>
      <w:r w:rsidR="0066648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66648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remarcação</w:t>
      </w:r>
      <w:r w:rsidR="0066648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66648A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motor,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recolhimento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IPVA, confecção de placas modelo Mercosul,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etc., quando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houver necessidade,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ficará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cargo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responsabil</w:t>
      </w:r>
      <w:r w:rsidRPr="00553DCC">
        <w:rPr>
          <w:rFonts w:ascii="Arial" w:hAnsi="Arial" w:cs="Arial"/>
          <w:sz w:val="23"/>
          <w:szCs w:val="23"/>
        </w:rPr>
        <w:t>i</w:t>
      </w:r>
      <w:r w:rsidRPr="00553DCC">
        <w:rPr>
          <w:rFonts w:ascii="Arial" w:hAnsi="Arial" w:cs="Arial"/>
          <w:sz w:val="23"/>
          <w:szCs w:val="23"/>
        </w:rPr>
        <w:t>dade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arrematante;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49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Município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Monte Carlo</w:t>
      </w:r>
      <w:r w:rsidRPr="00553DCC">
        <w:rPr>
          <w:rFonts w:ascii="Arial" w:hAnsi="Arial" w:cs="Arial"/>
          <w:w w:val="95"/>
          <w:sz w:val="23"/>
          <w:szCs w:val="23"/>
        </w:rPr>
        <w:t>/SC,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Leiloeiro,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não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responsabilizam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pela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ident</w:t>
      </w:r>
      <w:r w:rsidRPr="00553DCC">
        <w:rPr>
          <w:rFonts w:ascii="Arial" w:hAnsi="Arial" w:cs="Arial"/>
          <w:w w:val="95"/>
          <w:sz w:val="23"/>
          <w:szCs w:val="23"/>
        </w:rPr>
        <w:t>i</w:t>
      </w:r>
      <w:r w:rsidRPr="00553DCC">
        <w:rPr>
          <w:rFonts w:ascii="Arial" w:hAnsi="Arial" w:cs="Arial"/>
          <w:w w:val="95"/>
          <w:sz w:val="23"/>
          <w:szCs w:val="23"/>
        </w:rPr>
        <w:t>ficação de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motores e/ou chassis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(números,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plaquetas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outros),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peças,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acessórios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tenham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defeitos </w:t>
      </w:r>
      <w:r w:rsidRPr="00553DCC">
        <w:rPr>
          <w:rFonts w:ascii="Arial" w:hAnsi="Arial" w:cs="Arial"/>
          <w:sz w:val="23"/>
          <w:szCs w:val="23"/>
        </w:rPr>
        <w:t>ocultos,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mesmo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iminentes,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venham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surgir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posteriormente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à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</w:t>
      </w:r>
      <w:r w:rsidRPr="00553DCC">
        <w:rPr>
          <w:rFonts w:ascii="Arial" w:hAnsi="Arial" w:cs="Arial"/>
          <w:sz w:val="23"/>
          <w:szCs w:val="23"/>
        </w:rPr>
        <w:t>a</w:t>
      </w:r>
      <w:r w:rsidRPr="00553DCC">
        <w:rPr>
          <w:rFonts w:ascii="Arial" w:hAnsi="Arial" w:cs="Arial"/>
          <w:sz w:val="23"/>
          <w:szCs w:val="23"/>
        </w:rPr>
        <w:t>ção,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bem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como </w:t>
      </w:r>
      <w:r w:rsidRPr="00553DCC">
        <w:rPr>
          <w:rFonts w:ascii="Arial" w:hAnsi="Arial" w:cs="Arial"/>
          <w:w w:val="95"/>
          <w:sz w:val="23"/>
          <w:szCs w:val="23"/>
        </w:rPr>
        <w:t>qualquer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equívoco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digitação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descrição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bens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previsto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item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2.1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Anexo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Único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do </w:t>
      </w:r>
      <w:r w:rsidRPr="00553DCC">
        <w:rPr>
          <w:rFonts w:ascii="Arial" w:hAnsi="Arial" w:cs="Arial"/>
          <w:sz w:val="23"/>
          <w:szCs w:val="23"/>
        </w:rPr>
        <w:t>presente Edital de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602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b/>
          <w:bCs/>
          <w:sz w:val="23"/>
          <w:szCs w:val="23"/>
        </w:rPr>
        <w:lastRenderedPageBreak/>
        <w:t>Os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lotes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arrematados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deverão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ser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removidos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na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sua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totalidade, sob pena da c</w:t>
      </w:r>
      <w:r w:rsidRPr="00553DCC">
        <w:rPr>
          <w:rFonts w:ascii="Arial" w:hAnsi="Arial" w:cs="Arial"/>
          <w:b/>
          <w:bCs/>
          <w:sz w:val="23"/>
          <w:szCs w:val="23"/>
        </w:rPr>
        <w:t>o</w:t>
      </w:r>
      <w:r w:rsidRPr="00553DCC">
        <w:rPr>
          <w:rFonts w:ascii="Arial" w:hAnsi="Arial" w:cs="Arial"/>
          <w:b/>
          <w:bCs/>
          <w:sz w:val="23"/>
          <w:szCs w:val="23"/>
        </w:rPr>
        <w:t xml:space="preserve">brança de multa no importe de </w:t>
      </w:r>
      <w:bookmarkStart w:id="0" w:name="_Hlk90461793"/>
      <w:r w:rsidRPr="00553DCC">
        <w:rPr>
          <w:rFonts w:ascii="Arial" w:hAnsi="Arial" w:cs="Arial"/>
          <w:b/>
          <w:bCs/>
          <w:sz w:val="23"/>
          <w:szCs w:val="23"/>
        </w:rPr>
        <w:t>20% (vinte</w:t>
      </w:r>
      <w:bookmarkEnd w:id="0"/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b/>
          <w:bCs/>
          <w:sz w:val="23"/>
          <w:szCs w:val="23"/>
        </w:rPr>
        <w:t>por cento) sobre o valor da arrematação, a qual, na hipótese de inadimplemento, poderá ser cobrada pelas vias judiciais, além do lançamento do débito na Dívida Ativa do Município;</w:t>
      </w:r>
    </w:p>
    <w:p w:rsidR="002D4FA8" w:rsidRPr="00553DCC" w:rsidRDefault="002D4FA8" w:rsidP="002D4FA8">
      <w:pPr>
        <w:pStyle w:val="PargrafodaLista"/>
        <w:widowControl w:val="0"/>
        <w:tabs>
          <w:tab w:val="left" w:pos="0"/>
          <w:tab w:val="left" w:pos="602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b/>
          <w:bCs/>
          <w:sz w:val="23"/>
          <w:szCs w:val="23"/>
        </w:rPr>
        <w:t>5.18.1</w:t>
      </w:r>
      <w:r w:rsidR="007A6A59">
        <w:rPr>
          <w:rFonts w:ascii="Arial" w:hAnsi="Arial" w:cs="Arial"/>
          <w:b/>
          <w:bCs/>
          <w:sz w:val="23"/>
          <w:szCs w:val="23"/>
        </w:rPr>
        <w:t xml:space="preserve"> </w:t>
      </w:r>
      <w:r w:rsidRPr="00FC62DA">
        <w:rPr>
          <w:rFonts w:ascii="Arial" w:hAnsi="Arial" w:cs="Arial"/>
          <w:bCs/>
          <w:sz w:val="23"/>
          <w:szCs w:val="23"/>
        </w:rPr>
        <w:t>O</w:t>
      </w:r>
      <w:r w:rsidR="007A6A59">
        <w:rPr>
          <w:rFonts w:ascii="Arial" w:hAnsi="Arial" w:cs="Arial"/>
          <w:bCs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arrematante</w:t>
      </w:r>
      <w:r w:rsidR="007A6A59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se </w:t>
      </w:r>
      <w:r w:rsidRPr="00553DCC">
        <w:rPr>
          <w:rFonts w:ascii="Arial" w:hAnsi="Arial" w:cs="Arial"/>
          <w:w w:val="95"/>
          <w:sz w:val="23"/>
          <w:szCs w:val="23"/>
        </w:rPr>
        <w:t>responsabilizará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por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quaisquer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acidentes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pessoais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por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ventura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vier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ocorrer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sua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equipe e/ou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prepostos,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isentando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Município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qualquer</w:t>
      </w:r>
      <w:r w:rsidR="007A6A59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respons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Pr="00553DCC">
        <w:rPr>
          <w:rFonts w:ascii="Arial" w:hAnsi="Arial" w:cs="Arial"/>
          <w:w w:val="95"/>
          <w:sz w:val="23"/>
          <w:szCs w:val="23"/>
        </w:rPr>
        <w:t>bilidade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este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título;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6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Município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Monte Carlo /SC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não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disponibilizarão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infraestrutura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(mã</w:t>
      </w:r>
      <w:r w:rsidRPr="00553DCC">
        <w:rPr>
          <w:rFonts w:ascii="Arial" w:hAnsi="Arial" w:cs="Arial"/>
          <w:sz w:val="23"/>
          <w:szCs w:val="23"/>
        </w:rPr>
        <w:t>o</w:t>
      </w:r>
      <w:r w:rsidRPr="00553DCC">
        <w:rPr>
          <w:rFonts w:ascii="Arial" w:hAnsi="Arial" w:cs="Arial"/>
          <w:sz w:val="23"/>
          <w:szCs w:val="23"/>
        </w:rPr>
        <w:t>de</w:t>
      </w:r>
      <w:r w:rsidR="002C52A8">
        <w:rPr>
          <w:rFonts w:ascii="Arial" w:hAnsi="Arial" w:cs="Arial"/>
          <w:sz w:val="23"/>
          <w:szCs w:val="23"/>
        </w:rPr>
        <w:t>-</w:t>
      </w:r>
      <w:r w:rsidRPr="00553DCC">
        <w:rPr>
          <w:rFonts w:ascii="Arial" w:hAnsi="Arial" w:cs="Arial"/>
          <w:sz w:val="23"/>
          <w:szCs w:val="23"/>
        </w:rPr>
        <w:t xml:space="preserve">obra, </w:t>
      </w:r>
      <w:r w:rsidRPr="00553DCC">
        <w:rPr>
          <w:rFonts w:ascii="Arial" w:hAnsi="Arial" w:cs="Arial"/>
          <w:w w:val="95"/>
          <w:sz w:val="23"/>
          <w:szCs w:val="23"/>
        </w:rPr>
        <w:t>guincho,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veículos,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ferramentas</w:t>
      </w:r>
      <w:r w:rsidRPr="00553DCC">
        <w:rPr>
          <w:rFonts w:ascii="Arial" w:hAnsi="Arial" w:cs="Arial"/>
          <w:spacing w:val="-21"/>
          <w:w w:val="95"/>
          <w:sz w:val="23"/>
          <w:szCs w:val="23"/>
        </w:rPr>
        <w:t xml:space="preserve">, </w:t>
      </w:r>
      <w:r w:rsidRPr="00553DCC">
        <w:rPr>
          <w:rFonts w:ascii="Arial" w:hAnsi="Arial" w:cs="Arial"/>
          <w:w w:val="95"/>
          <w:sz w:val="23"/>
          <w:szCs w:val="23"/>
        </w:rPr>
        <w:t>etc.)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retirada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bens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arrematados,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sendo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2C52A8">
        <w:rPr>
          <w:rFonts w:ascii="Arial" w:hAnsi="Arial" w:cs="Arial"/>
          <w:w w:val="95"/>
          <w:sz w:val="23"/>
          <w:szCs w:val="23"/>
        </w:rPr>
        <w:t>r</w:t>
      </w:r>
      <w:r w:rsidR="002C52A8">
        <w:rPr>
          <w:rFonts w:ascii="Arial" w:hAnsi="Arial" w:cs="Arial"/>
          <w:w w:val="95"/>
          <w:sz w:val="23"/>
          <w:szCs w:val="23"/>
        </w:rPr>
        <w:t>e</w:t>
      </w:r>
      <w:r w:rsidRPr="00553DCC">
        <w:rPr>
          <w:rFonts w:ascii="Arial" w:hAnsi="Arial" w:cs="Arial"/>
          <w:w w:val="95"/>
          <w:sz w:val="23"/>
          <w:szCs w:val="23"/>
        </w:rPr>
        <w:t xml:space="preserve">moção </w:t>
      </w:r>
      <w:r w:rsidRPr="00553DCC">
        <w:rPr>
          <w:rFonts w:ascii="Arial" w:hAnsi="Arial" w:cs="Arial"/>
          <w:sz w:val="23"/>
          <w:szCs w:val="23"/>
        </w:rPr>
        <w:t>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transporte,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inteira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responsabilidade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do(s)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arrematante(s);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5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lotes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poderão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identificados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vistoria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pelos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interessados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conforme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cláusulas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4.1 do </w:t>
      </w:r>
      <w:r w:rsidRPr="00553DCC">
        <w:rPr>
          <w:rFonts w:ascii="Arial" w:hAnsi="Arial" w:cs="Arial"/>
          <w:sz w:val="23"/>
          <w:szCs w:val="23"/>
        </w:rPr>
        <w:t>presente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edital,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não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cabendo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quaisquer </w:t>
      </w:r>
      <w:r w:rsidRPr="00553DCC">
        <w:rPr>
          <w:rFonts w:ascii="Arial" w:hAnsi="Arial" w:cs="Arial"/>
          <w:w w:val="95"/>
          <w:sz w:val="23"/>
          <w:szCs w:val="23"/>
        </w:rPr>
        <w:t>responsabilidades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quanto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sua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</w:t>
      </w:r>
      <w:r w:rsidRPr="00553DCC">
        <w:rPr>
          <w:rFonts w:ascii="Arial" w:hAnsi="Arial" w:cs="Arial"/>
          <w:w w:val="95"/>
          <w:sz w:val="23"/>
          <w:szCs w:val="23"/>
        </w:rPr>
        <w:t>n</w:t>
      </w:r>
      <w:r w:rsidRPr="00553DCC">
        <w:rPr>
          <w:rFonts w:ascii="Arial" w:hAnsi="Arial" w:cs="Arial"/>
          <w:w w:val="95"/>
          <w:sz w:val="23"/>
          <w:szCs w:val="23"/>
        </w:rPr>
        <w:t>servação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até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retirada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mesmos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fase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pós-leilão, tendo em vista que os bens não se encontram sob a sua guarda, sendo esta responsabilidade exclusivamente da Prefeitura Munic</w:t>
      </w:r>
      <w:r w:rsidRPr="00553DCC">
        <w:rPr>
          <w:rFonts w:ascii="Arial" w:hAnsi="Arial" w:cs="Arial"/>
          <w:w w:val="95"/>
          <w:sz w:val="23"/>
          <w:szCs w:val="23"/>
        </w:rPr>
        <w:t>i</w:t>
      </w:r>
      <w:r w:rsidRPr="00553DCC">
        <w:rPr>
          <w:rFonts w:ascii="Arial" w:hAnsi="Arial" w:cs="Arial"/>
          <w:w w:val="95"/>
          <w:sz w:val="23"/>
          <w:szCs w:val="23"/>
        </w:rPr>
        <w:t xml:space="preserve">pal de </w:t>
      </w:r>
      <w:r w:rsidRPr="00553DCC">
        <w:rPr>
          <w:rFonts w:ascii="Arial" w:hAnsi="Arial" w:cs="Arial"/>
          <w:sz w:val="23"/>
          <w:szCs w:val="23"/>
        </w:rPr>
        <w:t>Monte Carlo</w:t>
      </w:r>
      <w:r w:rsidRPr="00553DCC">
        <w:rPr>
          <w:rFonts w:ascii="Arial" w:hAnsi="Arial" w:cs="Arial"/>
          <w:w w:val="95"/>
          <w:sz w:val="23"/>
          <w:szCs w:val="23"/>
        </w:rPr>
        <w:t>/SC;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5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Como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todo</w:t>
      </w:r>
      <w:r>
        <w:rPr>
          <w:rFonts w:ascii="Arial" w:hAnsi="Arial" w:cs="Arial"/>
          <w:sz w:val="23"/>
          <w:szCs w:val="23"/>
        </w:rPr>
        <w:t xml:space="preserve">s é dado </w:t>
      </w:r>
      <w:r w:rsidRPr="00553DCC">
        <w:rPr>
          <w:rFonts w:ascii="Arial" w:hAnsi="Arial" w:cs="Arial"/>
          <w:sz w:val="23"/>
          <w:szCs w:val="23"/>
        </w:rPr>
        <w:t>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direito amplo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vistoriar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os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bens/lotes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serão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vendidos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Leilão,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os interessados não poderão alegar o desconhecimento por qualquer circunstância,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vícios </w:t>
      </w:r>
      <w:r w:rsidRPr="00553DCC">
        <w:rPr>
          <w:rFonts w:ascii="Arial" w:hAnsi="Arial" w:cs="Arial"/>
          <w:w w:val="95"/>
          <w:sz w:val="23"/>
          <w:szCs w:val="23"/>
        </w:rPr>
        <w:t>redibitórios,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estado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conservação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mesmos,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motivo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situação,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tampouco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ingress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Pr="00553DCC">
        <w:rPr>
          <w:rFonts w:ascii="Arial" w:hAnsi="Arial" w:cs="Arial"/>
          <w:w w:val="95"/>
          <w:sz w:val="23"/>
          <w:szCs w:val="23"/>
        </w:rPr>
        <w:t xml:space="preserve">rem </w:t>
      </w:r>
      <w:r w:rsidRPr="00553DCC">
        <w:rPr>
          <w:rFonts w:ascii="Arial" w:hAnsi="Arial" w:cs="Arial"/>
          <w:sz w:val="23"/>
          <w:szCs w:val="23"/>
        </w:rPr>
        <w:t>juízo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Ação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Redibitória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equivalente,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propósito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minorar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valor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ple</w:t>
      </w:r>
      <w:r w:rsidRPr="00553DCC">
        <w:rPr>
          <w:rFonts w:ascii="Arial" w:hAnsi="Arial" w:cs="Arial"/>
          <w:sz w:val="23"/>
          <w:szCs w:val="23"/>
        </w:rPr>
        <w:t>i</w:t>
      </w:r>
      <w:r w:rsidRPr="00553DCC">
        <w:rPr>
          <w:rFonts w:ascii="Arial" w:hAnsi="Arial" w:cs="Arial"/>
          <w:sz w:val="23"/>
          <w:szCs w:val="23"/>
        </w:rPr>
        <w:t xml:space="preserve">tear </w:t>
      </w:r>
      <w:r w:rsidRPr="00553DCC">
        <w:rPr>
          <w:rFonts w:ascii="Arial" w:hAnsi="Arial" w:cs="Arial"/>
          <w:w w:val="95"/>
          <w:sz w:val="23"/>
          <w:szCs w:val="23"/>
        </w:rPr>
        <w:t>qualquer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espécie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indenização.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simples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participação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Leilão</w:t>
      </w:r>
      <w:r w:rsidR="002C52A8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já</w:t>
      </w:r>
      <w:r>
        <w:rPr>
          <w:rFonts w:ascii="Arial" w:hAnsi="Arial" w:cs="Arial"/>
          <w:w w:val="95"/>
          <w:sz w:val="23"/>
          <w:szCs w:val="23"/>
        </w:rPr>
        <w:t xml:space="preserve"> implica </w:t>
      </w:r>
      <w:r w:rsidRPr="00553DCC">
        <w:rPr>
          <w:rFonts w:ascii="Arial" w:hAnsi="Arial" w:cs="Arial"/>
          <w:w w:val="95"/>
          <w:sz w:val="23"/>
          <w:szCs w:val="23"/>
        </w:rPr>
        <w:t xml:space="preserve">na </w:t>
      </w:r>
      <w:r w:rsidRPr="00553DCC">
        <w:rPr>
          <w:rFonts w:ascii="Arial" w:hAnsi="Arial" w:cs="Arial"/>
          <w:sz w:val="23"/>
          <w:szCs w:val="23"/>
        </w:rPr>
        <w:t>aceitação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deste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Edital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suas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condições,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bem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estado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conservação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em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 encontram os</w:t>
      </w:r>
      <w:r w:rsidR="002C52A8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bens/lotes.</w:t>
      </w:r>
    </w:p>
    <w:p w:rsidR="002D4FA8" w:rsidRPr="00553DCC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</w:p>
    <w:p w:rsidR="002D4FA8" w:rsidRPr="00553DCC" w:rsidRDefault="002D4FA8" w:rsidP="002D4FA8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Arial" w:hAnsi="Arial" w:cs="Arial"/>
          <w:b w:val="0"/>
          <w:color w:val="auto"/>
          <w:sz w:val="23"/>
          <w:szCs w:val="23"/>
        </w:rPr>
      </w:pPr>
      <w:r w:rsidRPr="00553DCC">
        <w:rPr>
          <w:rFonts w:ascii="Arial" w:hAnsi="Arial" w:cs="Arial"/>
          <w:color w:val="auto"/>
          <w:w w:val="95"/>
          <w:sz w:val="23"/>
          <w:szCs w:val="23"/>
        </w:rPr>
        <w:t>DAS CONSIDERAÇÕESFINAIS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3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Em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razão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conveniência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contingência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administrativa,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Município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Monte Carlo /SC</w:t>
      </w:r>
      <w:r w:rsidRPr="00553DCC">
        <w:rPr>
          <w:rFonts w:ascii="Arial" w:hAnsi="Arial" w:cs="Arial"/>
          <w:w w:val="95"/>
          <w:sz w:val="23"/>
          <w:szCs w:val="23"/>
        </w:rPr>
        <w:t>,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até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o dia do </w:t>
      </w:r>
      <w:r w:rsidRPr="00553DCC">
        <w:rPr>
          <w:rFonts w:ascii="Arial" w:hAnsi="Arial" w:cs="Arial"/>
          <w:sz w:val="23"/>
          <w:szCs w:val="23"/>
        </w:rPr>
        <w:t>leilão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poderá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adiar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revogar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presente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Edital,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no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todo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em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parte,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modific</w:t>
      </w:r>
      <w:r w:rsidRPr="00553DCC">
        <w:rPr>
          <w:rFonts w:ascii="Arial" w:hAnsi="Arial" w:cs="Arial"/>
          <w:sz w:val="23"/>
          <w:szCs w:val="23"/>
        </w:rPr>
        <w:t>a</w:t>
      </w:r>
      <w:r w:rsidRPr="00553DCC">
        <w:rPr>
          <w:rFonts w:ascii="Arial" w:hAnsi="Arial" w:cs="Arial"/>
          <w:sz w:val="23"/>
          <w:szCs w:val="23"/>
        </w:rPr>
        <w:t>ras</w:t>
      </w:r>
      <w:r w:rsidR="002D4330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condições </w:t>
      </w:r>
      <w:r w:rsidRPr="00553DCC">
        <w:rPr>
          <w:rFonts w:ascii="Arial" w:hAnsi="Arial" w:cs="Arial"/>
          <w:w w:val="95"/>
          <w:sz w:val="23"/>
          <w:szCs w:val="23"/>
        </w:rPr>
        <w:t>nele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estabelecidas,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inclusive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valores,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incluir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mesmo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retirar</w:t>
      </w:r>
      <w:r w:rsidR="002D4330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qualquer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(lot</w:t>
      </w:r>
      <w:r w:rsidR="00960E7C">
        <w:rPr>
          <w:rFonts w:ascii="Arial" w:hAnsi="Arial" w:cs="Arial"/>
          <w:w w:val="95"/>
          <w:sz w:val="23"/>
          <w:szCs w:val="23"/>
        </w:rPr>
        <w:t xml:space="preserve">e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item),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sem que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assista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interessados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quaisquer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direito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à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indenização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reclamação.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</w:t>
      </w:r>
      <w:r w:rsidRPr="00553DCC">
        <w:rPr>
          <w:rFonts w:ascii="Arial" w:hAnsi="Arial" w:cs="Arial"/>
          <w:w w:val="95"/>
          <w:sz w:val="23"/>
          <w:szCs w:val="23"/>
        </w:rPr>
        <w:t>i</w:t>
      </w:r>
      <w:r w:rsidRPr="00553DCC">
        <w:rPr>
          <w:rFonts w:ascii="Arial" w:hAnsi="Arial" w:cs="Arial"/>
          <w:w w:val="95"/>
          <w:sz w:val="23"/>
          <w:szCs w:val="23"/>
        </w:rPr>
        <w:t>loeiro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não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estará obrigado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seguir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ordem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numérica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em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lotes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serão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dispostos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à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venda,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podendo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invertê-</w:t>
      </w:r>
      <w:r w:rsidRPr="00553DCC">
        <w:rPr>
          <w:rFonts w:ascii="Arial" w:hAnsi="Arial" w:cs="Arial"/>
          <w:sz w:val="23"/>
          <w:szCs w:val="23"/>
        </w:rPr>
        <w:t>los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conforme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sua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conveniência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dia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Leilão,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bem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definir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seu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critério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diferença mínima dos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lances;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3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 xml:space="preserve">O Município de Monte Carlo/SC, reserva-se o direito de </w:t>
      </w:r>
      <w:r w:rsidRPr="00553DCC">
        <w:rPr>
          <w:rFonts w:ascii="Arial" w:hAnsi="Arial" w:cs="Arial"/>
          <w:b/>
          <w:sz w:val="23"/>
          <w:szCs w:val="23"/>
        </w:rPr>
        <w:t>CANCELAR QUALQUER</w:t>
      </w:r>
      <w:r w:rsidRPr="00553DCC">
        <w:rPr>
          <w:rFonts w:ascii="Arial" w:hAnsi="Arial" w:cs="Arial"/>
          <w:sz w:val="23"/>
          <w:szCs w:val="23"/>
        </w:rPr>
        <w:t xml:space="preserve"> a</w:t>
      </w:r>
      <w:r w:rsidRPr="00553DCC">
        <w:rPr>
          <w:rFonts w:ascii="Arial" w:hAnsi="Arial" w:cs="Arial"/>
          <w:sz w:val="23"/>
          <w:szCs w:val="23"/>
        </w:rPr>
        <w:t>r</w:t>
      </w:r>
      <w:r w:rsidRPr="00553DCC">
        <w:rPr>
          <w:rFonts w:ascii="Arial" w:hAnsi="Arial" w:cs="Arial"/>
          <w:sz w:val="23"/>
          <w:szCs w:val="23"/>
        </w:rPr>
        <w:lastRenderedPageBreak/>
        <w:t xml:space="preserve">rematação caso identifique equivoco no apontamento do lote cancelado, mesmo depois da quitação do arremate, devendo proceder com devido estorno do valor pago pelo lote, não assistindo ao arrematante </w:t>
      </w:r>
      <w:r w:rsidRPr="00553DCC">
        <w:rPr>
          <w:rFonts w:ascii="Arial" w:hAnsi="Arial" w:cs="Arial"/>
          <w:w w:val="95"/>
          <w:sz w:val="23"/>
          <w:szCs w:val="23"/>
        </w:rPr>
        <w:t>quaisquer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direito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à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indenização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reclamação</w:t>
      </w:r>
      <w:r w:rsidRPr="00553DCC">
        <w:rPr>
          <w:rFonts w:ascii="Arial" w:hAnsi="Arial" w:cs="Arial"/>
          <w:sz w:val="23"/>
          <w:szCs w:val="23"/>
        </w:rPr>
        <w:t>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Caberá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e/ou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Administração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Municipal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direito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registrar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Boletim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 Ocorrência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contrato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aquele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impedir,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perturbar,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fraudar,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afastar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ou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procurar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afastar,</w:t>
      </w:r>
      <w:r w:rsidR="00960E7C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a </w:t>
      </w:r>
      <w:r w:rsidRPr="00553DCC">
        <w:rPr>
          <w:rFonts w:ascii="Arial" w:hAnsi="Arial" w:cs="Arial"/>
          <w:w w:val="95"/>
          <w:sz w:val="23"/>
          <w:szCs w:val="23"/>
        </w:rPr>
        <w:t>venda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bens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em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leilão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demais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interessados,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conforme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às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sanções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previstas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artigo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pacing w:val="-2"/>
          <w:w w:val="95"/>
          <w:sz w:val="23"/>
          <w:szCs w:val="23"/>
        </w:rPr>
        <w:t xml:space="preserve">335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Código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Penal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artigos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90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95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960E7C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8.666/93,c/c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reparação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dano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causado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previsto </w:t>
      </w:r>
      <w:r w:rsidRPr="00553DCC">
        <w:rPr>
          <w:rFonts w:ascii="Arial" w:hAnsi="Arial" w:cs="Arial"/>
          <w:sz w:val="23"/>
          <w:szCs w:val="23"/>
        </w:rPr>
        <w:t>nos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artigos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nos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artigos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186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927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do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Código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Civil;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título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prestação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contas,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término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leilão,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fornecerá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representante da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Prefeitura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Município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Monte Carlo/SC</w:t>
      </w:r>
      <w:r w:rsidR="005A31F1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relatórios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conten</w:t>
      </w:r>
      <w:r>
        <w:rPr>
          <w:rFonts w:ascii="Arial" w:hAnsi="Arial" w:cs="Arial"/>
          <w:w w:val="95"/>
          <w:sz w:val="23"/>
          <w:szCs w:val="23"/>
        </w:rPr>
        <w:t>d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os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dados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cada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arrem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Pr="00553DCC">
        <w:rPr>
          <w:rFonts w:ascii="Arial" w:hAnsi="Arial" w:cs="Arial"/>
          <w:w w:val="95"/>
          <w:sz w:val="23"/>
          <w:szCs w:val="23"/>
        </w:rPr>
        <w:t>tante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 os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bens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arrematou,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pacing w:val="-2"/>
          <w:w w:val="95"/>
          <w:sz w:val="23"/>
          <w:szCs w:val="23"/>
        </w:rPr>
        <w:t>bem</w:t>
      </w:r>
      <w:r w:rsidR="005A31F1">
        <w:rPr>
          <w:rFonts w:ascii="Arial" w:hAnsi="Arial" w:cs="Arial"/>
          <w:spacing w:val="-2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5A31F1">
        <w:rPr>
          <w:rFonts w:ascii="Arial" w:hAnsi="Arial" w:cs="Arial"/>
          <w:w w:val="95"/>
          <w:sz w:val="23"/>
          <w:szCs w:val="23"/>
        </w:rPr>
        <w:t xml:space="preserve"> o </w:t>
      </w:r>
      <w:r w:rsidRPr="00553DCC">
        <w:rPr>
          <w:rFonts w:ascii="Arial" w:hAnsi="Arial" w:cs="Arial"/>
          <w:w w:val="95"/>
          <w:sz w:val="23"/>
          <w:szCs w:val="23"/>
        </w:rPr>
        <w:t>valor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individualizado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compra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total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geral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ve</w:t>
      </w:r>
      <w:r w:rsidRPr="00553DCC">
        <w:rPr>
          <w:rFonts w:ascii="Arial" w:hAnsi="Arial" w:cs="Arial"/>
          <w:w w:val="95"/>
          <w:sz w:val="23"/>
          <w:szCs w:val="23"/>
        </w:rPr>
        <w:t>n</w:t>
      </w:r>
      <w:r w:rsidRPr="00553DCC">
        <w:rPr>
          <w:rFonts w:ascii="Arial" w:hAnsi="Arial" w:cs="Arial"/>
          <w:w w:val="95"/>
          <w:sz w:val="23"/>
          <w:szCs w:val="23"/>
        </w:rPr>
        <w:t>dido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no </w:t>
      </w:r>
      <w:r w:rsidRPr="00553DCC">
        <w:rPr>
          <w:rFonts w:ascii="Arial" w:hAnsi="Arial" w:cs="Arial"/>
          <w:sz w:val="23"/>
          <w:szCs w:val="23"/>
        </w:rPr>
        <w:t>leilão;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Encerrado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Leilão,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será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também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redigida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uma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ata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relatando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todo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</w:t>
      </w:r>
      <w:r w:rsidR="005A31F1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evento,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deverá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ser </w:t>
      </w:r>
      <w:r w:rsidRPr="00553DCC">
        <w:rPr>
          <w:rFonts w:ascii="Arial" w:hAnsi="Arial" w:cs="Arial"/>
          <w:sz w:val="23"/>
          <w:szCs w:val="23"/>
        </w:rPr>
        <w:t>assinada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pelo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representante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Prefeitura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Municipal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pelo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Leiloeiro;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89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Os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licitantes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que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descumprirem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as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cláusulas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deste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edital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estão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sujeitos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às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sanções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e </w:t>
      </w:r>
      <w:r w:rsidRPr="00553DCC">
        <w:rPr>
          <w:rFonts w:ascii="Arial" w:hAnsi="Arial" w:cs="Arial"/>
          <w:w w:val="95"/>
          <w:sz w:val="23"/>
          <w:szCs w:val="23"/>
        </w:rPr>
        <w:t>penalidades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aqui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previstas,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Leinº8.666/1993,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sempre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juízo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outras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indicadas </w:t>
      </w:r>
      <w:r w:rsidRPr="00553DCC">
        <w:rPr>
          <w:rFonts w:ascii="Arial" w:hAnsi="Arial" w:cs="Arial"/>
          <w:sz w:val="23"/>
          <w:szCs w:val="23"/>
        </w:rPr>
        <w:t>em legislação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específica;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43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simples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participação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presente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leilão,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implica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concordância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aceitação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todos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os </w:t>
      </w:r>
      <w:r w:rsidRPr="00553DCC">
        <w:rPr>
          <w:rFonts w:ascii="Arial" w:hAnsi="Arial" w:cs="Arial"/>
          <w:sz w:val="23"/>
          <w:szCs w:val="23"/>
        </w:rPr>
        <w:t>termos e condições deste Edital, bem como a submissão as demais obrigações legais d</w:t>
      </w:r>
      <w:r w:rsidRPr="00553DCC">
        <w:rPr>
          <w:rFonts w:ascii="Arial" w:hAnsi="Arial" w:cs="Arial"/>
          <w:sz w:val="23"/>
          <w:szCs w:val="23"/>
        </w:rPr>
        <w:t>e</w:t>
      </w:r>
      <w:r w:rsidRPr="00553DCC">
        <w:rPr>
          <w:rFonts w:ascii="Arial" w:hAnsi="Arial" w:cs="Arial"/>
          <w:sz w:val="23"/>
          <w:szCs w:val="23"/>
        </w:rPr>
        <w:t>correntes;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7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sz w:val="23"/>
          <w:szCs w:val="23"/>
        </w:rPr>
        <w:t>Fica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eleito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o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foro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da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Comarca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de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Fraiburgo/SC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para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dirimir</w:t>
      </w:r>
      <w:r w:rsidR="0019235E">
        <w:rPr>
          <w:rFonts w:ascii="Arial" w:hAnsi="Arial" w:cs="Arial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 xml:space="preserve">quaisquer </w:t>
      </w:r>
      <w:r w:rsidRPr="00553DCC">
        <w:rPr>
          <w:rFonts w:ascii="Arial" w:hAnsi="Arial" w:cs="Arial"/>
          <w:w w:val="95"/>
          <w:sz w:val="23"/>
          <w:szCs w:val="23"/>
        </w:rPr>
        <w:t>questões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judiciais,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excluindo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preferência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qualquer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outra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por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mais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privilegiada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que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seja;</w:t>
      </w:r>
    </w:p>
    <w:p w:rsidR="002D4FA8" w:rsidRPr="00553DCC" w:rsidRDefault="002D4FA8" w:rsidP="002D4FA8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4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w w:val="95"/>
          <w:sz w:val="23"/>
          <w:szCs w:val="23"/>
        </w:rPr>
        <w:t>Maiores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informações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esclarecimentos,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assim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cópias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Edital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poderão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ser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obtidos junto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Prefeitura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Municipal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sz w:val="23"/>
          <w:szCs w:val="23"/>
        </w:rPr>
        <w:t>Monte Carlo</w:t>
      </w:r>
      <w:r w:rsidRPr="00553DCC">
        <w:rPr>
          <w:rFonts w:ascii="Arial" w:hAnsi="Arial" w:cs="Arial"/>
          <w:w w:val="95"/>
          <w:sz w:val="23"/>
          <w:szCs w:val="23"/>
        </w:rPr>
        <w:t>/SC,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situada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7"/>
          <w:sz w:val="23"/>
          <w:szCs w:val="23"/>
        </w:rPr>
        <w:t>à rodovia SC 452 KM 24, nº 1.551, ce</w:t>
      </w:r>
      <w:r w:rsidRPr="00553DCC">
        <w:rPr>
          <w:rFonts w:ascii="Arial" w:hAnsi="Arial" w:cs="Arial"/>
          <w:w w:val="97"/>
          <w:sz w:val="23"/>
          <w:szCs w:val="23"/>
        </w:rPr>
        <w:t>n</w:t>
      </w:r>
      <w:r w:rsidRPr="00553DCC">
        <w:rPr>
          <w:rFonts w:ascii="Arial" w:hAnsi="Arial" w:cs="Arial"/>
          <w:w w:val="97"/>
          <w:sz w:val="23"/>
          <w:szCs w:val="23"/>
        </w:rPr>
        <w:t>tro – Monte Carlo/SC</w:t>
      </w:r>
      <w:r w:rsidRPr="00553DCC">
        <w:rPr>
          <w:rFonts w:ascii="Arial" w:hAnsi="Arial" w:cs="Arial"/>
          <w:w w:val="95"/>
          <w:sz w:val="23"/>
          <w:szCs w:val="23"/>
        </w:rPr>
        <w:t>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telefone</w:t>
      </w:r>
      <w:r w:rsidRPr="00553DCC">
        <w:rPr>
          <w:rFonts w:ascii="Arial" w:hAnsi="Arial" w:cs="Arial"/>
          <w:sz w:val="23"/>
          <w:szCs w:val="23"/>
          <w:shd w:val="clear" w:color="auto" w:fill="FFFFFF"/>
        </w:rPr>
        <w:t>(49) 3546-0194</w:t>
      </w:r>
      <w:r w:rsidRPr="00553DCC">
        <w:rPr>
          <w:rFonts w:ascii="Arial" w:hAnsi="Arial" w:cs="Arial"/>
          <w:w w:val="95"/>
          <w:sz w:val="23"/>
          <w:szCs w:val="23"/>
        </w:rPr>
        <w:t>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bem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pela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interne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t</w:t>
      </w:r>
      <w:hyperlink r:id="rId10" w:history="1">
        <w:r w:rsidRPr="00553DCC">
          <w:rPr>
            <w:rStyle w:val="Hyperlink"/>
            <w:rFonts w:ascii="Arial" w:hAnsi="Arial" w:cs="Arial"/>
            <w:w w:val="95"/>
            <w:sz w:val="23"/>
            <w:szCs w:val="23"/>
          </w:rPr>
          <w:t>www.montecarlo.sc.gov.br,</w:t>
        </w:r>
      </w:hyperlink>
      <w:r w:rsidRPr="00553DCC">
        <w:rPr>
          <w:rFonts w:ascii="Arial" w:hAnsi="Arial" w:cs="Arial"/>
          <w:w w:val="95"/>
          <w:sz w:val="23"/>
          <w:szCs w:val="23"/>
        </w:rPr>
        <w:t xml:space="preserve"> ou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como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Leiloeiro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Diego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Wolf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de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Oliveira,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na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Rua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da Independê</w:t>
      </w:r>
      <w:r w:rsidRPr="00553DCC">
        <w:rPr>
          <w:rFonts w:ascii="Arial" w:hAnsi="Arial" w:cs="Arial"/>
          <w:w w:val="95"/>
          <w:sz w:val="23"/>
          <w:szCs w:val="23"/>
        </w:rPr>
        <w:t>n</w:t>
      </w:r>
      <w:r w:rsidRPr="00553DCC">
        <w:rPr>
          <w:rFonts w:ascii="Arial" w:hAnsi="Arial" w:cs="Arial"/>
          <w:w w:val="95"/>
          <w:sz w:val="23"/>
          <w:szCs w:val="23"/>
        </w:rPr>
        <w:t>cia,141,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>Bairro</w:t>
      </w:r>
      <w:r w:rsidR="0019235E">
        <w:rPr>
          <w:rFonts w:ascii="Arial" w:hAnsi="Arial" w:cs="Arial"/>
          <w:w w:val="95"/>
          <w:sz w:val="23"/>
          <w:szCs w:val="23"/>
        </w:rPr>
        <w:t xml:space="preserve"> </w:t>
      </w:r>
      <w:r w:rsidRPr="00553DCC">
        <w:rPr>
          <w:rFonts w:ascii="Arial" w:hAnsi="Arial" w:cs="Arial"/>
          <w:w w:val="95"/>
          <w:sz w:val="23"/>
          <w:szCs w:val="23"/>
        </w:rPr>
        <w:t xml:space="preserve">Anita Garibaldi </w:t>
      </w:r>
      <w:r w:rsidRPr="00553DCC">
        <w:rPr>
          <w:rFonts w:ascii="Arial" w:hAnsi="Arial" w:cs="Arial"/>
          <w:w w:val="90"/>
          <w:sz w:val="23"/>
          <w:szCs w:val="23"/>
        </w:rPr>
        <w:t>– JOINVILLE-SC, telefones (47) 3804-0874 / 99928-5888, ou pela internet no site</w:t>
      </w:r>
      <w:r w:rsidR="0019235E">
        <w:rPr>
          <w:rFonts w:ascii="Arial" w:hAnsi="Arial" w:cs="Arial"/>
          <w:w w:val="90"/>
          <w:sz w:val="23"/>
          <w:szCs w:val="23"/>
        </w:rPr>
        <w:t xml:space="preserve"> </w:t>
      </w:r>
      <w:hyperlink r:id="rId11" w:history="1">
        <w:r w:rsidRPr="00553DCC">
          <w:rPr>
            <w:rStyle w:val="Hyperlink"/>
            <w:rFonts w:ascii="Arial" w:hAnsi="Arial" w:cs="Arial"/>
            <w:b/>
            <w:w w:val="90"/>
            <w:sz w:val="23"/>
            <w:szCs w:val="23"/>
            <w:u w:color="0000FF"/>
          </w:rPr>
          <w:t>www.diegoleiloes.com.br</w:t>
        </w:r>
      </w:hyperlink>
      <w:r w:rsidR="0019235E">
        <w:t xml:space="preserve"> </w:t>
      </w:r>
      <w:r w:rsidRPr="00553DCC">
        <w:rPr>
          <w:rFonts w:ascii="Arial" w:hAnsi="Arial" w:cs="Arial"/>
          <w:w w:val="90"/>
          <w:sz w:val="23"/>
          <w:szCs w:val="23"/>
        </w:rPr>
        <w:t xml:space="preserve">ou </w:t>
      </w:r>
      <w:r w:rsidRPr="00553DCC">
        <w:rPr>
          <w:rFonts w:ascii="Arial" w:hAnsi="Arial" w:cs="Arial"/>
          <w:sz w:val="23"/>
          <w:szCs w:val="23"/>
        </w:rPr>
        <w:t>ainda por meio dos e-mail’s</w:t>
      </w:r>
      <w:r w:rsidR="0019235E">
        <w:rPr>
          <w:rFonts w:ascii="Arial" w:hAnsi="Arial" w:cs="Arial"/>
          <w:sz w:val="23"/>
          <w:szCs w:val="23"/>
        </w:rPr>
        <w:t xml:space="preserve">                                </w:t>
      </w:r>
      <w:hyperlink r:id="rId12" w:history="1">
        <w:r w:rsidRPr="00553DCC">
          <w:rPr>
            <w:rStyle w:val="Hyperlink"/>
            <w:rFonts w:ascii="Arial" w:hAnsi="Arial" w:cs="Arial"/>
            <w:sz w:val="23"/>
            <w:szCs w:val="23"/>
            <w:u w:color="0000FF"/>
          </w:rPr>
          <w:t>diego@diegoleiloes.com.br</w:t>
        </w:r>
      </w:hyperlink>
      <w:r w:rsidRPr="00553DCC">
        <w:rPr>
          <w:rFonts w:ascii="Arial" w:hAnsi="Arial" w:cs="Arial"/>
          <w:color w:val="0000FF"/>
          <w:sz w:val="23"/>
          <w:szCs w:val="23"/>
        </w:rPr>
        <w:t xml:space="preserve"> / contatodiegoleiloes@gmail.com</w:t>
      </w:r>
    </w:p>
    <w:p w:rsidR="002D4FA8" w:rsidRPr="00553DCC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sz w:val="23"/>
          <w:szCs w:val="23"/>
        </w:rPr>
      </w:pPr>
    </w:p>
    <w:p w:rsidR="002D4FA8" w:rsidRPr="00553DCC" w:rsidRDefault="002D4FA8" w:rsidP="002D4FA8">
      <w:pPr>
        <w:pStyle w:val="Corpodetexto"/>
        <w:tabs>
          <w:tab w:val="left" w:pos="0"/>
        </w:tabs>
        <w:spacing w:line="360" w:lineRule="auto"/>
        <w:jc w:val="both"/>
        <w:rPr>
          <w:sz w:val="23"/>
          <w:szCs w:val="23"/>
        </w:rPr>
      </w:pPr>
      <w:r w:rsidRPr="00553DCC">
        <w:rPr>
          <w:sz w:val="23"/>
          <w:szCs w:val="23"/>
        </w:rPr>
        <w:t>Monte Carlo/SC, 21 de dezembro de 2021.</w:t>
      </w:r>
    </w:p>
    <w:p w:rsidR="002D4FA8" w:rsidRPr="00553DCC" w:rsidRDefault="002D4FA8" w:rsidP="002D4FA8">
      <w:pPr>
        <w:pStyle w:val="Corpodetexto"/>
        <w:spacing w:line="360" w:lineRule="auto"/>
        <w:jc w:val="both"/>
        <w:rPr>
          <w:sz w:val="23"/>
          <w:szCs w:val="23"/>
        </w:rPr>
      </w:pPr>
    </w:p>
    <w:p w:rsidR="002D4FA8" w:rsidRPr="00553DCC" w:rsidRDefault="002D4FA8" w:rsidP="002D4FA8">
      <w:pPr>
        <w:ind w:firstLine="6"/>
        <w:jc w:val="center"/>
        <w:rPr>
          <w:rFonts w:ascii="Arial" w:hAnsi="Arial" w:cs="Arial"/>
          <w:b/>
          <w:sz w:val="23"/>
          <w:szCs w:val="23"/>
        </w:rPr>
      </w:pPr>
      <w:r w:rsidRPr="00553DCC">
        <w:rPr>
          <w:rFonts w:ascii="Arial" w:hAnsi="Arial" w:cs="Arial"/>
          <w:b/>
          <w:sz w:val="23"/>
          <w:szCs w:val="23"/>
        </w:rPr>
        <w:lastRenderedPageBreak/>
        <w:t>SONIA SALETE VEDOVATTO</w:t>
      </w:r>
    </w:p>
    <w:p w:rsidR="002D4FA8" w:rsidRPr="00553DCC" w:rsidRDefault="002D4FA8" w:rsidP="002D4FA8">
      <w:pPr>
        <w:ind w:firstLine="6"/>
        <w:jc w:val="center"/>
        <w:rPr>
          <w:rFonts w:ascii="Arial" w:hAnsi="Arial" w:cs="Arial"/>
          <w:b/>
          <w:sz w:val="23"/>
          <w:szCs w:val="23"/>
        </w:rPr>
      </w:pPr>
      <w:r w:rsidRPr="00553DCC">
        <w:rPr>
          <w:rFonts w:ascii="Arial" w:hAnsi="Arial" w:cs="Arial"/>
          <w:b/>
          <w:sz w:val="23"/>
          <w:szCs w:val="23"/>
        </w:rPr>
        <w:t>Prefeita Municipal de Monte Carlo/SC</w:t>
      </w:r>
    </w:p>
    <w:p w:rsidR="002D4FA8" w:rsidRPr="00553DCC" w:rsidRDefault="002D4FA8" w:rsidP="004836B0">
      <w:pPr>
        <w:rPr>
          <w:rFonts w:ascii="Arial" w:hAnsi="Arial" w:cs="Arial"/>
          <w:b/>
          <w:sz w:val="23"/>
          <w:szCs w:val="23"/>
        </w:rPr>
      </w:pPr>
    </w:p>
    <w:p w:rsidR="002D4FA8" w:rsidRDefault="002D4FA8" w:rsidP="002D4FA8">
      <w:pPr>
        <w:ind w:firstLine="6"/>
        <w:jc w:val="center"/>
        <w:rPr>
          <w:rFonts w:ascii="Arial" w:hAnsi="Arial" w:cs="Arial"/>
          <w:b/>
          <w:sz w:val="23"/>
          <w:szCs w:val="23"/>
        </w:rPr>
      </w:pPr>
    </w:p>
    <w:p w:rsidR="002D4FA8" w:rsidRPr="00553DCC" w:rsidRDefault="002D4FA8" w:rsidP="00A77391">
      <w:pPr>
        <w:spacing w:line="360" w:lineRule="auto"/>
        <w:ind w:left="142" w:right="536" w:firstLine="4"/>
        <w:jc w:val="center"/>
        <w:rPr>
          <w:rFonts w:ascii="Arial" w:hAnsi="Arial" w:cs="Arial"/>
          <w:b/>
          <w:w w:val="90"/>
          <w:sz w:val="23"/>
          <w:szCs w:val="23"/>
          <w:u w:val="single"/>
        </w:rPr>
      </w:pPr>
      <w:r w:rsidRPr="00553DCC">
        <w:rPr>
          <w:rFonts w:ascii="Arial" w:hAnsi="Arial" w:cs="Arial"/>
          <w:b/>
          <w:w w:val="90"/>
          <w:sz w:val="23"/>
          <w:szCs w:val="23"/>
        </w:rPr>
        <w:t>ANEXO ÚNICO</w:t>
      </w:r>
    </w:p>
    <w:p w:rsidR="002D4FA8" w:rsidRPr="00A77391" w:rsidRDefault="002D4FA8" w:rsidP="00A77391">
      <w:pPr>
        <w:spacing w:line="360" w:lineRule="auto"/>
        <w:ind w:firstLine="4"/>
        <w:jc w:val="center"/>
        <w:rPr>
          <w:rFonts w:ascii="Arial" w:hAnsi="Arial" w:cs="Arial"/>
          <w:b/>
          <w:w w:val="90"/>
          <w:sz w:val="23"/>
          <w:szCs w:val="23"/>
          <w:u w:val="single"/>
        </w:rPr>
      </w:pPr>
      <w:r w:rsidRPr="00553DCC">
        <w:rPr>
          <w:rFonts w:ascii="Arial" w:hAnsi="Arial" w:cs="Arial"/>
          <w:b/>
          <w:w w:val="90"/>
          <w:sz w:val="23"/>
          <w:szCs w:val="23"/>
          <w:u w:val="single"/>
        </w:rPr>
        <w:t>RELAÇÃO DE BENS PARA O LEILÃO:</w:t>
      </w:r>
    </w:p>
    <w:tbl>
      <w:tblPr>
        <w:tblW w:w="9348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7"/>
        <w:gridCol w:w="6430"/>
        <w:gridCol w:w="1701"/>
      </w:tblGrid>
      <w:tr w:rsidR="002D4FA8" w:rsidRPr="00553DCC" w:rsidTr="00A77391">
        <w:trPr>
          <w:trHeight w:val="435"/>
          <w:jc w:val="center"/>
        </w:trPr>
        <w:tc>
          <w:tcPr>
            <w:tcW w:w="1217" w:type="dxa"/>
            <w:vAlign w:val="center"/>
          </w:tcPr>
          <w:p w:rsidR="002D4FA8" w:rsidRPr="00FB5D15" w:rsidRDefault="002D4FA8" w:rsidP="00D7715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B5D15">
              <w:rPr>
                <w:rFonts w:ascii="Arial" w:hAnsi="Arial" w:cs="Arial"/>
                <w:b/>
                <w:sz w:val="23"/>
                <w:szCs w:val="23"/>
              </w:rPr>
              <w:t>LOTE</w:t>
            </w:r>
          </w:p>
        </w:tc>
        <w:tc>
          <w:tcPr>
            <w:tcW w:w="6430" w:type="dxa"/>
            <w:vAlign w:val="center"/>
          </w:tcPr>
          <w:p w:rsidR="002D4FA8" w:rsidRPr="00FB5D15" w:rsidRDefault="002D4FA8" w:rsidP="00D7715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B5D15">
              <w:rPr>
                <w:rFonts w:ascii="Arial" w:hAnsi="Arial" w:cs="Arial"/>
                <w:b/>
                <w:sz w:val="23"/>
                <w:szCs w:val="23"/>
              </w:rPr>
              <w:t>Características</w:t>
            </w:r>
          </w:p>
          <w:p w:rsidR="002D4FA8" w:rsidRPr="00FB5D15" w:rsidRDefault="002D4FA8" w:rsidP="00D7715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D4FA8" w:rsidRPr="00FB5D15" w:rsidRDefault="002D4FA8" w:rsidP="00D7715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B5D15">
              <w:rPr>
                <w:rFonts w:ascii="Arial" w:hAnsi="Arial" w:cs="Arial"/>
                <w:b/>
                <w:sz w:val="23"/>
                <w:szCs w:val="23"/>
              </w:rPr>
              <w:t>Avaliação Mínima</w:t>
            </w:r>
          </w:p>
        </w:tc>
      </w:tr>
      <w:tr w:rsidR="002D4FA8" w:rsidRPr="00553DCC" w:rsidTr="00A77391">
        <w:trPr>
          <w:trHeight w:val="435"/>
          <w:jc w:val="center"/>
        </w:trPr>
        <w:tc>
          <w:tcPr>
            <w:tcW w:w="1217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01</w:t>
            </w:r>
          </w:p>
        </w:tc>
        <w:tc>
          <w:tcPr>
            <w:tcW w:w="6430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 xml:space="preserve">Sucata ônibus 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Marcopolo/Volare V6 ESC, ano/modelo: 2005/2006, placas MDI3536, renavam 862610427, baixado da frota, servindo apenas para retirada de peças, com Cert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i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ficado de Baixa nº 002226/2020, no estado e condições que se encontra, sem garantia, podendo faltar peças e acess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ó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rios. </w:t>
            </w:r>
          </w:p>
        </w:tc>
        <w:tc>
          <w:tcPr>
            <w:tcW w:w="1701" w:type="dxa"/>
            <w:vAlign w:val="center"/>
          </w:tcPr>
          <w:p w:rsidR="002D4FA8" w:rsidRPr="00FB5D15" w:rsidRDefault="002D4FA8" w:rsidP="00D771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R$ 5.000,00</w:t>
            </w:r>
          </w:p>
        </w:tc>
      </w:tr>
      <w:tr w:rsidR="002D4FA8" w:rsidRPr="00553DCC" w:rsidTr="00A77391">
        <w:trPr>
          <w:trHeight w:val="590"/>
          <w:jc w:val="center"/>
        </w:trPr>
        <w:tc>
          <w:tcPr>
            <w:tcW w:w="1217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02</w:t>
            </w:r>
          </w:p>
        </w:tc>
        <w:tc>
          <w:tcPr>
            <w:tcW w:w="6430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 xml:space="preserve">Sucata 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Caminhonete Furgão Renault/Master 8M3 25DCI, ano/modelo 2010/2011, cor: branca, placas 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</w:rPr>
              <w:t>MIG0471, ren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</w:rPr>
              <w:t>a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</w:rPr>
              <w:t>vam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282333460, com mecânica parcial fora do carro e de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montada, podendo faltar peças, baixado da frota, servindo apenas para retirada de peças, com Certificado de Baixa nº 002224/2020, no estado e condições que se encontra, sem garantia, podendo faltar peças e acessórios.</w:t>
            </w:r>
          </w:p>
          <w:p w:rsidR="002D4FA8" w:rsidRPr="00FB5D15" w:rsidRDefault="002D4FA8" w:rsidP="00D7715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D4FA8" w:rsidRPr="00FB5D15" w:rsidRDefault="002D4FA8" w:rsidP="00D7715A">
            <w:pPr>
              <w:rPr>
                <w:rFonts w:ascii="Arial" w:hAnsi="Arial" w:cs="Arial"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R$ 2.000,00</w:t>
            </w:r>
          </w:p>
        </w:tc>
      </w:tr>
      <w:tr w:rsidR="002D4FA8" w:rsidRPr="00553DCC" w:rsidTr="00A77391">
        <w:trPr>
          <w:trHeight w:val="1064"/>
          <w:jc w:val="center"/>
        </w:trPr>
        <w:tc>
          <w:tcPr>
            <w:tcW w:w="1217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03</w:t>
            </w:r>
          </w:p>
        </w:tc>
        <w:tc>
          <w:tcPr>
            <w:tcW w:w="6430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 xml:space="preserve">Sucata 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Microonibus Renault/Master Eurolaf P, ano/modelo 2011/2012, cor: prata, placas MMA2549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</w:rPr>
              <w:t>, ren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</w:rPr>
              <w:t>a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</w:rPr>
              <w:t>vam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427344050, com mecânica parcial fora do carro e de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montada, podendo faltar peças, baixado da frota, servindo apenas para retirada de peças, com Certificado de Baixa nº 002228/2020, no estado e condições que se encontra, sem garantia, podendo faltar peças e acessórios.</w:t>
            </w:r>
          </w:p>
        </w:tc>
        <w:tc>
          <w:tcPr>
            <w:tcW w:w="1701" w:type="dxa"/>
            <w:vAlign w:val="center"/>
          </w:tcPr>
          <w:p w:rsidR="002D4FA8" w:rsidRPr="00FB5D15" w:rsidRDefault="002D4FA8" w:rsidP="00D7715A">
            <w:pPr>
              <w:rPr>
                <w:rFonts w:ascii="Arial" w:hAnsi="Arial" w:cs="Arial"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R$ 3.500,00</w:t>
            </w:r>
          </w:p>
        </w:tc>
      </w:tr>
      <w:tr w:rsidR="002D4FA8" w:rsidRPr="00553DCC" w:rsidTr="00A77391">
        <w:trPr>
          <w:trHeight w:val="1081"/>
          <w:jc w:val="center"/>
        </w:trPr>
        <w:tc>
          <w:tcPr>
            <w:tcW w:w="1217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04</w:t>
            </w:r>
          </w:p>
        </w:tc>
        <w:tc>
          <w:tcPr>
            <w:tcW w:w="6430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Sucata de Motocicleta Honda XLR 125, ano 2002/2002, pl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ca MCE8871, renavam 775584576, baixado no detran com certificado de baixa nº 0002225/2020, frente serrada, se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vindo apenas para retirada de peças, no estado e condições que se encontra, sem garantia, podendo faltar peças e 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cessórios.</w:t>
            </w:r>
          </w:p>
        </w:tc>
        <w:tc>
          <w:tcPr>
            <w:tcW w:w="1701" w:type="dxa"/>
            <w:vAlign w:val="center"/>
          </w:tcPr>
          <w:p w:rsidR="002D4FA8" w:rsidRPr="00FB5D15" w:rsidRDefault="002D4FA8" w:rsidP="00D7715A">
            <w:pPr>
              <w:rPr>
                <w:rFonts w:ascii="Arial" w:hAnsi="Arial" w:cs="Arial"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R$ 50,00</w:t>
            </w:r>
          </w:p>
        </w:tc>
      </w:tr>
      <w:tr w:rsidR="002D4FA8" w:rsidRPr="00553DCC" w:rsidTr="00A77391">
        <w:trPr>
          <w:trHeight w:val="617"/>
          <w:jc w:val="center"/>
        </w:trPr>
        <w:tc>
          <w:tcPr>
            <w:tcW w:w="1217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05</w:t>
            </w:r>
          </w:p>
        </w:tc>
        <w:tc>
          <w:tcPr>
            <w:tcW w:w="6430" w:type="dxa"/>
            <w:vAlign w:val="center"/>
          </w:tcPr>
          <w:p w:rsidR="002D4FA8" w:rsidRPr="00FB5D15" w:rsidRDefault="002D4FA8" w:rsidP="00D7715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Sucata Ônibus M.Benz/OF 1620, Placa</w:t>
            </w:r>
            <w:r w:rsidRPr="00FB5D15">
              <w:rPr>
                <w:rFonts w:ascii="Arial" w:hAnsi="Arial" w:cs="Arial"/>
                <w:sz w:val="23"/>
                <w:szCs w:val="23"/>
              </w:rPr>
              <w:br/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LBZ0773, 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Renavam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687144264, 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Fabricação/Modelo </w:t>
            </w:r>
            <w:r w:rsidRPr="00FB5D15">
              <w:rPr>
                <w:rStyle w:val="celnlef"/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1997/1997, </w:t>
            </w:r>
            <w:r w:rsidRPr="00FB5D1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branca, faltando parte do assoalho interno, com inúmeras avarias, sem testes, no estado e condições que se encontra, sem garantia, podendo faltar peças e acessórios.</w:t>
            </w:r>
          </w:p>
        </w:tc>
        <w:tc>
          <w:tcPr>
            <w:tcW w:w="1701" w:type="dxa"/>
            <w:vAlign w:val="center"/>
          </w:tcPr>
          <w:p w:rsidR="002D4FA8" w:rsidRPr="00FB5D15" w:rsidRDefault="002D4FA8" w:rsidP="00D7715A">
            <w:pPr>
              <w:tabs>
                <w:tab w:val="left" w:pos="1171"/>
              </w:tabs>
              <w:ind w:right="-146"/>
              <w:rPr>
                <w:rFonts w:ascii="Arial" w:hAnsi="Arial" w:cs="Arial"/>
                <w:sz w:val="23"/>
                <w:szCs w:val="23"/>
              </w:rPr>
            </w:pPr>
            <w:r w:rsidRPr="00FB5D15">
              <w:rPr>
                <w:rFonts w:ascii="Arial" w:hAnsi="Arial" w:cs="Arial"/>
                <w:bCs/>
                <w:sz w:val="23"/>
                <w:szCs w:val="23"/>
              </w:rPr>
              <w:t>R$2.000,00</w:t>
            </w:r>
          </w:p>
        </w:tc>
      </w:tr>
      <w:tr w:rsidR="00F902E6" w:rsidRPr="00553DCC" w:rsidTr="00A77391">
        <w:trPr>
          <w:trHeight w:val="617"/>
          <w:jc w:val="center"/>
        </w:trPr>
        <w:tc>
          <w:tcPr>
            <w:tcW w:w="1217" w:type="dxa"/>
            <w:vAlign w:val="center"/>
          </w:tcPr>
          <w:p w:rsidR="00F902E6" w:rsidRPr="00FB5D15" w:rsidRDefault="00F902E6" w:rsidP="00D7715A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06</w:t>
            </w:r>
          </w:p>
        </w:tc>
        <w:tc>
          <w:tcPr>
            <w:tcW w:w="6430" w:type="dxa"/>
            <w:vAlign w:val="center"/>
          </w:tcPr>
          <w:p w:rsidR="00F902E6" w:rsidRPr="00FB5D15" w:rsidRDefault="00F902E6" w:rsidP="00F902E6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Sucata Ônibus M.Benz/OF 1315, Placa</w:t>
            </w:r>
            <w:r>
              <w:rPr>
                <w:rFonts w:ascii="Arial" w:hAnsi="Arial" w:cs="Arial"/>
              </w:rPr>
              <w:br/>
            </w:r>
            <w:r>
              <w:rPr>
                <w:rStyle w:val="celnlef"/>
                <w:rFonts w:ascii="Arial" w:hAnsi="Arial" w:cs="Arial"/>
                <w:shd w:val="clear" w:color="auto" w:fill="FFFFFF"/>
              </w:rPr>
              <w:t xml:space="preserve">IEX8506, </w:t>
            </w:r>
            <w:r>
              <w:rPr>
                <w:rFonts w:ascii="Arial" w:hAnsi="Arial" w:cs="Arial"/>
                <w:shd w:val="clear" w:color="auto" w:fill="FFFFFF"/>
              </w:rPr>
              <w:t>renavam</w:t>
            </w:r>
            <w:r>
              <w:rPr>
                <w:rStyle w:val="celnlef"/>
                <w:rFonts w:ascii="Arial" w:hAnsi="Arial" w:cs="Arial"/>
                <w:shd w:val="clear" w:color="auto" w:fill="FFFFFF"/>
              </w:rPr>
              <w:t xml:space="preserve">317275615, </w:t>
            </w:r>
            <w:r>
              <w:rPr>
                <w:rFonts w:ascii="Arial" w:hAnsi="Arial" w:cs="Arial"/>
                <w:shd w:val="clear" w:color="auto" w:fill="FFFFFF"/>
              </w:rPr>
              <w:t xml:space="preserve">fabricação/modelo </w:t>
            </w:r>
            <w:r>
              <w:rPr>
                <w:rStyle w:val="celnlef"/>
                <w:rFonts w:ascii="Arial" w:hAnsi="Arial" w:cs="Arial"/>
                <w:shd w:val="clear" w:color="auto" w:fill="FFFFFF"/>
              </w:rPr>
              <w:t xml:space="preserve">1991/1992, </w:t>
            </w:r>
            <w:r>
              <w:rPr>
                <w:rFonts w:ascii="Arial" w:hAnsi="Arial" w:cs="Arial"/>
                <w:shd w:val="clear" w:color="auto" w:fill="FFFFFF"/>
              </w:rPr>
              <w:t>branca, com inúmeras avarias, sem testes, no estado e condições que se encontra, sem garantia, p</w:t>
            </w:r>
            <w:r>
              <w:rPr>
                <w:rFonts w:ascii="Arial" w:hAnsi="Arial" w:cs="Arial"/>
                <w:shd w:val="clear" w:color="auto" w:fill="FFFFFF"/>
              </w:rPr>
              <w:t>o</w:t>
            </w:r>
            <w:r>
              <w:rPr>
                <w:rFonts w:ascii="Arial" w:hAnsi="Arial" w:cs="Arial"/>
                <w:shd w:val="clear" w:color="auto" w:fill="FFFFFF"/>
              </w:rPr>
              <w:t>dendo faltar peças e acessórios</w:t>
            </w:r>
            <w:r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F902E6" w:rsidRPr="00FB5D15" w:rsidRDefault="00F902E6" w:rsidP="00D7715A">
            <w:pPr>
              <w:tabs>
                <w:tab w:val="left" w:pos="1171"/>
              </w:tabs>
              <w:ind w:right="-146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R$ 4.000,00</w:t>
            </w:r>
          </w:p>
        </w:tc>
      </w:tr>
    </w:tbl>
    <w:p w:rsidR="002D4FA8" w:rsidRDefault="002D4FA8" w:rsidP="002D4FA8">
      <w:pPr>
        <w:ind w:firstLine="6"/>
        <w:jc w:val="center"/>
        <w:rPr>
          <w:rFonts w:ascii="Arial" w:hAnsi="Arial" w:cs="Arial"/>
          <w:b/>
          <w:sz w:val="23"/>
          <w:szCs w:val="23"/>
        </w:rPr>
      </w:pPr>
    </w:p>
    <w:p w:rsidR="00A77391" w:rsidRDefault="00A77391" w:rsidP="002D4FA8">
      <w:pPr>
        <w:ind w:firstLine="6"/>
        <w:jc w:val="center"/>
        <w:rPr>
          <w:rFonts w:ascii="Arial" w:hAnsi="Arial" w:cs="Arial"/>
          <w:b/>
          <w:sz w:val="23"/>
          <w:szCs w:val="23"/>
        </w:rPr>
      </w:pPr>
    </w:p>
    <w:p w:rsidR="002D4FA8" w:rsidRPr="00553DCC" w:rsidRDefault="002D4FA8" w:rsidP="002D4FA8">
      <w:pPr>
        <w:ind w:firstLine="6"/>
        <w:jc w:val="center"/>
        <w:rPr>
          <w:rFonts w:ascii="Arial" w:hAnsi="Arial" w:cs="Arial"/>
          <w:b/>
          <w:sz w:val="23"/>
          <w:szCs w:val="23"/>
        </w:rPr>
      </w:pPr>
      <w:r w:rsidRPr="00553DCC">
        <w:rPr>
          <w:rFonts w:ascii="Arial" w:hAnsi="Arial" w:cs="Arial"/>
          <w:b/>
          <w:sz w:val="23"/>
          <w:szCs w:val="23"/>
        </w:rPr>
        <w:lastRenderedPageBreak/>
        <w:t>SONIA SALETE VEDOVATTO</w:t>
      </w:r>
    </w:p>
    <w:p w:rsidR="002D4FA8" w:rsidRPr="00553DCC" w:rsidRDefault="002D4FA8" w:rsidP="002D4FA8">
      <w:pPr>
        <w:ind w:firstLine="6"/>
        <w:jc w:val="center"/>
        <w:rPr>
          <w:rFonts w:ascii="Arial" w:hAnsi="Arial" w:cs="Arial"/>
          <w:sz w:val="23"/>
          <w:szCs w:val="23"/>
        </w:rPr>
      </w:pPr>
      <w:r w:rsidRPr="00553DCC">
        <w:rPr>
          <w:rFonts w:ascii="Arial" w:hAnsi="Arial" w:cs="Arial"/>
          <w:b/>
          <w:sz w:val="23"/>
          <w:szCs w:val="23"/>
        </w:rPr>
        <w:t>Prefeita Municipal de Monte Carlo/SC</w:t>
      </w:r>
    </w:p>
    <w:p w:rsidR="00E91172" w:rsidRPr="002D4FA8" w:rsidRDefault="00E91172" w:rsidP="002D4FA8"/>
    <w:sectPr w:rsidR="00E91172" w:rsidRPr="002D4FA8" w:rsidSect="001765E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1021" w:bottom="1814" w:left="1418" w:header="124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E7" w:rsidRDefault="005D35E7" w:rsidP="0072197D">
      <w:r>
        <w:separator/>
      </w:r>
    </w:p>
  </w:endnote>
  <w:endnote w:type="continuationSeparator" w:id="1">
    <w:p w:rsidR="005D35E7" w:rsidRDefault="005D35E7" w:rsidP="0072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5E" w:rsidRDefault="00D71A78" w:rsidP="00F13A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23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235E" w:rsidRDefault="0019235E" w:rsidP="001765E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5E" w:rsidRDefault="00D71A78" w:rsidP="001765E6">
    <w:pPr>
      <w:pStyle w:val="Rodap"/>
      <w:framePr w:wrap="around" w:vAnchor="text" w:hAnchor="page" w:x="10779" w:y="-411"/>
      <w:rPr>
        <w:rStyle w:val="Nmerodepgina"/>
      </w:rPr>
    </w:pPr>
    <w:r>
      <w:rPr>
        <w:rStyle w:val="Nmerodepgina"/>
      </w:rPr>
      <w:fldChar w:fldCharType="begin"/>
    </w:r>
    <w:r w:rsidR="001923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634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9235E" w:rsidRDefault="0019235E" w:rsidP="001765E6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5E" w:rsidRDefault="0019235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E7" w:rsidRDefault="005D35E7" w:rsidP="0072197D">
      <w:r>
        <w:separator/>
      </w:r>
    </w:p>
  </w:footnote>
  <w:footnote w:type="continuationSeparator" w:id="1">
    <w:p w:rsidR="005D35E7" w:rsidRDefault="005D35E7" w:rsidP="0072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5E" w:rsidRDefault="0019235E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5E" w:rsidRPr="00F62780" w:rsidRDefault="0019235E" w:rsidP="00F62780">
    <w:pPr>
      <w:pStyle w:val="Cabealho"/>
      <w:tabs>
        <w:tab w:val="clear" w:pos="4252"/>
        <w:tab w:val="clear" w:pos="8504"/>
        <w:tab w:val="left" w:pos="2673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06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709A9"/>
    <w:multiLevelType w:val="multilevel"/>
    <w:tmpl w:val="96C8DE84"/>
    <w:lvl w:ilvl="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34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48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62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76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90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4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8" w:hanging="351"/>
      </w:pPr>
      <w:rPr>
        <w:rFonts w:hint="default"/>
        <w:lang w:val="pt-BR" w:eastAsia="pt-BR" w:bidi="pt-BR"/>
      </w:rPr>
    </w:lvl>
  </w:abstractNum>
  <w:abstractNum w:abstractNumId="2">
    <w:nsid w:val="068B2BB8"/>
    <w:multiLevelType w:val="hybridMultilevel"/>
    <w:tmpl w:val="1CDC7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14CC"/>
    <w:multiLevelType w:val="hybridMultilevel"/>
    <w:tmpl w:val="EF3A4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82F20"/>
    <w:multiLevelType w:val="hybridMultilevel"/>
    <w:tmpl w:val="6C7A0B7A"/>
    <w:lvl w:ilvl="0" w:tplc="838C0CE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5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3CB0E46"/>
    <w:multiLevelType w:val="hybridMultilevel"/>
    <w:tmpl w:val="AF56E2C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70874"/>
    <w:multiLevelType w:val="hybridMultilevel"/>
    <w:tmpl w:val="F47C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1518"/>
    <w:multiLevelType w:val="hybridMultilevel"/>
    <w:tmpl w:val="B7863542"/>
    <w:lvl w:ilvl="0" w:tplc="2DBCF3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9386431"/>
    <w:multiLevelType w:val="multilevel"/>
    <w:tmpl w:val="C36A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7B4FB0"/>
    <w:multiLevelType w:val="hybridMultilevel"/>
    <w:tmpl w:val="A68AA880"/>
    <w:lvl w:ilvl="0" w:tplc="B3A8D658">
      <w:start w:val="1"/>
      <w:numFmt w:val="decimal"/>
      <w:lvlText w:val="%1."/>
      <w:lvlJc w:val="left"/>
      <w:pPr>
        <w:tabs>
          <w:tab w:val="num" w:pos="5985"/>
        </w:tabs>
        <w:ind w:left="5985" w:hanging="31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>
    <w:nsid w:val="40425E45"/>
    <w:multiLevelType w:val="hybridMultilevel"/>
    <w:tmpl w:val="9B266C6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0B934B9"/>
    <w:multiLevelType w:val="hybridMultilevel"/>
    <w:tmpl w:val="25881E6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D824AF6"/>
    <w:multiLevelType w:val="multilevel"/>
    <w:tmpl w:val="FB1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A446BE"/>
    <w:multiLevelType w:val="hybridMultilevel"/>
    <w:tmpl w:val="5E9C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46D3A"/>
    <w:multiLevelType w:val="multilevel"/>
    <w:tmpl w:val="EAB823DC"/>
    <w:lvl w:ilvl="0">
      <w:start w:val="5"/>
      <w:numFmt w:val="decimal"/>
      <w:lvlText w:val="%1"/>
      <w:lvlJc w:val="left"/>
      <w:pPr>
        <w:ind w:left="102" w:hanging="351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35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69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03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8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7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2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77" w:hanging="351"/>
      </w:pPr>
      <w:rPr>
        <w:rFonts w:hint="default"/>
        <w:lang w:val="pt-BR" w:eastAsia="pt-BR" w:bidi="pt-BR"/>
      </w:rPr>
    </w:lvl>
  </w:abstractNum>
  <w:abstractNum w:abstractNumId="16">
    <w:nsid w:val="62565522"/>
    <w:multiLevelType w:val="hybridMultilevel"/>
    <w:tmpl w:val="97147B90"/>
    <w:lvl w:ilvl="0" w:tplc="D9C03F3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91C1E7A"/>
    <w:multiLevelType w:val="hybridMultilevel"/>
    <w:tmpl w:val="B7805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A6061"/>
    <w:multiLevelType w:val="multilevel"/>
    <w:tmpl w:val="712D7E79"/>
    <w:lvl w:ilvl="0">
      <w:start w:val="1"/>
      <w:numFmt w:val="upperRoman"/>
      <w:lvlText w:val="%1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."/>
      <w:lvlJc w:val="left"/>
      <w:pPr>
        <w:tabs>
          <w:tab w:val="num" w:pos="1080"/>
        </w:tabs>
        <w:ind w:left="1080" w:hanging="13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."/>
      <w:lvlJc w:val="left"/>
      <w:pPr>
        <w:tabs>
          <w:tab w:val="num" w:pos="2010"/>
        </w:tabs>
        <w:ind w:left="2010" w:hanging="13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."/>
      <w:lvlJc w:val="left"/>
      <w:pPr>
        <w:tabs>
          <w:tab w:val="num" w:pos="2955"/>
        </w:tabs>
        <w:ind w:left="2955" w:hanging="13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."/>
      <w:lvlJc w:val="left"/>
      <w:pPr>
        <w:tabs>
          <w:tab w:val="num" w:pos="3885"/>
        </w:tabs>
        <w:ind w:left="3885" w:hanging="13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."/>
      <w:lvlJc w:val="left"/>
      <w:pPr>
        <w:tabs>
          <w:tab w:val="num" w:pos="4815"/>
        </w:tabs>
        <w:ind w:left="4815" w:hanging="13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."/>
      <w:lvlJc w:val="left"/>
      <w:pPr>
        <w:tabs>
          <w:tab w:val="num" w:pos="5760"/>
        </w:tabs>
        <w:ind w:left="5760" w:hanging="13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."/>
      <w:lvlJc w:val="left"/>
      <w:pPr>
        <w:tabs>
          <w:tab w:val="num" w:pos="6690"/>
        </w:tabs>
        <w:ind w:left="6690" w:hanging="13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."/>
      <w:lvlJc w:val="left"/>
      <w:pPr>
        <w:tabs>
          <w:tab w:val="num" w:pos="7635"/>
        </w:tabs>
        <w:ind w:left="7635" w:hanging="135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70442A5F"/>
    <w:multiLevelType w:val="hybridMultilevel"/>
    <w:tmpl w:val="A8FC3B90"/>
    <w:lvl w:ilvl="0" w:tplc="DEF4C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0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2"/>
  </w:num>
  <w:num w:numId="30">
    <w:abstractNumId w:val="12"/>
  </w:num>
  <w:num w:numId="31">
    <w:abstractNumId w:val="13"/>
  </w:num>
  <w:num w:numId="32">
    <w:abstractNumId w:val="17"/>
  </w:num>
  <w:num w:numId="33">
    <w:abstractNumId w:val="5"/>
  </w:num>
  <w:num w:numId="34">
    <w:abstractNumId w:val="11"/>
  </w:num>
  <w:num w:numId="35">
    <w:abstractNumId w:val="3"/>
  </w:num>
  <w:num w:numId="36">
    <w:abstractNumId w:val="19"/>
  </w:num>
  <w:num w:numId="37">
    <w:abstractNumId w:val="14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9245B"/>
    <w:rsid w:val="00000B32"/>
    <w:rsid w:val="0000109B"/>
    <w:rsid w:val="00001852"/>
    <w:rsid w:val="000038E3"/>
    <w:rsid w:val="00003FD9"/>
    <w:rsid w:val="00006DE5"/>
    <w:rsid w:val="000070B0"/>
    <w:rsid w:val="000072DD"/>
    <w:rsid w:val="0001035A"/>
    <w:rsid w:val="0001097A"/>
    <w:rsid w:val="000120D6"/>
    <w:rsid w:val="00013670"/>
    <w:rsid w:val="0001428B"/>
    <w:rsid w:val="00015389"/>
    <w:rsid w:val="00015921"/>
    <w:rsid w:val="00015E70"/>
    <w:rsid w:val="00016219"/>
    <w:rsid w:val="00016B55"/>
    <w:rsid w:val="000211B4"/>
    <w:rsid w:val="0002143C"/>
    <w:rsid w:val="000234AB"/>
    <w:rsid w:val="0002418F"/>
    <w:rsid w:val="00026218"/>
    <w:rsid w:val="00030FEF"/>
    <w:rsid w:val="00032FBE"/>
    <w:rsid w:val="00033523"/>
    <w:rsid w:val="00033CE0"/>
    <w:rsid w:val="00036C7B"/>
    <w:rsid w:val="00037402"/>
    <w:rsid w:val="00037651"/>
    <w:rsid w:val="00037744"/>
    <w:rsid w:val="00037CC4"/>
    <w:rsid w:val="00040235"/>
    <w:rsid w:val="00040D33"/>
    <w:rsid w:val="00040DAF"/>
    <w:rsid w:val="00040DD1"/>
    <w:rsid w:val="00042512"/>
    <w:rsid w:val="00042870"/>
    <w:rsid w:val="00042DA3"/>
    <w:rsid w:val="00043422"/>
    <w:rsid w:val="00043CCE"/>
    <w:rsid w:val="0004626D"/>
    <w:rsid w:val="00046DAA"/>
    <w:rsid w:val="00050633"/>
    <w:rsid w:val="000526E5"/>
    <w:rsid w:val="00053B2D"/>
    <w:rsid w:val="00053C7A"/>
    <w:rsid w:val="00055FF6"/>
    <w:rsid w:val="00056058"/>
    <w:rsid w:val="0005796D"/>
    <w:rsid w:val="00057C1C"/>
    <w:rsid w:val="00057DA4"/>
    <w:rsid w:val="00060EF7"/>
    <w:rsid w:val="00061116"/>
    <w:rsid w:val="000622F3"/>
    <w:rsid w:val="00064267"/>
    <w:rsid w:val="00064324"/>
    <w:rsid w:val="000651EC"/>
    <w:rsid w:val="00067293"/>
    <w:rsid w:val="00067E1A"/>
    <w:rsid w:val="00072852"/>
    <w:rsid w:val="00072FC1"/>
    <w:rsid w:val="00073067"/>
    <w:rsid w:val="00073D8F"/>
    <w:rsid w:val="00075E0D"/>
    <w:rsid w:val="0007602D"/>
    <w:rsid w:val="00076BC3"/>
    <w:rsid w:val="0008097F"/>
    <w:rsid w:val="000811FB"/>
    <w:rsid w:val="0008260E"/>
    <w:rsid w:val="0008565D"/>
    <w:rsid w:val="00086103"/>
    <w:rsid w:val="0008726C"/>
    <w:rsid w:val="000913AA"/>
    <w:rsid w:val="00094F12"/>
    <w:rsid w:val="00095BA3"/>
    <w:rsid w:val="0009614F"/>
    <w:rsid w:val="000961EA"/>
    <w:rsid w:val="00096A48"/>
    <w:rsid w:val="00096F2D"/>
    <w:rsid w:val="00097477"/>
    <w:rsid w:val="000A00DF"/>
    <w:rsid w:val="000A0729"/>
    <w:rsid w:val="000A339B"/>
    <w:rsid w:val="000A3EB7"/>
    <w:rsid w:val="000A4B5E"/>
    <w:rsid w:val="000A7D18"/>
    <w:rsid w:val="000B44ED"/>
    <w:rsid w:val="000B4D9E"/>
    <w:rsid w:val="000B6157"/>
    <w:rsid w:val="000C1690"/>
    <w:rsid w:val="000C26D0"/>
    <w:rsid w:val="000C34BE"/>
    <w:rsid w:val="000C5516"/>
    <w:rsid w:val="000C58E1"/>
    <w:rsid w:val="000C5D70"/>
    <w:rsid w:val="000C611F"/>
    <w:rsid w:val="000C6384"/>
    <w:rsid w:val="000C71B7"/>
    <w:rsid w:val="000D0762"/>
    <w:rsid w:val="000D2EDA"/>
    <w:rsid w:val="000D3FDE"/>
    <w:rsid w:val="000D70E4"/>
    <w:rsid w:val="000E04D8"/>
    <w:rsid w:val="000E0740"/>
    <w:rsid w:val="000E1151"/>
    <w:rsid w:val="000E1641"/>
    <w:rsid w:val="000E28D0"/>
    <w:rsid w:val="000E2A21"/>
    <w:rsid w:val="000E2BAC"/>
    <w:rsid w:val="000E376A"/>
    <w:rsid w:val="000E4A7F"/>
    <w:rsid w:val="000E533A"/>
    <w:rsid w:val="000E6FDB"/>
    <w:rsid w:val="000F0497"/>
    <w:rsid w:val="000F06E3"/>
    <w:rsid w:val="000F1B17"/>
    <w:rsid w:val="000F20B1"/>
    <w:rsid w:val="000F2C29"/>
    <w:rsid w:val="000F2C6B"/>
    <w:rsid w:val="000F342A"/>
    <w:rsid w:val="000F46DC"/>
    <w:rsid w:val="000F47AB"/>
    <w:rsid w:val="000F5E16"/>
    <w:rsid w:val="000F674F"/>
    <w:rsid w:val="00101395"/>
    <w:rsid w:val="00101F56"/>
    <w:rsid w:val="001026EA"/>
    <w:rsid w:val="001031B3"/>
    <w:rsid w:val="00103237"/>
    <w:rsid w:val="00103635"/>
    <w:rsid w:val="0010372C"/>
    <w:rsid w:val="00103D85"/>
    <w:rsid w:val="00107395"/>
    <w:rsid w:val="001078FC"/>
    <w:rsid w:val="00112C8D"/>
    <w:rsid w:val="0011332B"/>
    <w:rsid w:val="001137A7"/>
    <w:rsid w:val="00113A94"/>
    <w:rsid w:val="0011483D"/>
    <w:rsid w:val="001157D0"/>
    <w:rsid w:val="0011599F"/>
    <w:rsid w:val="00121823"/>
    <w:rsid w:val="0012208F"/>
    <w:rsid w:val="001230C6"/>
    <w:rsid w:val="00123588"/>
    <w:rsid w:val="00123F62"/>
    <w:rsid w:val="001242AA"/>
    <w:rsid w:val="00124F2A"/>
    <w:rsid w:val="00126080"/>
    <w:rsid w:val="00127178"/>
    <w:rsid w:val="00131695"/>
    <w:rsid w:val="0013522E"/>
    <w:rsid w:val="00135520"/>
    <w:rsid w:val="00135B7D"/>
    <w:rsid w:val="001364B8"/>
    <w:rsid w:val="0013740B"/>
    <w:rsid w:val="00137BB7"/>
    <w:rsid w:val="00137D9A"/>
    <w:rsid w:val="00140253"/>
    <w:rsid w:val="00141027"/>
    <w:rsid w:val="00143758"/>
    <w:rsid w:val="0014387D"/>
    <w:rsid w:val="0014477F"/>
    <w:rsid w:val="001468EE"/>
    <w:rsid w:val="001509F2"/>
    <w:rsid w:val="0015284B"/>
    <w:rsid w:val="00153E39"/>
    <w:rsid w:val="001540EF"/>
    <w:rsid w:val="00156248"/>
    <w:rsid w:val="001567B0"/>
    <w:rsid w:val="001621B4"/>
    <w:rsid w:val="001638F1"/>
    <w:rsid w:val="00165559"/>
    <w:rsid w:val="001661DF"/>
    <w:rsid w:val="001667A1"/>
    <w:rsid w:val="00166DBF"/>
    <w:rsid w:val="001672BE"/>
    <w:rsid w:val="00167933"/>
    <w:rsid w:val="00167DC6"/>
    <w:rsid w:val="00170EE9"/>
    <w:rsid w:val="00172363"/>
    <w:rsid w:val="00173186"/>
    <w:rsid w:val="001732B8"/>
    <w:rsid w:val="00175455"/>
    <w:rsid w:val="001765BC"/>
    <w:rsid w:val="001765E6"/>
    <w:rsid w:val="00176857"/>
    <w:rsid w:val="0017732D"/>
    <w:rsid w:val="00180217"/>
    <w:rsid w:val="00182B69"/>
    <w:rsid w:val="00183E3B"/>
    <w:rsid w:val="001878DF"/>
    <w:rsid w:val="00187E58"/>
    <w:rsid w:val="0019004C"/>
    <w:rsid w:val="001911AC"/>
    <w:rsid w:val="0019203C"/>
    <w:rsid w:val="0019235E"/>
    <w:rsid w:val="0019286A"/>
    <w:rsid w:val="00192EAE"/>
    <w:rsid w:val="0019587A"/>
    <w:rsid w:val="00195A8E"/>
    <w:rsid w:val="00197866"/>
    <w:rsid w:val="001A094C"/>
    <w:rsid w:val="001A0D0D"/>
    <w:rsid w:val="001A34AC"/>
    <w:rsid w:val="001A65C8"/>
    <w:rsid w:val="001A6E09"/>
    <w:rsid w:val="001A7E8C"/>
    <w:rsid w:val="001B113C"/>
    <w:rsid w:val="001B364F"/>
    <w:rsid w:val="001B466D"/>
    <w:rsid w:val="001B469D"/>
    <w:rsid w:val="001B4902"/>
    <w:rsid w:val="001B4915"/>
    <w:rsid w:val="001C0AAA"/>
    <w:rsid w:val="001C0D84"/>
    <w:rsid w:val="001C22DE"/>
    <w:rsid w:val="001C3D67"/>
    <w:rsid w:val="001C563A"/>
    <w:rsid w:val="001C669F"/>
    <w:rsid w:val="001C6EC8"/>
    <w:rsid w:val="001C7464"/>
    <w:rsid w:val="001C7A51"/>
    <w:rsid w:val="001D04DC"/>
    <w:rsid w:val="001D0710"/>
    <w:rsid w:val="001D102A"/>
    <w:rsid w:val="001D1976"/>
    <w:rsid w:val="001D1D00"/>
    <w:rsid w:val="001D1F7E"/>
    <w:rsid w:val="001D2957"/>
    <w:rsid w:val="001D37F5"/>
    <w:rsid w:val="001D4242"/>
    <w:rsid w:val="001D539B"/>
    <w:rsid w:val="001D54DB"/>
    <w:rsid w:val="001D6C33"/>
    <w:rsid w:val="001D72ED"/>
    <w:rsid w:val="001D7ABD"/>
    <w:rsid w:val="001E1932"/>
    <w:rsid w:val="001E2459"/>
    <w:rsid w:val="001E24F0"/>
    <w:rsid w:val="001E2E8A"/>
    <w:rsid w:val="001E67C0"/>
    <w:rsid w:val="001E7750"/>
    <w:rsid w:val="001F0997"/>
    <w:rsid w:val="001F262C"/>
    <w:rsid w:val="001F3789"/>
    <w:rsid w:val="001F3897"/>
    <w:rsid w:val="001F46F6"/>
    <w:rsid w:val="001F5BE8"/>
    <w:rsid w:val="001F7719"/>
    <w:rsid w:val="0020089E"/>
    <w:rsid w:val="00200EB8"/>
    <w:rsid w:val="00201CB2"/>
    <w:rsid w:val="00202C40"/>
    <w:rsid w:val="00202EED"/>
    <w:rsid w:val="00203DBB"/>
    <w:rsid w:val="00203F27"/>
    <w:rsid w:val="00204667"/>
    <w:rsid w:val="002048AC"/>
    <w:rsid w:val="00204C19"/>
    <w:rsid w:val="00205900"/>
    <w:rsid w:val="00205EB4"/>
    <w:rsid w:val="0020632F"/>
    <w:rsid w:val="00206613"/>
    <w:rsid w:val="002066F4"/>
    <w:rsid w:val="0021038E"/>
    <w:rsid w:val="00213467"/>
    <w:rsid w:val="00213781"/>
    <w:rsid w:val="0021417D"/>
    <w:rsid w:val="002148E7"/>
    <w:rsid w:val="00215CCF"/>
    <w:rsid w:val="00216141"/>
    <w:rsid w:val="00217F0D"/>
    <w:rsid w:val="00220DEA"/>
    <w:rsid w:val="00222F3F"/>
    <w:rsid w:val="00223251"/>
    <w:rsid w:val="0022326C"/>
    <w:rsid w:val="002237EB"/>
    <w:rsid w:val="00223A31"/>
    <w:rsid w:val="002242CA"/>
    <w:rsid w:val="00224651"/>
    <w:rsid w:val="0022486B"/>
    <w:rsid w:val="00226382"/>
    <w:rsid w:val="002263C3"/>
    <w:rsid w:val="002268AF"/>
    <w:rsid w:val="0023206C"/>
    <w:rsid w:val="00233782"/>
    <w:rsid w:val="00234105"/>
    <w:rsid w:val="0023423D"/>
    <w:rsid w:val="00234D5C"/>
    <w:rsid w:val="00235C04"/>
    <w:rsid w:val="0023604E"/>
    <w:rsid w:val="0023657A"/>
    <w:rsid w:val="00236FC0"/>
    <w:rsid w:val="00240045"/>
    <w:rsid w:val="00240A98"/>
    <w:rsid w:val="00242509"/>
    <w:rsid w:val="00242FE6"/>
    <w:rsid w:val="00243799"/>
    <w:rsid w:val="00243EAE"/>
    <w:rsid w:val="002442DB"/>
    <w:rsid w:val="002444A0"/>
    <w:rsid w:val="00244897"/>
    <w:rsid w:val="002449A9"/>
    <w:rsid w:val="00244AB4"/>
    <w:rsid w:val="00244D84"/>
    <w:rsid w:val="00245686"/>
    <w:rsid w:val="00246BD0"/>
    <w:rsid w:val="002506C2"/>
    <w:rsid w:val="00253A94"/>
    <w:rsid w:val="00253C92"/>
    <w:rsid w:val="00253E6E"/>
    <w:rsid w:val="00256B95"/>
    <w:rsid w:val="00257568"/>
    <w:rsid w:val="00260B68"/>
    <w:rsid w:val="00261196"/>
    <w:rsid w:val="002640D6"/>
    <w:rsid w:val="002648CA"/>
    <w:rsid w:val="00265CAA"/>
    <w:rsid w:val="0026625E"/>
    <w:rsid w:val="0026635B"/>
    <w:rsid w:val="0026690D"/>
    <w:rsid w:val="002709DD"/>
    <w:rsid w:val="002731C1"/>
    <w:rsid w:val="00273C22"/>
    <w:rsid w:val="00273FCB"/>
    <w:rsid w:val="00274FFA"/>
    <w:rsid w:val="00275F1F"/>
    <w:rsid w:val="002776B8"/>
    <w:rsid w:val="00277B28"/>
    <w:rsid w:val="0028099F"/>
    <w:rsid w:val="00281301"/>
    <w:rsid w:val="00281C34"/>
    <w:rsid w:val="00284961"/>
    <w:rsid w:val="00284C9E"/>
    <w:rsid w:val="00285C7D"/>
    <w:rsid w:val="0028629D"/>
    <w:rsid w:val="00286801"/>
    <w:rsid w:val="002871E4"/>
    <w:rsid w:val="00287E78"/>
    <w:rsid w:val="00290A47"/>
    <w:rsid w:val="00290CC8"/>
    <w:rsid w:val="0029135E"/>
    <w:rsid w:val="0029186D"/>
    <w:rsid w:val="00292990"/>
    <w:rsid w:val="00293F65"/>
    <w:rsid w:val="00295B66"/>
    <w:rsid w:val="002A0C75"/>
    <w:rsid w:val="002A38EF"/>
    <w:rsid w:val="002A3D3A"/>
    <w:rsid w:val="002A3E31"/>
    <w:rsid w:val="002A3FF2"/>
    <w:rsid w:val="002A762E"/>
    <w:rsid w:val="002A77E7"/>
    <w:rsid w:val="002A7BD2"/>
    <w:rsid w:val="002B281E"/>
    <w:rsid w:val="002B2EBD"/>
    <w:rsid w:val="002B45C4"/>
    <w:rsid w:val="002B76A2"/>
    <w:rsid w:val="002B7A28"/>
    <w:rsid w:val="002C2FE6"/>
    <w:rsid w:val="002C421A"/>
    <w:rsid w:val="002C4472"/>
    <w:rsid w:val="002C52A8"/>
    <w:rsid w:val="002C715B"/>
    <w:rsid w:val="002C7902"/>
    <w:rsid w:val="002C7E72"/>
    <w:rsid w:val="002D1165"/>
    <w:rsid w:val="002D120C"/>
    <w:rsid w:val="002D1FD2"/>
    <w:rsid w:val="002D2587"/>
    <w:rsid w:val="002D259A"/>
    <w:rsid w:val="002D42C5"/>
    <w:rsid w:val="002D4330"/>
    <w:rsid w:val="002D4609"/>
    <w:rsid w:val="002D4FA8"/>
    <w:rsid w:val="002D6D78"/>
    <w:rsid w:val="002D7591"/>
    <w:rsid w:val="002E3315"/>
    <w:rsid w:val="002E3D07"/>
    <w:rsid w:val="002E4DD8"/>
    <w:rsid w:val="002E5C6F"/>
    <w:rsid w:val="002E5DE1"/>
    <w:rsid w:val="002E64DD"/>
    <w:rsid w:val="002E68B3"/>
    <w:rsid w:val="002E6CBB"/>
    <w:rsid w:val="002F04D5"/>
    <w:rsid w:val="002F05FA"/>
    <w:rsid w:val="002F14E9"/>
    <w:rsid w:val="002F510A"/>
    <w:rsid w:val="002F6935"/>
    <w:rsid w:val="00302EC7"/>
    <w:rsid w:val="00303D0F"/>
    <w:rsid w:val="00305584"/>
    <w:rsid w:val="0030558C"/>
    <w:rsid w:val="00307EB9"/>
    <w:rsid w:val="00310CD3"/>
    <w:rsid w:val="003118B0"/>
    <w:rsid w:val="0031260F"/>
    <w:rsid w:val="0031415F"/>
    <w:rsid w:val="003142C0"/>
    <w:rsid w:val="0031588A"/>
    <w:rsid w:val="003158D9"/>
    <w:rsid w:val="003200D4"/>
    <w:rsid w:val="00321A97"/>
    <w:rsid w:val="00321BC1"/>
    <w:rsid w:val="0032245E"/>
    <w:rsid w:val="00326A59"/>
    <w:rsid w:val="00327A5E"/>
    <w:rsid w:val="003305BE"/>
    <w:rsid w:val="00331715"/>
    <w:rsid w:val="003317BD"/>
    <w:rsid w:val="00332E8D"/>
    <w:rsid w:val="003412E6"/>
    <w:rsid w:val="00343C0F"/>
    <w:rsid w:val="0034523D"/>
    <w:rsid w:val="003461B7"/>
    <w:rsid w:val="003462F1"/>
    <w:rsid w:val="00346827"/>
    <w:rsid w:val="00346E37"/>
    <w:rsid w:val="00347EA2"/>
    <w:rsid w:val="0035181D"/>
    <w:rsid w:val="00353C9E"/>
    <w:rsid w:val="00354CBC"/>
    <w:rsid w:val="00356C5C"/>
    <w:rsid w:val="003573B8"/>
    <w:rsid w:val="003576E2"/>
    <w:rsid w:val="00357E62"/>
    <w:rsid w:val="003617ED"/>
    <w:rsid w:val="003641B7"/>
    <w:rsid w:val="003649E0"/>
    <w:rsid w:val="003668D1"/>
    <w:rsid w:val="00366F22"/>
    <w:rsid w:val="00373531"/>
    <w:rsid w:val="00375341"/>
    <w:rsid w:val="00376100"/>
    <w:rsid w:val="00376299"/>
    <w:rsid w:val="00377066"/>
    <w:rsid w:val="003802CE"/>
    <w:rsid w:val="00380F11"/>
    <w:rsid w:val="0038239B"/>
    <w:rsid w:val="00382B85"/>
    <w:rsid w:val="00383195"/>
    <w:rsid w:val="003866F4"/>
    <w:rsid w:val="00386D7C"/>
    <w:rsid w:val="0038718D"/>
    <w:rsid w:val="00387274"/>
    <w:rsid w:val="00387802"/>
    <w:rsid w:val="003902BD"/>
    <w:rsid w:val="003904C6"/>
    <w:rsid w:val="00390927"/>
    <w:rsid w:val="00390BCF"/>
    <w:rsid w:val="00390E90"/>
    <w:rsid w:val="00393E8C"/>
    <w:rsid w:val="00396B07"/>
    <w:rsid w:val="003975F4"/>
    <w:rsid w:val="003A0113"/>
    <w:rsid w:val="003A2E9E"/>
    <w:rsid w:val="003A2EE9"/>
    <w:rsid w:val="003A4B10"/>
    <w:rsid w:val="003A701A"/>
    <w:rsid w:val="003A73A0"/>
    <w:rsid w:val="003B0936"/>
    <w:rsid w:val="003B24CD"/>
    <w:rsid w:val="003B24E0"/>
    <w:rsid w:val="003B3420"/>
    <w:rsid w:val="003B4492"/>
    <w:rsid w:val="003B4A47"/>
    <w:rsid w:val="003B4B3E"/>
    <w:rsid w:val="003B4BBE"/>
    <w:rsid w:val="003B4F55"/>
    <w:rsid w:val="003B6164"/>
    <w:rsid w:val="003B7E2D"/>
    <w:rsid w:val="003C1527"/>
    <w:rsid w:val="003C1FC3"/>
    <w:rsid w:val="003C3CB2"/>
    <w:rsid w:val="003C40BA"/>
    <w:rsid w:val="003C424D"/>
    <w:rsid w:val="003C5E3D"/>
    <w:rsid w:val="003C74C1"/>
    <w:rsid w:val="003D0343"/>
    <w:rsid w:val="003D3B1E"/>
    <w:rsid w:val="003D5783"/>
    <w:rsid w:val="003D7AC4"/>
    <w:rsid w:val="003E0740"/>
    <w:rsid w:val="003E223C"/>
    <w:rsid w:val="003E4FB5"/>
    <w:rsid w:val="003E61BE"/>
    <w:rsid w:val="003E63BE"/>
    <w:rsid w:val="003E7E87"/>
    <w:rsid w:val="003F1E9A"/>
    <w:rsid w:val="003F23C5"/>
    <w:rsid w:val="003F3744"/>
    <w:rsid w:val="003F387B"/>
    <w:rsid w:val="003F58AB"/>
    <w:rsid w:val="003F668D"/>
    <w:rsid w:val="003F6AA2"/>
    <w:rsid w:val="003F7B76"/>
    <w:rsid w:val="00400738"/>
    <w:rsid w:val="00400D88"/>
    <w:rsid w:val="00402D27"/>
    <w:rsid w:val="00404D1A"/>
    <w:rsid w:val="00406BD6"/>
    <w:rsid w:val="0040704E"/>
    <w:rsid w:val="004076A4"/>
    <w:rsid w:val="0041071D"/>
    <w:rsid w:val="00410E90"/>
    <w:rsid w:val="004122A7"/>
    <w:rsid w:val="004128D4"/>
    <w:rsid w:val="00412D4A"/>
    <w:rsid w:val="0041382D"/>
    <w:rsid w:val="00414642"/>
    <w:rsid w:val="0041526D"/>
    <w:rsid w:val="00415461"/>
    <w:rsid w:val="004164B5"/>
    <w:rsid w:val="00420DDD"/>
    <w:rsid w:val="00423439"/>
    <w:rsid w:val="00423697"/>
    <w:rsid w:val="00424013"/>
    <w:rsid w:val="004242E4"/>
    <w:rsid w:val="00424497"/>
    <w:rsid w:val="00425D60"/>
    <w:rsid w:val="00426803"/>
    <w:rsid w:val="00426CC1"/>
    <w:rsid w:val="00430CA8"/>
    <w:rsid w:val="004314C7"/>
    <w:rsid w:val="0043231A"/>
    <w:rsid w:val="004331FB"/>
    <w:rsid w:val="0043413B"/>
    <w:rsid w:val="0043677A"/>
    <w:rsid w:val="00440E58"/>
    <w:rsid w:val="00442A23"/>
    <w:rsid w:val="004458F6"/>
    <w:rsid w:val="0044615A"/>
    <w:rsid w:val="004505F0"/>
    <w:rsid w:val="00451BF5"/>
    <w:rsid w:val="004520D7"/>
    <w:rsid w:val="00452165"/>
    <w:rsid w:val="00452CD6"/>
    <w:rsid w:val="00453CF6"/>
    <w:rsid w:val="00456278"/>
    <w:rsid w:val="0045778E"/>
    <w:rsid w:val="0046022B"/>
    <w:rsid w:val="00461511"/>
    <w:rsid w:val="004628BB"/>
    <w:rsid w:val="00462BD1"/>
    <w:rsid w:val="00463377"/>
    <w:rsid w:val="004636A9"/>
    <w:rsid w:val="00464E97"/>
    <w:rsid w:val="00465A75"/>
    <w:rsid w:val="00465EB9"/>
    <w:rsid w:val="004674C5"/>
    <w:rsid w:val="00467BDC"/>
    <w:rsid w:val="004707CD"/>
    <w:rsid w:val="004711A8"/>
    <w:rsid w:val="00472CF5"/>
    <w:rsid w:val="00472E70"/>
    <w:rsid w:val="00475433"/>
    <w:rsid w:val="004757D5"/>
    <w:rsid w:val="00475D99"/>
    <w:rsid w:val="0047664F"/>
    <w:rsid w:val="0048088F"/>
    <w:rsid w:val="0048103C"/>
    <w:rsid w:val="00481E12"/>
    <w:rsid w:val="004836B0"/>
    <w:rsid w:val="00483F1D"/>
    <w:rsid w:val="00485411"/>
    <w:rsid w:val="00485538"/>
    <w:rsid w:val="00485904"/>
    <w:rsid w:val="004903C0"/>
    <w:rsid w:val="0049081D"/>
    <w:rsid w:val="00491088"/>
    <w:rsid w:val="004926CE"/>
    <w:rsid w:val="00492733"/>
    <w:rsid w:val="00493FBF"/>
    <w:rsid w:val="004946B0"/>
    <w:rsid w:val="00495F36"/>
    <w:rsid w:val="004968C6"/>
    <w:rsid w:val="004A0CD3"/>
    <w:rsid w:val="004A0DB0"/>
    <w:rsid w:val="004A2BCB"/>
    <w:rsid w:val="004A3C3B"/>
    <w:rsid w:val="004A3ED6"/>
    <w:rsid w:val="004A5295"/>
    <w:rsid w:val="004A5E89"/>
    <w:rsid w:val="004B01D4"/>
    <w:rsid w:val="004B1BF8"/>
    <w:rsid w:val="004B2A25"/>
    <w:rsid w:val="004B2D4F"/>
    <w:rsid w:val="004B464C"/>
    <w:rsid w:val="004B4722"/>
    <w:rsid w:val="004B55CE"/>
    <w:rsid w:val="004B7126"/>
    <w:rsid w:val="004B7DF9"/>
    <w:rsid w:val="004C0C76"/>
    <w:rsid w:val="004C135F"/>
    <w:rsid w:val="004D1625"/>
    <w:rsid w:val="004D27F6"/>
    <w:rsid w:val="004D4137"/>
    <w:rsid w:val="004D4C98"/>
    <w:rsid w:val="004D5AD1"/>
    <w:rsid w:val="004E1FAE"/>
    <w:rsid w:val="004E2638"/>
    <w:rsid w:val="004E287D"/>
    <w:rsid w:val="004E2C83"/>
    <w:rsid w:val="004E3598"/>
    <w:rsid w:val="004E44C6"/>
    <w:rsid w:val="004E47A3"/>
    <w:rsid w:val="004E4B6C"/>
    <w:rsid w:val="004E5418"/>
    <w:rsid w:val="004E756F"/>
    <w:rsid w:val="004F057F"/>
    <w:rsid w:val="004F0820"/>
    <w:rsid w:val="004F0C9D"/>
    <w:rsid w:val="004F173E"/>
    <w:rsid w:val="004F1BD4"/>
    <w:rsid w:val="004F5D30"/>
    <w:rsid w:val="004F6BDB"/>
    <w:rsid w:val="00500085"/>
    <w:rsid w:val="00502A54"/>
    <w:rsid w:val="005032C5"/>
    <w:rsid w:val="005065D3"/>
    <w:rsid w:val="00507183"/>
    <w:rsid w:val="005071EA"/>
    <w:rsid w:val="00507256"/>
    <w:rsid w:val="005078EA"/>
    <w:rsid w:val="0051164A"/>
    <w:rsid w:val="005117FB"/>
    <w:rsid w:val="00512592"/>
    <w:rsid w:val="0051378E"/>
    <w:rsid w:val="00513887"/>
    <w:rsid w:val="005144F0"/>
    <w:rsid w:val="005159D1"/>
    <w:rsid w:val="0051781E"/>
    <w:rsid w:val="005208D7"/>
    <w:rsid w:val="00520930"/>
    <w:rsid w:val="0052388F"/>
    <w:rsid w:val="005244BE"/>
    <w:rsid w:val="005246D9"/>
    <w:rsid w:val="005269F4"/>
    <w:rsid w:val="00526CFD"/>
    <w:rsid w:val="005275B5"/>
    <w:rsid w:val="0053055B"/>
    <w:rsid w:val="00531C28"/>
    <w:rsid w:val="00532702"/>
    <w:rsid w:val="00532AF9"/>
    <w:rsid w:val="00534280"/>
    <w:rsid w:val="005349BE"/>
    <w:rsid w:val="00536B8E"/>
    <w:rsid w:val="00537912"/>
    <w:rsid w:val="00540F57"/>
    <w:rsid w:val="00541804"/>
    <w:rsid w:val="00542A60"/>
    <w:rsid w:val="00542DDC"/>
    <w:rsid w:val="0055306B"/>
    <w:rsid w:val="00555539"/>
    <w:rsid w:val="00557C26"/>
    <w:rsid w:val="00557E9D"/>
    <w:rsid w:val="00560360"/>
    <w:rsid w:val="00560F5C"/>
    <w:rsid w:val="00560F8E"/>
    <w:rsid w:val="0056332E"/>
    <w:rsid w:val="005645B8"/>
    <w:rsid w:val="005646D2"/>
    <w:rsid w:val="00570900"/>
    <w:rsid w:val="0057313C"/>
    <w:rsid w:val="0057451D"/>
    <w:rsid w:val="00575A9E"/>
    <w:rsid w:val="00576C23"/>
    <w:rsid w:val="00577E98"/>
    <w:rsid w:val="005800DF"/>
    <w:rsid w:val="00580AE7"/>
    <w:rsid w:val="00581CEA"/>
    <w:rsid w:val="00582456"/>
    <w:rsid w:val="005829DE"/>
    <w:rsid w:val="00584F3D"/>
    <w:rsid w:val="00585535"/>
    <w:rsid w:val="005900DF"/>
    <w:rsid w:val="00590217"/>
    <w:rsid w:val="00592D77"/>
    <w:rsid w:val="00592D7B"/>
    <w:rsid w:val="00592F66"/>
    <w:rsid w:val="00594833"/>
    <w:rsid w:val="005A039E"/>
    <w:rsid w:val="005A266D"/>
    <w:rsid w:val="005A31F1"/>
    <w:rsid w:val="005A4DB8"/>
    <w:rsid w:val="005A5E03"/>
    <w:rsid w:val="005A707A"/>
    <w:rsid w:val="005A72ED"/>
    <w:rsid w:val="005B00BB"/>
    <w:rsid w:val="005B0788"/>
    <w:rsid w:val="005B0A68"/>
    <w:rsid w:val="005B362B"/>
    <w:rsid w:val="005B3B7A"/>
    <w:rsid w:val="005B4789"/>
    <w:rsid w:val="005B4A8F"/>
    <w:rsid w:val="005B584A"/>
    <w:rsid w:val="005B5EEE"/>
    <w:rsid w:val="005B7989"/>
    <w:rsid w:val="005C1255"/>
    <w:rsid w:val="005C566E"/>
    <w:rsid w:val="005C6D2F"/>
    <w:rsid w:val="005C714C"/>
    <w:rsid w:val="005C7FD2"/>
    <w:rsid w:val="005D1EC7"/>
    <w:rsid w:val="005D2079"/>
    <w:rsid w:val="005D2848"/>
    <w:rsid w:val="005D35E7"/>
    <w:rsid w:val="005D50AC"/>
    <w:rsid w:val="005D6F4A"/>
    <w:rsid w:val="005E0800"/>
    <w:rsid w:val="005E1389"/>
    <w:rsid w:val="005E1C3A"/>
    <w:rsid w:val="005E1D8D"/>
    <w:rsid w:val="005E1F07"/>
    <w:rsid w:val="005E4F51"/>
    <w:rsid w:val="005E71B5"/>
    <w:rsid w:val="005E754F"/>
    <w:rsid w:val="005F175E"/>
    <w:rsid w:val="005F2EF5"/>
    <w:rsid w:val="005F37F6"/>
    <w:rsid w:val="005F3A1E"/>
    <w:rsid w:val="005F45D1"/>
    <w:rsid w:val="005F5159"/>
    <w:rsid w:val="005F60B3"/>
    <w:rsid w:val="005F69FF"/>
    <w:rsid w:val="005F72B7"/>
    <w:rsid w:val="005F7B93"/>
    <w:rsid w:val="005F7F29"/>
    <w:rsid w:val="006000CD"/>
    <w:rsid w:val="00600977"/>
    <w:rsid w:val="00601489"/>
    <w:rsid w:val="00603578"/>
    <w:rsid w:val="00604281"/>
    <w:rsid w:val="00606035"/>
    <w:rsid w:val="00607114"/>
    <w:rsid w:val="006072F4"/>
    <w:rsid w:val="006117A2"/>
    <w:rsid w:val="00612DC5"/>
    <w:rsid w:val="00613E9A"/>
    <w:rsid w:val="0061496E"/>
    <w:rsid w:val="006150FE"/>
    <w:rsid w:val="006154B2"/>
    <w:rsid w:val="006170D4"/>
    <w:rsid w:val="00620C9C"/>
    <w:rsid w:val="00620F8B"/>
    <w:rsid w:val="00620F9F"/>
    <w:rsid w:val="00623662"/>
    <w:rsid w:val="00626751"/>
    <w:rsid w:val="00632492"/>
    <w:rsid w:val="0063444C"/>
    <w:rsid w:val="006344BB"/>
    <w:rsid w:val="00636D55"/>
    <w:rsid w:val="0063771C"/>
    <w:rsid w:val="00637FDD"/>
    <w:rsid w:val="00640452"/>
    <w:rsid w:val="00640F4C"/>
    <w:rsid w:val="00641201"/>
    <w:rsid w:val="0064144E"/>
    <w:rsid w:val="00642057"/>
    <w:rsid w:val="00642F50"/>
    <w:rsid w:val="00642F9D"/>
    <w:rsid w:val="00643ABE"/>
    <w:rsid w:val="006443A8"/>
    <w:rsid w:val="0064466B"/>
    <w:rsid w:val="00644EB5"/>
    <w:rsid w:val="006456EC"/>
    <w:rsid w:val="00650B03"/>
    <w:rsid w:val="00651BE8"/>
    <w:rsid w:val="006526EA"/>
    <w:rsid w:val="00652880"/>
    <w:rsid w:val="00655032"/>
    <w:rsid w:val="0065584C"/>
    <w:rsid w:val="00655A87"/>
    <w:rsid w:val="0066279E"/>
    <w:rsid w:val="006627F4"/>
    <w:rsid w:val="00662D6D"/>
    <w:rsid w:val="00663CF0"/>
    <w:rsid w:val="0066492C"/>
    <w:rsid w:val="0066504D"/>
    <w:rsid w:val="00665446"/>
    <w:rsid w:val="0066648A"/>
    <w:rsid w:val="00666FD6"/>
    <w:rsid w:val="006703FC"/>
    <w:rsid w:val="00674D54"/>
    <w:rsid w:val="006762A6"/>
    <w:rsid w:val="0067761A"/>
    <w:rsid w:val="006776C6"/>
    <w:rsid w:val="00677D09"/>
    <w:rsid w:val="00680CC6"/>
    <w:rsid w:val="006817F0"/>
    <w:rsid w:val="006826B8"/>
    <w:rsid w:val="00682F9D"/>
    <w:rsid w:val="0068365B"/>
    <w:rsid w:val="0068417D"/>
    <w:rsid w:val="00685300"/>
    <w:rsid w:val="00687652"/>
    <w:rsid w:val="006906C8"/>
    <w:rsid w:val="00692D23"/>
    <w:rsid w:val="0069313B"/>
    <w:rsid w:val="0069468C"/>
    <w:rsid w:val="0069556B"/>
    <w:rsid w:val="006959E9"/>
    <w:rsid w:val="006974CC"/>
    <w:rsid w:val="006A0168"/>
    <w:rsid w:val="006A08AC"/>
    <w:rsid w:val="006A30AF"/>
    <w:rsid w:val="006A415A"/>
    <w:rsid w:val="006A5D6C"/>
    <w:rsid w:val="006A6226"/>
    <w:rsid w:val="006A66C2"/>
    <w:rsid w:val="006A6945"/>
    <w:rsid w:val="006A7AF4"/>
    <w:rsid w:val="006B1219"/>
    <w:rsid w:val="006B31E5"/>
    <w:rsid w:val="006B39F9"/>
    <w:rsid w:val="006B3D25"/>
    <w:rsid w:val="006B5334"/>
    <w:rsid w:val="006B56EC"/>
    <w:rsid w:val="006C1FD9"/>
    <w:rsid w:val="006C3ADA"/>
    <w:rsid w:val="006C4B39"/>
    <w:rsid w:val="006C77B9"/>
    <w:rsid w:val="006C77C5"/>
    <w:rsid w:val="006D0132"/>
    <w:rsid w:val="006D0239"/>
    <w:rsid w:val="006D091B"/>
    <w:rsid w:val="006D1516"/>
    <w:rsid w:val="006D223A"/>
    <w:rsid w:val="006D3204"/>
    <w:rsid w:val="006D49EA"/>
    <w:rsid w:val="006D6256"/>
    <w:rsid w:val="006E0B31"/>
    <w:rsid w:val="006E21F4"/>
    <w:rsid w:val="006E4E8A"/>
    <w:rsid w:val="006E61DA"/>
    <w:rsid w:val="006E69FD"/>
    <w:rsid w:val="006E6F85"/>
    <w:rsid w:val="006F0113"/>
    <w:rsid w:val="006F0BC9"/>
    <w:rsid w:val="006F29D9"/>
    <w:rsid w:val="006F3785"/>
    <w:rsid w:val="006F421E"/>
    <w:rsid w:val="006F426C"/>
    <w:rsid w:val="006F6A47"/>
    <w:rsid w:val="006F77A0"/>
    <w:rsid w:val="006F7A48"/>
    <w:rsid w:val="00700628"/>
    <w:rsid w:val="00701FC3"/>
    <w:rsid w:val="00702D73"/>
    <w:rsid w:val="0070440F"/>
    <w:rsid w:val="007050BA"/>
    <w:rsid w:val="00705EA8"/>
    <w:rsid w:val="007060D9"/>
    <w:rsid w:val="0070720C"/>
    <w:rsid w:val="00711722"/>
    <w:rsid w:val="007128E6"/>
    <w:rsid w:val="00713553"/>
    <w:rsid w:val="00714892"/>
    <w:rsid w:val="00714D09"/>
    <w:rsid w:val="00714FD5"/>
    <w:rsid w:val="00716AE4"/>
    <w:rsid w:val="00721281"/>
    <w:rsid w:val="007216E6"/>
    <w:rsid w:val="0072197D"/>
    <w:rsid w:val="00721B60"/>
    <w:rsid w:val="00723475"/>
    <w:rsid w:val="00726776"/>
    <w:rsid w:val="00731A18"/>
    <w:rsid w:val="00731B70"/>
    <w:rsid w:val="00732DA1"/>
    <w:rsid w:val="007334DD"/>
    <w:rsid w:val="0073382B"/>
    <w:rsid w:val="00735783"/>
    <w:rsid w:val="007364CB"/>
    <w:rsid w:val="0074018E"/>
    <w:rsid w:val="007404DC"/>
    <w:rsid w:val="007430B2"/>
    <w:rsid w:val="00743C46"/>
    <w:rsid w:val="0074501B"/>
    <w:rsid w:val="007454BE"/>
    <w:rsid w:val="00745557"/>
    <w:rsid w:val="007456E4"/>
    <w:rsid w:val="0074588C"/>
    <w:rsid w:val="007468D8"/>
    <w:rsid w:val="007475D3"/>
    <w:rsid w:val="0074768F"/>
    <w:rsid w:val="00751AFD"/>
    <w:rsid w:val="00752850"/>
    <w:rsid w:val="007531D6"/>
    <w:rsid w:val="00753EEF"/>
    <w:rsid w:val="00753FEA"/>
    <w:rsid w:val="0075439A"/>
    <w:rsid w:val="0075468D"/>
    <w:rsid w:val="00756729"/>
    <w:rsid w:val="007572CB"/>
    <w:rsid w:val="00760231"/>
    <w:rsid w:val="00760366"/>
    <w:rsid w:val="00761CA1"/>
    <w:rsid w:val="00763CA1"/>
    <w:rsid w:val="00765910"/>
    <w:rsid w:val="007663A7"/>
    <w:rsid w:val="00766A34"/>
    <w:rsid w:val="00767DF4"/>
    <w:rsid w:val="00771AB0"/>
    <w:rsid w:val="00772800"/>
    <w:rsid w:val="00773EE3"/>
    <w:rsid w:val="00774187"/>
    <w:rsid w:val="007771E2"/>
    <w:rsid w:val="0077764C"/>
    <w:rsid w:val="00777EDA"/>
    <w:rsid w:val="00780F24"/>
    <w:rsid w:val="00781BC4"/>
    <w:rsid w:val="00781F45"/>
    <w:rsid w:val="00784B83"/>
    <w:rsid w:val="00784C10"/>
    <w:rsid w:val="00785EC0"/>
    <w:rsid w:val="0078656A"/>
    <w:rsid w:val="00787AA8"/>
    <w:rsid w:val="00787AFA"/>
    <w:rsid w:val="00787F53"/>
    <w:rsid w:val="007907CB"/>
    <w:rsid w:val="00790F1D"/>
    <w:rsid w:val="007913B9"/>
    <w:rsid w:val="0079263F"/>
    <w:rsid w:val="00792CB1"/>
    <w:rsid w:val="00794F3E"/>
    <w:rsid w:val="00795F4C"/>
    <w:rsid w:val="00795FD7"/>
    <w:rsid w:val="007966CB"/>
    <w:rsid w:val="00796FEF"/>
    <w:rsid w:val="007978BB"/>
    <w:rsid w:val="007A15C0"/>
    <w:rsid w:val="007A22CA"/>
    <w:rsid w:val="007A2362"/>
    <w:rsid w:val="007A2508"/>
    <w:rsid w:val="007A28A1"/>
    <w:rsid w:val="007A2CBF"/>
    <w:rsid w:val="007A468A"/>
    <w:rsid w:val="007A4FEE"/>
    <w:rsid w:val="007A5E9E"/>
    <w:rsid w:val="007A6A59"/>
    <w:rsid w:val="007A7656"/>
    <w:rsid w:val="007B04ED"/>
    <w:rsid w:val="007B1F3B"/>
    <w:rsid w:val="007B2221"/>
    <w:rsid w:val="007B2672"/>
    <w:rsid w:val="007B2ED1"/>
    <w:rsid w:val="007B4E99"/>
    <w:rsid w:val="007B569C"/>
    <w:rsid w:val="007B63BC"/>
    <w:rsid w:val="007B75D8"/>
    <w:rsid w:val="007C0A53"/>
    <w:rsid w:val="007C1BCD"/>
    <w:rsid w:val="007C314A"/>
    <w:rsid w:val="007C51EB"/>
    <w:rsid w:val="007C77A4"/>
    <w:rsid w:val="007C7E6D"/>
    <w:rsid w:val="007D0411"/>
    <w:rsid w:val="007D0904"/>
    <w:rsid w:val="007D2E69"/>
    <w:rsid w:val="007D3C2D"/>
    <w:rsid w:val="007D4227"/>
    <w:rsid w:val="007D51FB"/>
    <w:rsid w:val="007D6331"/>
    <w:rsid w:val="007D7BB8"/>
    <w:rsid w:val="007E0207"/>
    <w:rsid w:val="007E16CC"/>
    <w:rsid w:val="007E173F"/>
    <w:rsid w:val="007E348D"/>
    <w:rsid w:val="007E58E5"/>
    <w:rsid w:val="007E62DE"/>
    <w:rsid w:val="007F4151"/>
    <w:rsid w:val="007F6A30"/>
    <w:rsid w:val="007F6BA3"/>
    <w:rsid w:val="00800224"/>
    <w:rsid w:val="0080196F"/>
    <w:rsid w:val="00801FC0"/>
    <w:rsid w:val="008024A3"/>
    <w:rsid w:val="0080346B"/>
    <w:rsid w:val="00804F8B"/>
    <w:rsid w:val="00807B87"/>
    <w:rsid w:val="008103F4"/>
    <w:rsid w:val="00810409"/>
    <w:rsid w:val="00811828"/>
    <w:rsid w:val="008119A3"/>
    <w:rsid w:val="00812C4D"/>
    <w:rsid w:val="00814DD9"/>
    <w:rsid w:val="008159D7"/>
    <w:rsid w:val="0082036F"/>
    <w:rsid w:val="00820E6D"/>
    <w:rsid w:val="008212C1"/>
    <w:rsid w:val="0082352E"/>
    <w:rsid w:val="00823DFC"/>
    <w:rsid w:val="008249B2"/>
    <w:rsid w:val="00825E8D"/>
    <w:rsid w:val="008279B1"/>
    <w:rsid w:val="008303B3"/>
    <w:rsid w:val="00831C22"/>
    <w:rsid w:val="0083205D"/>
    <w:rsid w:val="00832F0E"/>
    <w:rsid w:val="0083606D"/>
    <w:rsid w:val="00836C63"/>
    <w:rsid w:val="00837058"/>
    <w:rsid w:val="00840155"/>
    <w:rsid w:val="008404CF"/>
    <w:rsid w:val="00842F1F"/>
    <w:rsid w:val="008443F5"/>
    <w:rsid w:val="00844D62"/>
    <w:rsid w:val="00844F0A"/>
    <w:rsid w:val="0084581C"/>
    <w:rsid w:val="0084703E"/>
    <w:rsid w:val="00851967"/>
    <w:rsid w:val="00852B76"/>
    <w:rsid w:val="00852D85"/>
    <w:rsid w:val="00853A4E"/>
    <w:rsid w:val="00855695"/>
    <w:rsid w:val="00855F58"/>
    <w:rsid w:val="00856A2C"/>
    <w:rsid w:val="00856E2D"/>
    <w:rsid w:val="00860B41"/>
    <w:rsid w:val="008611CE"/>
    <w:rsid w:val="00861552"/>
    <w:rsid w:val="00862221"/>
    <w:rsid w:val="0086376B"/>
    <w:rsid w:val="0086437C"/>
    <w:rsid w:val="00864CEA"/>
    <w:rsid w:val="00864CF5"/>
    <w:rsid w:val="00865E1F"/>
    <w:rsid w:val="0086677A"/>
    <w:rsid w:val="00866B08"/>
    <w:rsid w:val="008712BA"/>
    <w:rsid w:val="00873F25"/>
    <w:rsid w:val="0087533A"/>
    <w:rsid w:val="00876E75"/>
    <w:rsid w:val="00877076"/>
    <w:rsid w:val="00880DB0"/>
    <w:rsid w:val="008812B9"/>
    <w:rsid w:val="00881A8C"/>
    <w:rsid w:val="00882160"/>
    <w:rsid w:val="0088407C"/>
    <w:rsid w:val="00890549"/>
    <w:rsid w:val="008905D6"/>
    <w:rsid w:val="008913E8"/>
    <w:rsid w:val="008914FB"/>
    <w:rsid w:val="00891770"/>
    <w:rsid w:val="00892675"/>
    <w:rsid w:val="00896DCE"/>
    <w:rsid w:val="00896F78"/>
    <w:rsid w:val="00897035"/>
    <w:rsid w:val="008A0111"/>
    <w:rsid w:val="008A089D"/>
    <w:rsid w:val="008A3954"/>
    <w:rsid w:val="008A548D"/>
    <w:rsid w:val="008A54B7"/>
    <w:rsid w:val="008A581D"/>
    <w:rsid w:val="008A6F75"/>
    <w:rsid w:val="008B2279"/>
    <w:rsid w:val="008B250B"/>
    <w:rsid w:val="008B43E8"/>
    <w:rsid w:val="008B505C"/>
    <w:rsid w:val="008B70D9"/>
    <w:rsid w:val="008B7296"/>
    <w:rsid w:val="008B76EF"/>
    <w:rsid w:val="008B7899"/>
    <w:rsid w:val="008C1E6F"/>
    <w:rsid w:val="008C488C"/>
    <w:rsid w:val="008C508A"/>
    <w:rsid w:val="008C6037"/>
    <w:rsid w:val="008D113E"/>
    <w:rsid w:val="008D1B09"/>
    <w:rsid w:val="008D2C0E"/>
    <w:rsid w:val="008D2E9D"/>
    <w:rsid w:val="008D300D"/>
    <w:rsid w:val="008D664B"/>
    <w:rsid w:val="008D6AFF"/>
    <w:rsid w:val="008D7DA8"/>
    <w:rsid w:val="008E16CF"/>
    <w:rsid w:val="008E1B00"/>
    <w:rsid w:val="008E2795"/>
    <w:rsid w:val="008E572A"/>
    <w:rsid w:val="008E5944"/>
    <w:rsid w:val="008E7AA0"/>
    <w:rsid w:val="008F0502"/>
    <w:rsid w:val="008F2982"/>
    <w:rsid w:val="008F3618"/>
    <w:rsid w:val="008F432F"/>
    <w:rsid w:val="008F4344"/>
    <w:rsid w:val="008F4D9F"/>
    <w:rsid w:val="008F52B1"/>
    <w:rsid w:val="008F77DD"/>
    <w:rsid w:val="00902326"/>
    <w:rsid w:val="00902CF1"/>
    <w:rsid w:val="009037C2"/>
    <w:rsid w:val="009066F9"/>
    <w:rsid w:val="00906906"/>
    <w:rsid w:val="009113B0"/>
    <w:rsid w:val="00912FE8"/>
    <w:rsid w:val="009165DB"/>
    <w:rsid w:val="009179CD"/>
    <w:rsid w:val="00917BD8"/>
    <w:rsid w:val="00920330"/>
    <w:rsid w:val="009217C8"/>
    <w:rsid w:val="00922584"/>
    <w:rsid w:val="00925074"/>
    <w:rsid w:val="0092508B"/>
    <w:rsid w:val="00930F89"/>
    <w:rsid w:val="00931EC9"/>
    <w:rsid w:val="0093296B"/>
    <w:rsid w:val="009336D9"/>
    <w:rsid w:val="009363EE"/>
    <w:rsid w:val="009412EB"/>
    <w:rsid w:val="00941839"/>
    <w:rsid w:val="009419B1"/>
    <w:rsid w:val="00943113"/>
    <w:rsid w:val="0094667F"/>
    <w:rsid w:val="00947245"/>
    <w:rsid w:val="009472BC"/>
    <w:rsid w:val="00950F4D"/>
    <w:rsid w:val="00953173"/>
    <w:rsid w:val="009556E9"/>
    <w:rsid w:val="00955A48"/>
    <w:rsid w:val="00955EDA"/>
    <w:rsid w:val="009573EA"/>
    <w:rsid w:val="009600C5"/>
    <w:rsid w:val="00960E7C"/>
    <w:rsid w:val="009616FA"/>
    <w:rsid w:val="00962506"/>
    <w:rsid w:val="00962EF8"/>
    <w:rsid w:val="009657C7"/>
    <w:rsid w:val="00967B55"/>
    <w:rsid w:val="00970917"/>
    <w:rsid w:val="009729B2"/>
    <w:rsid w:val="00972C53"/>
    <w:rsid w:val="00973C4A"/>
    <w:rsid w:val="009749D1"/>
    <w:rsid w:val="009817CC"/>
    <w:rsid w:val="0098698B"/>
    <w:rsid w:val="00986A29"/>
    <w:rsid w:val="00987225"/>
    <w:rsid w:val="00987AD6"/>
    <w:rsid w:val="00990D29"/>
    <w:rsid w:val="0099232E"/>
    <w:rsid w:val="00993564"/>
    <w:rsid w:val="00995298"/>
    <w:rsid w:val="009961BF"/>
    <w:rsid w:val="00997FB8"/>
    <w:rsid w:val="009A05E1"/>
    <w:rsid w:val="009A0BA0"/>
    <w:rsid w:val="009A1619"/>
    <w:rsid w:val="009A2B60"/>
    <w:rsid w:val="009A3457"/>
    <w:rsid w:val="009A3820"/>
    <w:rsid w:val="009A3F23"/>
    <w:rsid w:val="009A40BC"/>
    <w:rsid w:val="009A40C9"/>
    <w:rsid w:val="009A47A7"/>
    <w:rsid w:val="009A4A3B"/>
    <w:rsid w:val="009A6A4C"/>
    <w:rsid w:val="009A7936"/>
    <w:rsid w:val="009B1D2A"/>
    <w:rsid w:val="009C0CDB"/>
    <w:rsid w:val="009C10F0"/>
    <w:rsid w:val="009C31FA"/>
    <w:rsid w:val="009C561D"/>
    <w:rsid w:val="009C67C8"/>
    <w:rsid w:val="009C6AB7"/>
    <w:rsid w:val="009C6C7A"/>
    <w:rsid w:val="009C7CD4"/>
    <w:rsid w:val="009D0193"/>
    <w:rsid w:val="009D1978"/>
    <w:rsid w:val="009D1C17"/>
    <w:rsid w:val="009D1DFE"/>
    <w:rsid w:val="009D2CB3"/>
    <w:rsid w:val="009D5F30"/>
    <w:rsid w:val="009D61DE"/>
    <w:rsid w:val="009D734D"/>
    <w:rsid w:val="009D744E"/>
    <w:rsid w:val="009D7754"/>
    <w:rsid w:val="009E1636"/>
    <w:rsid w:val="009E1B74"/>
    <w:rsid w:val="009E2EFA"/>
    <w:rsid w:val="009E3532"/>
    <w:rsid w:val="009E3809"/>
    <w:rsid w:val="009E402B"/>
    <w:rsid w:val="009E4B3A"/>
    <w:rsid w:val="009E4C6F"/>
    <w:rsid w:val="009E5941"/>
    <w:rsid w:val="009E60AF"/>
    <w:rsid w:val="009E68F7"/>
    <w:rsid w:val="009E7F5A"/>
    <w:rsid w:val="009F180B"/>
    <w:rsid w:val="009F1B60"/>
    <w:rsid w:val="009F244F"/>
    <w:rsid w:val="009F3FAA"/>
    <w:rsid w:val="009F42AE"/>
    <w:rsid w:val="009F5B5D"/>
    <w:rsid w:val="009F6912"/>
    <w:rsid w:val="009F6B24"/>
    <w:rsid w:val="009F6DF2"/>
    <w:rsid w:val="009F7592"/>
    <w:rsid w:val="009F78CA"/>
    <w:rsid w:val="00A019A8"/>
    <w:rsid w:val="00A02879"/>
    <w:rsid w:val="00A06A0F"/>
    <w:rsid w:val="00A07534"/>
    <w:rsid w:val="00A104FC"/>
    <w:rsid w:val="00A10A52"/>
    <w:rsid w:val="00A11C5A"/>
    <w:rsid w:val="00A13C27"/>
    <w:rsid w:val="00A14426"/>
    <w:rsid w:val="00A14EC9"/>
    <w:rsid w:val="00A1586F"/>
    <w:rsid w:val="00A16171"/>
    <w:rsid w:val="00A17634"/>
    <w:rsid w:val="00A17A31"/>
    <w:rsid w:val="00A21204"/>
    <w:rsid w:val="00A218FD"/>
    <w:rsid w:val="00A21E96"/>
    <w:rsid w:val="00A22A3B"/>
    <w:rsid w:val="00A2309F"/>
    <w:rsid w:val="00A23450"/>
    <w:rsid w:val="00A3064E"/>
    <w:rsid w:val="00A30A87"/>
    <w:rsid w:val="00A3120E"/>
    <w:rsid w:val="00A316E9"/>
    <w:rsid w:val="00A31ADE"/>
    <w:rsid w:val="00A326A0"/>
    <w:rsid w:val="00A33449"/>
    <w:rsid w:val="00A340F7"/>
    <w:rsid w:val="00A345EB"/>
    <w:rsid w:val="00A36282"/>
    <w:rsid w:val="00A378B5"/>
    <w:rsid w:val="00A379E3"/>
    <w:rsid w:val="00A37B61"/>
    <w:rsid w:val="00A4056D"/>
    <w:rsid w:val="00A40837"/>
    <w:rsid w:val="00A41DB7"/>
    <w:rsid w:val="00A42171"/>
    <w:rsid w:val="00A4263C"/>
    <w:rsid w:val="00A42713"/>
    <w:rsid w:val="00A42AB4"/>
    <w:rsid w:val="00A42E11"/>
    <w:rsid w:val="00A43018"/>
    <w:rsid w:val="00A44FB9"/>
    <w:rsid w:val="00A45021"/>
    <w:rsid w:val="00A4720F"/>
    <w:rsid w:val="00A47C16"/>
    <w:rsid w:val="00A47E4E"/>
    <w:rsid w:val="00A5041B"/>
    <w:rsid w:val="00A50BB7"/>
    <w:rsid w:val="00A5124D"/>
    <w:rsid w:val="00A54B3C"/>
    <w:rsid w:val="00A55BFC"/>
    <w:rsid w:val="00A55F47"/>
    <w:rsid w:val="00A6086C"/>
    <w:rsid w:val="00A61386"/>
    <w:rsid w:val="00A61D6C"/>
    <w:rsid w:val="00A62BC8"/>
    <w:rsid w:val="00A631A0"/>
    <w:rsid w:val="00A638C6"/>
    <w:rsid w:val="00A63C81"/>
    <w:rsid w:val="00A65618"/>
    <w:rsid w:val="00A65AE8"/>
    <w:rsid w:val="00A66D83"/>
    <w:rsid w:val="00A674BC"/>
    <w:rsid w:val="00A7095C"/>
    <w:rsid w:val="00A72A05"/>
    <w:rsid w:val="00A737D5"/>
    <w:rsid w:val="00A73AFC"/>
    <w:rsid w:val="00A7591E"/>
    <w:rsid w:val="00A7627E"/>
    <w:rsid w:val="00A7724F"/>
    <w:rsid w:val="00A77391"/>
    <w:rsid w:val="00A776D4"/>
    <w:rsid w:val="00A80BDA"/>
    <w:rsid w:val="00A80FDB"/>
    <w:rsid w:val="00A867AE"/>
    <w:rsid w:val="00A868CD"/>
    <w:rsid w:val="00A8717B"/>
    <w:rsid w:val="00A87346"/>
    <w:rsid w:val="00A90750"/>
    <w:rsid w:val="00A91268"/>
    <w:rsid w:val="00A91762"/>
    <w:rsid w:val="00A939BF"/>
    <w:rsid w:val="00A95CFE"/>
    <w:rsid w:val="00A96BC9"/>
    <w:rsid w:val="00AA2328"/>
    <w:rsid w:val="00AA2E7D"/>
    <w:rsid w:val="00AA2E8D"/>
    <w:rsid w:val="00AA3022"/>
    <w:rsid w:val="00AA507B"/>
    <w:rsid w:val="00AA5151"/>
    <w:rsid w:val="00AA5D13"/>
    <w:rsid w:val="00AA5ECA"/>
    <w:rsid w:val="00AA681C"/>
    <w:rsid w:val="00AB20BA"/>
    <w:rsid w:val="00AB3CA8"/>
    <w:rsid w:val="00AB3ED2"/>
    <w:rsid w:val="00AB507E"/>
    <w:rsid w:val="00AB6D96"/>
    <w:rsid w:val="00AB7F22"/>
    <w:rsid w:val="00AC0360"/>
    <w:rsid w:val="00AC0883"/>
    <w:rsid w:val="00AC160A"/>
    <w:rsid w:val="00AC3A4A"/>
    <w:rsid w:val="00AC4E22"/>
    <w:rsid w:val="00AC535B"/>
    <w:rsid w:val="00AC5D58"/>
    <w:rsid w:val="00AC600C"/>
    <w:rsid w:val="00AC651C"/>
    <w:rsid w:val="00AC68BC"/>
    <w:rsid w:val="00AD1369"/>
    <w:rsid w:val="00AD1A55"/>
    <w:rsid w:val="00AD2653"/>
    <w:rsid w:val="00AD2D43"/>
    <w:rsid w:val="00AD32D8"/>
    <w:rsid w:val="00AD6177"/>
    <w:rsid w:val="00AD73A4"/>
    <w:rsid w:val="00AE086E"/>
    <w:rsid w:val="00AE0A4B"/>
    <w:rsid w:val="00AE1892"/>
    <w:rsid w:val="00AE2BEE"/>
    <w:rsid w:val="00AE44AF"/>
    <w:rsid w:val="00AE548F"/>
    <w:rsid w:val="00AE645C"/>
    <w:rsid w:val="00AE6EF4"/>
    <w:rsid w:val="00AF0BAB"/>
    <w:rsid w:val="00AF1164"/>
    <w:rsid w:val="00AF26F8"/>
    <w:rsid w:val="00AF30FE"/>
    <w:rsid w:val="00AF3EAB"/>
    <w:rsid w:val="00AF3F8D"/>
    <w:rsid w:val="00AF4873"/>
    <w:rsid w:val="00AF5F59"/>
    <w:rsid w:val="00AF6F4F"/>
    <w:rsid w:val="00B000EA"/>
    <w:rsid w:val="00B02636"/>
    <w:rsid w:val="00B02B1E"/>
    <w:rsid w:val="00B0347F"/>
    <w:rsid w:val="00B03AEF"/>
    <w:rsid w:val="00B07775"/>
    <w:rsid w:val="00B11B20"/>
    <w:rsid w:val="00B13696"/>
    <w:rsid w:val="00B13A19"/>
    <w:rsid w:val="00B14851"/>
    <w:rsid w:val="00B1582A"/>
    <w:rsid w:val="00B16B41"/>
    <w:rsid w:val="00B201E1"/>
    <w:rsid w:val="00B20BD9"/>
    <w:rsid w:val="00B210B5"/>
    <w:rsid w:val="00B22639"/>
    <w:rsid w:val="00B22732"/>
    <w:rsid w:val="00B2444C"/>
    <w:rsid w:val="00B24CDD"/>
    <w:rsid w:val="00B26D07"/>
    <w:rsid w:val="00B27024"/>
    <w:rsid w:val="00B27430"/>
    <w:rsid w:val="00B30ECC"/>
    <w:rsid w:val="00B31218"/>
    <w:rsid w:val="00B3282E"/>
    <w:rsid w:val="00B340F4"/>
    <w:rsid w:val="00B3413A"/>
    <w:rsid w:val="00B35156"/>
    <w:rsid w:val="00B35652"/>
    <w:rsid w:val="00B36A4E"/>
    <w:rsid w:val="00B36F75"/>
    <w:rsid w:val="00B40F06"/>
    <w:rsid w:val="00B42597"/>
    <w:rsid w:val="00B430D0"/>
    <w:rsid w:val="00B439DD"/>
    <w:rsid w:val="00B47903"/>
    <w:rsid w:val="00B50B7B"/>
    <w:rsid w:val="00B51877"/>
    <w:rsid w:val="00B52DAA"/>
    <w:rsid w:val="00B531DB"/>
    <w:rsid w:val="00B53D32"/>
    <w:rsid w:val="00B57E67"/>
    <w:rsid w:val="00B622E9"/>
    <w:rsid w:val="00B62923"/>
    <w:rsid w:val="00B648FC"/>
    <w:rsid w:val="00B649B1"/>
    <w:rsid w:val="00B65435"/>
    <w:rsid w:val="00B6573D"/>
    <w:rsid w:val="00B6595C"/>
    <w:rsid w:val="00B65BF9"/>
    <w:rsid w:val="00B67439"/>
    <w:rsid w:val="00B72F31"/>
    <w:rsid w:val="00B76269"/>
    <w:rsid w:val="00B77C08"/>
    <w:rsid w:val="00B83423"/>
    <w:rsid w:val="00B83496"/>
    <w:rsid w:val="00B84184"/>
    <w:rsid w:val="00B87B1C"/>
    <w:rsid w:val="00B9245B"/>
    <w:rsid w:val="00B93053"/>
    <w:rsid w:val="00B950D7"/>
    <w:rsid w:val="00B9606C"/>
    <w:rsid w:val="00B96974"/>
    <w:rsid w:val="00BA2943"/>
    <w:rsid w:val="00BA3B50"/>
    <w:rsid w:val="00BA3BD9"/>
    <w:rsid w:val="00BA594F"/>
    <w:rsid w:val="00BA6FC3"/>
    <w:rsid w:val="00BA7368"/>
    <w:rsid w:val="00BB140A"/>
    <w:rsid w:val="00BB16E2"/>
    <w:rsid w:val="00BB285B"/>
    <w:rsid w:val="00BB3D0C"/>
    <w:rsid w:val="00BB4356"/>
    <w:rsid w:val="00BB536F"/>
    <w:rsid w:val="00BB564C"/>
    <w:rsid w:val="00BB613A"/>
    <w:rsid w:val="00BB631E"/>
    <w:rsid w:val="00BB6D62"/>
    <w:rsid w:val="00BB77EC"/>
    <w:rsid w:val="00BC27BB"/>
    <w:rsid w:val="00BC2C03"/>
    <w:rsid w:val="00BC5099"/>
    <w:rsid w:val="00BC529E"/>
    <w:rsid w:val="00BC78F8"/>
    <w:rsid w:val="00BD0683"/>
    <w:rsid w:val="00BD2E03"/>
    <w:rsid w:val="00BD3081"/>
    <w:rsid w:val="00BD51D2"/>
    <w:rsid w:val="00BD5D52"/>
    <w:rsid w:val="00BD5DDE"/>
    <w:rsid w:val="00BD6921"/>
    <w:rsid w:val="00BD736B"/>
    <w:rsid w:val="00BD78B1"/>
    <w:rsid w:val="00BE1C16"/>
    <w:rsid w:val="00BE1E7D"/>
    <w:rsid w:val="00BE353F"/>
    <w:rsid w:val="00BE38EC"/>
    <w:rsid w:val="00BE3F0C"/>
    <w:rsid w:val="00BE5F0B"/>
    <w:rsid w:val="00BE62B0"/>
    <w:rsid w:val="00BE77F3"/>
    <w:rsid w:val="00BF076D"/>
    <w:rsid w:val="00BF2D20"/>
    <w:rsid w:val="00BF338E"/>
    <w:rsid w:val="00BF4078"/>
    <w:rsid w:val="00BF5D75"/>
    <w:rsid w:val="00BF67E0"/>
    <w:rsid w:val="00BF714E"/>
    <w:rsid w:val="00BF7827"/>
    <w:rsid w:val="00C01479"/>
    <w:rsid w:val="00C02D2E"/>
    <w:rsid w:val="00C02EAB"/>
    <w:rsid w:val="00C047D3"/>
    <w:rsid w:val="00C05440"/>
    <w:rsid w:val="00C06499"/>
    <w:rsid w:val="00C06E50"/>
    <w:rsid w:val="00C06FA5"/>
    <w:rsid w:val="00C10542"/>
    <w:rsid w:val="00C1153D"/>
    <w:rsid w:val="00C1179E"/>
    <w:rsid w:val="00C13488"/>
    <w:rsid w:val="00C170A2"/>
    <w:rsid w:val="00C17A87"/>
    <w:rsid w:val="00C20047"/>
    <w:rsid w:val="00C202EC"/>
    <w:rsid w:val="00C20A01"/>
    <w:rsid w:val="00C220BD"/>
    <w:rsid w:val="00C225DB"/>
    <w:rsid w:val="00C22AC5"/>
    <w:rsid w:val="00C22BC3"/>
    <w:rsid w:val="00C234A4"/>
    <w:rsid w:val="00C23DCD"/>
    <w:rsid w:val="00C240FD"/>
    <w:rsid w:val="00C2477F"/>
    <w:rsid w:val="00C25E63"/>
    <w:rsid w:val="00C263BA"/>
    <w:rsid w:val="00C30D07"/>
    <w:rsid w:val="00C32070"/>
    <w:rsid w:val="00C320D7"/>
    <w:rsid w:val="00C32728"/>
    <w:rsid w:val="00C33F67"/>
    <w:rsid w:val="00C345DE"/>
    <w:rsid w:val="00C36DE3"/>
    <w:rsid w:val="00C370FE"/>
    <w:rsid w:val="00C42850"/>
    <w:rsid w:val="00C42C31"/>
    <w:rsid w:val="00C43067"/>
    <w:rsid w:val="00C4328A"/>
    <w:rsid w:val="00C4436D"/>
    <w:rsid w:val="00C45A9E"/>
    <w:rsid w:val="00C460C8"/>
    <w:rsid w:val="00C5074F"/>
    <w:rsid w:val="00C52B69"/>
    <w:rsid w:val="00C5360A"/>
    <w:rsid w:val="00C542C3"/>
    <w:rsid w:val="00C5748D"/>
    <w:rsid w:val="00C577DE"/>
    <w:rsid w:val="00C601AA"/>
    <w:rsid w:val="00C6253F"/>
    <w:rsid w:val="00C65D6A"/>
    <w:rsid w:val="00C672EC"/>
    <w:rsid w:val="00C726A6"/>
    <w:rsid w:val="00C73476"/>
    <w:rsid w:val="00C7691A"/>
    <w:rsid w:val="00C81E91"/>
    <w:rsid w:val="00C8432E"/>
    <w:rsid w:val="00C853E6"/>
    <w:rsid w:val="00C85FB8"/>
    <w:rsid w:val="00C86CEE"/>
    <w:rsid w:val="00C874A0"/>
    <w:rsid w:val="00C87D09"/>
    <w:rsid w:val="00C90A18"/>
    <w:rsid w:val="00C9153E"/>
    <w:rsid w:val="00C9493C"/>
    <w:rsid w:val="00C96DBF"/>
    <w:rsid w:val="00C978E7"/>
    <w:rsid w:val="00CA195D"/>
    <w:rsid w:val="00CA2B0E"/>
    <w:rsid w:val="00CA2C7E"/>
    <w:rsid w:val="00CA2CBF"/>
    <w:rsid w:val="00CA7D00"/>
    <w:rsid w:val="00CB27F2"/>
    <w:rsid w:val="00CB5606"/>
    <w:rsid w:val="00CB6CD7"/>
    <w:rsid w:val="00CB6F53"/>
    <w:rsid w:val="00CB7AED"/>
    <w:rsid w:val="00CC00E6"/>
    <w:rsid w:val="00CC420C"/>
    <w:rsid w:val="00CC4E1D"/>
    <w:rsid w:val="00CC6224"/>
    <w:rsid w:val="00CC62CA"/>
    <w:rsid w:val="00CC773D"/>
    <w:rsid w:val="00CC79FA"/>
    <w:rsid w:val="00CC7CFA"/>
    <w:rsid w:val="00CD33FD"/>
    <w:rsid w:val="00CD3A2A"/>
    <w:rsid w:val="00CD54A7"/>
    <w:rsid w:val="00CD6601"/>
    <w:rsid w:val="00CD6870"/>
    <w:rsid w:val="00CD7347"/>
    <w:rsid w:val="00CE0C37"/>
    <w:rsid w:val="00CE0CF0"/>
    <w:rsid w:val="00CE206C"/>
    <w:rsid w:val="00CE32AC"/>
    <w:rsid w:val="00CE3C33"/>
    <w:rsid w:val="00CE40DB"/>
    <w:rsid w:val="00CE73B1"/>
    <w:rsid w:val="00CF0732"/>
    <w:rsid w:val="00CF1018"/>
    <w:rsid w:val="00CF1F90"/>
    <w:rsid w:val="00CF3171"/>
    <w:rsid w:val="00CF31C0"/>
    <w:rsid w:val="00CF321F"/>
    <w:rsid w:val="00CF5201"/>
    <w:rsid w:val="00CF527A"/>
    <w:rsid w:val="00CF56F0"/>
    <w:rsid w:val="00CF605D"/>
    <w:rsid w:val="00CF747D"/>
    <w:rsid w:val="00D01BCC"/>
    <w:rsid w:val="00D038A1"/>
    <w:rsid w:val="00D04492"/>
    <w:rsid w:val="00D052C9"/>
    <w:rsid w:val="00D07C8B"/>
    <w:rsid w:val="00D101F3"/>
    <w:rsid w:val="00D10ACE"/>
    <w:rsid w:val="00D10EC7"/>
    <w:rsid w:val="00D12F67"/>
    <w:rsid w:val="00D1436C"/>
    <w:rsid w:val="00D14DFA"/>
    <w:rsid w:val="00D21740"/>
    <w:rsid w:val="00D21EA7"/>
    <w:rsid w:val="00D24CF3"/>
    <w:rsid w:val="00D278C3"/>
    <w:rsid w:val="00D27909"/>
    <w:rsid w:val="00D32052"/>
    <w:rsid w:val="00D322BC"/>
    <w:rsid w:val="00D3486F"/>
    <w:rsid w:val="00D35181"/>
    <w:rsid w:val="00D3634A"/>
    <w:rsid w:val="00D3695F"/>
    <w:rsid w:val="00D37715"/>
    <w:rsid w:val="00D44B7D"/>
    <w:rsid w:val="00D45488"/>
    <w:rsid w:val="00D46215"/>
    <w:rsid w:val="00D477C1"/>
    <w:rsid w:val="00D50A7B"/>
    <w:rsid w:val="00D50BB6"/>
    <w:rsid w:val="00D526E3"/>
    <w:rsid w:val="00D549F6"/>
    <w:rsid w:val="00D603EA"/>
    <w:rsid w:val="00D630D1"/>
    <w:rsid w:val="00D64022"/>
    <w:rsid w:val="00D65CC3"/>
    <w:rsid w:val="00D65DC9"/>
    <w:rsid w:val="00D66ADE"/>
    <w:rsid w:val="00D672FE"/>
    <w:rsid w:val="00D67CB4"/>
    <w:rsid w:val="00D67DE8"/>
    <w:rsid w:val="00D67EF6"/>
    <w:rsid w:val="00D71A78"/>
    <w:rsid w:val="00D737F2"/>
    <w:rsid w:val="00D7390C"/>
    <w:rsid w:val="00D73CEE"/>
    <w:rsid w:val="00D744D2"/>
    <w:rsid w:val="00D7715A"/>
    <w:rsid w:val="00D77BDB"/>
    <w:rsid w:val="00D80821"/>
    <w:rsid w:val="00D810AF"/>
    <w:rsid w:val="00D8321C"/>
    <w:rsid w:val="00D83362"/>
    <w:rsid w:val="00D837F3"/>
    <w:rsid w:val="00D85E24"/>
    <w:rsid w:val="00D869AC"/>
    <w:rsid w:val="00D906A6"/>
    <w:rsid w:val="00D90B5D"/>
    <w:rsid w:val="00D90F22"/>
    <w:rsid w:val="00D91915"/>
    <w:rsid w:val="00D91ACB"/>
    <w:rsid w:val="00D92687"/>
    <w:rsid w:val="00D92F2F"/>
    <w:rsid w:val="00D94634"/>
    <w:rsid w:val="00D94817"/>
    <w:rsid w:val="00D9636E"/>
    <w:rsid w:val="00D978BC"/>
    <w:rsid w:val="00DA0CCB"/>
    <w:rsid w:val="00DA62F2"/>
    <w:rsid w:val="00DA6BA0"/>
    <w:rsid w:val="00DA70BB"/>
    <w:rsid w:val="00DA7A8D"/>
    <w:rsid w:val="00DB0062"/>
    <w:rsid w:val="00DB0F18"/>
    <w:rsid w:val="00DB16B4"/>
    <w:rsid w:val="00DB201A"/>
    <w:rsid w:val="00DB3302"/>
    <w:rsid w:val="00DB49ED"/>
    <w:rsid w:val="00DB4B92"/>
    <w:rsid w:val="00DB6C7C"/>
    <w:rsid w:val="00DC18D8"/>
    <w:rsid w:val="00DC20A2"/>
    <w:rsid w:val="00DC2937"/>
    <w:rsid w:val="00DC64B7"/>
    <w:rsid w:val="00DC6CEB"/>
    <w:rsid w:val="00DD3A78"/>
    <w:rsid w:val="00DD7064"/>
    <w:rsid w:val="00DD70A9"/>
    <w:rsid w:val="00DE0E7C"/>
    <w:rsid w:val="00DE1087"/>
    <w:rsid w:val="00DE1D8A"/>
    <w:rsid w:val="00DE21E3"/>
    <w:rsid w:val="00DE2271"/>
    <w:rsid w:val="00DE2F67"/>
    <w:rsid w:val="00DE5907"/>
    <w:rsid w:val="00DF0383"/>
    <w:rsid w:val="00DF1615"/>
    <w:rsid w:val="00DF3134"/>
    <w:rsid w:val="00DF46ED"/>
    <w:rsid w:val="00DF7943"/>
    <w:rsid w:val="00DF7C50"/>
    <w:rsid w:val="00E00E36"/>
    <w:rsid w:val="00E00EAA"/>
    <w:rsid w:val="00E01152"/>
    <w:rsid w:val="00E031F7"/>
    <w:rsid w:val="00E034F6"/>
    <w:rsid w:val="00E03684"/>
    <w:rsid w:val="00E042B7"/>
    <w:rsid w:val="00E05E88"/>
    <w:rsid w:val="00E062E8"/>
    <w:rsid w:val="00E06674"/>
    <w:rsid w:val="00E10F88"/>
    <w:rsid w:val="00E11ED8"/>
    <w:rsid w:val="00E12A60"/>
    <w:rsid w:val="00E130F9"/>
    <w:rsid w:val="00E13FBB"/>
    <w:rsid w:val="00E14DD0"/>
    <w:rsid w:val="00E175E5"/>
    <w:rsid w:val="00E20987"/>
    <w:rsid w:val="00E212ED"/>
    <w:rsid w:val="00E21994"/>
    <w:rsid w:val="00E22415"/>
    <w:rsid w:val="00E225E6"/>
    <w:rsid w:val="00E22646"/>
    <w:rsid w:val="00E227E9"/>
    <w:rsid w:val="00E23489"/>
    <w:rsid w:val="00E24BE4"/>
    <w:rsid w:val="00E24F3D"/>
    <w:rsid w:val="00E250B1"/>
    <w:rsid w:val="00E253E8"/>
    <w:rsid w:val="00E2614B"/>
    <w:rsid w:val="00E261E3"/>
    <w:rsid w:val="00E27699"/>
    <w:rsid w:val="00E303D2"/>
    <w:rsid w:val="00E31212"/>
    <w:rsid w:val="00E3343F"/>
    <w:rsid w:val="00E34585"/>
    <w:rsid w:val="00E35358"/>
    <w:rsid w:val="00E35DE5"/>
    <w:rsid w:val="00E35F7A"/>
    <w:rsid w:val="00E37B64"/>
    <w:rsid w:val="00E40046"/>
    <w:rsid w:val="00E406E0"/>
    <w:rsid w:val="00E40B95"/>
    <w:rsid w:val="00E4442F"/>
    <w:rsid w:val="00E45998"/>
    <w:rsid w:val="00E45C65"/>
    <w:rsid w:val="00E47B8E"/>
    <w:rsid w:val="00E50474"/>
    <w:rsid w:val="00E5191D"/>
    <w:rsid w:val="00E536B6"/>
    <w:rsid w:val="00E57335"/>
    <w:rsid w:val="00E616FF"/>
    <w:rsid w:val="00E62FC6"/>
    <w:rsid w:val="00E64777"/>
    <w:rsid w:val="00E66F0F"/>
    <w:rsid w:val="00E67EDE"/>
    <w:rsid w:val="00E71B79"/>
    <w:rsid w:val="00E72DF7"/>
    <w:rsid w:val="00E730A0"/>
    <w:rsid w:val="00E73126"/>
    <w:rsid w:val="00E76A9C"/>
    <w:rsid w:val="00E778B0"/>
    <w:rsid w:val="00E801B5"/>
    <w:rsid w:val="00E808A5"/>
    <w:rsid w:val="00E81FF6"/>
    <w:rsid w:val="00E83417"/>
    <w:rsid w:val="00E838BC"/>
    <w:rsid w:val="00E8396C"/>
    <w:rsid w:val="00E84CAA"/>
    <w:rsid w:val="00E84DA6"/>
    <w:rsid w:val="00E84E6D"/>
    <w:rsid w:val="00E87DFE"/>
    <w:rsid w:val="00E87F3E"/>
    <w:rsid w:val="00E90E8F"/>
    <w:rsid w:val="00E91172"/>
    <w:rsid w:val="00E91F46"/>
    <w:rsid w:val="00E91F61"/>
    <w:rsid w:val="00E92661"/>
    <w:rsid w:val="00E93EE9"/>
    <w:rsid w:val="00E95DB5"/>
    <w:rsid w:val="00EA042B"/>
    <w:rsid w:val="00EA0DB5"/>
    <w:rsid w:val="00EA14C8"/>
    <w:rsid w:val="00EA233B"/>
    <w:rsid w:val="00EA3BCB"/>
    <w:rsid w:val="00EA3C4F"/>
    <w:rsid w:val="00EA45C3"/>
    <w:rsid w:val="00EA5E76"/>
    <w:rsid w:val="00EA7363"/>
    <w:rsid w:val="00EB05F6"/>
    <w:rsid w:val="00EB0E12"/>
    <w:rsid w:val="00EB1C0D"/>
    <w:rsid w:val="00EB2314"/>
    <w:rsid w:val="00EB2B2C"/>
    <w:rsid w:val="00EB4572"/>
    <w:rsid w:val="00EB5589"/>
    <w:rsid w:val="00EB59DF"/>
    <w:rsid w:val="00EB5D3F"/>
    <w:rsid w:val="00EB6FD4"/>
    <w:rsid w:val="00EC14A8"/>
    <w:rsid w:val="00EC26FE"/>
    <w:rsid w:val="00EC31AF"/>
    <w:rsid w:val="00EC36AA"/>
    <w:rsid w:val="00EC443D"/>
    <w:rsid w:val="00EC4CEC"/>
    <w:rsid w:val="00EC5C80"/>
    <w:rsid w:val="00EC6C15"/>
    <w:rsid w:val="00EC6CD0"/>
    <w:rsid w:val="00ED136E"/>
    <w:rsid w:val="00ED2007"/>
    <w:rsid w:val="00ED3F57"/>
    <w:rsid w:val="00ED58E2"/>
    <w:rsid w:val="00ED5AF4"/>
    <w:rsid w:val="00ED7C57"/>
    <w:rsid w:val="00ED7EF2"/>
    <w:rsid w:val="00ED7F25"/>
    <w:rsid w:val="00EE1589"/>
    <w:rsid w:val="00EE33DB"/>
    <w:rsid w:val="00EE3630"/>
    <w:rsid w:val="00EE4F68"/>
    <w:rsid w:val="00EE68CD"/>
    <w:rsid w:val="00EE728C"/>
    <w:rsid w:val="00EF1D1C"/>
    <w:rsid w:val="00EF3350"/>
    <w:rsid w:val="00EF472F"/>
    <w:rsid w:val="00EF4D4F"/>
    <w:rsid w:val="00EF668E"/>
    <w:rsid w:val="00EF7891"/>
    <w:rsid w:val="00F00B2E"/>
    <w:rsid w:val="00F018AE"/>
    <w:rsid w:val="00F01A75"/>
    <w:rsid w:val="00F01F51"/>
    <w:rsid w:val="00F0281B"/>
    <w:rsid w:val="00F05043"/>
    <w:rsid w:val="00F1037C"/>
    <w:rsid w:val="00F11FED"/>
    <w:rsid w:val="00F12F46"/>
    <w:rsid w:val="00F13104"/>
    <w:rsid w:val="00F13A3A"/>
    <w:rsid w:val="00F157A7"/>
    <w:rsid w:val="00F20A20"/>
    <w:rsid w:val="00F22507"/>
    <w:rsid w:val="00F2330A"/>
    <w:rsid w:val="00F23613"/>
    <w:rsid w:val="00F236E5"/>
    <w:rsid w:val="00F23BE1"/>
    <w:rsid w:val="00F25647"/>
    <w:rsid w:val="00F26994"/>
    <w:rsid w:val="00F2742D"/>
    <w:rsid w:val="00F27E82"/>
    <w:rsid w:val="00F3079F"/>
    <w:rsid w:val="00F318B1"/>
    <w:rsid w:val="00F32B52"/>
    <w:rsid w:val="00F3468B"/>
    <w:rsid w:val="00F3762B"/>
    <w:rsid w:val="00F3777A"/>
    <w:rsid w:val="00F37B39"/>
    <w:rsid w:val="00F41302"/>
    <w:rsid w:val="00F4249F"/>
    <w:rsid w:val="00F4375B"/>
    <w:rsid w:val="00F4488F"/>
    <w:rsid w:val="00F453A1"/>
    <w:rsid w:val="00F5346B"/>
    <w:rsid w:val="00F563FB"/>
    <w:rsid w:val="00F568CE"/>
    <w:rsid w:val="00F604CE"/>
    <w:rsid w:val="00F62780"/>
    <w:rsid w:val="00F64B8F"/>
    <w:rsid w:val="00F70325"/>
    <w:rsid w:val="00F7064C"/>
    <w:rsid w:val="00F74C58"/>
    <w:rsid w:val="00F764B7"/>
    <w:rsid w:val="00F830FF"/>
    <w:rsid w:val="00F86AE3"/>
    <w:rsid w:val="00F902E6"/>
    <w:rsid w:val="00F906B7"/>
    <w:rsid w:val="00F92504"/>
    <w:rsid w:val="00F930DE"/>
    <w:rsid w:val="00F93353"/>
    <w:rsid w:val="00F942C2"/>
    <w:rsid w:val="00FA064C"/>
    <w:rsid w:val="00FA0C1D"/>
    <w:rsid w:val="00FA0E23"/>
    <w:rsid w:val="00FA0FEB"/>
    <w:rsid w:val="00FA1DD7"/>
    <w:rsid w:val="00FA23D4"/>
    <w:rsid w:val="00FA550D"/>
    <w:rsid w:val="00FA7BDF"/>
    <w:rsid w:val="00FB0B5A"/>
    <w:rsid w:val="00FB2EA3"/>
    <w:rsid w:val="00FB4220"/>
    <w:rsid w:val="00FC0734"/>
    <w:rsid w:val="00FC0F04"/>
    <w:rsid w:val="00FC0F97"/>
    <w:rsid w:val="00FC13E5"/>
    <w:rsid w:val="00FC1FCA"/>
    <w:rsid w:val="00FC2A05"/>
    <w:rsid w:val="00FC491D"/>
    <w:rsid w:val="00FC74C8"/>
    <w:rsid w:val="00FC7842"/>
    <w:rsid w:val="00FC78A2"/>
    <w:rsid w:val="00FC78FC"/>
    <w:rsid w:val="00FC7C43"/>
    <w:rsid w:val="00FD0E2F"/>
    <w:rsid w:val="00FD1771"/>
    <w:rsid w:val="00FD178F"/>
    <w:rsid w:val="00FD2115"/>
    <w:rsid w:val="00FD2AEA"/>
    <w:rsid w:val="00FD3D3F"/>
    <w:rsid w:val="00FD43C5"/>
    <w:rsid w:val="00FD63EF"/>
    <w:rsid w:val="00FE0CA8"/>
    <w:rsid w:val="00FE1FC2"/>
    <w:rsid w:val="00FE244E"/>
    <w:rsid w:val="00FE2A90"/>
    <w:rsid w:val="00FE4212"/>
    <w:rsid w:val="00FE5BB8"/>
    <w:rsid w:val="00FF0B79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0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1B364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31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64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24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4915"/>
    <w:pPr>
      <w:keepNext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Arial" w:eastAsia="Times New Roman" w:hAnsi="Arial"/>
      <w:b/>
      <w:color w:val="0000FF"/>
      <w:szCs w:val="20"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31A"/>
    <w:pPr>
      <w:spacing w:before="240" w:after="60" w:line="276" w:lineRule="auto"/>
      <w:outlineLvl w:val="6"/>
    </w:pPr>
    <w:rPr>
      <w:rFonts w:ascii="Calibri" w:eastAsia="Times New Roman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31A"/>
    <w:pPr>
      <w:spacing w:before="240" w:after="60" w:line="276" w:lineRule="auto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6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64F"/>
    <w:rPr>
      <w:rFonts w:ascii="Cambria" w:eastAsia="Times New Roman" w:hAnsi="Cambria" w:cs="Times New Roman"/>
      <w:b/>
      <w:bCs/>
      <w:color w:val="4F81BD"/>
    </w:rPr>
  </w:style>
  <w:style w:type="paragraph" w:customStyle="1" w:styleId="5">
    <w:name w:val="5"/>
    <w:basedOn w:val="Normal"/>
    <w:link w:val="5Char"/>
    <w:qFormat/>
    <w:rsid w:val="002A3FF2"/>
    <w:pPr>
      <w:widowControl w:val="0"/>
      <w:spacing w:line="276" w:lineRule="auto"/>
      <w:ind w:firstLine="2835"/>
      <w:jc w:val="both"/>
    </w:pPr>
    <w:rPr>
      <w:rFonts w:ascii="Cambria" w:eastAsia="Times New Roman" w:hAnsi="Cambria" w:cs="Arial"/>
      <w:szCs w:val="20"/>
    </w:rPr>
  </w:style>
  <w:style w:type="paragraph" w:customStyle="1" w:styleId="1pargrafo">
    <w:name w:val="1_parágrafo"/>
    <w:basedOn w:val="Normal"/>
    <w:next w:val="5"/>
    <w:link w:val="1pargrafoChar"/>
    <w:qFormat/>
    <w:rsid w:val="00354CBC"/>
    <w:pPr>
      <w:widowControl w:val="0"/>
      <w:tabs>
        <w:tab w:val="left" w:pos="3289"/>
      </w:tabs>
      <w:spacing w:line="276" w:lineRule="auto"/>
      <w:ind w:firstLine="2835"/>
      <w:jc w:val="both"/>
    </w:pPr>
    <w:rPr>
      <w:rFonts w:ascii="Cambria" w:eastAsia="Times New Roman" w:hAnsi="Cambria"/>
      <w:szCs w:val="20"/>
    </w:rPr>
  </w:style>
  <w:style w:type="paragraph" w:customStyle="1" w:styleId="2citao12">
    <w:name w:val="2_citação_12"/>
    <w:basedOn w:val="Normal"/>
    <w:qFormat/>
    <w:rsid w:val="002A3FF2"/>
    <w:pPr>
      <w:widowControl w:val="0"/>
      <w:ind w:left="2835"/>
      <w:jc w:val="both"/>
    </w:pPr>
    <w:rPr>
      <w:rFonts w:ascii="Arial" w:eastAsia="Times New Roman" w:hAnsi="Arial" w:cs="Arial"/>
      <w:szCs w:val="22"/>
    </w:rPr>
  </w:style>
  <w:style w:type="paragraph" w:customStyle="1" w:styleId="3citao11">
    <w:name w:val="3_citação11"/>
    <w:basedOn w:val="Normal"/>
    <w:qFormat/>
    <w:rsid w:val="002A3FF2"/>
    <w:pPr>
      <w:autoSpaceDE w:val="0"/>
      <w:autoSpaceDN w:val="0"/>
      <w:adjustRightInd w:val="0"/>
      <w:ind w:left="2835"/>
      <w:jc w:val="both"/>
    </w:pPr>
    <w:rPr>
      <w:rFonts w:ascii="Cambria" w:eastAsia="Times New Roman" w:hAnsi="Cambria" w:cs="Arial"/>
      <w:sz w:val="22"/>
    </w:rPr>
  </w:style>
  <w:style w:type="paragraph" w:customStyle="1" w:styleId="4ttulo1">
    <w:name w:val="4_título1"/>
    <w:basedOn w:val="Ttulo1"/>
    <w:link w:val="4ttulo1Char"/>
    <w:qFormat/>
    <w:rsid w:val="002A3FF2"/>
    <w:pPr>
      <w:keepNext w:val="0"/>
      <w:keepLines w:val="0"/>
      <w:widowControl w:val="0"/>
      <w:spacing w:before="0"/>
      <w:jc w:val="center"/>
    </w:pPr>
    <w:rPr>
      <w:rFonts w:cs="Arial"/>
      <w:bCs w:val="0"/>
      <w:caps/>
      <w:color w:val="auto"/>
      <w:sz w:val="24"/>
      <w:szCs w:val="20"/>
      <w:lang w:eastAsia="pt-BR"/>
    </w:rPr>
  </w:style>
  <w:style w:type="paragraph" w:customStyle="1" w:styleId="5Ttulo2">
    <w:name w:val="5_Título_2"/>
    <w:basedOn w:val="Ttulo3"/>
    <w:qFormat/>
    <w:rsid w:val="002A3FF2"/>
    <w:pPr>
      <w:keepLines w:val="0"/>
      <w:spacing w:before="0"/>
      <w:jc w:val="center"/>
    </w:pPr>
    <w:rPr>
      <w:rFonts w:cs="Arial"/>
      <w:i/>
      <w:iCs/>
      <w:color w:val="auto"/>
      <w:sz w:val="24"/>
      <w:szCs w:val="26"/>
      <w:lang w:eastAsia="pt-BR"/>
    </w:rPr>
  </w:style>
  <w:style w:type="paragraph" w:customStyle="1" w:styleId="6Ttulo3">
    <w:name w:val="6_Título_3"/>
    <w:basedOn w:val="5Ttulo2"/>
    <w:qFormat/>
    <w:rsid w:val="002A3FF2"/>
    <w:pPr>
      <w:jc w:val="right"/>
    </w:pPr>
  </w:style>
  <w:style w:type="paragraph" w:customStyle="1" w:styleId="7Cabealho">
    <w:name w:val="7_Cabeçalho"/>
    <w:basedOn w:val="Normal"/>
    <w:qFormat/>
    <w:rsid w:val="002A3FF2"/>
    <w:pPr>
      <w:widowControl w:val="0"/>
      <w:jc w:val="both"/>
    </w:pPr>
    <w:rPr>
      <w:rFonts w:ascii="Cambria" w:eastAsia="Times New Roman" w:hAnsi="Cambria" w:cs="Arial"/>
      <w:caps/>
      <w:szCs w:val="20"/>
    </w:rPr>
  </w:style>
  <w:style w:type="paragraph" w:customStyle="1" w:styleId="8EspSimples">
    <w:name w:val="8_Esp.Simples"/>
    <w:basedOn w:val="Normal"/>
    <w:qFormat/>
    <w:rsid w:val="002A3FF2"/>
    <w:pPr>
      <w:widowControl w:val="0"/>
      <w:jc w:val="center"/>
    </w:pPr>
    <w:rPr>
      <w:rFonts w:ascii="Cambria" w:eastAsia="Times New Roman" w:hAnsi="Cambria" w:cs="Arial"/>
    </w:rPr>
  </w:style>
  <w:style w:type="paragraph" w:customStyle="1" w:styleId="0Tituloesquerda">
    <w:name w:val="0_Titulo esquerda"/>
    <w:basedOn w:val="6Ttulo3"/>
    <w:qFormat/>
    <w:rsid w:val="002A3FF2"/>
    <w:pPr>
      <w:jc w:val="left"/>
    </w:pPr>
  </w:style>
  <w:style w:type="paragraph" w:styleId="Cabealho">
    <w:name w:val="header"/>
    <w:basedOn w:val="Normal"/>
    <w:link w:val="CabealhoChar"/>
    <w:uiPriority w:val="99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7219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2197D"/>
    <w:rPr>
      <w:sz w:val="22"/>
      <w:szCs w:val="22"/>
      <w:lang w:eastAsia="en-US"/>
    </w:rPr>
  </w:style>
  <w:style w:type="paragraph" w:customStyle="1" w:styleId="Denilson2">
    <w:name w:val="Denilson[2]"/>
    <w:basedOn w:val="Normal"/>
    <w:rsid w:val="00862221"/>
    <w:pPr>
      <w:widowControl w:val="0"/>
      <w:spacing w:line="288" w:lineRule="auto"/>
      <w:ind w:firstLine="1701"/>
      <w:jc w:val="both"/>
    </w:pPr>
    <w:rPr>
      <w:rFonts w:ascii="Courier New" w:eastAsia="Times New Roman" w:hAnsi="Courier New"/>
      <w:sz w:val="26"/>
      <w:szCs w:val="20"/>
    </w:rPr>
  </w:style>
  <w:style w:type="paragraph" w:customStyle="1" w:styleId="Denilson1">
    <w:name w:val="Denilson[1]"/>
    <w:basedOn w:val="Normal"/>
    <w:rsid w:val="00BA2943"/>
    <w:pPr>
      <w:widowControl w:val="0"/>
      <w:spacing w:line="288" w:lineRule="auto"/>
      <w:jc w:val="both"/>
    </w:pPr>
    <w:rPr>
      <w:rFonts w:ascii="Courier New" w:eastAsia="Times New Roman" w:hAnsi="Courier New"/>
      <w:sz w:val="26"/>
      <w:szCs w:val="20"/>
    </w:rPr>
  </w:style>
  <w:style w:type="table" w:styleId="Tabelacomgrade">
    <w:name w:val="Table Grid"/>
    <w:basedOn w:val="Tabelanormal"/>
    <w:uiPriority w:val="59"/>
    <w:rsid w:val="0008260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6278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278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5488"/>
    <w:rPr>
      <w:color w:val="0000FF"/>
      <w:u w:val="single"/>
    </w:rPr>
  </w:style>
  <w:style w:type="character" w:styleId="Nmerodepgina">
    <w:name w:val="page number"/>
    <w:basedOn w:val="Fontepargpadro"/>
    <w:semiHidden/>
    <w:rsid w:val="000E2A21"/>
  </w:style>
  <w:style w:type="paragraph" w:customStyle="1" w:styleId="Trib4ttulo1">
    <w:name w:val="Trib_4_título1"/>
    <w:basedOn w:val="Ttulo1"/>
    <w:rsid w:val="000E2A21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Cs w:val="0"/>
      <w:caps/>
      <w:color w:val="auto"/>
      <w:sz w:val="24"/>
      <w:szCs w:val="20"/>
      <w:lang w:eastAsia="pt-BR"/>
    </w:rPr>
  </w:style>
  <w:style w:type="character" w:styleId="Refdenotaderodap">
    <w:name w:val="footnote reference"/>
    <w:rsid w:val="000E2A21"/>
    <w:rPr>
      <w:vertAlign w:val="superscript"/>
    </w:rPr>
  </w:style>
  <w:style w:type="character" w:customStyle="1" w:styleId="Ttulo2Char">
    <w:name w:val="Título 2 Char"/>
    <w:link w:val="Ttulo2"/>
    <w:uiPriority w:val="9"/>
    <w:semiHidden/>
    <w:rsid w:val="004323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4323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43231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xtoembloco">
    <w:name w:val="Block Text"/>
    <w:basedOn w:val="Normal"/>
    <w:semiHidden/>
    <w:rsid w:val="0043231A"/>
    <w:pPr>
      <w:widowControl w:val="0"/>
      <w:ind w:left="567" w:right="623" w:firstLine="2552"/>
      <w:jc w:val="both"/>
    </w:pPr>
    <w:rPr>
      <w:rFonts w:eastAsia="Times New Roman"/>
      <w:i/>
      <w:iCs/>
      <w:szCs w:val="20"/>
    </w:rPr>
  </w:style>
  <w:style w:type="paragraph" w:styleId="Recuodecorpodetexto">
    <w:name w:val="Body Text Indent"/>
    <w:basedOn w:val="Normal"/>
    <w:link w:val="RecuodecorpodetextoChar"/>
    <w:semiHidden/>
    <w:rsid w:val="0043231A"/>
    <w:pPr>
      <w:widowControl w:val="0"/>
      <w:ind w:right="49" w:firstLine="2835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43231A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3B24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24C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B24CD"/>
    <w:rPr>
      <w:sz w:val="22"/>
      <w:szCs w:val="22"/>
      <w:lang w:eastAsia="en-US"/>
    </w:rPr>
  </w:style>
  <w:style w:type="paragraph" w:customStyle="1" w:styleId="MarcoIII">
    <w:name w:val="Marco III"/>
    <w:basedOn w:val="Normal"/>
    <w:rsid w:val="003B24CD"/>
    <w:pPr>
      <w:widowControl w:val="0"/>
      <w:autoSpaceDE w:val="0"/>
      <w:autoSpaceDN w:val="0"/>
      <w:ind w:firstLine="2835"/>
      <w:jc w:val="both"/>
    </w:pPr>
    <w:rPr>
      <w:rFonts w:eastAsia="Times New Roman"/>
      <w:sz w:val="26"/>
      <w:szCs w:val="26"/>
    </w:rPr>
  </w:style>
  <w:style w:type="paragraph" w:customStyle="1" w:styleId="Corpodetexto21">
    <w:name w:val="Corpo de texto 21"/>
    <w:basedOn w:val="Normal"/>
    <w:rsid w:val="003B24CD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eastAsia="Times New Roman"/>
      <w:sz w:val="26"/>
      <w:szCs w:val="20"/>
    </w:rPr>
  </w:style>
  <w:style w:type="paragraph" w:customStyle="1" w:styleId="Denilson6">
    <w:name w:val="Denilson[6]"/>
    <w:basedOn w:val="Denilson1"/>
    <w:rsid w:val="008303B3"/>
    <w:pPr>
      <w:autoSpaceDE w:val="0"/>
      <w:autoSpaceDN w:val="0"/>
      <w:spacing w:line="240" w:lineRule="auto"/>
    </w:pPr>
    <w:rPr>
      <w:rFonts w:ascii="Times New Roman" w:hAnsi="Times New Roman" w:cs="Courier New"/>
      <w:i/>
      <w:snapToGrid w:val="0"/>
      <w:sz w:val="18"/>
    </w:rPr>
  </w:style>
  <w:style w:type="paragraph" w:customStyle="1" w:styleId="A250161">
    <w:name w:val="_A250161"/>
    <w:basedOn w:val="Normal"/>
    <w:rsid w:val="00AF3F8D"/>
    <w:pPr>
      <w:ind w:right="144" w:firstLine="3456"/>
      <w:jc w:val="both"/>
    </w:pPr>
    <w:rPr>
      <w:rFonts w:eastAsia="Times New Roman"/>
      <w:szCs w:val="20"/>
    </w:rPr>
  </w:style>
  <w:style w:type="paragraph" w:customStyle="1" w:styleId="MarcoI">
    <w:name w:val="Marco I"/>
    <w:basedOn w:val="Normal"/>
    <w:rsid w:val="002F05FA"/>
    <w:pPr>
      <w:widowControl w:val="0"/>
      <w:ind w:left="1134" w:right="1134" w:firstLine="1701"/>
      <w:jc w:val="both"/>
    </w:pPr>
    <w:rPr>
      <w:rFonts w:eastAsia="Times New Roman"/>
      <w:i/>
      <w:sz w:val="22"/>
      <w:szCs w:val="20"/>
    </w:rPr>
  </w:style>
  <w:style w:type="paragraph" w:customStyle="1" w:styleId="Pabst-texto">
    <w:name w:val="Pabst - texto"/>
    <w:basedOn w:val="Normal"/>
    <w:autoRedefine/>
    <w:rsid w:val="002F05FA"/>
    <w:pPr>
      <w:spacing w:line="360" w:lineRule="auto"/>
      <w:ind w:firstLine="2835"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4ttulo1Char">
    <w:name w:val="4_título1 Char"/>
    <w:link w:val="4ttulo1"/>
    <w:rsid w:val="002A3FF2"/>
    <w:rPr>
      <w:rFonts w:ascii="Cambria" w:eastAsia="Times New Roman" w:hAnsi="Cambria" w:cs="Arial"/>
      <w:b/>
      <w:caps/>
      <w:sz w:val="24"/>
    </w:rPr>
  </w:style>
  <w:style w:type="character" w:customStyle="1" w:styleId="5Char">
    <w:name w:val="5 Char"/>
    <w:link w:val="5"/>
    <w:rsid w:val="002A3FF2"/>
    <w:rPr>
      <w:rFonts w:ascii="Cambria" w:eastAsia="Times New Roman" w:hAnsi="Cambria" w:cs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F175E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F175E"/>
    <w:rPr>
      <w:rFonts w:ascii="Times New Roman" w:hAnsi="Times New Roman"/>
      <w:sz w:val="24"/>
      <w:szCs w:val="24"/>
      <w:lang w:eastAsia="en-US"/>
    </w:rPr>
  </w:style>
  <w:style w:type="character" w:customStyle="1" w:styleId="1pargrafoChar">
    <w:name w:val="1_parágrafo Char"/>
    <w:link w:val="1pargrafo"/>
    <w:rsid w:val="00B11B20"/>
    <w:rPr>
      <w:rFonts w:ascii="Cambria" w:eastAsia="Times New Roman" w:hAnsi="Cambria"/>
      <w:sz w:val="24"/>
    </w:rPr>
  </w:style>
  <w:style w:type="paragraph" w:customStyle="1" w:styleId="m-6446933457361965818gmail-5">
    <w:name w:val="m_-6446933457361965818gmail-5"/>
    <w:basedOn w:val="Normal"/>
    <w:rsid w:val="00BB3D0C"/>
    <w:pPr>
      <w:spacing w:before="100" w:beforeAutospacing="1" w:after="100" w:afterAutospacing="1"/>
    </w:pPr>
  </w:style>
  <w:style w:type="paragraph" w:customStyle="1" w:styleId="Default">
    <w:name w:val="Default"/>
    <w:rsid w:val="00163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1638F1"/>
    <w:pPr>
      <w:ind w:left="720"/>
      <w:contextualSpacing/>
    </w:pPr>
  </w:style>
  <w:style w:type="character" w:styleId="Forte">
    <w:name w:val="Strong"/>
    <w:uiPriority w:val="22"/>
    <w:qFormat/>
    <w:rsid w:val="00097477"/>
    <w:rPr>
      <w:b/>
      <w:color w:val="C0504D"/>
    </w:rPr>
  </w:style>
  <w:style w:type="paragraph" w:styleId="NormalWeb">
    <w:name w:val="Normal (Web)"/>
    <w:basedOn w:val="Normal"/>
    <w:uiPriority w:val="99"/>
    <w:rsid w:val="00097477"/>
    <w:pPr>
      <w:spacing w:before="100" w:beforeAutospacing="1" w:after="100" w:afterAutospacing="1"/>
    </w:pPr>
    <w:rPr>
      <w:rFonts w:eastAsia="Times New Roman"/>
    </w:rPr>
  </w:style>
  <w:style w:type="paragraph" w:customStyle="1" w:styleId="paragrafopadrao">
    <w:name w:val="paragrafopadrao"/>
    <w:basedOn w:val="Normal"/>
    <w:rsid w:val="00D32052"/>
    <w:pPr>
      <w:spacing w:before="100" w:beforeAutospacing="1" w:after="100" w:afterAutospacing="1"/>
    </w:pPr>
    <w:rPr>
      <w:rFonts w:eastAsia="Times New Roman"/>
    </w:rPr>
  </w:style>
  <w:style w:type="paragraph" w:customStyle="1" w:styleId="Monog1texto">
    <w:name w:val="Monog_1_texto"/>
    <w:qFormat/>
    <w:rsid w:val="00465A75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A28A1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7A28A1"/>
    <w:rPr>
      <w:rFonts w:ascii="Times New Roman" w:eastAsia="Times New Roman" w:hAnsi="Times New Roman"/>
      <w:lang w:eastAsia="zh-CN"/>
    </w:rPr>
  </w:style>
  <w:style w:type="paragraph" w:customStyle="1" w:styleId="Recuodecorpodetexto31">
    <w:name w:val="Recuo de corpo de texto 31"/>
    <w:basedOn w:val="Normal"/>
    <w:rsid w:val="007A28A1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Cs w:val="20"/>
      <w:lang w:val="en-US" w:eastAsia="zh-CN"/>
    </w:rPr>
  </w:style>
  <w:style w:type="paragraph" w:customStyle="1" w:styleId="296">
    <w:name w:val="296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US" w:eastAsia="zh-CN"/>
    </w:rPr>
  </w:style>
  <w:style w:type="character" w:customStyle="1" w:styleId="Ttulo5Char">
    <w:name w:val="Título 5 Char"/>
    <w:basedOn w:val="Fontepargpadro"/>
    <w:link w:val="Ttulo5"/>
    <w:semiHidden/>
    <w:rsid w:val="001B4915"/>
    <w:rPr>
      <w:rFonts w:ascii="Arial" w:eastAsia="Times New Roman" w:hAnsi="Arial"/>
      <w:b/>
      <w:color w:val="0000FF"/>
      <w:sz w:val="24"/>
      <w:u w:val="single"/>
    </w:rPr>
  </w:style>
  <w:style w:type="paragraph" w:styleId="Subttulo">
    <w:name w:val="Subtitle"/>
    <w:basedOn w:val="Normal"/>
    <w:link w:val="SubttuloChar"/>
    <w:qFormat/>
    <w:rsid w:val="001B4915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b/>
      <w:bCs/>
      <w:color w:val="0000FF"/>
      <w:szCs w:val="20"/>
    </w:rPr>
  </w:style>
  <w:style w:type="character" w:customStyle="1" w:styleId="SubttuloChar">
    <w:name w:val="Subtítulo Char"/>
    <w:basedOn w:val="Fontepargpadro"/>
    <w:link w:val="Subttulo"/>
    <w:rsid w:val="001B4915"/>
    <w:rPr>
      <w:rFonts w:ascii="Arial" w:eastAsia="Times New Roman" w:hAnsi="Arial"/>
      <w:b/>
      <w:bCs/>
      <w:color w:val="0000FF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491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B491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1B491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Style">
    <w:name w:val="Paragraph Style"/>
    <w:rsid w:val="001B49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B491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915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elnlef">
    <w:name w:val="celnlef"/>
    <w:basedOn w:val="Fontepargpadro"/>
    <w:rsid w:val="001B4915"/>
  </w:style>
  <w:style w:type="character" w:customStyle="1" w:styleId="MenoPendente2">
    <w:name w:val="Menção Pendente2"/>
    <w:basedOn w:val="Fontepargpadro"/>
    <w:uiPriority w:val="99"/>
    <w:semiHidden/>
    <w:unhideWhenUsed/>
    <w:rsid w:val="002D4FA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836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oleiloes.com.b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ego@diegoleiloes.com.b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goleiloes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ntecarlo.sc.gov.br,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egoleiloes.com.b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15FA-5E72-4A19-94CB-CE0F48BE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2729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escritório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</dc:creator>
  <cp:lastModifiedBy>admin</cp:lastModifiedBy>
  <cp:revision>3</cp:revision>
  <cp:lastPrinted>2020-12-21T14:35:00Z</cp:lastPrinted>
  <dcterms:created xsi:type="dcterms:W3CDTF">2021-12-25T11:33:00Z</dcterms:created>
  <dcterms:modified xsi:type="dcterms:W3CDTF">2021-12-25T11:33:00Z</dcterms:modified>
</cp:coreProperties>
</file>