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D1" w:rsidRDefault="000F04D1" w:rsidP="00664205">
      <w:pPr>
        <w:rPr>
          <w:b/>
        </w:rPr>
      </w:pPr>
    </w:p>
    <w:p w:rsidR="00F81088" w:rsidRPr="001627D7" w:rsidRDefault="009A3283" w:rsidP="00664205">
      <w:pPr>
        <w:rPr>
          <w:b/>
        </w:rPr>
      </w:pPr>
      <w:r>
        <w:rPr>
          <w:b/>
        </w:rPr>
        <w:t>LEI N° 1271</w:t>
      </w:r>
      <w:r w:rsidR="00F81088" w:rsidRPr="001627D7">
        <w:rPr>
          <w:b/>
        </w:rPr>
        <w:t>/</w:t>
      </w:r>
      <w:r w:rsidR="002538E4">
        <w:rPr>
          <w:b/>
        </w:rPr>
        <w:t>2021</w:t>
      </w:r>
      <w:r w:rsidR="001627D7" w:rsidRPr="001627D7">
        <w:rPr>
          <w:b/>
        </w:rPr>
        <w:t xml:space="preserve">, </w:t>
      </w:r>
      <w:r w:rsidR="00B20C49">
        <w:rPr>
          <w:b/>
        </w:rPr>
        <w:t>DE 1</w:t>
      </w:r>
      <w:r>
        <w:rPr>
          <w:b/>
        </w:rPr>
        <w:t>7</w:t>
      </w:r>
      <w:r w:rsidR="00F81088" w:rsidRPr="001627D7">
        <w:rPr>
          <w:b/>
        </w:rPr>
        <w:t xml:space="preserve"> DE DEZEMBRO DE 20</w:t>
      </w:r>
      <w:r w:rsidR="002538E4">
        <w:rPr>
          <w:b/>
        </w:rPr>
        <w:t>21</w:t>
      </w:r>
      <w:r w:rsidR="00F81088" w:rsidRPr="001627D7">
        <w:rPr>
          <w:b/>
        </w:rPr>
        <w:t>.</w:t>
      </w:r>
    </w:p>
    <w:p w:rsidR="00F81088" w:rsidRPr="001627D7" w:rsidRDefault="00F81088" w:rsidP="00664205">
      <w:pPr>
        <w:jc w:val="both"/>
        <w:rPr>
          <w:rFonts w:eastAsia="Batang"/>
        </w:rPr>
      </w:pPr>
    </w:p>
    <w:p w:rsidR="00F81088" w:rsidRPr="001627D7" w:rsidRDefault="00F81088" w:rsidP="00664205">
      <w:pPr>
        <w:jc w:val="both"/>
        <w:rPr>
          <w:rFonts w:eastAsia="Batang"/>
        </w:rPr>
      </w:pPr>
    </w:p>
    <w:p w:rsidR="00F81088" w:rsidRPr="00E4287D" w:rsidRDefault="00F81088" w:rsidP="00664205">
      <w:pPr>
        <w:ind w:left="2694"/>
        <w:jc w:val="both"/>
        <w:rPr>
          <w:rFonts w:eastAsia="Batang"/>
          <w:b/>
        </w:rPr>
      </w:pPr>
      <w:r w:rsidRPr="00E4287D">
        <w:rPr>
          <w:rFonts w:eastAsia="Batang"/>
          <w:b/>
        </w:rPr>
        <w:t>DISPÕE SOBRE A CONCESSÃO DE ABONO AOS INTEGRANTES DO QUADRO DO MAGISTÉRIO DO ENSINO FUNDAMENTAL E DÁ OUTRAS PROVIDÊNCIAS”.</w:t>
      </w:r>
    </w:p>
    <w:p w:rsidR="00F81088" w:rsidRPr="00E4287D" w:rsidRDefault="00F81088" w:rsidP="00664205">
      <w:pPr>
        <w:jc w:val="both"/>
        <w:rPr>
          <w:rFonts w:eastAsia="Batang"/>
        </w:rPr>
      </w:pPr>
    </w:p>
    <w:p w:rsidR="00F81088" w:rsidRPr="001627D7" w:rsidRDefault="00B20C49" w:rsidP="00664205">
      <w:pPr>
        <w:ind w:firstLine="708"/>
        <w:jc w:val="both"/>
      </w:pPr>
      <w:r>
        <w:rPr>
          <w:b/>
        </w:rPr>
        <w:t>SONIA SALETE VEDOVATTO</w:t>
      </w:r>
      <w:r>
        <w:t>, Prefeita</w:t>
      </w:r>
      <w:r w:rsidR="00F81088" w:rsidRPr="001627D7">
        <w:t xml:space="preserve"> do Município de Monte Carlo, Estado de Santa Catarina, no uso de suas atribuições legais faz saber que a Câmara Municipal votou e aprovou, e ele sanciona a seguinte Lei:</w:t>
      </w:r>
    </w:p>
    <w:p w:rsidR="00F81088" w:rsidRPr="00730B50" w:rsidRDefault="00F81088" w:rsidP="00664205">
      <w:pPr>
        <w:jc w:val="both"/>
        <w:rPr>
          <w:rFonts w:eastAsia="Batang"/>
        </w:rPr>
      </w:pPr>
    </w:p>
    <w:p w:rsidR="009A1792" w:rsidRDefault="00F81088" w:rsidP="00664205">
      <w:pPr>
        <w:ind w:firstLine="708"/>
        <w:jc w:val="both"/>
      </w:pPr>
      <w:r w:rsidRPr="00730B50">
        <w:rPr>
          <w:rFonts w:eastAsia="Batang"/>
        </w:rPr>
        <w:t xml:space="preserve">Art. 1º Fica </w:t>
      </w:r>
      <w:r w:rsidR="009A1792">
        <w:rPr>
          <w:rFonts w:eastAsia="Batang"/>
        </w:rPr>
        <w:t xml:space="preserve">autorizado o Poder Executivo Municipal a efetuar o rateio das “sobras do </w:t>
      </w:r>
      <w:r w:rsidR="00664205">
        <w:rPr>
          <w:rFonts w:eastAsia="Batang"/>
        </w:rPr>
        <w:t>Fundeb</w:t>
      </w:r>
      <w:r w:rsidR="009A1792">
        <w:rPr>
          <w:rFonts w:eastAsia="Batang"/>
        </w:rPr>
        <w:t xml:space="preserve"> 70%”, no valor de até R$ 350.000,00 (trezentos e cinquenta mil reais), na forma de abono, </w:t>
      </w:r>
      <w:r w:rsidRPr="00730B50">
        <w:rPr>
          <w:rFonts w:eastAsia="Batang"/>
        </w:rPr>
        <w:t xml:space="preserve">aos </w:t>
      </w:r>
      <w:r w:rsidR="002538E4">
        <w:rPr>
          <w:rFonts w:eastAsia="Batang"/>
        </w:rPr>
        <w:t xml:space="preserve">profissionais da educação básica </w:t>
      </w:r>
      <w:r w:rsidR="009A1792" w:rsidRPr="0030000E">
        <w:t xml:space="preserve">que estiveram no </w:t>
      </w:r>
      <w:r w:rsidR="009A1792">
        <w:t>“</w:t>
      </w:r>
      <w:r w:rsidR="009A1792" w:rsidRPr="0030000E">
        <w:t xml:space="preserve">organograma do </w:t>
      </w:r>
      <w:r w:rsidR="00664205">
        <w:t>Fundeb</w:t>
      </w:r>
      <w:r w:rsidR="009A1792" w:rsidRPr="0030000E">
        <w:t xml:space="preserve"> 70%</w:t>
      </w:r>
      <w:r w:rsidR="009A1792">
        <w:t>”</w:t>
      </w:r>
      <w:r w:rsidR="009A1792" w:rsidRPr="0030000E">
        <w:t xml:space="preserve"> no ano de 2021</w:t>
      </w:r>
      <w:r w:rsidR="009A1792">
        <w:t xml:space="preserve">, de forma a alcançar o índice de 70% (setenta por cento) de obrigatoriedade de aplicação </w:t>
      </w:r>
      <w:r w:rsidR="00664205">
        <w:t xml:space="preserve">dos recursos do </w:t>
      </w:r>
      <w:r w:rsidR="00664205" w:rsidRPr="00664205">
        <w:rPr>
          <w:rFonts w:eastAsia="Batang"/>
        </w:rPr>
        <w:t xml:space="preserve">Fundo de Manutenção e Desenvolvimento da Educação Básica e de Valorização dos Profissionais da Educação </w:t>
      </w:r>
      <w:r w:rsidR="00664205">
        <w:rPr>
          <w:rFonts w:eastAsia="Batang"/>
        </w:rPr>
        <w:t>–</w:t>
      </w:r>
      <w:r w:rsidR="00664205" w:rsidRPr="00730B50">
        <w:rPr>
          <w:rFonts w:eastAsia="Batang"/>
        </w:rPr>
        <w:t>F</w:t>
      </w:r>
      <w:r w:rsidR="00664205">
        <w:rPr>
          <w:rFonts w:eastAsia="Batang"/>
        </w:rPr>
        <w:t>undeb,</w:t>
      </w:r>
      <w:r w:rsidR="009A1792">
        <w:t>com profissionais da educação básica, previsto no art. 212-A, XI, da Constituição da República Federativa do Brasil.</w:t>
      </w:r>
    </w:p>
    <w:p w:rsidR="002538E4" w:rsidRPr="00730B50" w:rsidRDefault="002538E4" w:rsidP="00664205">
      <w:pPr>
        <w:ind w:firstLine="708"/>
        <w:jc w:val="both"/>
        <w:rPr>
          <w:rFonts w:eastAsia="Batang"/>
        </w:rPr>
      </w:pPr>
    </w:p>
    <w:p w:rsidR="00F81088" w:rsidRPr="00730B50" w:rsidRDefault="00F81088" w:rsidP="00664205">
      <w:pPr>
        <w:ind w:firstLine="708"/>
        <w:jc w:val="both"/>
        <w:rPr>
          <w:rFonts w:eastAsia="Batang"/>
        </w:rPr>
      </w:pPr>
      <w:r w:rsidRPr="00730B50">
        <w:rPr>
          <w:rFonts w:eastAsia="Batang"/>
        </w:rPr>
        <w:t xml:space="preserve">Art. 2º O abono </w:t>
      </w:r>
      <w:r w:rsidR="009A1792">
        <w:rPr>
          <w:rFonts w:eastAsia="Batang"/>
        </w:rPr>
        <w:t xml:space="preserve">previsto no art. 1º </w:t>
      </w:r>
      <w:r w:rsidRPr="00730B50">
        <w:rPr>
          <w:rFonts w:eastAsia="Batang"/>
        </w:rPr>
        <w:t>constitui vantagem pecuniária a ser concedida uma única vez, no exercício de 20</w:t>
      </w:r>
      <w:r w:rsidR="009A1792">
        <w:rPr>
          <w:rFonts w:eastAsia="Batang"/>
        </w:rPr>
        <w:t xml:space="preserve">21, de forma proporcional </w:t>
      </w:r>
      <w:r w:rsidR="007C703D">
        <w:rPr>
          <w:rFonts w:eastAsia="Batang"/>
        </w:rPr>
        <w:t xml:space="preserve">à carga horária de cada profissional e </w:t>
      </w:r>
      <w:r w:rsidR="009A1792">
        <w:rPr>
          <w:rFonts w:eastAsia="Batang"/>
        </w:rPr>
        <w:t xml:space="preserve">ao período em que o servidor esteve no </w:t>
      </w:r>
      <w:r w:rsidR="009A1792">
        <w:t>“</w:t>
      </w:r>
      <w:r w:rsidR="009A1792" w:rsidRPr="0030000E">
        <w:t xml:space="preserve">organograma do </w:t>
      </w:r>
      <w:r w:rsidR="00664205">
        <w:t>Fundeb</w:t>
      </w:r>
      <w:r w:rsidR="009A1792" w:rsidRPr="0030000E">
        <w:t xml:space="preserve"> 70%</w:t>
      </w:r>
      <w:r w:rsidR="009A1792">
        <w:t>”</w:t>
      </w:r>
      <w:r w:rsidR="007C703D">
        <w:rPr>
          <w:rFonts w:eastAsia="Batang"/>
        </w:rPr>
        <w:t>.</w:t>
      </w:r>
    </w:p>
    <w:p w:rsidR="00C03E89" w:rsidRPr="00730B50" w:rsidRDefault="00C03E89" w:rsidP="00664205">
      <w:pPr>
        <w:ind w:firstLine="708"/>
        <w:jc w:val="both"/>
        <w:rPr>
          <w:rFonts w:eastAsia="Batang"/>
        </w:rPr>
      </w:pPr>
    </w:p>
    <w:p w:rsidR="00F81088" w:rsidRPr="00730B50" w:rsidRDefault="00F81088" w:rsidP="00664205">
      <w:pPr>
        <w:ind w:firstLine="708"/>
        <w:jc w:val="both"/>
        <w:rPr>
          <w:rFonts w:eastAsia="Batang"/>
        </w:rPr>
      </w:pPr>
      <w:r w:rsidRPr="00730B50">
        <w:rPr>
          <w:rFonts w:eastAsia="Batang"/>
        </w:rPr>
        <w:t xml:space="preserve">Art. 3º A concessão do abono de que trata esta lei será devida aos </w:t>
      </w:r>
      <w:r w:rsidR="009A1792">
        <w:rPr>
          <w:rFonts w:eastAsia="Batang"/>
        </w:rPr>
        <w:t xml:space="preserve">profissionais </w:t>
      </w:r>
      <w:r w:rsidRPr="00730B50">
        <w:rPr>
          <w:rFonts w:eastAsia="Batang"/>
        </w:rPr>
        <w:t xml:space="preserve">que </w:t>
      </w:r>
      <w:r w:rsidR="009A1792">
        <w:rPr>
          <w:rFonts w:eastAsia="Batang"/>
        </w:rPr>
        <w:t xml:space="preserve">estiverem em </w:t>
      </w:r>
      <w:r w:rsidRPr="00730B50">
        <w:rPr>
          <w:rFonts w:eastAsia="Batang"/>
        </w:rPr>
        <w:t>efetivo exercício</w:t>
      </w:r>
      <w:r w:rsidR="00897F59">
        <w:rPr>
          <w:rFonts w:eastAsia="Batang"/>
        </w:rPr>
        <w:t xml:space="preserve"> </w:t>
      </w:r>
      <w:r w:rsidR="007C703D">
        <w:rPr>
          <w:rFonts w:eastAsia="Batang"/>
        </w:rPr>
        <w:t>junto a</w:t>
      </w:r>
      <w:r w:rsidR="009A1792">
        <w:rPr>
          <w:rFonts w:eastAsia="Batang"/>
        </w:rPr>
        <w:t>o Município</w:t>
      </w:r>
      <w:r w:rsidRPr="00730B50">
        <w:rPr>
          <w:rFonts w:eastAsia="Batang"/>
        </w:rPr>
        <w:t>.</w:t>
      </w:r>
    </w:p>
    <w:p w:rsidR="00C03E89" w:rsidRPr="00730B50" w:rsidRDefault="00C03E89" w:rsidP="00664205">
      <w:pPr>
        <w:ind w:firstLine="708"/>
        <w:jc w:val="both"/>
        <w:rPr>
          <w:rFonts w:eastAsia="Batang"/>
        </w:rPr>
      </w:pPr>
    </w:p>
    <w:p w:rsidR="00F81088" w:rsidRPr="00730B50" w:rsidRDefault="00F81088" w:rsidP="00664205">
      <w:pPr>
        <w:ind w:firstLine="708"/>
        <w:jc w:val="both"/>
        <w:rPr>
          <w:rFonts w:eastAsia="Batang"/>
        </w:rPr>
      </w:pPr>
      <w:r w:rsidRPr="00730B50">
        <w:rPr>
          <w:rFonts w:eastAsia="Batang"/>
        </w:rPr>
        <w:t xml:space="preserve">Art. </w:t>
      </w:r>
      <w:r w:rsidR="007C703D">
        <w:rPr>
          <w:rFonts w:eastAsia="Batang"/>
        </w:rPr>
        <w:t>4</w:t>
      </w:r>
      <w:r w:rsidRPr="00730B50">
        <w:rPr>
          <w:rFonts w:eastAsia="Batang"/>
        </w:rPr>
        <w:t>º A importância paga a título de abono não se incorpora aos vencimentos para nenhum efeito e não será considerada para cálculo de qualquer vantagem pecuniária.</w:t>
      </w:r>
    </w:p>
    <w:p w:rsidR="00C03E89" w:rsidRPr="00730B50" w:rsidRDefault="00C03E89" w:rsidP="00664205">
      <w:pPr>
        <w:ind w:firstLine="708"/>
        <w:jc w:val="both"/>
        <w:rPr>
          <w:rFonts w:eastAsia="Batang"/>
        </w:rPr>
      </w:pPr>
    </w:p>
    <w:p w:rsidR="00F81088" w:rsidRPr="00730B50" w:rsidRDefault="00F81088" w:rsidP="00664205">
      <w:pPr>
        <w:ind w:firstLine="708"/>
        <w:jc w:val="both"/>
        <w:rPr>
          <w:rFonts w:eastAsia="Batang"/>
        </w:rPr>
      </w:pPr>
      <w:r w:rsidRPr="00730B50">
        <w:rPr>
          <w:rFonts w:eastAsia="Batang"/>
        </w:rPr>
        <w:t xml:space="preserve">Art. </w:t>
      </w:r>
      <w:r w:rsidR="007C703D">
        <w:rPr>
          <w:rFonts w:eastAsia="Batang"/>
        </w:rPr>
        <w:t>5</w:t>
      </w:r>
      <w:r w:rsidRPr="00730B50">
        <w:rPr>
          <w:rFonts w:eastAsia="Batang"/>
        </w:rPr>
        <w:t>º Fica fixada a da</w:t>
      </w:r>
      <w:r w:rsidR="00C704D9">
        <w:rPr>
          <w:rFonts w:eastAsia="Batang"/>
        </w:rPr>
        <w:t>ta base de 1º de dezembro de 20</w:t>
      </w:r>
      <w:r w:rsidR="007C703D">
        <w:rPr>
          <w:rFonts w:eastAsia="Batang"/>
        </w:rPr>
        <w:t>21</w:t>
      </w:r>
      <w:r w:rsidRPr="00730B50">
        <w:rPr>
          <w:rFonts w:eastAsia="Batang"/>
        </w:rPr>
        <w:t xml:space="preserve"> para consolida</w:t>
      </w:r>
      <w:r w:rsidR="00664205">
        <w:rPr>
          <w:rFonts w:eastAsia="Batang"/>
        </w:rPr>
        <w:t>ção d</w:t>
      </w:r>
      <w:r w:rsidRPr="00730B50">
        <w:rPr>
          <w:rFonts w:eastAsia="Batang"/>
        </w:rPr>
        <w:t>a situação funcional e ocorrências a serem consideradas para fins de concessão do abono de que trata o artigo 1º desta lei.</w:t>
      </w:r>
    </w:p>
    <w:p w:rsidR="00C03E89" w:rsidRPr="00730B50" w:rsidRDefault="00C03E89" w:rsidP="00664205">
      <w:pPr>
        <w:ind w:firstLine="708"/>
        <w:jc w:val="both"/>
        <w:rPr>
          <w:rFonts w:eastAsia="Batang"/>
        </w:rPr>
      </w:pPr>
    </w:p>
    <w:p w:rsidR="00F81088" w:rsidRPr="00730B50" w:rsidRDefault="00C704D9" w:rsidP="00664205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Art. </w:t>
      </w:r>
      <w:r w:rsidR="007C703D">
        <w:rPr>
          <w:rFonts w:eastAsia="Batang"/>
        </w:rPr>
        <w:t>6</w:t>
      </w:r>
      <w:r w:rsidR="00F81088" w:rsidRPr="00730B50">
        <w:rPr>
          <w:rFonts w:eastAsia="Batang"/>
        </w:rPr>
        <w:t xml:space="preserve">º As despesas resultantes da aplicação desta lei correrão à conta da dotação orçamentária vigente do </w:t>
      </w:r>
      <w:r w:rsidR="00664205" w:rsidRPr="00664205">
        <w:rPr>
          <w:rFonts w:eastAsia="Batang"/>
        </w:rPr>
        <w:t xml:space="preserve">Fundo de Manutenção e Desenvolvimento da Educação Básica e de Valorização dos Profissionais da Educação </w:t>
      </w:r>
      <w:r w:rsidR="00664205">
        <w:rPr>
          <w:rFonts w:eastAsia="Batang"/>
        </w:rPr>
        <w:t xml:space="preserve">- </w:t>
      </w:r>
      <w:r w:rsidR="00F81088" w:rsidRPr="00730B50">
        <w:rPr>
          <w:rFonts w:eastAsia="Batang"/>
        </w:rPr>
        <w:t>F</w:t>
      </w:r>
      <w:r w:rsidR="00664205">
        <w:rPr>
          <w:rFonts w:eastAsia="Batang"/>
        </w:rPr>
        <w:t>undeb</w:t>
      </w:r>
      <w:r w:rsidR="00F81088" w:rsidRPr="00730B50">
        <w:rPr>
          <w:rFonts w:eastAsia="Batang"/>
        </w:rPr>
        <w:t>.</w:t>
      </w:r>
    </w:p>
    <w:p w:rsidR="00C03E89" w:rsidRPr="00730B50" w:rsidRDefault="00F81088" w:rsidP="00664205">
      <w:pPr>
        <w:jc w:val="both"/>
        <w:rPr>
          <w:rFonts w:eastAsia="Batang"/>
        </w:rPr>
      </w:pPr>
      <w:r w:rsidRPr="00730B50">
        <w:rPr>
          <w:rFonts w:eastAsia="Batang"/>
        </w:rPr>
        <w:tab/>
      </w:r>
    </w:p>
    <w:p w:rsidR="00F81088" w:rsidRPr="00730B50" w:rsidRDefault="00F81088" w:rsidP="00664205">
      <w:pPr>
        <w:ind w:firstLine="709"/>
        <w:jc w:val="both"/>
        <w:rPr>
          <w:rFonts w:eastAsia="Batang"/>
        </w:rPr>
      </w:pPr>
      <w:r w:rsidRPr="00730B50">
        <w:rPr>
          <w:rFonts w:eastAsia="Batang"/>
        </w:rPr>
        <w:t xml:space="preserve">Art. </w:t>
      </w:r>
      <w:r w:rsidR="007C703D">
        <w:rPr>
          <w:rFonts w:eastAsia="Batang"/>
        </w:rPr>
        <w:t>7</w:t>
      </w:r>
      <w:r w:rsidR="00C704D9">
        <w:rPr>
          <w:rFonts w:eastAsia="Batang"/>
        </w:rPr>
        <w:t>º</w:t>
      </w:r>
      <w:r w:rsidRPr="00730B50">
        <w:rPr>
          <w:rFonts w:eastAsia="Batang"/>
        </w:rPr>
        <w:t xml:space="preserve"> Esta lei entra em vigor na data de sua publicação, </w:t>
      </w:r>
      <w:r w:rsidR="00C53E76">
        <w:rPr>
          <w:rFonts w:eastAsia="Batang"/>
        </w:rPr>
        <w:t xml:space="preserve">ficando </w:t>
      </w:r>
      <w:r w:rsidRPr="00730B50">
        <w:rPr>
          <w:rFonts w:eastAsia="Batang"/>
        </w:rPr>
        <w:t>revogadas as disposições em contrário.</w:t>
      </w:r>
    </w:p>
    <w:p w:rsidR="00F81088" w:rsidRPr="00730B50" w:rsidRDefault="00F81088" w:rsidP="00664205">
      <w:pPr>
        <w:jc w:val="both"/>
        <w:rPr>
          <w:rFonts w:eastAsia="Batang"/>
        </w:rPr>
      </w:pPr>
    </w:p>
    <w:p w:rsidR="00F81088" w:rsidRPr="00730B50" w:rsidRDefault="00F81088" w:rsidP="00664205">
      <w:pPr>
        <w:ind w:firstLine="708"/>
        <w:jc w:val="both"/>
      </w:pPr>
      <w:r w:rsidRPr="00730B50">
        <w:t xml:space="preserve">Monte Carlo, </w:t>
      </w:r>
      <w:r w:rsidR="00C53E76">
        <w:t>1</w:t>
      </w:r>
      <w:r w:rsidR="009A3283">
        <w:t>7</w:t>
      </w:r>
      <w:r w:rsidRPr="00730B50">
        <w:t xml:space="preserve"> de dezembro de </w:t>
      </w:r>
      <w:r w:rsidR="00C53E76">
        <w:t>20</w:t>
      </w:r>
      <w:r w:rsidR="00664205">
        <w:t>21</w:t>
      </w:r>
      <w:r w:rsidRPr="00730B50">
        <w:t>.</w:t>
      </w:r>
    </w:p>
    <w:p w:rsidR="00F81088" w:rsidRPr="001627D7" w:rsidRDefault="00F81088" w:rsidP="00664205">
      <w:pPr>
        <w:jc w:val="both"/>
      </w:pPr>
    </w:p>
    <w:p w:rsidR="00F81088" w:rsidRPr="00C03E89" w:rsidRDefault="00C03E89" w:rsidP="00664205">
      <w:pPr>
        <w:jc w:val="center"/>
        <w:rPr>
          <w:b/>
        </w:rPr>
      </w:pPr>
      <w:r w:rsidRPr="00C03E89">
        <w:rPr>
          <w:b/>
        </w:rPr>
        <w:t>_________________</w:t>
      </w:r>
      <w:r>
        <w:rPr>
          <w:b/>
        </w:rPr>
        <w:t>___</w:t>
      </w:r>
      <w:r w:rsidR="00C53E76">
        <w:rPr>
          <w:b/>
        </w:rPr>
        <w:t>________</w:t>
      </w:r>
    </w:p>
    <w:p w:rsidR="00F81088" w:rsidRPr="00C03E89" w:rsidRDefault="00C53E76" w:rsidP="00664205">
      <w:pPr>
        <w:jc w:val="center"/>
        <w:rPr>
          <w:b/>
        </w:rPr>
      </w:pPr>
      <w:r>
        <w:rPr>
          <w:b/>
        </w:rPr>
        <w:t>SONIA SALETE VEDOVATTO</w:t>
      </w:r>
    </w:p>
    <w:p w:rsidR="00C03E89" w:rsidRDefault="00F81088" w:rsidP="00664205">
      <w:pPr>
        <w:jc w:val="center"/>
        <w:rPr>
          <w:b/>
        </w:rPr>
      </w:pPr>
      <w:r w:rsidRPr="00C03E89">
        <w:rPr>
          <w:b/>
        </w:rPr>
        <w:t>Prefeit</w:t>
      </w:r>
      <w:r w:rsidR="00C53E76">
        <w:rPr>
          <w:b/>
        </w:rPr>
        <w:t>a</w:t>
      </w:r>
      <w:r w:rsidR="006F5EE3">
        <w:rPr>
          <w:b/>
        </w:rPr>
        <w:t xml:space="preserve"> Municipal</w:t>
      </w:r>
    </w:p>
    <w:p w:rsidR="00C03E89" w:rsidRDefault="00C03E89" w:rsidP="009A3283">
      <w:pPr>
        <w:spacing w:line="276" w:lineRule="auto"/>
        <w:rPr>
          <w:b/>
        </w:rPr>
      </w:pPr>
    </w:p>
    <w:sectPr w:rsidR="00C03E89" w:rsidSect="001627D7"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AC" w:rsidRDefault="00895EAC" w:rsidP="00C03E89">
      <w:r>
        <w:separator/>
      </w:r>
    </w:p>
  </w:endnote>
  <w:endnote w:type="continuationSeparator" w:id="1">
    <w:p w:rsidR="00895EAC" w:rsidRDefault="00895EAC" w:rsidP="00C0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AC" w:rsidRDefault="00895EAC" w:rsidP="00C03E89">
      <w:r>
        <w:separator/>
      </w:r>
    </w:p>
  </w:footnote>
  <w:footnote w:type="continuationSeparator" w:id="1">
    <w:p w:rsidR="00895EAC" w:rsidRDefault="00895EAC" w:rsidP="00C03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088"/>
    <w:rsid w:val="000E6D50"/>
    <w:rsid w:val="000F04D1"/>
    <w:rsid w:val="001627D7"/>
    <w:rsid w:val="002538E4"/>
    <w:rsid w:val="002E2398"/>
    <w:rsid w:val="00401EDF"/>
    <w:rsid w:val="00487AA1"/>
    <w:rsid w:val="005767E5"/>
    <w:rsid w:val="00617B83"/>
    <w:rsid w:val="0064076A"/>
    <w:rsid w:val="00664205"/>
    <w:rsid w:val="006B3BB8"/>
    <w:rsid w:val="006E51C1"/>
    <w:rsid w:val="006F5EE3"/>
    <w:rsid w:val="00730B50"/>
    <w:rsid w:val="00746104"/>
    <w:rsid w:val="00761C75"/>
    <w:rsid w:val="007779A7"/>
    <w:rsid w:val="007C703D"/>
    <w:rsid w:val="00895EAC"/>
    <w:rsid w:val="00897F59"/>
    <w:rsid w:val="008D1827"/>
    <w:rsid w:val="009A1792"/>
    <w:rsid w:val="009A3283"/>
    <w:rsid w:val="009C0E6D"/>
    <w:rsid w:val="009F1F41"/>
    <w:rsid w:val="00A34505"/>
    <w:rsid w:val="00A60239"/>
    <w:rsid w:val="00A73886"/>
    <w:rsid w:val="00A87403"/>
    <w:rsid w:val="00B02D3C"/>
    <w:rsid w:val="00B20C49"/>
    <w:rsid w:val="00B64663"/>
    <w:rsid w:val="00C03E89"/>
    <w:rsid w:val="00C14B59"/>
    <w:rsid w:val="00C53E76"/>
    <w:rsid w:val="00C704D9"/>
    <w:rsid w:val="00CA1514"/>
    <w:rsid w:val="00D377DB"/>
    <w:rsid w:val="00DD6609"/>
    <w:rsid w:val="00E26B03"/>
    <w:rsid w:val="00E4287D"/>
    <w:rsid w:val="00E8709E"/>
    <w:rsid w:val="00EE7F83"/>
    <w:rsid w:val="00F02C8C"/>
    <w:rsid w:val="00F23C23"/>
    <w:rsid w:val="00F452B5"/>
    <w:rsid w:val="00F4780F"/>
    <w:rsid w:val="00F8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088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C03E89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b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3E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3E89"/>
    <w:rPr>
      <w:sz w:val="24"/>
      <w:szCs w:val="24"/>
    </w:rPr>
  </w:style>
  <w:style w:type="paragraph" w:styleId="Rodap">
    <w:name w:val="footer"/>
    <w:basedOn w:val="Normal"/>
    <w:link w:val="RodapChar"/>
    <w:rsid w:val="00C03E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03E89"/>
    <w:rPr>
      <w:sz w:val="24"/>
      <w:szCs w:val="24"/>
    </w:rPr>
  </w:style>
  <w:style w:type="character" w:customStyle="1" w:styleId="Ttulo3Char">
    <w:name w:val="Título 3 Char"/>
    <w:basedOn w:val="Fontepargpadro"/>
    <w:link w:val="Ttulo3"/>
    <w:rsid w:val="00C03E89"/>
    <w:rPr>
      <w:rFonts w:ascii="Arial" w:hAnsi="Arial" w:cs="Arial"/>
      <w:b/>
      <w:sz w:val="24"/>
      <w:szCs w:val="24"/>
      <w:lang w:eastAsia="ar-SA"/>
    </w:rPr>
  </w:style>
  <w:style w:type="paragraph" w:customStyle="1" w:styleId="WW-PlainText">
    <w:name w:val="WW-Plain Text"/>
    <w:basedOn w:val="Normal"/>
    <w:rsid w:val="00C03E8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xto1">
    <w:name w:val="texto1"/>
    <w:basedOn w:val="Normal"/>
    <w:rsid w:val="00C14B59"/>
    <w:pPr>
      <w:spacing w:before="100" w:beforeAutospacing="1" w:after="100" w:afterAutospacing="1"/>
    </w:pPr>
  </w:style>
  <w:style w:type="paragraph" w:customStyle="1" w:styleId="Monog1texto">
    <w:name w:val="Monog_1_texto"/>
    <w:qFormat/>
    <w:rsid w:val="00CA1514"/>
    <w:pPr>
      <w:widowControl w:val="0"/>
      <w:spacing w:line="360" w:lineRule="auto"/>
      <w:ind w:firstLine="851"/>
      <w:jc w:val="both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CA1514"/>
    <w:pPr>
      <w:jc w:val="center"/>
    </w:pPr>
    <w:rPr>
      <w:rFonts w:eastAsia="Calibri"/>
      <w:b/>
      <w:bCs/>
    </w:rPr>
  </w:style>
  <w:style w:type="character" w:customStyle="1" w:styleId="TtuloChar">
    <w:name w:val="Título Char"/>
    <w:basedOn w:val="Fontepargpadro"/>
    <w:link w:val="Ttulo"/>
    <w:rsid w:val="00CA1514"/>
    <w:rPr>
      <w:rFonts w:eastAsia="Calibri"/>
      <w:b/>
      <w:bCs/>
      <w:sz w:val="24"/>
      <w:szCs w:val="24"/>
    </w:rPr>
  </w:style>
  <w:style w:type="paragraph" w:customStyle="1" w:styleId="Monog8ttuloparecer">
    <w:name w:val="Monog_8_título_parecer"/>
    <w:basedOn w:val="Normal"/>
    <w:link w:val="Monog8ttuloparecerChar"/>
    <w:qFormat/>
    <w:rsid w:val="00CA1514"/>
    <w:pPr>
      <w:widowControl w:val="0"/>
      <w:spacing w:line="360" w:lineRule="auto"/>
      <w:contextualSpacing/>
      <w:jc w:val="both"/>
    </w:pPr>
    <w:rPr>
      <w:rFonts w:eastAsia="Calibri"/>
      <w:b/>
      <w:i/>
      <w:szCs w:val="22"/>
    </w:rPr>
  </w:style>
  <w:style w:type="character" w:customStyle="1" w:styleId="Monog8ttuloparecerChar">
    <w:name w:val="Monog_8_título_parecer Char"/>
    <w:link w:val="Monog8ttuloparecer"/>
    <w:rsid w:val="00CA1514"/>
    <w:rPr>
      <w:rFonts w:eastAsia="Calibri"/>
      <w:b/>
      <w:i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XXXX/2009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XXXX/2009</dc:title>
  <dc:creator>Luciano_Angonese</dc:creator>
  <cp:lastModifiedBy>admin</cp:lastModifiedBy>
  <cp:revision>2</cp:revision>
  <cp:lastPrinted>2021-12-17T11:28:00Z</cp:lastPrinted>
  <dcterms:created xsi:type="dcterms:W3CDTF">2021-12-17T12:13:00Z</dcterms:created>
  <dcterms:modified xsi:type="dcterms:W3CDTF">2021-12-17T12:13:00Z</dcterms:modified>
</cp:coreProperties>
</file>