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8C7CB6" w:rsidRDefault="003F72BC" w:rsidP="005B79ED">
      <w:pPr>
        <w:spacing w:line="276" w:lineRule="auto"/>
        <w:rPr>
          <w:b/>
        </w:rPr>
      </w:pPr>
      <w:r>
        <w:rPr>
          <w:b/>
        </w:rPr>
        <w:t>LEI Nº 1259</w:t>
      </w:r>
      <w:r w:rsidR="00770AB7" w:rsidRPr="008C7CB6">
        <w:rPr>
          <w:b/>
        </w:rPr>
        <w:t>/20</w:t>
      </w:r>
      <w:r w:rsidR="004326A2" w:rsidRPr="008C7CB6">
        <w:rPr>
          <w:b/>
        </w:rPr>
        <w:t>2</w:t>
      </w:r>
      <w:r w:rsidR="001278AD" w:rsidRPr="008C7CB6">
        <w:rPr>
          <w:b/>
        </w:rPr>
        <w:t>1</w:t>
      </w:r>
      <w:r w:rsidR="00770AB7" w:rsidRPr="008C7CB6">
        <w:rPr>
          <w:b/>
        </w:rPr>
        <w:t xml:space="preserve">, DE </w:t>
      </w:r>
      <w:proofErr w:type="gramStart"/>
      <w:r w:rsidR="00762B15" w:rsidRPr="008C7CB6">
        <w:rPr>
          <w:b/>
        </w:rPr>
        <w:t xml:space="preserve">16 </w:t>
      </w:r>
      <w:r w:rsidR="00173593" w:rsidRPr="008C7CB6">
        <w:rPr>
          <w:b/>
        </w:rPr>
        <w:t>NOVEMBRO</w:t>
      </w:r>
      <w:proofErr w:type="gramEnd"/>
      <w:r w:rsidR="00770AB7" w:rsidRPr="008C7CB6">
        <w:rPr>
          <w:b/>
        </w:rPr>
        <w:t xml:space="preserve"> DE 20</w:t>
      </w:r>
      <w:r w:rsidR="004326A2" w:rsidRPr="008C7CB6">
        <w:rPr>
          <w:b/>
        </w:rPr>
        <w:t>2</w:t>
      </w:r>
      <w:r w:rsidR="00216479" w:rsidRPr="008C7CB6">
        <w:rPr>
          <w:b/>
        </w:rPr>
        <w:t>1</w:t>
      </w:r>
      <w:r w:rsidR="00A57FF9" w:rsidRPr="008C7CB6">
        <w:rPr>
          <w:b/>
        </w:rPr>
        <w:t>.</w:t>
      </w:r>
    </w:p>
    <w:p w:rsidR="005B79ED" w:rsidRPr="008C7CB6" w:rsidRDefault="005B79ED" w:rsidP="005B79ED">
      <w:pPr>
        <w:spacing w:line="276" w:lineRule="auto"/>
        <w:ind w:left="2835"/>
        <w:jc w:val="both"/>
        <w:rPr>
          <w:b/>
        </w:rPr>
      </w:pPr>
    </w:p>
    <w:p w:rsidR="0038094D" w:rsidRPr="008C7CB6" w:rsidRDefault="0038094D" w:rsidP="005B79ED">
      <w:pPr>
        <w:spacing w:line="276" w:lineRule="auto"/>
        <w:ind w:left="2835"/>
        <w:jc w:val="both"/>
        <w:rPr>
          <w:b/>
        </w:rPr>
      </w:pPr>
    </w:p>
    <w:p w:rsidR="00B528BA" w:rsidRPr="008C7CB6" w:rsidRDefault="00B528BA" w:rsidP="0005172C">
      <w:pPr>
        <w:spacing w:line="276" w:lineRule="auto"/>
        <w:ind w:left="3969"/>
        <w:jc w:val="both"/>
      </w:pPr>
      <w:r w:rsidRPr="008C7CB6">
        <w:rPr>
          <w:b/>
        </w:rPr>
        <w:t>“</w:t>
      </w:r>
      <w:r w:rsidR="00D444A9" w:rsidRPr="008C7CB6">
        <w:rPr>
          <w:b/>
        </w:rPr>
        <w:t xml:space="preserve">DISPÕE SOBRE ABERTURA DE CRÉDITO ADICIONAL </w:t>
      </w:r>
      <w:r w:rsidR="00194187" w:rsidRPr="008C7CB6">
        <w:rPr>
          <w:b/>
        </w:rPr>
        <w:t>ESPECIAL</w:t>
      </w:r>
      <w:r w:rsidR="00D444A9" w:rsidRPr="008C7CB6">
        <w:rPr>
          <w:b/>
        </w:rPr>
        <w:t xml:space="preserve"> NO EXERCÍCIO DE 2021</w:t>
      </w:r>
      <w:r w:rsidRPr="008C7CB6">
        <w:t>”.</w:t>
      </w:r>
    </w:p>
    <w:p w:rsidR="0038094D" w:rsidRPr="008C7CB6" w:rsidRDefault="0038094D" w:rsidP="005B79ED">
      <w:pPr>
        <w:spacing w:line="276" w:lineRule="auto"/>
        <w:ind w:left="2835"/>
        <w:jc w:val="both"/>
        <w:rPr>
          <w:b/>
        </w:rPr>
      </w:pPr>
    </w:p>
    <w:p w:rsidR="00770AB7" w:rsidRPr="008C7CB6" w:rsidRDefault="00DF1F92" w:rsidP="005B79ED">
      <w:pPr>
        <w:spacing w:line="276" w:lineRule="auto"/>
        <w:ind w:firstLine="709"/>
        <w:jc w:val="both"/>
      </w:pPr>
      <w:r w:rsidRPr="008C7CB6">
        <w:rPr>
          <w:b/>
        </w:rPr>
        <w:t>SONIA SALETE VEDOVATTO</w:t>
      </w:r>
      <w:r w:rsidR="00770AB7" w:rsidRPr="008C7CB6">
        <w:t>, Prefeit</w:t>
      </w:r>
      <w:r w:rsidRPr="008C7CB6">
        <w:t>a</w:t>
      </w:r>
      <w:r w:rsidR="00770AB7" w:rsidRPr="008C7CB6">
        <w:t xml:space="preserve"> Municipal de Monte Carlo, Estado de Santa Catarina, no uso de suas atribuições legais, e com o fundam</w:t>
      </w:r>
      <w:r w:rsidR="00CE3C96" w:rsidRPr="008C7CB6">
        <w:t xml:space="preserve">ento na Lei Orgânica Municipal </w:t>
      </w:r>
      <w:r w:rsidRPr="008C7CB6">
        <w:t xml:space="preserve">e demais legislações pertinentes, </w:t>
      </w:r>
    </w:p>
    <w:p w:rsidR="00770AB7" w:rsidRPr="008C7CB6" w:rsidRDefault="00770AB7" w:rsidP="005B79ED">
      <w:pPr>
        <w:tabs>
          <w:tab w:val="left" w:pos="3020"/>
        </w:tabs>
        <w:spacing w:line="276" w:lineRule="auto"/>
        <w:jc w:val="both"/>
      </w:pPr>
    </w:p>
    <w:p w:rsidR="00770AB7" w:rsidRPr="008C7CB6" w:rsidRDefault="00770AB7" w:rsidP="00794534">
      <w:pPr>
        <w:spacing w:line="360" w:lineRule="auto"/>
        <w:ind w:firstLine="708"/>
        <w:jc w:val="both"/>
        <w:rPr>
          <w:color w:val="000000"/>
        </w:rPr>
      </w:pPr>
      <w:r w:rsidRPr="008C7CB6">
        <w:rPr>
          <w:b/>
        </w:rPr>
        <w:t xml:space="preserve">Art. 1º. </w:t>
      </w:r>
      <w:r w:rsidRPr="008C7CB6">
        <w:rPr>
          <w:color w:val="000000"/>
        </w:rPr>
        <w:t xml:space="preserve">Fica </w:t>
      </w:r>
      <w:r w:rsidR="00D444A9" w:rsidRPr="008C7CB6">
        <w:rPr>
          <w:color w:val="000000"/>
        </w:rPr>
        <w:t xml:space="preserve">o Poder Executivo Municipal </w:t>
      </w:r>
      <w:r w:rsidRPr="008C7CB6">
        <w:rPr>
          <w:color w:val="000000"/>
        </w:rPr>
        <w:t>de Monte Carlo, autorizad</w:t>
      </w:r>
      <w:r w:rsidR="0005172C" w:rsidRPr="008C7CB6">
        <w:rPr>
          <w:color w:val="000000"/>
        </w:rPr>
        <w:t>o</w:t>
      </w:r>
      <w:r w:rsidRPr="008C7CB6">
        <w:rPr>
          <w:color w:val="000000"/>
        </w:rPr>
        <w:t xml:space="preserve"> a promover a abertura de </w:t>
      </w:r>
      <w:r w:rsidR="00D444A9" w:rsidRPr="008C7CB6">
        <w:rPr>
          <w:color w:val="000000"/>
        </w:rPr>
        <w:t>crédito adicional</w:t>
      </w:r>
      <w:r w:rsidR="00194187" w:rsidRPr="008C7CB6">
        <w:rPr>
          <w:color w:val="000000"/>
        </w:rPr>
        <w:t>especial</w:t>
      </w:r>
      <w:r w:rsidR="00D444A9" w:rsidRPr="008C7CB6">
        <w:rPr>
          <w:color w:val="000000"/>
        </w:rPr>
        <w:t>até o</w:t>
      </w:r>
      <w:r w:rsidRPr="008C7CB6">
        <w:rPr>
          <w:color w:val="000000"/>
        </w:rPr>
        <w:t xml:space="preserve"> valor de </w:t>
      </w:r>
      <w:r w:rsidR="003579DA" w:rsidRPr="008C7CB6">
        <w:rPr>
          <w:color w:val="000000"/>
        </w:rPr>
        <w:t xml:space="preserve">R$ </w:t>
      </w:r>
      <w:r w:rsidR="00A25B60" w:rsidRPr="008C7CB6">
        <w:rPr>
          <w:color w:val="000000"/>
        </w:rPr>
        <w:t>722.644,74</w:t>
      </w:r>
      <w:r w:rsidR="003579DA" w:rsidRPr="008C7CB6">
        <w:rPr>
          <w:color w:val="000000"/>
        </w:rPr>
        <w:t xml:space="preserve"> (</w:t>
      </w:r>
      <w:r w:rsidR="00A25B60" w:rsidRPr="008C7CB6">
        <w:rPr>
          <w:color w:val="000000"/>
        </w:rPr>
        <w:t>setecentos e vinte e dois mil e seiscentos e quarenta e quatro reais e setenta e quatro centavos</w:t>
      </w:r>
      <w:r w:rsidR="003579DA" w:rsidRPr="008C7CB6">
        <w:rPr>
          <w:color w:val="000000"/>
        </w:rPr>
        <w:t>)</w:t>
      </w:r>
      <w:r w:rsidR="000202BF" w:rsidRPr="008C7CB6">
        <w:rPr>
          <w:color w:val="000000"/>
        </w:rPr>
        <w:t xml:space="preserve"> nas</w:t>
      </w:r>
      <w:r w:rsidR="00D444A9" w:rsidRPr="008C7CB6">
        <w:rPr>
          <w:color w:val="000000"/>
        </w:rPr>
        <w:t xml:space="preserve"> dotações orçamentárias abaixo discriminadas</w:t>
      </w:r>
      <w:r w:rsidRPr="008C7CB6">
        <w:rPr>
          <w:color w:val="000000"/>
        </w:rPr>
        <w:t>:</w:t>
      </w:r>
    </w:p>
    <w:p w:rsidR="006F0F23" w:rsidRPr="008C7CB6" w:rsidRDefault="006F0F23" w:rsidP="005B79ED">
      <w:pPr>
        <w:spacing w:line="276" w:lineRule="auto"/>
        <w:ind w:firstLine="708"/>
        <w:jc w:val="both"/>
        <w:rPr>
          <w:color w:val="000000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096"/>
        <w:gridCol w:w="2693"/>
      </w:tblGrid>
      <w:tr w:rsidR="006F0F23" w:rsidRPr="008C7CB6" w:rsidTr="00794534">
        <w:trPr>
          <w:trHeight w:val="300"/>
        </w:trPr>
        <w:tc>
          <w:tcPr>
            <w:tcW w:w="8789" w:type="dxa"/>
            <w:gridSpan w:val="2"/>
            <w:shd w:val="clear" w:color="auto" w:fill="auto"/>
            <w:noWrap/>
            <w:vAlign w:val="center"/>
            <w:hideMark/>
          </w:tcPr>
          <w:p w:rsidR="006F0F23" w:rsidRPr="008C7CB6" w:rsidRDefault="006F0F23" w:rsidP="00871EC3">
            <w:pPr>
              <w:spacing w:line="276" w:lineRule="auto"/>
              <w:jc w:val="both"/>
              <w:rPr>
                <w:b/>
              </w:rPr>
            </w:pPr>
            <w:r w:rsidRPr="008C7CB6">
              <w:rPr>
                <w:b/>
                <w:bCs/>
                <w:color w:val="000000"/>
              </w:rPr>
              <w:t xml:space="preserve">Órgão 07 - </w:t>
            </w:r>
            <w:r w:rsidRPr="008C7CB6">
              <w:rPr>
                <w:b/>
              </w:rPr>
              <w:t>SECRETARIA MUN. DE EDUCAÇÃO CULTURA E DESPORTO</w:t>
            </w:r>
          </w:p>
        </w:tc>
      </w:tr>
      <w:tr w:rsidR="006F0F23" w:rsidRPr="008C7CB6" w:rsidTr="00794534">
        <w:trPr>
          <w:trHeight w:val="300"/>
        </w:trPr>
        <w:tc>
          <w:tcPr>
            <w:tcW w:w="8789" w:type="dxa"/>
            <w:gridSpan w:val="2"/>
            <w:shd w:val="clear" w:color="auto" w:fill="auto"/>
            <w:noWrap/>
            <w:vAlign w:val="center"/>
            <w:hideMark/>
          </w:tcPr>
          <w:p w:rsidR="006F0F23" w:rsidRPr="008C7CB6" w:rsidRDefault="006F0F23" w:rsidP="00871EC3">
            <w:pPr>
              <w:rPr>
                <w:b/>
                <w:bCs/>
                <w:color w:val="000000"/>
              </w:rPr>
            </w:pPr>
            <w:r w:rsidRPr="008C7CB6">
              <w:rPr>
                <w:b/>
                <w:bCs/>
                <w:color w:val="000000"/>
              </w:rPr>
              <w:t>Unidade 01 –</w:t>
            </w:r>
            <w:proofErr w:type="gramStart"/>
            <w:r w:rsidRPr="008C7CB6">
              <w:rPr>
                <w:b/>
                <w:bCs/>
                <w:color w:val="000000"/>
              </w:rPr>
              <w:t xml:space="preserve">  </w:t>
            </w:r>
            <w:proofErr w:type="gramEnd"/>
            <w:r w:rsidRPr="008C7CB6">
              <w:rPr>
                <w:b/>
              </w:rPr>
              <w:t>DEPARTAMENTO DE EDUCAÇÃO</w:t>
            </w:r>
          </w:p>
        </w:tc>
      </w:tr>
      <w:tr w:rsidR="006F0F23" w:rsidRPr="008C7CB6" w:rsidTr="00794534">
        <w:trPr>
          <w:trHeight w:val="300"/>
        </w:trPr>
        <w:tc>
          <w:tcPr>
            <w:tcW w:w="8789" w:type="dxa"/>
            <w:gridSpan w:val="2"/>
            <w:vMerge w:val="restart"/>
            <w:shd w:val="clear" w:color="auto" w:fill="auto"/>
            <w:vAlign w:val="center"/>
            <w:hideMark/>
          </w:tcPr>
          <w:p w:rsidR="006F0F23" w:rsidRPr="008C7CB6" w:rsidRDefault="00173593" w:rsidP="007B4CB0">
            <w:pPr>
              <w:rPr>
                <w:b/>
                <w:bCs/>
                <w:color w:val="000000"/>
              </w:rPr>
            </w:pPr>
            <w:r w:rsidRPr="008C7CB6">
              <w:rPr>
                <w:b/>
              </w:rPr>
              <w:t xml:space="preserve">1.002 </w:t>
            </w:r>
            <w:r w:rsidR="007B4CB0" w:rsidRPr="008C7CB6">
              <w:rPr>
                <w:b/>
              </w:rPr>
              <w:t>–</w:t>
            </w:r>
            <w:r w:rsidRPr="008C7CB6">
              <w:rPr>
                <w:b/>
              </w:rPr>
              <w:t xml:space="preserve"> CONSTRUÇÃO</w:t>
            </w:r>
            <w:r w:rsidR="007B4CB0" w:rsidRPr="008C7CB6">
              <w:rPr>
                <w:b/>
              </w:rPr>
              <w:t>, AMPLIAÇÃO,</w:t>
            </w:r>
            <w:r w:rsidRPr="008C7CB6">
              <w:rPr>
                <w:b/>
              </w:rPr>
              <w:t xml:space="preserve"> REFORMA</w:t>
            </w:r>
            <w:r w:rsidR="007B4CB0" w:rsidRPr="008C7CB6">
              <w:rPr>
                <w:b/>
              </w:rPr>
              <w:t xml:space="preserve"> E IMPLEMENTAÇÃO</w:t>
            </w:r>
            <w:r w:rsidRPr="008C7CB6">
              <w:rPr>
                <w:b/>
              </w:rPr>
              <w:t xml:space="preserve"> DA REDE FÍSICA DO ENSINO FUNDAMENTAL</w:t>
            </w:r>
          </w:p>
        </w:tc>
      </w:tr>
      <w:tr w:rsidR="006F0F23" w:rsidRPr="008C7CB6" w:rsidTr="00794534">
        <w:trPr>
          <w:trHeight w:val="276"/>
        </w:trPr>
        <w:tc>
          <w:tcPr>
            <w:tcW w:w="8789" w:type="dxa"/>
            <w:gridSpan w:val="2"/>
            <w:vMerge/>
            <w:vAlign w:val="center"/>
            <w:hideMark/>
          </w:tcPr>
          <w:p w:rsidR="006F0F23" w:rsidRPr="008C7CB6" w:rsidRDefault="006F0F23" w:rsidP="00871EC3">
            <w:pPr>
              <w:rPr>
                <w:b/>
                <w:bCs/>
                <w:color w:val="000000"/>
              </w:rPr>
            </w:pPr>
          </w:p>
        </w:tc>
      </w:tr>
      <w:tr w:rsidR="006F0F23" w:rsidRPr="008C7CB6" w:rsidTr="00794534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6F0F23" w:rsidRPr="008C7CB6" w:rsidRDefault="00173593" w:rsidP="00194187">
            <w:pPr>
              <w:rPr>
                <w:color w:val="000000"/>
              </w:rPr>
            </w:pPr>
            <w:r w:rsidRPr="008C7CB6">
              <w:rPr>
                <w:color w:val="000000"/>
              </w:rPr>
              <w:t>4</w:t>
            </w:r>
            <w:r w:rsidR="006F0F23" w:rsidRPr="008C7CB6">
              <w:rPr>
                <w:color w:val="000000"/>
              </w:rPr>
              <w:t>.</w:t>
            </w:r>
            <w:r w:rsidR="00194187" w:rsidRPr="008C7CB6">
              <w:rPr>
                <w:color w:val="000000"/>
              </w:rPr>
              <w:t>5</w:t>
            </w:r>
            <w:r w:rsidR="006F0F23" w:rsidRPr="008C7CB6">
              <w:rPr>
                <w:color w:val="000000"/>
              </w:rPr>
              <w:t>.90.00.00.00.00.00.0.1.</w:t>
            </w:r>
            <w:r w:rsidRPr="008C7CB6">
              <w:rPr>
                <w:color w:val="000000"/>
              </w:rPr>
              <w:t>36</w:t>
            </w:r>
            <w:r w:rsidR="006F0F23" w:rsidRPr="008C7CB6">
              <w:rPr>
                <w:color w:val="000000"/>
              </w:rPr>
              <w:t>.0000 Aplicações Diretas (</w:t>
            </w:r>
            <w:r w:rsidR="00194187" w:rsidRPr="008C7CB6">
              <w:rPr>
                <w:color w:val="000000"/>
              </w:rPr>
              <w:t>98</w:t>
            </w:r>
            <w:r w:rsidR="006F0F23" w:rsidRPr="008C7CB6">
              <w:rPr>
                <w:color w:val="00000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F0F23" w:rsidRPr="008C7CB6" w:rsidRDefault="006F0F23" w:rsidP="006F0F23">
            <w:pPr>
              <w:jc w:val="center"/>
              <w:rPr>
                <w:color w:val="000000"/>
              </w:rPr>
            </w:pPr>
            <w:r w:rsidRPr="008C7CB6">
              <w:rPr>
                <w:color w:val="000000"/>
              </w:rPr>
              <w:t xml:space="preserve">R$              </w:t>
            </w:r>
            <w:r w:rsidR="00A25B60" w:rsidRPr="008C7CB6">
              <w:rPr>
                <w:color w:val="000000"/>
              </w:rPr>
              <w:t>3</w:t>
            </w:r>
            <w:r w:rsidR="00A519D7" w:rsidRPr="008C7CB6">
              <w:rPr>
                <w:color w:val="000000"/>
              </w:rPr>
              <w:t>25.516.80</w:t>
            </w:r>
          </w:p>
        </w:tc>
      </w:tr>
      <w:tr w:rsidR="00173593" w:rsidRPr="008C7CB6" w:rsidTr="00794534">
        <w:trPr>
          <w:trHeight w:val="300"/>
        </w:trPr>
        <w:tc>
          <w:tcPr>
            <w:tcW w:w="6096" w:type="dxa"/>
            <w:shd w:val="clear" w:color="auto" w:fill="auto"/>
            <w:vAlign w:val="center"/>
          </w:tcPr>
          <w:p w:rsidR="00173593" w:rsidRPr="008C7CB6" w:rsidRDefault="00173593" w:rsidP="00194187">
            <w:pPr>
              <w:rPr>
                <w:color w:val="000000"/>
              </w:rPr>
            </w:pPr>
            <w:r w:rsidRPr="008C7CB6">
              <w:rPr>
                <w:color w:val="000000"/>
              </w:rPr>
              <w:t>4.</w:t>
            </w:r>
            <w:r w:rsidR="00194187" w:rsidRPr="008C7CB6">
              <w:rPr>
                <w:color w:val="000000"/>
              </w:rPr>
              <w:t>5</w:t>
            </w:r>
            <w:r w:rsidRPr="008C7CB6">
              <w:rPr>
                <w:color w:val="000000"/>
              </w:rPr>
              <w:t>.90.00.00.00.00.00.0.1.19.0000 Aplicações Diretas (</w:t>
            </w:r>
            <w:r w:rsidR="00194187" w:rsidRPr="008C7CB6">
              <w:rPr>
                <w:color w:val="000000"/>
              </w:rPr>
              <w:t>98</w:t>
            </w:r>
            <w:r w:rsidRPr="008C7CB6">
              <w:rPr>
                <w:color w:val="00000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3593" w:rsidRPr="008C7CB6" w:rsidRDefault="00173593" w:rsidP="00173593">
            <w:pPr>
              <w:jc w:val="center"/>
              <w:rPr>
                <w:color w:val="000000"/>
              </w:rPr>
            </w:pPr>
            <w:r w:rsidRPr="008C7CB6">
              <w:rPr>
                <w:color w:val="000000"/>
              </w:rPr>
              <w:t xml:space="preserve">R$              </w:t>
            </w:r>
            <w:r w:rsidR="00A519D7" w:rsidRPr="008C7CB6">
              <w:rPr>
                <w:color w:val="000000"/>
              </w:rPr>
              <w:t>397.127,94</w:t>
            </w:r>
          </w:p>
        </w:tc>
      </w:tr>
      <w:tr w:rsidR="00DA733C" w:rsidRPr="008C7CB6" w:rsidTr="00794534">
        <w:trPr>
          <w:trHeight w:val="300"/>
        </w:trPr>
        <w:tc>
          <w:tcPr>
            <w:tcW w:w="6096" w:type="dxa"/>
            <w:shd w:val="clear" w:color="auto" w:fill="auto"/>
            <w:vAlign w:val="center"/>
          </w:tcPr>
          <w:p w:rsidR="00DA733C" w:rsidRPr="008C7CB6" w:rsidRDefault="00DA733C" w:rsidP="00173593">
            <w:pPr>
              <w:rPr>
                <w:b/>
                <w:color w:val="000000"/>
              </w:rPr>
            </w:pPr>
            <w:r w:rsidRPr="008C7CB6">
              <w:rPr>
                <w:b/>
                <w:color w:val="000000"/>
              </w:rPr>
              <w:t>Total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733C" w:rsidRPr="008C7CB6" w:rsidRDefault="00A25B60" w:rsidP="00DA733C">
            <w:pPr>
              <w:jc w:val="center"/>
              <w:rPr>
                <w:b/>
                <w:color w:val="000000"/>
              </w:rPr>
            </w:pPr>
            <w:r w:rsidRPr="008C7CB6">
              <w:rPr>
                <w:b/>
                <w:color w:val="000000"/>
              </w:rPr>
              <w:t>R$              722.644,74</w:t>
            </w:r>
          </w:p>
        </w:tc>
      </w:tr>
    </w:tbl>
    <w:p w:rsidR="00F56C56" w:rsidRPr="008C7CB6" w:rsidRDefault="00F56C56" w:rsidP="008A4CEE">
      <w:pPr>
        <w:spacing w:line="276" w:lineRule="auto"/>
        <w:jc w:val="both"/>
        <w:rPr>
          <w:b/>
          <w:color w:val="000000"/>
        </w:rPr>
      </w:pPr>
    </w:p>
    <w:p w:rsidR="00CF571C" w:rsidRPr="008C7CB6" w:rsidRDefault="00E73090" w:rsidP="00794534">
      <w:pPr>
        <w:spacing w:line="360" w:lineRule="auto"/>
        <w:ind w:firstLine="708"/>
        <w:jc w:val="both"/>
      </w:pPr>
      <w:r w:rsidRPr="008C7CB6">
        <w:rPr>
          <w:b/>
        </w:rPr>
        <w:t xml:space="preserve">Art. 2º. </w:t>
      </w:r>
      <w:r w:rsidR="00CF571C" w:rsidRPr="008C7CB6">
        <w:t xml:space="preserve">A cobertura das suplementações de que tratam o artigo anterior são oriundas </w:t>
      </w:r>
      <w:r w:rsidR="00173593" w:rsidRPr="008C7CB6">
        <w:t xml:space="preserve">da anulação de saldos até a importância de </w:t>
      </w:r>
      <w:r w:rsidR="00A25B60" w:rsidRPr="008C7CB6">
        <w:rPr>
          <w:color w:val="000000"/>
        </w:rPr>
        <w:t>R$ 722.644,74 (setecentos e vinte e dois mil e seiscentos e quarenta e quatro reais e setenta e quatro centavos)</w:t>
      </w:r>
      <w:r w:rsidR="00173593" w:rsidRPr="008C7CB6">
        <w:rPr>
          <w:color w:val="000000"/>
        </w:rPr>
        <w:t>nas dotações orçamentárias abaixo discriminadas:</w:t>
      </w:r>
    </w:p>
    <w:p w:rsidR="00194187" w:rsidRPr="008C7CB6" w:rsidRDefault="00194187" w:rsidP="004326A2">
      <w:pPr>
        <w:spacing w:line="276" w:lineRule="auto"/>
        <w:ind w:firstLine="708"/>
        <w:jc w:val="both"/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096"/>
        <w:gridCol w:w="2693"/>
      </w:tblGrid>
      <w:tr w:rsidR="00194187" w:rsidRPr="008C7CB6" w:rsidTr="00794534">
        <w:trPr>
          <w:trHeight w:val="300"/>
        </w:trPr>
        <w:tc>
          <w:tcPr>
            <w:tcW w:w="8789" w:type="dxa"/>
            <w:gridSpan w:val="2"/>
            <w:shd w:val="clear" w:color="auto" w:fill="auto"/>
            <w:noWrap/>
            <w:vAlign w:val="center"/>
            <w:hideMark/>
          </w:tcPr>
          <w:p w:rsidR="00194187" w:rsidRPr="008C7CB6" w:rsidRDefault="00194187" w:rsidP="00EC727C">
            <w:pPr>
              <w:spacing w:line="276" w:lineRule="auto"/>
              <w:jc w:val="both"/>
              <w:rPr>
                <w:b/>
              </w:rPr>
            </w:pPr>
            <w:r w:rsidRPr="008C7CB6">
              <w:rPr>
                <w:b/>
                <w:bCs/>
                <w:color w:val="000000"/>
              </w:rPr>
              <w:t xml:space="preserve">Órgão 07 - </w:t>
            </w:r>
            <w:r w:rsidRPr="008C7CB6">
              <w:rPr>
                <w:b/>
              </w:rPr>
              <w:t>SECRETARIA MUN. DE EDUCAÇÃO CULTURA E DESPORTO</w:t>
            </w:r>
          </w:p>
        </w:tc>
      </w:tr>
      <w:tr w:rsidR="00194187" w:rsidRPr="008C7CB6" w:rsidTr="00794534">
        <w:trPr>
          <w:trHeight w:val="300"/>
        </w:trPr>
        <w:tc>
          <w:tcPr>
            <w:tcW w:w="8789" w:type="dxa"/>
            <w:gridSpan w:val="2"/>
            <w:shd w:val="clear" w:color="auto" w:fill="auto"/>
            <w:noWrap/>
            <w:vAlign w:val="center"/>
            <w:hideMark/>
          </w:tcPr>
          <w:p w:rsidR="00194187" w:rsidRPr="008C7CB6" w:rsidRDefault="00194187" w:rsidP="00EC727C">
            <w:pPr>
              <w:rPr>
                <w:b/>
                <w:bCs/>
                <w:color w:val="000000"/>
              </w:rPr>
            </w:pPr>
            <w:r w:rsidRPr="008C7CB6">
              <w:rPr>
                <w:b/>
                <w:bCs/>
                <w:color w:val="000000"/>
              </w:rPr>
              <w:t>Unidade 01 –</w:t>
            </w:r>
            <w:proofErr w:type="gramStart"/>
            <w:r w:rsidRPr="008C7CB6">
              <w:rPr>
                <w:b/>
                <w:bCs/>
                <w:color w:val="000000"/>
              </w:rPr>
              <w:t xml:space="preserve">  </w:t>
            </w:r>
            <w:proofErr w:type="gramEnd"/>
            <w:r w:rsidRPr="008C7CB6">
              <w:rPr>
                <w:b/>
              </w:rPr>
              <w:t>DEPARTAMENTO DE EDUCAÇÃO</w:t>
            </w:r>
          </w:p>
        </w:tc>
      </w:tr>
      <w:tr w:rsidR="00194187" w:rsidRPr="008C7CB6" w:rsidTr="00794534">
        <w:trPr>
          <w:trHeight w:val="300"/>
        </w:trPr>
        <w:tc>
          <w:tcPr>
            <w:tcW w:w="8789" w:type="dxa"/>
            <w:gridSpan w:val="2"/>
            <w:vMerge w:val="restart"/>
            <w:shd w:val="clear" w:color="auto" w:fill="auto"/>
            <w:vAlign w:val="center"/>
            <w:hideMark/>
          </w:tcPr>
          <w:p w:rsidR="00194187" w:rsidRPr="008C7CB6" w:rsidRDefault="00194187" w:rsidP="00EC727C">
            <w:pPr>
              <w:rPr>
                <w:b/>
                <w:bCs/>
                <w:color w:val="000000"/>
              </w:rPr>
            </w:pPr>
            <w:r w:rsidRPr="008C7CB6">
              <w:rPr>
                <w:b/>
              </w:rPr>
              <w:t xml:space="preserve">1.002 - </w:t>
            </w:r>
            <w:r w:rsidR="007B4CB0" w:rsidRPr="008C7CB6">
              <w:rPr>
                <w:b/>
              </w:rPr>
              <w:t>CONSTRUÇÃO, AMPLIAÇÃO, REFORMA E IMPLEMENTAÇÃO DA REDE FÍSICA DO ENSINO FUNDAMENTAL</w:t>
            </w:r>
          </w:p>
        </w:tc>
      </w:tr>
      <w:tr w:rsidR="00194187" w:rsidRPr="008C7CB6" w:rsidTr="00794534">
        <w:trPr>
          <w:trHeight w:val="276"/>
        </w:trPr>
        <w:tc>
          <w:tcPr>
            <w:tcW w:w="8789" w:type="dxa"/>
            <w:gridSpan w:val="2"/>
            <w:vMerge/>
            <w:vAlign w:val="center"/>
            <w:hideMark/>
          </w:tcPr>
          <w:p w:rsidR="00194187" w:rsidRPr="008C7CB6" w:rsidRDefault="00194187" w:rsidP="00EC727C">
            <w:pPr>
              <w:rPr>
                <w:b/>
                <w:bCs/>
                <w:color w:val="000000"/>
              </w:rPr>
            </w:pPr>
          </w:p>
        </w:tc>
      </w:tr>
      <w:tr w:rsidR="00194187" w:rsidRPr="008C7CB6" w:rsidTr="00794534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194187" w:rsidRPr="008C7CB6" w:rsidRDefault="00194187" w:rsidP="00194187">
            <w:pPr>
              <w:rPr>
                <w:color w:val="000000"/>
              </w:rPr>
            </w:pPr>
            <w:r w:rsidRPr="008C7CB6">
              <w:rPr>
                <w:color w:val="000000"/>
              </w:rPr>
              <w:t>4.4.90.00.00.00.00.00.0.1.19.0000 Aplicações Diretas (45)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94187" w:rsidRPr="008C7CB6" w:rsidRDefault="00194187" w:rsidP="00194187">
            <w:pPr>
              <w:jc w:val="center"/>
              <w:rPr>
                <w:color w:val="000000"/>
              </w:rPr>
            </w:pPr>
            <w:r w:rsidRPr="008C7CB6">
              <w:rPr>
                <w:color w:val="000000"/>
              </w:rPr>
              <w:t>R$               50.000,00</w:t>
            </w:r>
          </w:p>
        </w:tc>
      </w:tr>
      <w:tr w:rsidR="00A25B60" w:rsidRPr="008C7CB6" w:rsidTr="00794534">
        <w:trPr>
          <w:trHeight w:val="300"/>
        </w:trPr>
        <w:tc>
          <w:tcPr>
            <w:tcW w:w="6096" w:type="dxa"/>
            <w:shd w:val="clear" w:color="auto" w:fill="auto"/>
            <w:vAlign w:val="center"/>
          </w:tcPr>
          <w:p w:rsidR="00A25B60" w:rsidRPr="008C7CB6" w:rsidRDefault="00A25B60" w:rsidP="00A25B60">
            <w:pPr>
              <w:rPr>
                <w:color w:val="000000"/>
              </w:rPr>
            </w:pPr>
            <w:r w:rsidRPr="008C7CB6">
              <w:rPr>
                <w:color w:val="000000"/>
              </w:rPr>
              <w:t>4.4.90.00.00.00.00.00.0.1.36.0000 Aplicações Diretas (45)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5B60" w:rsidRPr="008C7CB6" w:rsidRDefault="00A25B60" w:rsidP="00A25B60">
            <w:pPr>
              <w:jc w:val="center"/>
              <w:rPr>
                <w:color w:val="000000"/>
              </w:rPr>
            </w:pPr>
            <w:r w:rsidRPr="008C7CB6">
              <w:rPr>
                <w:color w:val="000000"/>
              </w:rPr>
              <w:t xml:space="preserve">R$              </w:t>
            </w:r>
            <w:r w:rsidRPr="008C7CB6">
              <w:t>95.516,80</w:t>
            </w:r>
          </w:p>
        </w:tc>
      </w:tr>
      <w:tr w:rsidR="00A25B60" w:rsidRPr="008C7CB6" w:rsidTr="00794534">
        <w:trPr>
          <w:trHeight w:val="300"/>
        </w:trPr>
        <w:tc>
          <w:tcPr>
            <w:tcW w:w="8789" w:type="dxa"/>
            <w:gridSpan w:val="2"/>
            <w:shd w:val="clear" w:color="auto" w:fill="auto"/>
            <w:noWrap/>
            <w:vAlign w:val="center"/>
            <w:hideMark/>
          </w:tcPr>
          <w:p w:rsidR="00A25B60" w:rsidRPr="008C7CB6" w:rsidRDefault="00A25B60" w:rsidP="00A25B60">
            <w:pPr>
              <w:spacing w:line="276" w:lineRule="auto"/>
              <w:jc w:val="both"/>
              <w:rPr>
                <w:b/>
              </w:rPr>
            </w:pPr>
            <w:r w:rsidRPr="008C7CB6">
              <w:rPr>
                <w:b/>
                <w:bCs/>
                <w:color w:val="000000"/>
              </w:rPr>
              <w:t xml:space="preserve">Órgão 07 - </w:t>
            </w:r>
            <w:r w:rsidRPr="008C7CB6">
              <w:rPr>
                <w:b/>
              </w:rPr>
              <w:t>SECRETARIA MUN. DE EDUCAÇÃO CULTURA E DESPORTO</w:t>
            </w:r>
          </w:p>
        </w:tc>
      </w:tr>
      <w:tr w:rsidR="00A25B60" w:rsidRPr="008C7CB6" w:rsidTr="00794534">
        <w:trPr>
          <w:trHeight w:val="300"/>
        </w:trPr>
        <w:tc>
          <w:tcPr>
            <w:tcW w:w="8789" w:type="dxa"/>
            <w:gridSpan w:val="2"/>
            <w:shd w:val="clear" w:color="auto" w:fill="auto"/>
            <w:noWrap/>
            <w:vAlign w:val="center"/>
            <w:hideMark/>
          </w:tcPr>
          <w:p w:rsidR="00A25B60" w:rsidRPr="008C7CB6" w:rsidRDefault="00A25B60" w:rsidP="00A25B60">
            <w:pPr>
              <w:rPr>
                <w:b/>
                <w:bCs/>
                <w:color w:val="000000"/>
              </w:rPr>
            </w:pPr>
            <w:r w:rsidRPr="008C7CB6">
              <w:rPr>
                <w:b/>
                <w:bCs/>
                <w:color w:val="000000"/>
              </w:rPr>
              <w:t>Unidade 01 –</w:t>
            </w:r>
            <w:proofErr w:type="gramStart"/>
            <w:r w:rsidRPr="008C7CB6">
              <w:rPr>
                <w:b/>
                <w:bCs/>
                <w:color w:val="000000"/>
              </w:rPr>
              <w:t xml:space="preserve">  </w:t>
            </w:r>
            <w:proofErr w:type="gramEnd"/>
            <w:r w:rsidRPr="008C7CB6">
              <w:rPr>
                <w:b/>
              </w:rPr>
              <w:t>DEPARTAMENTO DE EDUCAÇÃO</w:t>
            </w:r>
          </w:p>
        </w:tc>
      </w:tr>
      <w:tr w:rsidR="00A25B60" w:rsidRPr="008C7CB6" w:rsidTr="00794534">
        <w:trPr>
          <w:trHeight w:val="300"/>
        </w:trPr>
        <w:tc>
          <w:tcPr>
            <w:tcW w:w="8789" w:type="dxa"/>
            <w:gridSpan w:val="2"/>
            <w:vMerge w:val="restart"/>
            <w:shd w:val="clear" w:color="auto" w:fill="auto"/>
            <w:vAlign w:val="center"/>
            <w:hideMark/>
          </w:tcPr>
          <w:p w:rsidR="00A25B60" w:rsidRPr="008C7CB6" w:rsidRDefault="00A25B60" w:rsidP="00A25B60">
            <w:pPr>
              <w:rPr>
                <w:b/>
                <w:bCs/>
                <w:color w:val="000000"/>
              </w:rPr>
            </w:pPr>
            <w:r w:rsidRPr="008C7CB6">
              <w:rPr>
                <w:b/>
              </w:rPr>
              <w:t xml:space="preserve">1.003 - </w:t>
            </w:r>
            <w:r w:rsidRPr="008C7CB6">
              <w:rPr>
                <w:b/>
                <w:color w:val="222222"/>
                <w:shd w:val="clear" w:color="auto" w:fill="F5F5F5"/>
              </w:rPr>
              <w:t xml:space="preserve">CONSTRUÇÃO AMPLIAÇÃO E REFORMA DA REDE FÍSICA DA </w:t>
            </w:r>
            <w:r w:rsidRPr="008C7CB6">
              <w:rPr>
                <w:b/>
                <w:color w:val="222222"/>
                <w:shd w:val="clear" w:color="auto" w:fill="F5F5F5"/>
              </w:rPr>
              <w:lastRenderedPageBreak/>
              <w:t>EDUCAÇÃO INFANTIL</w:t>
            </w:r>
          </w:p>
        </w:tc>
      </w:tr>
      <w:tr w:rsidR="00A25B60" w:rsidRPr="008C7CB6" w:rsidTr="00794534">
        <w:trPr>
          <w:trHeight w:val="276"/>
        </w:trPr>
        <w:tc>
          <w:tcPr>
            <w:tcW w:w="8789" w:type="dxa"/>
            <w:gridSpan w:val="2"/>
            <w:vMerge/>
            <w:vAlign w:val="center"/>
            <w:hideMark/>
          </w:tcPr>
          <w:p w:rsidR="00A25B60" w:rsidRPr="008C7CB6" w:rsidRDefault="00A25B60" w:rsidP="00A25B60">
            <w:pPr>
              <w:rPr>
                <w:b/>
                <w:bCs/>
                <w:color w:val="000000"/>
              </w:rPr>
            </w:pPr>
          </w:p>
        </w:tc>
      </w:tr>
      <w:tr w:rsidR="00A25B60" w:rsidRPr="008C7CB6" w:rsidTr="00794534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A25B60" w:rsidRPr="008C7CB6" w:rsidRDefault="00A25B60" w:rsidP="00A25B60">
            <w:pPr>
              <w:rPr>
                <w:color w:val="000000"/>
              </w:rPr>
            </w:pPr>
            <w:r w:rsidRPr="008C7CB6">
              <w:rPr>
                <w:color w:val="000000"/>
              </w:rPr>
              <w:lastRenderedPageBreak/>
              <w:t>4.4.90.00.00.00.00.00.0.1.36.0000 Aplicações Diretas (46)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B60" w:rsidRPr="008C7CB6" w:rsidRDefault="00092333" w:rsidP="00A25B60">
            <w:pPr>
              <w:jc w:val="center"/>
              <w:rPr>
                <w:color w:val="000000"/>
              </w:rPr>
            </w:pPr>
            <w:r w:rsidRPr="008C7CB6">
              <w:rPr>
                <w:color w:val="000000"/>
              </w:rPr>
              <w:t xml:space="preserve">R$          </w:t>
            </w:r>
            <w:r w:rsidR="00A25B60" w:rsidRPr="008C7CB6">
              <w:rPr>
                <w:color w:val="000000"/>
              </w:rPr>
              <w:t>50.000,00</w:t>
            </w:r>
          </w:p>
        </w:tc>
      </w:tr>
      <w:tr w:rsidR="00A25B60" w:rsidRPr="008C7CB6" w:rsidTr="00794534">
        <w:trPr>
          <w:trHeight w:val="300"/>
        </w:trPr>
        <w:tc>
          <w:tcPr>
            <w:tcW w:w="8789" w:type="dxa"/>
            <w:gridSpan w:val="2"/>
            <w:shd w:val="clear" w:color="auto" w:fill="auto"/>
            <w:noWrap/>
            <w:vAlign w:val="center"/>
            <w:hideMark/>
          </w:tcPr>
          <w:p w:rsidR="00A519D7" w:rsidRPr="008C7CB6" w:rsidRDefault="00A519D7" w:rsidP="00A25B60">
            <w:pPr>
              <w:spacing w:line="276" w:lineRule="auto"/>
              <w:jc w:val="both"/>
              <w:rPr>
                <w:bCs/>
                <w:color w:val="000000"/>
              </w:rPr>
            </w:pPr>
            <w:r w:rsidRPr="008C7CB6">
              <w:rPr>
                <w:bCs/>
                <w:color w:val="000000"/>
              </w:rPr>
              <w:t>4.4.90.00.00.00.00.0</w:t>
            </w:r>
            <w:r w:rsidR="00210FDD" w:rsidRPr="008C7CB6">
              <w:rPr>
                <w:bCs/>
                <w:color w:val="000000"/>
              </w:rPr>
              <w:t>0.0</w:t>
            </w:r>
            <w:r w:rsidR="00973817" w:rsidRPr="008C7CB6">
              <w:rPr>
                <w:bCs/>
                <w:color w:val="000000"/>
              </w:rPr>
              <w:t>.1.19.000</w:t>
            </w:r>
            <w:r w:rsidR="00EB605B" w:rsidRPr="008C7CB6">
              <w:rPr>
                <w:bCs/>
                <w:color w:val="000000"/>
              </w:rPr>
              <w:t>0</w:t>
            </w:r>
            <w:r w:rsidR="00973817" w:rsidRPr="008C7CB6">
              <w:rPr>
                <w:bCs/>
                <w:color w:val="000000"/>
              </w:rPr>
              <w:t xml:space="preserve"> Aplicação Direta</w:t>
            </w:r>
            <w:proofErr w:type="gramStart"/>
            <w:r w:rsidR="00973817" w:rsidRPr="008C7CB6">
              <w:rPr>
                <w:bCs/>
                <w:color w:val="000000"/>
              </w:rPr>
              <w:t xml:space="preserve">  </w:t>
            </w:r>
            <w:proofErr w:type="gramEnd"/>
            <w:r w:rsidR="00973817" w:rsidRPr="008C7CB6">
              <w:rPr>
                <w:bCs/>
                <w:color w:val="000000"/>
              </w:rPr>
              <w:t>(46)</w:t>
            </w:r>
            <w:r w:rsidR="0019044F">
              <w:rPr>
                <w:bCs/>
                <w:color w:val="000000"/>
              </w:rPr>
              <w:t xml:space="preserve">                </w:t>
            </w:r>
            <w:r w:rsidR="00973817" w:rsidRPr="008C7CB6">
              <w:rPr>
                <w:bCs/>
                <w:color w:val="000000"/>
              </w:rPr>
              <w:t xml:space="preserve">R$      </w:t>
            </w:r>
            <w:r w:rsidR="0019044F">
              <w:rPr>
                <w:bCs/>
                <w:color w:val="000000"/>
              </w:rPr>
              <w:t xml:space="preserve">    </w:t>
            </w:r>
            <w:r w:rsidRPr="008C7CB6">
              <w:rPr>
                <w:bCs/>
                <w:color w:val="000000"/>
              </w:rPr>
              <w:t>50.000,00</w:t>
            </w:r>
          </w:p>
          <w:p w:rsidR="00A25B60" w:rsidRPr="008C7CB6" w:rsidRDefault="00A25B60" w:rsidP="00A25B60">
            <w:pPr>
              <w:spacing w:line="276" w:lineRule="auto"/>
              <w:jc w:val="both"/>
              <w:rPr>
                <w:b/>
              </w:rPr>
            </w:pPr>
            <w:r w:rsidRPr="008C7CB6">
              <w:rPr>
                <w:b/>
                <w:bCs/>
                <w:color w:val="000000"/>
              </w:rPr>
              <w:t xml:space="preserve">Órgão 07 - </w:t>
            </w:r>
            <w:r w:rsidRPr="008C7CB6">
              <w:rPr>
                <w:b/>
              </w:rPr>
              <w:t>SECRETARIA MUN. DE EDUCAÇÃO CULTURA E DESPORTO</w:t>
            </w:r>
          </w:p>
        </w:tc>
      </w:tr>
      <w:tr w:rsidR="00A25B60" w:rsidRPr="008C7CB6" w:rsidTr="00794534">
        <w:trPr>
          <w:trHeight w:val="300"/>
        </w:trPr>
        <w:tc>
          <w:tcPr>
            <w:tcW w:w="8789" w:type="dxa"/>
            <w:gridSpan w:val="2"/>
            <w:shd w:val="clear" w:color="auto" w:fill="auto"/>
            <w:noWrap/>
            <w:vAlign w:val="center"/>
            <w:hideMark/>
          </w:tcPr>
          <w:p w:rsidR="00A25B60" w:rsidRPr="008C7CB6" w:rsidRDefault="00A25B60" w:rsidP="00A25B60">
            <w:pPr>
              <w:rPr>
                <w:b/>
                <w:bCs/>
                <w:color w:val="000000"/>
              </w:rPr>
            </w:pPr>
            <w:r w:rsidRPr="008C7CB6">
              <w:rPr>
                <w:b/>
                <w:bCs/>
                <w:color w:val="000000"/>
              </w:rPr>
              <w:t>Unidade 01 –</w:t>
            </w:r>
            <w:proofErr w:type="gramStart"/>
            <w:r w:rsidRPr="008C7CB6">
              <w:rPr>
                <w:b/>
                <w:bCs/>
                <w:color w:val="000000"/>
              </w:rPr>
              <w:t xml:space="preserve">  </w:t>
            </w:r>
            <w:proofErr w:type="gramEnd"/>
            <w:r w:rsidRPr="008C7CB6">
              <w:rPr>
                <w:b/>
              </w:rPr>
              <w:t>DEPARTAMENTO DE EDUCAÇÃO</w:t>
            </w:r>
          </w:p>
        </w:tc>
      </w:tr>
      <w:tr w:rsidR="00A25B60" w:rsidRPr="008C7CB6" w:rsidTr="00794534">
        <w:trPr>
          <w:trHeight w:val="300"/>
        </w:trPr>
        <w:tc>
          <w:tcPr>
            <w:tcW w:w="8789" w:type="dxa"/>
            <w:gridSpan w:val="2"/>
            <w:vMerge w:val="restart"/>
            <w:shd w:val="clear" w:color="auto" w:fill="auto"/>
            <w:vAlign w:val="center"/>
            <w:hideMark/>
          </w:tcPr>
          <w:p w:rsidR="00A25B60" w:rsidRPr="008C7CB6" w:rsidRDefault="00A25B60" w:rsidP="00A25B60">
            <w:pPr>
              <w:rPr>
                <w:b/>
                <w:bCs/>
                <w:color w:val="000000"/>
              </w:rPr>
            </w:pPr>
            <w:r w:rsidRPr="008C7CB6">
              <w:rPr>
                <w:b/>
              </w:rPr>
              <w:t xml:space="preserve">1.007 </w:t>
            </w:r>
            <w:r w:rsidRPr="008C7CB6">
              <w:t>-</w:t>
            </w:r>
            <w:r w:rsidRPr="008C7CB6">
              <w:rPr>
                <w:b/>
                <w:color w:val="222222"/>
                <w:shd w:val="clear" w:color="auto" w:fill="F5F5F5"/>
              </w:rPr>
              <w:t>EQUIPAMENTOS E VEÍCULOS PARA A EDUCAÇÃO</w:t>
            </w:r>
          </w:p>
        </w:tc>
      </w:tr>
      <w:tr w:rsidR="00A25B60" w:rsidRPr="008C7CB6" w:rsidTr="00794534">
        <w:trPr>
          <w:trHeight w:val="276"/>
        </w:trPr>
        <w:tc>
          <w:tcPr>
            <w:tcW w:w="8789" w:type="dxa"/>
            <w:gridSpan w:val="2"/>
            <w:vMerge/>
            <w:shd w:val="clear" w:color="auto" w:fill="auto"/>
            <w:vAlign w:val="center"/>
            <w:hideMark/>
          </w:tcPr>
          <w:p w:rsidR="00A25B60" w:rsidRPr="008C7CB6" w:rsidRDefault="00A25B60" w:rsidP="00A25B60">
            <w:pPr>
              <w:rPr>
                <w:b/>
                <w:bCs/>
                <w:color w:val="000000"/>
              </w:rPr>
            </w:pPr>
          </w:p>
        </w:tc>
      </w:tr>
      <w:tr w:rsidR="00A25B60" w:rsidRPr="008C7CB6" w:rsidTr="00794534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A25B60" w:rsidRPr="008C7CB6" w:rsidRDefault="00A25B60" w:rsidP="00A25B60">
            <w:pPr>
              <w:rPr>
                <w:color w:val="000000"/>
              </w:rPr>
            </w:pPr>
            <w:r w:rsidRPr="008C7CB6">
              <w:rPr>
                <w:color w:val="000000"/>
              </w:rPr>
              <w:t>4.4.90.00.00.00.00.00.0.1.36.0000 Aplicações Diretas (47)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B60" w:rsidRPr="008C7CB6" w:rsidRDefault="00A25B60" w:rsidP="00A25B60">
            <w:pPr>
              <w:jc w:val="center"/>
              <w:rPr>
                <w:color w:val="000000"/>
              </w:rPr>
            </w:pPr>
            <w:r w:rsidRPr="008C7CB6">
              <w:rPr>
                <w:color w:val="000000"/>
              </w:rPr>
              <w:t>R$                10.000,00</w:t>
            </w:r>
          </w:p>
        </w:tc>
      </w:tr>
      <w:tr w:rsidR="00A25B60" w:rsidRPr="008C7CB6" w:rsidTr="00794534">
        <w:trPr>
          <w:trHeight w:val="300"/>
        </w:trPr>
        <w:tc>
          <w:tcPr>
            <w:tcW w:w="8789" w:type="dxa"/>
            <w:gridSpan w:val="2"/>
            <w:shd w:val="clear" w:color="auto" w:fill="auto"/>
            <w:noWrap/>
            <w:vAlign w:val="center"/>
            <w:hideMark/>
          </w:tcPr>
          <w:p w:rsidR="00A25B60" w:rsidRPr="008C7CB6" w:rsidRDefault="00A25B60" w:rsidP="00A25B60">
            <w:pPr>
              <w:spacing w:line="276" w:lineRule="auto"/>
              <w:jc w:val="both"/>
              <w:rPr>
                <w:b/>
              </w:rPr>
            </w:pPr>
            <w:r w:rsidRPr="008C7CB6">
              <w:rPr>
                <w:b/>
                <w:bCs/>
                <w:color w:val="000000"/>
              </w:rPr>
              <w:t xml:space="preserve">Órgão 07 - </w:t>
            </w:r>
            <w:r w:rsidRPr="008C7CB6">
              <w:rPr>
                <w:b/>
              </w:rPr>
              <w:t>SECRETARIA MUN. DE EDUCAÇÃO CULTURA E DESPORTO</w:t>
            </w:r>
          </w:p>
        </w:tc>
      </w:tr>
      <w:tr w:rsidR="00A25B60" w:rsidRPr="008C7CB6" w:rsidTr="00794534">
        <w:trPr>
          <w:trHeight w:val="300"/>
        </w:trPr>
        <w:tc>
          <w:tcPr>
            <w:tcW w:w="8789" w:type="dxa"/>
            <w:gridSpan w:val="2"/>
            <w:shd w:val="clear" w:color="auto" w:fill="auto"/>
            <w:noWrap/>
            <w:vAlign w:val="center"/>
            <w:hideMark/>
          </w:tcPr>
          <w:p w:rsidR="00A25B60" w:rsidRPr="008C7CB6" w:rsidRDefault="00A25B60" w:rsidP="00A25B60">
            <w:pPr>
              <w:rPr>
                <w:b/>
                <w:bCs/>
                <w:color w:val="000000"/>
              </w:rPr>
            </w:pPr>
            <w:r w:rsidRPr="008C7CB6">
              <w:rPr>
                <w:b/>
                <w:bCs/>
                <w:color w:val="000000"/>
              </w:rPr>
              <w:t>Unidade 01 –</w:t>
            </w:r>
            <w:proofErr w:type="gramStart"/>
            <w:r w:rsidRPr="008C7CB6">
              <w:rPr>
                <w:b/>
                <w:bCs/>
                <w:color w:val="000000"/>
              </w:rPr>
              <w:t xml:space="preserve">  </w:t>
            </w:r>
            <w:proofErr w:type="gramEnd"/>
            <w:r w:rsidRPr="008C7CB6">
              <w:rPr>
                <w:b/>
              </w:rPr>
              <w:t>DEPARTAMENTO DE EDUCAÇÃO</w:t>
            </w:r>
          </w:p>
        </w:tc>
      </w:tr>
      <w:tr w:rsidR="00A25B60" w:rsidRPr="008C7CB6" w:rsidTr="00794534">
        <w:trPr>
          <w:trHeight w:val="300"/>
        </w:trPr>
        <w:tc>
          <w:tcPr>
            <w:tcW w:w="8789" w:type="dxa"/>
            <w:gridSpan w:val="2"/>
            <w:vMerge w:val="restart"/>
            <w:shd w:val="clear" w:color="auto" w:fill="auto"/>
            <w:vAlign w:val="center"/>
            <w:hideMark/>
          </w:tcPr>
          <w:p w:rsidR="00A25B60" w:rsidRPr="008C7CB6" w:rsidRDefault="00A25B60" w:rsidP="00A25B60">
            <w:pPr>
              <w:rPr>
                <w:b/>
                <w:bCs/>
                <w:color w:val="000000"/>
              </w:rPr>
            </w:pPr>
            <w:r w:rsidRPr="008C7CB6">
              <w:rPr>
                <w:b/>
              </w:rPr>
              <w:t xml:space="preserve">2.011 - </w:t>
            </w:r>
            <w:r w:rsidRPr="008C7CB6">
              <w:rPr>
                <w:b/>
                <w:color w:val="222222"/>
                <w:shd w:val="clear" w:color="auto" w:fill="F5F5F5"/>
              </w:rPr>
              <w:t>MANUTENÇÃO DO ENSINO FUNDAMENTAL</w:t>
            </w:r>
          </w:p>
        </w:tc>
      </w:tr>
      <w:tr w:rsidR="00A25B60" w:rsidRPr="008C7CB6" w:rsidTr="00794534">
        <w:trPr>
          <w:trHeight w:val="276"/>
        </w:trPr>
        <w:tc>
          <w:tcPr>
            <w:tcW w:w="8789" w:type="dxa"/>
            <w:gridSpan w:val="2"/>
            <w:vMerge/>
            <w:shd w:val="clear" w:color="auto" w:fill="auto"/>
            <w:vAlign w:val="center"/>
            <w:hideMark/>
          </w:tcPr>
          <w:p w:rsidR="00A25B60" w:rsidRPr="008C7CB6" w:rsidRDefault="00A25B60" w:rsidP="00A25B60">
            <w:pPr>
              <w:rPr>
                <w:b/>
                <w:bCs/>
                <w:color w:val="000000"/>
              </w:rPr>
            </w:pPr>
          </w:p>
        </w:tc>
      </w:tr>
      <w:tr w:rsidR="00A25B60" w:rsidRPr="008C7CB6" w:rsidTr="00794534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A25B60" w:rsidRPr="008C7CB6" w:rsidRDefault="00A25B60" w:rsidP="00A25B60">
            <w:pPr>
              <w:rPr>
                <w:color w:val="000000"/>
              </w:rPr>
            </w:pPr>
            <w:r w:rsidRPr="008C7CB6">
              <w:rPr>
                <w:color w:val="000000"/>
              </w:rPr>
              <w:t>4.4.90.00.00.00.00.00.0.1.36.0000 Aplicações Diretas (57)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B60" w:rsidRPr="008C7CB6" w:rsidRDefault="00A25B60" w:rsidP="00A25B60">
            <w:pPr>
              <w:jc w:val="center"/>
              <w:rPr>
                <w:color w:val="000000"/>
              </w:rPr>
            </w:pPr>
            <w:r w:rsidRPr="008C7CB6">
              <w:rPr>
                <w:color w:val="000000"/>
              </w:rPr>
              <w:t>R$                20.000,00</w:t>
            </w:r>
          </w:p>
        </w:tc>
      </w:tr>
      <w:tr w:rsidR="00A25B60" w:rsidRPr="008C7CB6" w:rsidTr="00794534">
        <w:trPr>
          <w:trHeight w:val="300"/>
        </w:trPr>
        <w:tc>
          <w:tcPr>
            <w:tcW w:w="6096" w:type="dxa"/>
            <w:shd w:val="clear" w:color="auto" w:fill="auto"/>
            <w:vAlign w:val="center"/>
          </w:tcPr>
          <w:p w:rsidR="00A25B60" w:rsidRPr="008C7CB6" w:rsidRDefault="00A25B60" w:rsidP="00A25B60">
            <w:pPr>
              <w:rPr>
                <w:color w:val="000000"/>
              </w:rPr>
            </w:pPr>
            <w:r w:rsidRPr="008C7CB6">
              <w:rPr>
                <w:color w:val="000000"/>
              </w:rPr>
              <w:t>4.4.90.00.00.00.00.00.0.1.19.0000 Aplicações Diretas (47)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5B60" w:rsidRPr="008C7CB6" w:rsidRDefault="00A25B60" w:rsidP="00A25B60">
            <w:pPr>
              <w:jc w:val="center"/>
              <w:rPr>
                <w:color w:val="000000"/>
              </w:rPr>
            </w:pPr>
            <w:r w:rsidRPr="008C7CB6">
              <w:rPr>
                <w:color w:val="000000"/>
              </w:rPr>
              <w:t>R$              297.127,94</w:t>
            </w:r>
          </w:p>
        </w:tc>
      </w:tr>
      <w:tr w:rsidR="00A25B60" w:rsidRPr="008C7CB6" w:rsidTr="00794534">
        <w:trPr>
          <w:trHeight w:val="300"/>
        </w:trPr>
        <w:tc>
          <w:tcPr>
            <w:tcW w:w="8789" w:type="dxa"/>
            <w:gridSpan w:val="2"/>
            <w:shd w:val="clear" w:color="auto" w:fill="auto"/>
            <w:noWrap/>
            <w:vAlign w:val="center"/>
            <w:hideMark/>
          </w:tcPr>
          <w:p w:rsidR="00A25B60" w:rsidRPr="008C7CB6" w:rsidRDefault="00A25B60" w:rsidP="00A25B60">
            <w:pPr>
              <w:spacing w:line="276" w:lineRule="auto"/>
              <w:jc w:val="both"/>
              <w:rPr>
                <w:b/>
              </w:rPr>
            </w:pPr>
            <w:r w:rsidRPr="008C7CB6">
              <w:rPr>
                <w:b/>
                <w:bCs/>
                <w:color w:val="000000"/>
              </w:rPr>
              <w:t xml:space="preserve">Órgão 07 - </w:t>
            </w:r>
            <w:r w:rsidRPr="008C7CB6">
              <w:rPr>
                <w:b/>
              </w:rPr>
              <w:t>SECRETARIA MUN. DE EDUCAÇÃO CULTURA E DESPORTO</w:t>
            </w:r>
          </w:p>
        </w:tc>
      </w:tr>
      <w:tr w:rsidR="00A25B60" w:rsidRPr="008C7CB6" w:rsidTr="00794534">
        <w:trPr>
          <w:trHeight w:val="300"/>
        </w:trPr>
        <w:tc>
          <w:tcPr>
            <w:tcW w:w="8789" w:type="dxa"/>
            <w:gridSpan w:val="2"/>
            <w:shd w:val="clear" w:color="auto" w:fill="auto"/>
            <w:noWrap/>
            <w:vAlign w:val="center"/>
            <w:hideMark/>
          </w:tcPr>
          <w:p w:rsidR="00A25B60" w:rsidRPr="008C7CB6" w:rsidRDefault="00A25B60" w:rsidP="00A25B60">
            <w:pPr>
              <w:rPr>
                <w:b/>
                <w:bCs/>
                <w:color w:val="000000"/>
              </w:rPr>
            </w:pPr>
            <w:r w:rsidRPr="008C7CB6">
              <w:rPr>
                <w:b/>
                <w:bCs/>
                <w:color w:val="000000"/>
              </w:rPr>
              <w:t>Unidade 01 –</w:t>
            </w:r>
            <w:proofErr w:type="gramStart"/>
            <w:r w:rsidRPr="008C7CB6">
              <w:rPr>
                <w:b/>
                <w:bCs/>
                <w:color w:val="000000"/>
              </w:rPr>
              <w:t xml:space="preserve">  </w:t>
            </w:r>
            <w:proofErr w:type="gramEnd"/>
            <w:r w:rsidRPr="008C7CB6">
              <w:rPr>
                <w:b/>
              </w:rPr>
              <w:t>DEPARTAMENTO DE EDUCAÇÃO</w:t>
            </w:r>
          </w:p>
        </w:tc>
      </w:tr>
      <w:tr w:rsidR="00A25B60" w:rsidRPr="008C7CB6" w:rsidTr="00794534">
        <w:trPr>
          <w:trHeight w:val="300"/>
        </w:trPr>
        <w:tc>
          <w:tcPr>
            <w:tcW w:w="8789" w:type="dxa"/>
            <w:gridSpan w:val="2"/>
            <w:vMerge w:val="restart"/>
            <w:shd w:val="clear" w:color="auto" w:fill="auto"/>
            <w:vAlign w:val="center"/>
            <w:hideMark/>
          </w:tcPr>
          <w:p w:rsidR="00A25B60" w:rsidRPr="008C7CB6" w:rsidRDefault="00A25B60" w:rsidP="00A25B60">
            <w:pPr>
              <w:rPr>
                <w:b/>
                <w:bCs/>
                <w:color w:val="000000"/>
              </w:rPr>
            </w:pPr>
            <w:r w:rsidRPr="008C7CB6">
              <w:rPr>
                <w:b/>
              </w:rPr>
              <w:t xml:space="preserve">2.015 - </w:t>
            </w:r>
            <w:r w:rsidRPr="008C7CB6">
              <w:rPr>
                <w:b/>
                <w:color w:val="222222"/>
              </w:rPr>
              <w:t>MANUTENÇÃO DO TRANSPORTE ESCOLAR</w:t>
            </w:r>
          </w:p>
        </w:tc>
      </w:tr>
      <w:tr w:rsidR="00A25B60" w:rsidRPr="008C7CB6" w:rsidTr="00794534">
        <w:trPr>
          <w:trHeight w:val="276"/>
        </w:trPr>
        <w:tc>
          <w:tcPr>
            <w:tcW w:w="8789" w:type="dxa"/>
            <w:gridSpan w:val="2"/>
            <w:vMerge/>
            <w:vAlign w:val="center"/>
            <w:hideMark/>
          </w:tcPr>
          <w:p w:rsidR="00A25B60" w:rsidRPr="008C7CB6" w:rsidRDefault="00A25B60" w:rsidP="00A25B60">
            <w:pPr>
              <w:rPr>
                <w:b/>
                <w:bCs/>
                <w:color w:val="000000"/>
              </w:rPr>
            </w:pPr>
          </w:p>
        </w:tc>
      </w:tr>
      <w:tr w:rsidR="00A25B60" w:rsidRPr="008C7CB6" w:rsidTr="00794534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A25B60" w:rsidRPr="008C7CB6" w:rsidRDefault="00A25B60" w:rsidP="00A25B60">
            <w:pPr>
              <w:rPr>
                <w:color w:val="000000"/>
              </w:rPr>
            </w:pPr>
            <w:r w:rsidRPr="008C7CB6">
              <w:rPr>
                <w:color w:val="000000"/>
              </w:rPr>
              <w:t>4.4.90.00.00.00.00.00.0.1.36.0000 Aplicações Diretas (62)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5B60" w:rsidRPr="008C7CB6" w:rsidRDefault="00A25B60" w:rsidP="00A25B60">
            <w:pPr>
              <w:jc w:val="center"/>
              <w:rPr>
                <w:color w:val="000000"/>
              </w:rPr>
            </w:pPr>
            <w:r w:rsidRPr="008C7CB6">
              <w:rPr>
                <w:color w:val="000000"/>
              </w:rPr>
              <w:t xml:space="preserve">R$              </w:t>
            </w:r>
            <w:r w:rsidR="00FE1155" w:rsidRPr="008C7CB6">
              <w:rPr>
                <w:color w:val="000000"/>
              </w:rPr>
              <w:t>150.000,00</w:t>
            </w:r>
          </w:p>
        </w:tc>
      </w:tr>
      <w:tr w:rsidR="00A25B60" w:rsidRPr="008C7CB6" w:rsidTr="00794534">
        <w:trPr>
          <w:trHeight w:val="300"/>
        </w:trPr>
        <w:tc>
          <w:tcPr>
            <w:tcW w:w="6096" w:type="dxa"/>
            <w:shd w:val="clear" w:color="auto" w:fill="auto"/>
            <w:vAlign w:val="center"/>
          </w:tcPr>
          <w:p w:rsidR="00A25B60" w:rsidRPr="008C7CB6" w:rsidRDefault="00A25B60" w:rsidP="00A25B60">
            <w:pPr>
              <w:rPr>
                <w:b/>
                <w:color w:val="000000"/>
              </w:rPr>
            </w:pPr>
            <w:r w:rsidRPr="008C7CB6">
              <w:rPr>
                <w:b/>
                <w:color w:val="000000"/>
              </w:rPr>
              <w:t>Total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5B60" w:rsidRPr="008C7CB6" w:rsidRDefault="00A25B60" w:rsidP="00A25B60">
            <w:pPr>
              <w:jc w:val="center"/>
              <w:rPr>
                <w:b/>
                <w:color w:val="000000"/>
              </w:rPr>
            </w:pPr>
            <w:r w:rsidRPr="008C7CB6">
              <w:rPr>
                <w:b/>
                <w:color w:val="000000"/>
              </w:rPr>
              <w:t>R$              722.644,74</w:t>
            </w:r>
          </w:p>
        </w:tc>
      </w:tr>
    </w:tbl>
    <w:p w:rsidR="00CF571C" w:rsidRPr="008C7CB6" w:rsidRDefault="00CF571C" w:rsidP="00661F68">
      <w:pPr>
        <w:ind w:firstLine="709"/>
        <w:jc w:val="both"/>
        <w:rPr>
          <w:b/>
        </w:rPr>
      </w:pPr>
    </w:p>
    <w:p w:rsidR="00626DAA" w:rsidRPr="008C7CB6" w:rsidRDefault="00626DAA" w:rsidP="00661F68">
      <w:pPr>
        <w:ind w:firstLine="709"/>
        <w:jc w:val="both"/>
        <w:rPr>
          <w:b/>
        </w:rPr>
      </w:pPr>
    </w:p>
    <w:p w:rsidR="00626DAA" w:rsidRPr="008C7CB6" w:rsidRDefault="00626DAA" w:rsidP="00794534">
      <w:pPr>
        <w:spacing w:line="360" w:lineRule="auto"/>
        <w:ind w:firstLine="708"/>
        <w:jc w:val="both"/>
        <w:rPr>
          <w:color w:val="000000"/>
        </w:rPr>
      </w:pPr>
      <w:r w:rsidRPr="008C7CB6">
        <w:rPr>
          <w:b/>
        </w:rPr>
        <w:t xml:space="preserve">Art. 3º. </w:t>
      </w:r>
      <w:r w:rsidRPr="008C7CB6">
        <w:rPr>
          <w:color w:val="000000"/>
        </w:rPr>
        <w:t>Fica o Poder Executivo Municipal de Monte Carlo, autorizado a promover a abertura de crédito adicional suplementar até o valor de R$ 457.271,26 (quatrocentos e cinquenta e sete mil e duzentos e setenta e um reais e vinte e seis centavos) nas dotações orçamentárias abaixo discriminadas:</w:t>
      </w:r>
    </w:p>
    <w:p w:rsidR="00626DAA" w:rsidRPr="008C7CB6" w:rsidRDefault="00626DAA" w:rsidP="00626DAA">
      <w:pPr>
        <w:spacing w:line="276" w:lineRule="auto"/>
        <w:ind w:firstLine="708"/>
        <w:jc w:val="both"/>
        <w:rPr>
          <w:color w:val="000000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096"/>
        <w:gridCol w:w="2693"/>
      </w:tblGrid>
      <w:tr w:rsidR="00626DAA" w:rsidRPr="008C7CB6" w:rsidTr="00794534">
        <w:trPr>
          <w:trHeight w:val="300"/>
        </w:trPr>
        <w:tc>
          <w:tcPr>
            <w:tcW w:w="8789" w:type="dxa"/>
            <w:gridSpan w:val="2"/>
            <w:shd w:val="clear" w:color="auto" w:fill="auto"/>
            <w:noWrap/>
            <w:vAlign w:val="center"/>
            <w:hideMark/>
          </w:tcPr>
          <w:p w:rsidR="00626DAA" w:rsidRPr="008C7CB6" w:rsidRDefault="00626DAA" w:rsidP="00EC727C">
            <w:pPr>
              <w:spacing w:line="276" w:lineRule="auto"/>
              <w:jc w:val="both"/>
              <w:rPr>
                <w:b/>
              </w:rPr>
            </w:pPr>
            <w:r w:rsidRPr="008C7CB6">
              <w:rPr>
                <w:b/>
                <w:bCs/>
                <w:color w:val="000000"/>
              </w:rPr>
              <w:t xml:space="preserve">Órgão 07 - </w:t>
            </w:r>
            <w:r w:rsidRPr="008C7CB6">
              <w:rPr>
                <w:b/>
              </w:rPr>
              <w:t>SECRETARIA MUN. DE EDUCAÇÃO CULTURA E DESPORTO</w:t>
            </w:r>
          </w:p>
        </w:tc>
      </w:tr>
      <w:tr w:rsidR="00626DAA" w:rsidRPr="008C7CB6" w:rsidTr="00794534">
        <w:trPr>
          <w:trHeight w:val="300"/>
        </w:trPr>
        <w:tc>
          <w:tcPr>
            <w:tcW w:w="8789" w:type="dxa"/>
            <w:gridSpan w:val="2"/>
            <w:shd w:val="clear" w:color="auto" w:fill="auto"/>
            <w:noWrap/>
            <w:vAlign w:val="center"/>
            <w:hideMark/>
          </w:tcPr>
          <w:p w:rsidR="00626DAA" w:rsidRPr="008C7CB6" w:rsidRDefault="00626DAA" w:rsidP="00EC727C">
            <w:pPr>
              <w:rPr>
                <w:b/>
                <w:bCs/>
                <w:color w:val="000000"/>
              </w:rPr>
            </w:pPr>
            <w:r w:rsidRPr="008C7CB6">
              <w:rPr>
                <w:b/>
                <w:bCs/>
                <w:color w:val="000000"/>
              </w:rPr>
              <w:t>Unidade 01 –</w:t>
            </w:r>
            <w:proofErr w:type="gramStart"/>
            <w:r w:rsidRPr="008C7CB6">
              <w:rPr>
                <w:b/>
                <w:bCs/>
                <w:color w:val="000000"/>
              </w:rPr>
              <w:t xml:space="preserve">  </w:t>
            </w:r>
            <w:proofErr w:type="gramEnd"/>
            <w:r w:rsidRPr="008C7CB6">
              <w:rPr>
                <w:b/>
              </w:rPr>
              <w:t>DEPARTAMENTO DE EDUCAÇÃO</w:t>
            </w:r>
          </w:p>
        </w:tc>
      </w:tr>
      <w:tr w:rsidR="00626DAA" w:rsidRPr="008C7CB6" w:rsidTr="00794534">
        <w:trPr>
          <w:trHeight w:val="300"/>
        </w:trPr>
        <w:tc>
          <w:tcPr>
            <w:tcW w:w="8789" w:type="dxa"/>
            <w:gridSpan w:val="2"/>
            <w:vMerge w:val="restart"/>
            <w:shd w:val="clear" w:color="auto" w:fill="auto"/>
            <w:vAlign w:val="center"/>
            <w:hideMark/>
          </w:tcPr>
          <w:p w:rsidR="00626DAA" w:rsidRPr="008C7CB6" w:rsidRDefault="00626DAA" w:rsidP="00EC727C">
            <w:pPr>
              <w:rPr>
                <w:b/>
                <w:bCs/>
                <w:color w:val="000000"/>
              </w:rPr>
            </w:pPr>
            <w:r w:rsidRPr="008C7CB6">
              <w:rPr>
                <w:b/>
              </w:rPr>
              <w:t>1.002 - CONSTRUÇÃO AMPLIAÇÃO E REFORMA DA REDE FÍSICA DO ENSINO FUNDAMENTAL</w:t>
            </w:r>
          </w:p>
        </w:tc>
      </w:tr>
      <w:tr w:rsidR="00626DAA" w:rsidRPr="008C7CB6" w:rsidTr="00794534">
        <w:trPr>
          <w:trHeight w:val="276"/>
        </w:trPr>
        <w:tc>
          <w:tcPr>
            <w:tcW w:w="8789" w:type="dxa"/>
            <w:gridSpan w:val="2"/>
            <w:vMerge/>
            <w:vAlign w:val="center"/>
            <w:hideMark/>
          </w:tcPr>
          <w:p w:rsidR="00626DAA" w:rsidRPr="008C7CB6" w:rsidRDefault="00626DAA" w:rsidP="00EC727C">
            <w:pPr>
              <w:rPr>
                <w:b/>
                <w:bCs/>
                <w:color w:val="000000"/>
              </w:rPr>
            </w:pPr>
          </w:p>
        </w:tc>
      </w:tr>
      <w:tr w:rsidR="00626DAA" w:rsidRPr="008C7CB6" w:rsidTr="00794534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626DAA" w:rsidRPr="008C7CB6" w:rsidRDefault="00626DAA" w:rsidP="00626DAA">
            <w:pPr>
              <w:rPr>
                <w:color w:val="000000"/>
              </w:rPr>
            </w:pPr>
            <w:r w:rsidRPr="008C7CB6">
              <w:rPr>
                <w:color w:val="000000"/>
              </w:rPr>
              <w:t>4.4.90.00.00.00.00.00.0.3.36.0000 Aplicações Diretas (45)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6DAA" w:rsidRPr="008C7CB6" w:rsidRDefault="00626DAA" w:rsidP="00EC727C">
            <w:pPr>
              <w:jc w:val="center"/>
              <w:rPr>
                <w:color w:val="000000"/>
              </w:rPr>
            </w:pPr>
            <w:r w:rsidRPr="008C7CB6">
              <w:rPr>
                <w:color w:val="000000"/>
              </w:rPr>
              <w:t>R$              457.271,26</w:t>
            </w:r>
          </w:p>
        </w:tc>
      </w:tr>
      <w:tr w:rsidR="00626DAA" w:rsidRPr="008C7CB6" w:rsidTr="00794534">
        <w:trPr>
          <w:trHeight w:val="300"/>
        </w:trPr>
        <w:tc>
          <w:tcPr>
            <w:tcW w:w="6096" w:type="dxa"/>
            <w:shd w:val="clear" w:color="auto" w:fill="auto"/>
            <w:vAlign w:val="center"/>
          </w:tcPr>
          <w:p w:rsidR="00626DAA" w:rsidRPr="008C7CB6" w:rsidRDefault="00626DAA" w:rsidP="00EC727C">
            <w:pPr>
              <w:rPr>
                <w:b/>
                <w:color w:val="000000"/>
              </w:rPr>
            </w:pPr>
            <w:r w:rsidRPr="008C7CB6">
              <w:rPr>
                <w:b/>
                <w:color w:val="000000"/>
              </w:rPr>
              <w:t>Total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6DAA" w:rsidRPr="008C7CB6" w:rsidRDefault="00626DAA" w:rsidP="00EC727C">
            <w:pPr>
              <w:jc w:val="center"/>
              <w:rPr>
                <w:b/>
                <w:color w:val="000000"/>
              </w:rPr>
            </w:pPr>
            <w:r w:rsidRPr="008C7CB6">
              <w:rPr>
                <w:b/>
                <w:color w:val="000000"/>
              </w:rPr>
              <w:t>R$              457.271,26</w:t>
            </w:r>
          </w:p>
        </w:tc>
      </w:tr>
    </w:tbl>
    <w:p w:rsidR="00626DAA" w:rsidRPr="008C7CB6" w:rsidRDefault="00626DAA" w:rsidP="00626DAA">
      <w:pPr>
        <w:spacing w:line="276" w:lineRule="auto"/>
        <w:jc w:val="both"/>
        <w:rPr>
          <w:b/>
          <w:color w:val="000000"/>
        </w:rPr>
      </w:pPr>
    </w:p>
    <w:p w:rsidR="00626DAA" w:rsidRPr="008C7CB6" w:rsidRDefault="00626DAA" w:rsidP="00794534">
      <w:pPr>
        <w:spacing w:line="360" w:lineRule="auto"/>
        <w:ind w:firstLine="708"/>
        <w:jc w:val="both"/>
      </w:pPr>
      <w:r w:rsidRPr="008C7CB6">
        <w:rPr>
          <w:b/>
        </w:rPr>
        <w:t xml:space="preserve">Art. 4º. </w:t>
      </w:r>
      <w:r w:rsidRPr="008C7CB6">
        <w:t>A cobertura da suplementação de que trata o artigo anterior é oriunda do superávit financeiro do exercício anterior na forma do</w:t>
      </w:r>
      <w:r w:rsidR="00510F8B" w:rsidRPr="008C7CB6">
        <w:t xml:space="preserve"> inciso I do</w:t>
      </w:r>
      <w:r w:rsidRPr="008C7CB6">
        <w:t xml:space="preserve"> §1° do art. 43 da Lei 4320/64, </w:t>
      </w:r>
      <w:r w:rsidR="00510F8B" w:rsidRPr="008C7CB6">
        <w:t>apurado na seguinte fonte de recursos:</w:t>
      </w: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237"/>
        <w:gridCol w:w="2552"/>
      </w:tblGrid>
      <w:tr w:rsidR="00510F8B" w:rsidRPr="008C7CB6" w:rsidTr="00794534">
        <w:trPr>
          <w:trHeight w:val="300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510F8B" w:rsidRPr="008C7CB6" w:rsidRDefault="00510F8B" w:rsidP="00510F8B">
            <w:pPr>
              <w:rPr>
                <w:b/>
                <w:bCs/>
                <w:color w:val="000000"/>
              </w:rPr>
            </w:pPr>
            <w:r w:rsidRPr="008C7CB6">
              <w:rPr>
                <w:b/>
                <w:bCs/>
                <w:color w:val="000000"/>
              </w:rPr>
              <w:t>0.3.36.0000</w:t>
            </w:r>
            <w:proofErr w:type="gramStart"/>
            <w:r w:rsidRPr="008C7CB6">
              <w:rPr>
                <w:b/>
                <w:bCs/>
                <w:color w:val="000000"/>
              </w:rPr>
              <w:t xml:space="preserve">  </w:t>
            </w:r>
            <w:proofErr w:type="gramEnd"/>
            <w:r w:rsidRPr="008C7CB6">
              <w:rPr>
                <w:b/>
                <w:bCs/>
                <w:color w:val="000000"/>
              </w:rPr>
              <w:t>-</w:t>
            </w:r>
            <w:r w:rsidRPr="008C7CB6">
              <w:rPr>
                <w:b/>
                <w:bCs/>
                <w:color w:val="222222"/>
                <w:shd w:val="clear" w:color="auto" w:fill="F5F7FA"/>
              </w:rPr>
              <w:t xml:space="preserve">Salario Educação – Superávit </w:t>
            </w:r>
            <w:proofErr w:type="spellStart"/>
            <w:r w:rsidRPr="008C7CB6">
              <w:rPr>
                <w:b/>
                <w:bCs/>
                <w:color w:val="222222"/>
                <w:shd w:val="clear" w:color="auto" w:fill="F5F7FA"/>
              </w:rPr>
              <w:t>Exer</w:t>
            </w:r>
            <w:proofErr w:type="spellEnd"/>
            <w:r w:rsidRPr="008C7CB6">
              <w:rPr>
                <w:b/>
                <w:bCs/>
                <w:color w:val="222222"/>
                <w:shd w:val="clear" w:color="auto" w:fill="F5F7FA"/>
              </w:rPr>
              <w:t>. Anterior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10F8B" w:rsidRPr="008C7CB6" w:rsidRDefault="00510F8B" w:rsidP="00510F8B">
            <w:pPr>
              <w:jc w:val="center"/>
              <w:rPr>
                <w:color w:val="000000"/>
              </w:rPr>
            </w:pPr>
            <w:r w:rsidRPr="008C7CB6">
              <w:rPr>
                <w:color w:val="000000"/>
              </w:rPr>
              <w:t>R$              457.271,26</w:t>
            </w:r>
          </w:p>
        </w:tc>
      </w:tr>
      <w:tr w:rsidR="00510F8B" w:rsidRPr="008C7CB6" w:rsidTr="00794534">
        <w:trPr>
          <w:trHeight w:val="300"/>
        </w:trPr>
        <w:tc>
          <w:tcPr>
            <w:tcW w:w="6237" w:type="dxa"/>
            <w:shd w:val="clear" w:color="auto" w:fill="auto"/>
            <w:noWrap/>
            <w:vAlign w:val="bottom"/>
          </w:tcPr>
          <w:p w:rsidR="00510F8B" w:rsidRPr="008C7CB6" w:rsidRDefault="00510F8B" w:rsidP="00510F8B">
            <w:pPr>
              <w:rPr>
                <w:b/>
                <w:bCs/>
                <w:color w:val="000000"/>
              </w:rPr>
            </w:pPr>
            <w:r w:rsidRPr="008C7CB6">
              <w:rPr>
                <w:b/>
                <w:bCs/>
                <w:color w:val="000000"/>
              </w:rPr>
              <w:t>Total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10F8B" w:rsidRPr="008C7CB6" w:rsidRDefault="00510F8B" w:rsidP="00510F8B">
            <w:pPr>
              <w:jc w:val="center"/>
              <w:rPr>
                <w:b/>
                <w:color w:val="000000"/>
              </w:rPr>
            </w:pPr>
            <w:r w:rsidRPr="008C7CB6">
              <w:rPr>
                <w:b/>
                <w:color w:val="000000"/>
              </w:rPr>
              <w:t>R$              457.271,26</w:t>
            </w:r>
          </w:p>
        </w:tc>
      </w:tr>
    </w:tbl>
    <w:p w:rsidR="00661F68" w:rsidRPr="008C7CB6" w:rsidRDefault="00661F68" w:rsidP="00661F68">
      <w:pPr>
        <w:ind w:firstLine="709"/>
        <w:jc w:val="both"/>
      </w:pPr>
      <w:r w:rsidRPr="008C7CB6">
        <w:rPr>
          <w:b/>
        </w:rPr>
        <w:lastRenderedPageBreak/>
        <w:t xml:space="preserve">Art. </w:t>
      </w:r>
      <w:r w:rsidR="008C7CB6">
        <w:rPr>
          <w:b/>
        </w:rPr>
        <w:t>5</w:t>
      </w:r>
      <w:r w:rsidRPr="008C7CB6">
        <w:rPr>
          <w:b/>
        </w:rPr>
        <w:t>°.</w:t>
      </w:r>
      <w:r w:rsidRPr="008C7CB6">
        <w:t xml:space="preserve"> Esta lei entrará em vigor na data de sua publicação</w:t>
      </w:r>
      <w:r w:rsidR="00D31F77" w:rsidRPr="008C7CB6">
        <w:t>, ficando autorizado a compatibilização de valores com o plano plurianual e lei de diretrizes orçamentárias vigentes</w:t>
      </w:r>
      <w:r w:rsidRPr="008C7CB6">
        <w:t>.</w:t>
      </w:r>
    </w:p>
    <w:p w:rsidR="00661F68" w:rsidRPr="008C7CB6" w:rsidRDefault="00661F68" w:rsidP="00661F68">
      <w:pPr>
        <w:jc w:val="both"/>
        <w:rPr>
          <w:b/>
        </w:rPr>
      </w:pPr>
    </w:p>
    <w:p w:rsidR="00661F68" w:rsidRPr="008C7CB6" w:rsidRDefault="00661F68" w:rsidP="00794534">
      <w:pPr>
        <w:spacing w:line="360" w:lineRule="auto"/>
        <w:ind w:firstLine="708"/>
        <w:jc w:val="both"/>
      </w:pPr>
      <w:r w:rsidRPr="008C7CB6">
        <w:rPr>
          <w:b/>
        </w:rPr>
        <w:t xml:space="preserve">Art. </w:t>
      </w:r>
      <w:r w:rsidR="008C7CB6">
        <w:rPr>
          <w:b/>
        </w:rPr>
        <w:t>6</w:t>
      </w:r>
      <w:r w:rsidRPr="008C7CB6">
        <w:rPr>
          <w:b/>
        </w:rPr>
        <w:t>°.</w:t>
      </w:r>
      <w:r w:rsidRPr="008C7CB6">
        <w:t xml:space="preserve"> Ficam revogadas as disposições em contrário.</w:t>
      </w:r>
    </w:p>
    <w:p w:rsidR="008662A0" w:rsidRPr="008C7CB6" w:rsidRDefault="008662A0" w:rsidP="00794534">
      <w:pPr>
        <w:spacing w:line="360" w:lineRule="auto"/>
        <w:ind w:firstLine="708"/>
        <w:jc w:val="both"/>
      </w:pPr>
      <w:r w:rsidRPr="008C7CB6">
        <w:t xml:space="preserve">Monte Carlo, </w:t>
      </w:r>
      <w:r w:rsidR="00762B15" w:rsidRPr="008C7CB6">
        <w:t xml:space="preserve">16 </w:t>
      </w:r>
      <w:r w:rsidRPr="008C7CB6">
        <w:t xml:space="preserve">de </w:t>
      </w:r>
      <w:r w:rsidR="00EC727C" w:rsidRPr="008C7CB6">
        <w:t>novembro</w:t>
      </w:r>
      <w:r w:rsidRPr="008C7CB6">
        <w:t xml:space="preserve"> de 20</w:t>
      </w:r>
      <w:r w:rsidR="004326A2" w:rsidRPr="008C7CB6">
        <w:t>2</w:t>
      </w:r>
      <w:r w:rsidR="00881AEE" w:rsidRPr="008C7CB6">
        <w:t>1</w:t>
      </w:r>
      <w:r w:rsidRPr="008C7CB6">
        <w:t>.</w:t>
      </w:r>
    </w:p>
    <w:p w:rsidR="00683558" w:rsidRPr="008C7CB6" w:rsidRDefault="00683558" w:rsidP="00D04F2D">
      <w:pPr>
        <w:spacing w:line="276" w:lineRule="auto"/>
      </w:pPr>
    </w:p>
    <w:p w:rsidR="00EF40F1" w:rsidRPr="008C7CB6" w:rsidRDefault="00EF40F1" w:rsidP="00D04F2D">
      <w:pPr>
        <w:spacing w:line="276" w:lineRule="auto"/>
      </w:pPr>
    </w:p>
    <w:p w:rsidR="008662A0" w:rsidRPr="008C7CB6" w:rsidRDefault="008662A0" w:rsidP="005B79ED">
      <w:pPr>
        <w:spacing w:line="276" w:lineRule="auto"/>
        <w:jc w:val="center"/>
      </w:pPr>
      <w:r w:rsidRPr="008C7CB6">
        <w:t>________________________________</w:t>
      </w:r>
    </w:p>
    <w:p w:rsidR="00996C19" w:rsidRPr="008C7CB6" w:rsidRDefault="0041231F" w:rsidP="00D04F2D">
      <w:pPr>
        <w:spacing w:line="276" w:lineRule="auto"/>
      </w:pPr>
      <w:r>
        <w:rPr>
          <w:b/>
        </w:rPr>
        <w:t xml:space="preserve">                                                 </w:t>
      </w:r>
      <w:r w:rsidR="00DF1F92" w:rsidRPr="008C7CB6">
        <w:rPr>
          <w:b/>
        </w:rPr>
        <w:t>SONIA SALETE VEDOVAT</w:t>
      </w:r>
      <w:r w:rsidR="00F37594" w:rsidRPr="008C7CB6">
        <w:rPr>
          <w:b/>
        </w:rPr>
        <w:t>T</w:t>
      </w:r>
      <w:r w:rsidR="000F19CD" w:rsidRPr="008C7CB6">
        <w:rPr>
          <w:b/>
        </w:rPr>
        <w:t>O</w:t>
      </w:r>
    </w:p>
    <w:p w:rsidR="00996C19" w:rsidRPr="008C7CB6" w:rsidRDefault="007E7C12" w:rsidP="005B79ED">
      <w:pPr>
        <w:spacing w:line="276" w:lineRule="auto"/>
        <w:jc w:val="center"/>
      </w:pPr>
      <w:r w:rsidRPr="008C7CB6">
        <w:t>Prefeit</w:t>
      </w:r>
      <w:r w:rsidR="00DF1F92" w:rsidRPr="008C7CB6">
        <w:t>a</w:t>
      </w:r>
      <w:r w:rsidR="0041231F">
        <w:t xml:space="preserve"> </w:t>
      </w:r>
      <w:r w:rsidR="00DF1F92" w:rsidRPr="008C7CB6">
        <w:t>Municipal</w:t>
      </w:r>
    </w:p>
    <w:p w:rsidR="00AB217B" w:rsidRPr="008C7CB6" w:rsidRDefault="00AB217B" w:rsidP="00FF58FC">
      <w:pPr>
        <w:jc w:val="center"/>
        <w:rPr>
          <w:b/>
          <w:u w:val="single"/>
        </w:rPr>
      </w:pPr>
    </w:p>
    <w:p w:rsidR="00D31F77" w:rsidRPr="008C7CB6" w:rsidRDefault="00D31F77" w:rsidP="00FF58FC">
      <w:pPr>
        <w:jc w:val="center"/>
        <w:rPr>
          <w:b/>
          <w:u w:val="single"/>
        </w:rPr>
      </w:pPr>
    </w:p>
    <w:p w:rsidR="00D31F77" w:rsidRPr="008C7CB6" w:rsidRDefault="00D31F77" w:rsidP="00FF58FC">
      <w:pPr>
        <w:jc w:val="center"/>
        <w:rPr>
          <w:b/>
          <w:u w:val="single"/>
        </w:rPr>
      </w:pPr>
    </w:p>
    <w:p w:rsidR="00D31F77" w:rsidRPr="008C7CB6" w:rsidRDefault="00D31F77" w:rsidP="00FF58FC">
      <w:pPr>
        <w:jc w:val="center"/>
        <w:rPr>
          <w:b/>
          <w:u w:val="single"/>
        </w:rPr>
      </w:pPr>
    </w:p>
    <w:p w:rsidR="00D31F77" w:rsidRPr="008C7CB6" w:rsidRDefault="00D31F77" w:rsidP="00FF58FC">
      <w:pPr>
        <w:jc w:val="center"/>
        <w:rPr>
          <w:b/>
          <w:u w:val="single"/>
        </w:rPr>
      </w:pPr>
    </w:p>
    <w:p w:rsidR="00D31F77" w:rsidRPr="008C7CB6" w:rsidRDefault="00D31F77" w:rsidP="00FF58FC">
      <w:pPr>
        <w:jc w:val="center"/>
        <w:rPr>
          <w:b/>
          <w:u w:val="single"/>
        </w:rPr>
      </w:pPr>
    </w:p>
    <w:p w:rsidR="00D31F77" w:rsidRPr="008C7CB6" w:rsidRDefault="00D31F77" w:rsidP="00FF58FC">
      <w:pPr>
        <w:jc w:val="center"/>
        <w:rPr>
          <w:b/>
          <w:u w:val="single"/>
        </w:rPr>
      </w:pPr>
    </w:p>
    <w:p w:rsidR="00D31F77" w:rsidRPr="008C7CB6" w:rsidRDefault="00D31F77" w:rsidP="00FF58FC">
      <w:pPr>
        <w:jc w:val="center"/>
        <w:rPr>
          <w:b/>
          <w:u w:val="single"/>
        </w:rPr>
      </w:pPr>
    </w:p>
    <w:p w:rsidR="00D31F77" w:rsidRPr="008C7CB6" w:rsidRDefault="00D31F77" w:rsidP="00FF58FC">
      <w:pPr>
        <w:jc w:val="center"/>
        <w:rPr>
          <w:b/>
          <w:u w:val="single"/>
        </w:rPr>
      </w:pPr>
    </w:p>
    <w:p w:rsidR="00D31F77" w:rsidRPr="008C7CB6" w:rsidRDefault="00D31F77" w:rsidP="00FF58FC">
      <w:pPr>
        <w:jc w:val="center"/>
        <w:rPr>
          <w:b/>
          <w:u w:val="single"/>
        </w:rPr>
      </w:pPr>
    </w:p>
    <w:p w:rsidR="00D31F77" w:rsidRPr="008C7CB6" w:rsidRDefault="00D31F77" w:rsidP="00FF58FC">
      <w:pPr>
        <w:jc w:val="center"/>
        <w:rPr>
          <w:b/>
          <w:u w:val="single"/>
        </w:rPr>
      </w:pPr>
    </w:p>
    <w:p w:rsidR="00D31F77" w:rsidRPr="008C7CB6" w:rsidRDefault="00D31F77" w:rsidP="00FF58FC">
      <w:pPr>
        <w:jc w:val="center"/>
        <w:rPr>
          <w:b/>
          <w:u w:val="single"/>
        </w:rPr>
      </w:pPr>
    </w:p>
    <w:p w:rsidR="00D31F77" w:rsidRPr="008C7CB6" w:rsidRDefault="00D31F77" w:rsidP="00FF58FC">
      <w:pPr>
        <w:jc w:val="center"/>
        <w:rPr>
          <w:b/>
          <w:u w:val="single"/>
        </w:rPr>
      </w:pPr>
    </w:p>
    <w:p w:rsidR="00D31F77" w:rsidRPr="008C7CB6" w:rsidRDefault="00D31F77" w:rsidP="00FF58FC">
      <w:pPr>
        <w:jc w:val="center"/>
        <w:rPr>
          <w:b/>
          <w:u w:val="single"/>
        </w:rPr>
      </w:pPr>
    </w:p>
    <w:p w:rsidR="00D31F77" w:rsidRPr="008C7CB6" w:rsidRDefault="00D31F77" w:rsidP="00FF58FC">
      <w:pPr>
        <w:jc w:val="center"/>
        <w:rPr>
          <w:b/>
          <w:u w:val="single"/>
        </w:rPr>
      </w:pPr>
    </w:p>
    <w:p w:rsidR="00D31F77" w:rsidRPr="008C7CB6" w:rsidRDefault="00D31F77" w:rsidP="00FF58FC">
      <w:pPr>
        <w:jc w:val="center"/>
        <w:rPr>
          <w:b/>
          <w:u w:val="single"/>
        </w:rPr>
      </w:pPr>
    </w:p>
    <w:p w:rsidR="00D31F77" w:rsidRPr="008C7CB6" w:rsidRDefault="00D31F77" w:rsidP="00FF58FC">
      <w:pPr>
        <w:jc w:val="center"/>
        <w:rPr>
          <w:b/>
          <w:u w:val="single"/>
        </w:rPr>
      </w:pPr>
    </w:p>
    <w:p w:rsidR="00D31F77" w:rsidRPr="008C7CB6" w:rsidRDefault="00D31F77" w:rsidP="00FF58FC">
      <w:pPr>
        <w:jc w:val="center"/>
        <w:rPr>
          <w:b/>
          <w:u w:val="single"/>
        </w:rPr>
      </w:pPr>
    </w:p>
    <w:p w:rsidR="00D31F77" w:rsidRPr="008C7CB6" w:rsidRDefault="00D31F77" w:rsidP="00FF58FC">
      <w:pPr>
        <w:jc w:val="center"/>
        <w:rPr>
          <w:b/>
          <w:u w:val="single"/>
        </w:rPr>
      </w:pPr>
    </w:p>
    <w:p w:rsidR="00D31F77" w:rsidRPr="008C7CB6" w:rsidRDefault="00D31F77" w:rsidP="00FF58FC">
      <w:pPr>
        <w:jc w:val="center"/>
        <w:rPr>
          <w:b/>
          <w:u w:val="single"/>
        </w:rPr>
      </w:pPr>
    </w:p>
    <w:p w:rsidR="00D31F77" w:rsidRPr="008C7CB6" w:rsidRDefault="00D31F77" w:rsidP="00FF58FC">
      <w:pPr>
        <w:jc w:val="center"/>
        <w:rPr>
          <w:b/>
          <w:u w:val="single"/>
        </w:rPr>
      </w:pPr>
    </w:p>
    <w:p w:rsidR="00D31F77" w:rsidRPr="008C7CB6" w:rsidRDefault="00D31F77" w:rsidP="00FF58FC">
      <w:pPr>
        <w:jc w:val="center"/>
        <w:rPr>
          <w:b/>
          <w:u w:val="single"/>
        </w:rPr>
      </w:pPr>
    </w:p>
    <w:p w:rsidR="00D31F77" w:rsidRPr="008C7CB6" w:rsidRDefault="00D31F77" w:rsidP="00FF58FC">
      <w:pPr>
        <w:jc w:val="center"/>
        <w:rPr>
          <w:b/>
          <w:u w:val="single"/>
        </w:rPr>
      </w:pPr>
    </w:p>
    <w:p w:rsidR="00D31F77" w:rsidRPr="008C7CB6" w:rsidRDefault="00D31F77" w:rsidP="00FF58FC">
      <w:pPr>
        <w:jc w:val="center"/>
        <w:rPr>
          <w:b/>
          <w:u w:val="single"/>
        </w:rPr>
      </w:pPr>
    </w:p>
    <w:p w:rsidR="00D31F77" w:rsidRPr="008C7CB6" w:rsidRDefault="00D31F77" w:rsidP="00FF58FC">
      <w:pPr>
        <w:jc w:val="center"/>
        <w:rPr>
          <w:b/>
          <w:u w:val="single"/>
        </w:rPr>
      </w:pPr>
    </w:p>
    <w:p w:rsidR="00D31F77" w:rsidRPr="008C7CB6" w:rsidRDefault="00D31F77" w:rsidP="00FF58FC">
      <w:pPr>
        <w:jc w:val="center"/>
        <w:rPr>
          <w:b/>
          <w:u w:val="single"/>
        </w:rPr>
      </w:pPr>
    </w:p>
    <w:p w:rsidR="00D31F77" w:rsidRPr="008C7CB6" w:rsidRDefault="00D31F77" w:rsidP="00FF58FC">
      <w:pPr>
        <w:jc w:val="center"/>
        <w:rPr>
          <w:b/>
          <w:u w:val="single"/>
        </w:rPr>
      </w:pPr>
    </w:p>
    <w:p w:rsidR="00D31F77" w:rsidRPr="008C7CB6" w:rsidRDefault="00D31F77" w:rsidP="00FF58FC">
      <w:pPr>
        <w:jc w:val="center"/>
        <w:rPr>
          <w:b/>
          <w:u w:val="single"/>
        </w:rPr>
      </w:pPr>
    </w:p>
    <w:p w:rsidR="00D31F77" w:rsidRPr="008C7CB6" w:rsidRDefault="00D31F77" w:rsidP="00FF58FC">
      <w:pPr>
        <w:jc w:val="center"/>
        <w:rPr>
          <w:b/>
          <w:u w:val="single"/>
        </w:rPr>
      </w:pPr>
    </w:p>
    <w:p w:rsidR="00D31F77" w:rsidRPr="008C7CB6" w:rsidRDefault="00D31F77" w:rsidP="00FF58FC">
      <w:pPr>
        <w:jc w:val="center"/>
        <w:rPr>
          <w:b/>
          <w:u w:val="single"/>
        </w:rPr>
      </w:pPr>
    </w:p>
    <w:p w:rsidR="00D31F77" w:rsidRPr="008C7CB6" w:rsidRDefault="00D31F77" w:rsidP="00FF58FC">
      <w:pPr>
        <w:jc w:val="center"/>
        <w:rPr>
          <w:b/>
          <w:u w:val="single"/>
        </w:rPr>
      </w:pPr>
    </w:p>
    <w:p w:rsidR="00D31F77" w:rsidRPr="008C7CB6" w:rsidRDefault="00D31F77" w:rsidP="00FF58FC">
      <w:pPr>
        <w:jc w:val="center"/>
        <w:rPr>
          <w:b/>
          <w:u w:val="single"/>
        </w:rPr>
      </w:pPr>
    </w:p>
    <w:p w:rsidR="00D31F77" w:rsidRPr="008C7CB6" w:rsidRDefault="00D31F77" w:rsidP="00FF58FC">
      <w:pPr>
        <w:jc w:val="center"/>
        <w:rPr>
          <w:b/>
          <w:u w:val="single"/>
        </w:rPr>
      </w:pPr>
    </w:p>
    <w:sectPr w:rsidR="00D31F77" w:rsidRPr="008C7CB6" w:rsidSect="00D314D9">
      <w:pgSz w:w="11906" w:h="16838"/>
      <w:pgMar w:top="260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4BC7"/>
    <w:rsid w:val="00017FF5"/>
    <w:rsid w:val="000202BF"/>
    <w:rsid w:val="00022384"/>
    <w:rsid w:val="0005172C"/>
    <w:rsid w:val="00054BA9"/>
    <w:rsid w:val="0006606D"/>
    <w:rsid w:val="00071BD9"/>
    <w:rsid w:val="0007330C"/>
    <w:rsid w:val="000741D6"/>
    <w:rsid w:val="000741EF"/>
    <w:rsid w:val="0008266E"/>
    <w:rsid w:val="00092333"/>
    <w:rsid w:val="00096EBD"/>
    <w:rsid w:val="000A3945"/>
    <w:rsid w:val="000C6BEF"/>
    <w:rsid w:val="000D372B"/>
    <w:rsid w:val="000E62F6"/>
    <w:rsid w:val="000F0C2A"/>
    <w:rsid w:val="000F19CD"/>
    <w:rsid w:val="000F60A3"/>
    <w:rsid w:val="001070C8"/>
    <w:rsid w:val="00111A42"/>
    <w:rsid w:val="00115A32"/>
    <w:rsid w:val="001278AD"/>
    <w:rsid w:val="00127934"/>
    <w:rsid w:val="00135CD0"/>
    <w:rsid w:val="001412CB"/>
    <w:rsid w:val="00146644"/>
    <w:rsid w:val="00157EDE"/>
    <w:rsid w:val="00164CDC"/>
    <w:rsid w:val="00165270"/>
    <w:rsid w:val="00170EC1"/>
    <w:rsid w:val="00173593"/>
    <w:rsid w:val="001830F8"/>
    <w:rsid w:val="0019044F"/>
    <w:rsid w:val="001926DC"/>
    <w:rsid w:val="00194187"/>
    <w:rsid w:val="001B4B98"/>
    <w:rsid w:val="001D61BA"/>
    <w:rsid w:val="001E065E"/>
    <w:rsid w:val="001E74C8"/>
    <w:rsid w:val="001F0617"/>
    <w:rsid w:val="001F1734"/>
    <w:rsid w:val="001F6B92"/>
    <w:rsid w:val="00203FA8"/>
    <w:rsid w:val="00204E02"/>
    <w:rsid w:val="00210FDD"/>
    <w:rsid w:val="00216479"/>
    <w:rsid w:val="00222BD4"/>
    <w:rsid w:val="00225355"/>
    <w:rsid w:val="00244EDA"/>
    <w:rsid w:val="00270164"/>
    <w:rsid w:val="00274270"/>
    <w:rsid w:val="00280F04"/>
    <w:rsid w:val="002852F6"/>
    <w:rsid w:val="002918D4"/>
    <w:rsid w:val="00292090"/>
    <w:rsid w:val="002924DF"/>
    <w:rsid w:val="00295947"/>
    <w:rsid w:val="002A5DC2"/>
    <w:rsid w:val="002D300E"/>
    <w:rsid w:val="002E0F66"/>
    <w:rsid w:val="002E499B"/>
    <w:rsid w:val="00302288"/>
    <w:rsid w:val="00303F22"/>
    <w:rsid w:val="00332434"/>
    <w:rsid w:val="00334AEC"/>
    <w:rsid w:val="00356615"/>
    <w:rsid w:val="003579DA"/>
    <w:rsid w:val="00365C6F"/>
    <w:rsid w:val="0038094D"/>
    <w:rsid w:val="00396E2A"/>
    <w:rsid w:val="003A1F85"/>
    <w:rsid w:val="003A2818"/>
    <w:rsid w:val="003F39B1"/>
    <w:rsid w:val="003F72BC"/>
    <w:rsid w:val="00404593"/>
    <w:rsid w:val="0041231F"/>
    <w:rsid w:val="004164BB"/>
    <w:rsid w:val="00420BE3"/>
    <w:rsid w:val="00425C0F"/>
    <w:rsid w:val="004326A2"/>
    <w:rsid w:val="0045068D"/>
    <w:rsid w:val="00451F7F"/>
    <w:rsid w:val="00466F40"/>
    <w:rsid w:val="00473769"/>
    <w:rsid w:val="00495108"/>
    <w:rsid w:val="00496DE3"/>
    <w:rsid w:val="004B284E"/>
    <w:rsid w:val="004C02B1"/>
    <w:rsid w:val="004C6010"/>
    <w:rsid w:val="004C7D28"/>
    <w:rsid w:val="004F151E"/>
    <w:rsid w:val="00502B71"/>
    <w:rsid w:val="00505D7B"/>
    <w:rsid w:val="00510F8B"/>
    <w:rsid w:val="00512A17"/>
    <w:rsid w:val="00515A0F"/>
    <w:rsid w:val="00540951"/>
    <w:rsid w:val="00544152"/>
    <w:rsid w:val="00546BE3"/>
    <w:rsid w:val="00547104"/>
    <w:rsid w:val="00557B62"/>
    <w:rsid w:val="00560A46"/>
    <w:rsid w:val="00575EBC"/>
    <w:rsid w:val="005772C4"/>
    <w:rsid w:val="00584D40"/>
    <w:rsid w:val="0058712B"/>
    <w:rsid w:val="005A15A1"/>
    <w:rsid w:val="005B4E13"/>
    <w:rsid w:val="005B79ED"/>
    <w:rsid w:val="005D7B88"/>
    <w:rsid w:val="005E1BB3"/>
    <w:rsid w:val="005F4E2E"/>
    <w:rsid w:val="005F7B69"/>
    <w:rsid w:val="0062022B"/>
    <w:rsid w:val="00626DAA"/>
    <w:rsid w:val="00627C67"/>
    <w:rsid w:val="00636124"/>
    <w:rsid w:val="00637309"/>
    <w:rsid w:val="00640ABA"/>
    <w:rsid w:val="00661F68"/>
    <w:rsid w:val="0066316D"/>
    <w:rsid w:val="00683558"/>
    <w:rsid w:val="00695054"/>
    <w:rsid w:val="00695EC1"/>
    <w:rsid w:val="0069701D"/>
    <w:rsid w:val="006A20F4"/>
    <w:rsid w:val="006A4D5B"/>
    <w:rsid w:val="006B4497"/>
    <w:rsid w:val="006B5057"/>
    <w:rsid w:val="006D25C5"/>
    <w:rsid w:val="006D3BAD"/>
    <w:rsid w:val="006D3C70"/>
    <w:rsid w:val="006D4B7E"/>
    <w:rsid w:val="006E2114"/>
    <w:rsid w:val="006E21B7"/>
    <w:rsid w:val="006E56E7"/>
    <w:rsid w:val="006F0F23"/>
    <w:rsid w:val="006F4E74"/>
    <w:rsid w:val="0072724F"/>
    <w:rsid w:val="0073419E"/>
    <w:rsid w:val="0074139E"/>
    <w:rsid w:val="007416ED"/>
    <w:rsid w:val="00762B15"/>
    <w:rsid w:val="0076370D"/>
    <w:rsid w:val="00770AB7"/>
    <w:rsid w:val="0077276B"/>
    <w:rsid w:val="00780128"/>
    <w:rsid w:val="00782489"/>
    <w:rsid w:val="00782620"/>
    <w:rsid w:val="007869F7"/>
    <w:rsid w:val="00794534"/>
    <w:rsid w:val="00797A44"/>
    <w:rsid w:val="007B1918"/>
    <w:rsid w:val="007B4348"/>
    <w:rsid w:val="007B4CB0"/>
    <w:rsid w:val="007C24EE"/>
    <w:rsid w:val="007D6078"/>
    <w:rsid w:val="007E2CBD"/>
    <w:rsid w:val="007E425B"/>
    <w:rsid w:val="007E74E8"/>
    <w:rsid w:val="007E7C12"/>
    <w:rsid w:val="007F4CBC"/>
    <w:rsid w:val="007F55D7"/>
    <w:rsid w:val="0080153C"/>
    <w:rsid w:val="008077DB"/>
    <w:rsid w:val="008100D1"/>
    <w:rsid w:val="00817439"/>
    <w:rsid w:val="008268FC"/>
    <w:rsid w:val="00834438"/>
    <w:rsid w:val="0084006D"/>
    <w:rsid w:val="008662A0"/>
    <w:rsid w:val="008715D5"/>
    <w:rsid w:val="00871EC3"/>
    <w:rsid w:val="00881AEE"/>
    <w:rsid w:val="00890761"/>
    <w:rsid w:val="0089285E"/>
    <w:rsid w:val="008972A3"/>
    <w:rsid w:val="00897646"/>
    <w:rsid w:val="008A3D32"/>
    <w:rsid w:val="008A4B93"/>
    <w:rsid w:val="008A4CEE"/>
    <w:rsid w:val="008A5B0D"/>
    <w:rsid w:val="008A6DF0"/>
    <w:rsid w:val="008C4056"/>
    <w:rsid w:val="008C7CB6"/>
    <w:rsid w:val="008D60DC"/>
    <w:rsid w:val="008E0C34"/>
    <w:rsid w:val="008F555A"/>
    <w:rsid w:val="009067EC"/>
    <w:rsid w:val="00911E78"/>
    <w:rsid w:val="00921CBD"/>
    <w:rsid w:val="0092788E"/>
    <w:rsid w:val="00942C8D"/>
    <w:rsid w:val="00965D35"/>
    <w:rsid w:val="00972193"/>
    <w:rsid w:val="00973817"/>
    <w:rsid w:val="00975A87"/>
    <w:rsid w:val="00987290"/>
    <w:rsid w:val="00996C19"/>
    <w:rsid w:val="009A7715"/>
    <w:rsid w:val="009B360A"/>
    <w:rsid w:val="009C1978"/>
    <w:rsid w:val="009C29DE"/>
    <w:rsid w:val="009D6C86"/>
    <w:rsid w:val="009F2B6B"/>
    <w:rsid w:val="009F58C3"/>
    <w:rsid w:val="00A20AF9"/>
    <w:rsid w:val="00A24D81"/>
    <w:rsid w:val="00A25B60"/>
    <w:rsid w:val="00A308FB"/>
    <w:rsid w:val="00A46484"/>
    <w:rsid w:val="00A519D7"/>
    <w:rsid w:val="00A57FF9"/>
    <w:rsid w:val="00A61925"/>
    <w:rsid w:val="00A64FB3"/>
    <w:rsid w:val="00A66C47"/>
    <w:rsid w:val="00A70D19"/>
    <w:rsid w:val="00A76F3F"/>
    <w:rsid w:val="00A77DB7"/>
    <w:rsid w:val="00A931EF"/>
    <w:rsid w:val="00AA1A05"/>
    <w:rsid w:val="00AB06F5"/>
    <w:rsid w:val="00AB217B"/>
    <w:rsid w:val="00AB2A91"/>
    <w:rsid w:val="00AB3D26"/>
    <w:rsid w:val="00AB58C4"/>
    <w:rsid w:val="00AC1CB9"/>
    <w:rsid w:val="00AD712A"/>
    <w:rsid w:val="00AE23E6"/>
    <w:rsid w:val="00AE5BD7"/>
    <w:rsid w:val="00B372A8"/>
    <w:rsid w:val="00B47F8A"/>
    <w:rsid w:val="00B516F6"/>
    <w:rsid w:val="00B528BA"/>
    <w:rsid w:val="00B5508C"/>
    <w:rsid w:val="00B61A5F"/>
    <w:rsid w:val="00B629AC"/>
    <w:rsid w:val="00B64848"/>
    <w:rsid w:val="00B65E96"/>
    <w:rsid w:val="00B74ADF"/>
    <w:rsid w:val="00B80E02"/>
    <w:rsid w:val="00B90741"/>
    <w:rsid w:val="00B9160C"/>
    <w:rsid w:val="00B92880"/>
    <w:rsid w:val="00BE08C5"/>
    <w:rsid w:val="00BE14BE"/>
    <w:rsid w:val="00BE5880"/>
    <w:rsid w:val="00BF0B5F"/>
    <w:rsid w:val="00C06099"/>
    <w:rsid w:val="00C068BB"/>
    <w:rsid w:val="00C208B2"/>
    <w:rsid w:val="00C43C2E"/>
    <w:rsid w:val="00C43DD5"/>
    <w:rsid w:val="00C461EE"/>
    <w:rsid w:val="00C52334"/>
    <w:rsid w:val="00C6230B"/>
    <w:rsid w:val="00C64A79"/>
    <w:rsid w:val="00C80CB3"/>
    <w:rsid w:val="00C829B1"/>
    <w:rsid w:val="00C9735D"/>
    <w:rsid w:val="00CA2302"/>
    <w:rsid w:val="00CA73DC"/>
    <w:rsid w:val="00CC0DE7"/>
    <w:rsid w:val="00CC6D3F"/>
    <w:rsid w:val="00CD5EC5"/>
    <w:rsid w:val="00CE3C96"/>
    <w:rsid w:val="00CE65F0"/>
    <w:rsid w:val="00CF571C"/>
    <w:rsid w:val="00D04F2D"/>
    <w:rsid w:val="00D06C83"/>
    <w:rsid w:val="00D17DC8"/>
    <w:rsid w:val="00D17F87"/>
    <w:rsid w:val="00D242D7"/>
    <w:rsid w:val="00D30F0E"/>
    <w:rsid w:val="00D314D9"/>
    <w:rsid w:val="00D31F77"/>
    <w:rsid w:val="00D34252"/>
    <w:rsid w:val="00D34E5E"/>
    <w:rsid w:val="00D444A9"/>
    <w:rsid w:val="00D62425"/>
    <w:rsid w:val="00D629EE"/>
    <w:rsid w:val="00D62DD1"/>
    <w:rsid w:val="00D64C8E"/>
    <w:rsid w:val="00D77CA0"/>
    <w:rsid w:val="00D77D27"/>
    <w:rsid w:val="00DA42FC"/>
    <w:rsid w:val="00DA733C"/>
    <w:rsid w:val="00DB1A7B"/>
    <w:rsid w:val="00DB5E28"/>
    <w:rsid w:val="00DC41F5"/>
    <w:rsid w:val="00DE2DC0"/>
    <w:rsid w:val="00DE4364"/>
    <w:rsid w:val="00DF1F92"/>
    <w:rsid w:val="00DF7422"/>
    <w:rsid w:val="00E04142"/>
    <w:rsid w:val="00E04A7E"/>
    <w:rsid w:val="00E10B92"/>
    <w:rsid w:val="00E11600"/>
    <w:rsid w:val="00E1162A"/>
    <w:rsid w:val="00E15D98"/>
    <w:rsid w:val="00E213E0"/>
    <w:rsid w:val="00E22433"/>
    <w:rsid w:val="00E33DB0"/>
    <w:rsid w:val="00E354C9"/>
    <w:rsid w:val="00E361A1"/>
    <w:rsid w:val="00E371E2"/>
    <w:rsid w:val="00E40B50"/>
    <w:rsid w:val="00E57D63"/>
    <w:rsid w:val="00E6330C"/>
    <w:rsid w:val="00E64C1C"/>
    <w:rsid w:val="00E73090"/>
    <w:rsid w:val="00E905B6"/>
    <w:rsid w:val="00E96AAF"/>
    <w:rsid w:val="00EA2ADA"/>
    <w:rsid w:val="00EB605B"/>
    <w:rsid w:val="00EB65A3"/>
    <w:rsid w:val="00EC727C"/>
    <w:rsid w:val="00ED4B6F"/>
    <w:rsid w:val="00EE7136"/>
    <w:rsid w:val="00EF36B8"/>
    <w:rsid w:val="00EF40F1"/>
    <w:rsid w:val="00EF6E0D"/>
    <w:rsid w:val="00F05095"/>
    <w:rsid w:val="00F06E85"/>
    <w:rsid w:val="00F32231"/>
    <w:rsid w:val="00F37594"/>
    <w:rsid w:val="00F37CE4"/>
    <w:rsid w:val="00F440B0"/>
    <w:rsid w:val="00F53E45"/>
    <w:rsid w:val="00F56C56"/>
    <w:rsid w:val="00F60E52"/>
    <w:rsid w:val="00F63E3E"/>
    <w:rsid w:val="00F7521E"/>
    <w:rsid w:val="00F80E9C"/>
    <w:rsid w:val="00FB3BFB"/>
    <w:rsid w:val="00FB6ACC"/>
    <w:rsid w:val="00FC53EE"/>
    <w:rsid w:val="00FC72E7"/>
    <w:rsid w:val="00FD05F1"/>
    <w:rsid w:val="00FE1155"/>
    <w:rsid w:val="00FF36DD"/>
    <w:rsid w:val="00FF3A32"/>
    <w:rsid w:val="00FF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FF58F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B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F6B92"/>
    <w:rPr>
      <w:rFonts w:ascii="Segoe UI" w:eastAsia="Times New Roman" w:hAnsi="Segoe UI" w:cs="Segoe UI"/>
      <w:sz w:val="18"/>
      <w:szCs w:val="18"/>
    </w:rPr>
  </w:style>
  <w:style w:type="paragraph" w:customStyle="1" w:styleId="Monog1texto">
    <w:name w:val="Monog_1_texto"/>
    <w:qFormat/>
    <w:rsid w:val="00794534"/>
    <w:pPr>
      <w:widowControl w:val="0"/>
      <w:spacing w:line="360" w:lineRule="auto"/>
      <w:ind w:firstLine="851"/>
      <w:jc w:val="both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har"/>
    <w:qFormat/>
    <w:rsid w:val="00794534"/>
    <w:pPr>
      <w:jc w:val="center"/>
    </w:pPr>
    <w:rPr>
      <w:rFonts w:eastAsia="Calibri"/>
      <w:b/>
      <w:bCs/>
    </w:rPr>
  </w:style>
  <w:style w:type="character" w:customStyle="1" w:styleId="TtuloChar">
    <w:name w:val="Título Char"/>
    <w:basedOn w:val="Fontepargpadro"/>
    <w:link w:val="Ttulo"/>
    <w:rsid w:val="00794534"/>
    <w:rPr>
      <w:rFonts w:ascii="Times New Roman" w:hAnsi="Times New Roman"/>
      <w:b/>
      <w:bCs/>
      <w:sz w:val="24"/>
      <w:szCs w:val="24"/>
    </w:rPr>
  </w:style>
  <w:style w:type="paragraph" w:customStyle="1" w:styleId="Monog8ttuloparecer">
    <w:name w:val="Monog_8_título_parecer"/>
    <w:basedOn w:val="Normal"/>
    <w:link w:val="Monog8ttuloparecerChar"/>
    <w:qFormat/>
    <w:rsid w:val="00794534"/>
    <w:pPr>
      <w:widowControl w:val="0"/>
      <w:spacing w:line="360" w:lineRule="auto"/>
      <w:contextualSpacing/>
      <w:jc w:val="both"/>
    </w:pPr>
    <w:rPr>
      <w:rFonts w:eastAsia="Calibri"/>
      <w:b/>
      <w:i/>
      <w:szCs w:val="22"/>
    </w:rPr>
  </w:style>
  <w:style w:type="character" w:customStyle="1" w:styleId="Monog8ttuloparecerChar">
    <w:name w:val="Monog_8_título_parecer Char"/>
    <w:link w:val="Monog8ttuloparecer"/>
    <w:rsid w:val="00794534"/>
    <w:rPr>
      <w:rFonts w:ascii="Times New Roman" w:hAnsi="Times New Roman"/>
      <w:b/>
      <w:i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4</cp:revision>
  <cp:lastPrinted>2021-11-17T18:12:00Z</cp:lastPrinted>
  <dcterms:created xsi:type="dcterms:W3CDTF">2021-11-22T13:42:00Z</dcterms:created>
  <dcterms:modified xsi:type="dcterms:W3CDTF">2021-11-22T16:04:00Z</dcterms:modified>
</cp:coreProperties>
</file>