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EA" w:rsidRDefault="00B45BEA" w:rsidP="0039094B">
      <w:pPr>
        <w:rPr>
          <w:rFonts w:ascii="Arial" w:hAnsi="Arial" w:cs="Arial"/>
          <w:b/>
          <w:sz w:val="24"/>
        </w:rPr>
      </w:pPr>
    </w:p>
    <w:p w:rsidR="007C0913" w:rsidRDefault="00302067" w:rsidP="00925828">
      <w:pPr>
        <w:rPr>
          <w:rFonts w:ascii="Arial" w:hAnsi="Arial" w:cs="Arial"/>
          <w:b/>
          <w:sz w:val="24"/>
        </w:rPr>
      </w:pPr>
      <w:r>
        <w:rPr>
          <w:rFonts w:ascii="Arial" w:hAnsi="Arial" w:cs="Arial"/>
          <w:b/>
          <w:sz w:val="24"/>
        </w:rPr>
        <w:t>LEI</w:t>
      </w:r>
      <w:r w:rsidR="00925828">
        <w:rPr>
          <w:rFonts w:ascii="Arial" w:hAnsi="Arial" w:cs="Arial"/>
          <w:b/>
          <w:sz w:val="24"/>
        </w:rPr>
        <w:t xml:space="preserve"> MUNICIPAL 848/2012, DE 13 DE JUNHO DE 2012.</w:t>
      </w:r>
    </w:p>
    <w:p w:rsidR="00925828" w:rsidRPr="00786B6B" w:rsidRDefault="00925828" w:rsidP="00925828">
      <w:pPr>
        <w:rPr>
          <w:rFonts w:ascii="Arial" w:hAnsi="Arial" w:cs="Arial"/>
          <w:b/>
          <w:sz w:val="24"/>
        </w:rPr>
      </w:pPr>
    </w:p>
    <w:p w:rsidR="00511107" w:rsidRPr="005744B3" w:rsidRDefault="00302067" w:rsidP="00302067">
      <w:pPr>
        <w:ind w:left="2552"/>
        <w:jc w:val="both"/>
        <w:rPr>
          <w:rFonts w:ascii="Arial" w:hAnsi="Arial" w:cs="Arial"/>
          <w:b/>
          <w:sz w:val="24"/>
        </w:rPr>
      </w:pPr>
      <w:r>
        <w:rPr>
          <w:rFonts w:ascii="Arial" w:hAnsi="Arial" w:cs="Arial"/>
          <w:b/>
          <w:sz w:val="24"/>
        </w:rPr>
        <w:t>“FIXA OS SUBISÍDIOS DO PREFEITO, VICE-PREFEITO, PRESIDENTE DA CÂMARA, VEREADORES E SECRETÁRIOS DO MUNICÍPIO DE MONTE CARLO, PARA A LEGISLATURA 2013 / 2016 E DÁ OUTRAS PROVIDÊNCIAS”</w:t>
      </w:r>
      <w:proofErr w:type="gramStart"/>
      <w:r w:rsidR="00E676F5">
        <w:rPr>
          <w:rFonts w:ascii="Arial" w:hAnsi="Arial" w:cs="Arial"/>
          <w:b/>
          <w:sz w:val="24"/>
        </w:rPr>
        <w:t>3</w:t>
      </w:r>
      <w:proofErr w:type="gramEnd"/>
    </w:p>
    <w:p w:rsidR="00511107" w:rsidRDefault="00302067" w:rsidP="00786B6B">
      <w:pPr>
        <w:jc w:val="both"/>
        <w:rPr>
          <w:rFonts w:ascii="Arial" w:hAnsi="Arial" w:cs="Arial"/>
          <w:sz w:val="24"/>
        </w:rPr>
      </w:pPr>
      <w:r w:rsidRPr="00302067">
        <w:rPr>
          <w:rFonts w:ascii="Arial" w:hAnsi="Arial" w:cs="Arial"/>
          <w:sz w:val="24"/>
        </w:rPr>
        <w:t>O prefeito Municipal de Monte Carlo, Estado de Santa Catarina, no uso das suas atribuições, faz saber a todos os habitantes do Município, que a Câmara de Vereadores aprovou e ele sanciona a seguinte lei:</w:t>
      </w:r>
    </w:p>
    <w:p w:rsidR="0039094B" w:rsidRDefault="0039094B" w:rsidP="00786B6B">
      <w:pPr>
        <w:jc w:val="both"/>
        <w:rPr>
          <w:rFonts w:ascii="Arial" w:hAnsi="Arial" w:cs="Arial"/>
          <w:sz w:val="24"/>
        </w:rPr>
      </w:pPr>
    </w:p>
    <w:p w:rsidR="0039094B" w:rsidRPr="00302067" w:rsidRDefault="0039094B" w:rsidP="00786B6B">
      <w:pPr>
        <w:jc w:val="both"/>
        <w:rPr>
          <w:rFonts w:ascii="Arial" w:hAnsi="Arial" w:cs="Arial"/>
          <w:sz w:val="24"/>
        </w:rPr>
      </w:pPr>
    </w:p>
    <w:p w:rsidR="00302067" w:rsidRPr="00302067" w:rsidRDefault="00302067" w:rsidP="00302067">
      <w:pPr>
        <w:spacing w:after="0"/>
        <w:jc w:val="center"/>
        <w:rPr>
          <w:rFonts w:ascii="Arial" w:hAnsi="Arial" w:cs="Arial"/>
          <w:b/>
          <w:sz w:val="24"/>
        </w:rPr>
      </w:pPr>
      <w:r w:rsidRPr="00302067">
        <w:rPr>
          <w:rFonts w:ascii="Arial" w:hAnsi="Arial" w:cs="Arial"/>
          <w:b/>
          <w:sz w:val="24"/>
        </w:rPr>
        <w:t>CAPÍTULO I</w:t>
      </w:r>
    </w:p>
    <w:p w:rsidR="00302067" w:rsidRPr="00302067" w:rsidRDefault="00B45BEA" w:rsidP="00302067">
      <w:pPr>
        <w:spacing w:after="0"/>
        <w:jc w:val="center"/>
        <w:rPr>
          <w:rFonts w:ascii="Arial" w:hAnsi="Arial" w:cs="Arial"/>
          <w:b/>
          <w:sz w:val="24"/>
        </w:rPr>
      </w:pPr>
      <w:r>
        <w:rPr>
          <w:rFonts w:ascii="Arial" w:hAnsi="Arial" w:cs="Arial"/>
          <w:b/>
          <w:sz w:val="24"/>
        </w:rPr>
        <w:t xml:space="preserve">DAS DISPOSIÇÕES GERAIS </w:t>
      </w:r>
      <w:r w:rsidR="00302067" w:rsidRPr="00302067">
        <w:rPr>
          <w:rFonts w:ascii="Arial" w:hAnsi="Arial" w:cs="Arial"/>
          <w:b/>
          <w:sz w:val="24"/>
        </w:rPr>
        <w:t>E DOS SUBSÍDIOS</w:t>
      </w:r>
    </w:p>
    <w:p w:rsidR="00302067" w:rsidRDefault="00302067" w:rsidP="00302067">
      <w:pPr>
        <w:jc w:val="center"/>
        <w:rPr>
          <w:rFonts w:ascii="Arial" w:hAnsi="Arial" w:cs="Arial"/>
          <w:b/>
          <w:sz w:val="24"/>
        </w:rPr>
      </w:pPr>
      <w:r w:rsidRPr="00302067">
        <w:rPr>
          <w:rFonts w:ascii="Arial" w:hAnsi="Arial" w:cs="Arial"/>
          <w:b/>
          <w:sz w:val="24"/>
        </w:rPr>
        <w:t>DO PREFEITO E DO VICE-PREFEITO</w:t>
      </w:r>
    </w:p>
    <w:p w:rsidR="00AB6C41" w:rsidRDefault="00AB6C41" w:rsidP="00AB6C41">
      <w:pPr>
        <w:spacing w:after="0"/>
        <w:jc w:val="center"/>
        <w:rPr>
          <w:rFonts w:ascii="Arial" w:hAnsi="Arial" w:cs="Arial"/>
          <w:b/>
          <w:sz w:val="24"/>
        </w:rPr>
      </w:pPr>
      <w:r>
        <w:rPr>
          <w:rFonts w:ascii="Arial" w:hAnsi="Arial" w:cs="Arial"/>
          <w:b/>
          <w:sz w:val="24"/>
        </w:rPr>
        <w:t>SEÇÃO I</w:t>
      </w:r>
    </w:p>
    <w:p w:rsidR="00AB6C41" w:rsidRPr="00302067" w:rsidRDefault="00AB6C41" w:rsidP="00302067">
      <w:pPr>
        <w:jc w:val="center"/>
        <w:rPr>
          <w:rFonts w:ascii="Arial" w:hAnsi="Arial" w:cs="Arial"/>
          <w:b/>
          <w:sz w:val="24"/>
        </w:rPr>
      </w:pPr>
      <w:r>
        <w:rPr>
          <w:rFonts w:ascii="Arial" w:hAnsi="Arial" w:cs="Arial"/>
          <w:b/>
          <w:sz w:val="24"/>
        </w:rPr>
        <w:t>DAS DISPOSIÇÕES GERAIS</w:t>
      </w:r>
    </w:p>
    <w:p w:rsidR="00E85694" w:rsidRPr="00302067" w:rsidRDefault="00E85694" w:rsidP="005744B3">
      <w:pPr>
        <w:ind w:firstLine="851"/>
        <w:jc w:val="both"/>
        <w:rPr>
          <w:rFonts w:ascii="Arial" w:hAnsi="Arial" w:cs="Arial"/>
          <w:sz w:val="24"/>
        </w:rPr>
      </w:pPr>
      <w:r w:rsidRPr="00302067">
        <w:rPr>
          <w:rFonts w:ascii="Arial" w:hAnsi="Arial" w:cs="Arial"/>
          <w:b/>
          <w:sz w:val="24"/>
        </w:rPr>
        <w:t>Art. 1</w:t>
      </w:r>
      <w:r w:rsidRPr="00302067">
        <w:rPr>
          <w:rFonts w:ascii="Arial" w:hAnsi="Arial" w:cs="Arial"/>
          <w:b/>
        </w:rPr>
        <w:t>º.</w:t>
      </w:r>
      <w:r w:rsidR="00A817A2" w:rsidRPr="00302067">
        <w:rPr>
          <w:rFonts w:ascii="Arial" w:hAnsi="Arial" w:cs="Arial"/>
        </w:rPr>
        <w:t xml:space="preserve">  </w:t>
      </w:r>
      <w:r w:rsidR="00AB6C41">
        <w:rPr>
          <w:rFonts w:ascii="Arial" w:hAnsi="Arial" w:cs="Arial"/>
          <w:sz w:val="24"/>
        </w:rPr>
        <w:t xml:space="preserve">Ficam fixados por esta lei os subsídios do Prefeito Municipal, Vice-Prefeito, Presidente da Câmara, Vereadores e Secretários do Município </w:t>
      </w:r>
      <w:proofErr w:type="gramStart"/>
      <w:r w:rsidR="00AB6C41">
        <w:rPr>
          <w:rFonts w:ascii="Arial" w:hAnsi="Arial" w:cs="Arial"/>
          <w:sz w:val="24"/>
        </w:rPr>
        <w:t>de</w:t>
      </w:r>
      <w:proofErr w:type="gramEnd"/>
      <w:r w:rsidR="00AB6C41">
        <w:rPr>
          <w:rFonts w:ascii="Arial" w:hAnsi="Arial" w:cs="Arial"/>
          <w:sz w:val="24"/>
        </w:rPr>
        <w:t xml:space="preserve"> Monte Carlo, para a Legislatura que iniciar-se-á em 1º de Janeiro de 2013 e terminará em 31 de Dezembro de 2016. </w:t>
      </w:r>
    </w:p>
    <w:p w:rsidR="005744B3" w:rsidRDefault="00E627EE" w:rsidP="00AB6C41">
      <w:pPr>
        <w:ind w:firstLine="851"/>
        <w:jc w:val="both"/>
        <w:rPr>
          <w:rFonts w:ascii="Arial" w:hAnsi="Arial" w:cs="Arial"/>
          <w:sz w:val="24"/>
          <w:szCs w:val="24"/>
        </w:rPr>
      </w:pPr>
      <w:r w:rsidRPr="00302067">
        <w:rPr>
          <w:rFonts w:ascii="Arial" w:hAnsi="Arial" w:cs="Arial"/>
          <w:b/>
          <w:sz w:val="24"/>
          <w:szCs w:val="24"/>
        </w:rPr>
        <w:t>Art. 2º.</w:t>
      </w:r>
      <w:r w:rsidRPr="00302067">
        <w:rPr>
          <w:rFonts w:ascii="Arial" w:hAnsi="Arial" w:cs="Arial"/>
          <w:sz w:val="24"/>
          <w:szCs w:val="24"/>
        </w:rPr>
        <w:t xml:space="preserve"> </w:t>
      </w:r>
      <w:r w:rsidR="00A817A2" w:rsidRPr="00302067">
        <w:rPr>
          <w:rFonts w:ascii="Arial" w:hAnsi="Arial" w:cs="Arial"/>
          <w:sz w:val="24"/>
          <w:szCs w:val="24"/>
        </w:rPr>
        <w:t xml:space="preserve">  </w:t>
      </w:r>
      <w:r w:rsidR="00AB6C41">
        <w:rPr>
          <w:rFonts w:ascii="Arial" w:hAnsi="Arial" w:cs="Arial"/>
          <w:sz w:val="24"/>
          <w:szCs w:val="24"/>
        </w:rPr>
        <w:t>Os subsídios fixados por esta lei</w:t>
      </w:r>
      <w:r w:rsidR="0039094B">
        <w:rPr>
          <w:rFonts w:ascii="Arial" w:hAnsi="Arial" w:cs="Arial"/>
          <w:sz w:val="24"/>
          <w:szCs w:val="24"/>
        </w:rPr>
        <w:t xml:space="preserve"> obedecerão</w:t>
      </w:r>
      <w:r w:rsidR="00AB6C41">
        <w:rPr>
          <w:rFonts w:ascii="Arial" w:hAnsi="Arial" w:cs="Arial"/>
          <w:sz w:val="24"/>
          <w:szCs w:val="24"/>
        </w:rPr>
        <w:t xml:space="preserve"> </w:t>
      </w:r>
      <w:r w:rsidR="0039094B">
        <w:rPr>
          <w:rFonts w:ascii="Arial" w:hAnsi="Arial" w:cs="Arial"/>
          <w:sz w:val="24"/>
          <w:szCs w:val="24"/>
        </w:rPr>
        <w:t>às</w:t>
      </w:r>
      <w:r w:rsidR="00AB6C41">
        <w:rPr>
          <w:rFonts w:ascii="Arial" w:hAnsi="Arial" w:cs="Arial"/>
          <w:sz w:val="24"/>
          <w:szCs w:val="24"/>
        </w:rPr>
        <w:t xml:space="preserve"> regras, limites e valores nela consignados e os preceitos contidos na Constituição Federal, na Lei Orgânica do Município e na legislação aplicável.  </w:t>
      </w:r>
    </w:p>
    <w:p w:rsidR="00AB6C41" w:rsidRPr="00AB6C41" w:rsidRDefault="00AB6C41" w:rsidP="00B45BEA">
      <w:pPr>
        <w:spacing w:after="0"/>
        <w:jc w:val="center"/>
        <w:rPr>
          <w:rFonts w:ascii="Arial" w:hAnsi="Arial" w:cs="Arial"/>
          <w:b/>
          <w:sz w:val="24"/>
          <w:szCs w:val="24"/>
        </w:rPr>
      </w:pPr>
      <w:r w:rsidRPr="00AB6C41">
        <w:rPr>
          <w:rFonts w:ascii="Arial" w:hAnsi="Arial" w:cs="Arial"/>
          <w:b/>
          <w:sz w:val="24"/>
          <w:szCs w:val="24"/>
        </w:rPr>
        <w:t>SEÇÃO II</w:t>
      </w:r>
    </w:p>
    <w:p w:rsidR="00AB6C41" w:rsidRPr="00B45BEA" w:rsidRDefault="00AB6C41" w:rsidP="00B45BEA">
      <w:pPr>
        <w:jc w:val="center"/>
        <w:rPr>
          <w:rFonts w:ascii="Arial" w:hAnsi="Arial" w:cs="Arial"/>
          <w:b/>
          <w:sz w:val="24"/>
          <w:szCs w:val="24"/>
        </w:rPr>
      </w:pPr>
      <w:r w:rsidRPr="00AB6C41">
        <w:rPr>
          <w:rFonts w:ascii="Arial" w:hAnsi="Arial" w:cs="Arial"/>
          <w:b/>
          <w:sz w:val="24"/>
          <w:szCs w:val="24"/>
        </w:rPr>
        <w:t>DO SUBSÍDIO DO PREFEITO</w:t>
      </w:r>
    </w:p>
    <w:p w:rsidR="00B45BEA" w:rsidRDefault="00786B6B" w:rsidP="005744B3">
      <w:pPr>
        <w:ind w:firstLine="851"/>
        <w:jc w:val="both"/>
        <w:rPr>
          <w:rFonts w:ascii="Arial" w:hAnsi="Arial" w:cs="Arial"/>
          <w:sz w:val="24"/>
          <w:szCs w:val="24"/>
        </w:rPr>
      </w:pPr>
      <w:r w:rsidRPr="00302067">
        <w:rPr>
          <w:rFonts w:ascii="Arial" w:hAnsi="Arial" w:cs="Arial"/>
          <w:b/>
          <w:sz w:val="24"/>
          <w:szCs w:val="24"/>
        </w:rPr>
        <w:t>Art.3º.</w:t>
      </w:r>
      <w:r w:rsidR="00A817A2" w:rsidRPr="00302067">
        <w:rPr>
          <w:rFonts w:ascii="Arial" w:hAnsi="Arial" w:cs="Arial"/>
          <w:sz w:val="24"/>
          <w:szCs w:val="24"/>
        </w:rPr>
        <w:t xml:space="preserve">  </w:t>
      </w:r>
      <w:r w:rsidR="00B45BEA">
        <w:rPr>
          <w:rFonts w:ascii="Arial" w:hAnsi="Arial" w:cs="Arial"/>
          <w:sz w:val="24"/>
          <w:szCs w:val="24"/>
        </w:rPr>
        <w:t xml:space="preserve">O valor do Subsídio Mensal do Prefeito Municipal de Monte Carlo, para a legislatura que </w:t>
      </w:r>
      <w:proofErr w:type="gramStart"/>
      <w:r w:rsidR="00B45BEA">
        <w:rPr>
          <w:rFonts w:ascii="Arial" w:hAnsi="Arial" w:cs="Arial"/>
          <w:sz w:val="24"/>
          <w:szCs w:val="24"/>
        </w:rPr>
        <w:t>iniciar-se-á</w:t>
      </w:r>
      <w:proofErr w:type="gramEnd"/>
      <w:r w:rsidR="00B45BEA">
        <w:rPr>
          <w:rFonts w:ascii="Arial" w:hAnsi="Arial" w:cs="Arial"/>
          <w:sz w:val="24"/>
          <w:szCs w:val="24"/>
        </w:rPr>
        <w:t xml:space="preserve"> em 1º de Janeiro de 2013 e terminará em 31 de Dezembro de 2016, será de R$ 12.000,00 (Doze Mil Reais).</w:t>
      </w:r>
    </w:p>
    <w:p w:rsidR="00B45BEA" w:rsidRPr="00B45BEA" w:rsidRDefault="00B45BEA" w:rsidP="00B45BEA">
      <w:pPr>
        <w:spacing w:after="0"/>
        <w:jc w:val="center"/>
        <w:rPr>
          <w:rFonts w:ascii="Arial" w:hAnsi="Arial" w:cs="Arial"/>
          <w:b/>
          <w:sz w:val="24"/>
          <w:szCs w:val="24"/>
        </w:rPr>
      </w:pPr>
      <w:r w:rsidRPr="00B45BEA">
        <w:rPr>
          <w:rFonts w:ascii="Arial" w:hAnsi="Arial" w:cs="Arial"/>
          <w:b/>
          <w:sz w:val="24"/>
          <w:szCs w:val="24"/>
        </w:rPr>
        <w:t>SEÇÃO III</w:t>
      </w:r>
    </w:p>
    <w:p w:rsidR="00786B6B" w:rsidRPr="00B45BEA" w:rsidRDefault="00B45BEA" w:rsidP="00B45BEA">
      <w:pPr>
        <w:jc w:val="center"/>
        <w:rPr>
          <w:rFonts w:ascii="Arial" w:hAnsi="Arial" w:cs="Arial"/>
          <w:b/>
          <w:sz w:val="24"/>
          <w:szCs w:val="24"/>
        </w:rPr>
      </w:pPr>
      <w:r w:rsidRPr="00B45BEA">
        <w:rPr>
          <w:rFonts w:ascii="Arial" w:hAnsi="Arial" w:cs="Arial"/>
          <w:b/>
          <w:sz w:val="24"/>
          <w:szCs w:val="24"/>
        </w:rPr>
        <w:t>DO SUBSÍDIO DO VICE-PREFEITO</w:t>
      </w:r>
    </w:p>
    <w:p w:rsidR="00786B6B" w:rsidRPr="00302067" w:rsidRDefault="00786B6B" w:rsidP="005744B3">
      <w:pPr>
        <w:ind w:firstLine="851"/>
        <w:jc w:val="both"/>
        <w:rPr>
          <w:rFonts w:ascii="Arial" w:hAnsi="Arial" w:cs="Arial"/>
          <w:sz w:val="24"/>
          <w:szCs w:val="24"/>
        </w:rPr>
      </w:pPr>
      <w:r w:rsidRPr="00302067">
        <w:rPr>
          <w:rFonts w:ascii="Arial" w:hAnsi="Arial" w:cs="Arial"/>
          <w:b/>
          <w:sz w:val="24"/>
          <w:szCs w:val="24"/>
        </w:rPr>
        <w:lastRenderedPageBreak/>
        <w:t>Art. 4º</w:t>
      </w:r>
      <w:r w:rsidR="00A817A2" w:rsidRPr="00302067">
        <w:rPr>
          <w:rFonts w:ascii="Arial" w:hAnsi="Arial" w:cs="Arial"/>
          <w:b/>
          <w:sz w:val="24"/>
          <w:szCs w:val="24"/>
        </w:rPr>
        <w:t xml:space="preserve">.  </w:t>
      </w:r>
      <w:r w:rsidR="00B45BEA">
        <w:rPr>
          <w:rFonts w:ascii="Arial" w:hAnsi="Arial" w:cs="Arial"/>
          <w:sz w:val="24"/>
          <w:szCs w:val="24"/>
        </w:rPr>
        <w:t xml:space="preserve">O valor do Subsídio Mensal do Vice-Prefeito Municipal de Monte Carlo, para a legislatura que </w:t>
      </w:r>
      <w:proofErr w:type="gramStart"/>
      <w:r w:rsidR="00B45BEA">
        <w:rPr>
          <w:rFonts w:ascii="Arial" w:hAnsi="Arial" w:cs="Arial"/>
          <w:sz w:val="24"/>
          <w:szCs w:val="24"/>
        </w:rPr>
        <w:t>iniciar-se-á</w:t>
      </w:r>
      <w:proofErr w:type="gramEnd"/>
      <w:r w:rsidR="00B45BEA">
        <w:rPr>
          <w:rFonts w:ascii="Arial" w:hAnsi="Arial" w:cs="Arial"/>
          <w:sz w:val="24"/>
          <w:szCs w:val="24"/>
        </w:rPr>
        <w:t xml:space="preserve"> em 1º de Janeiro de 2013 e terminará em 31 de Dezembro de 2016, será de R$ 6.000,00 (Seis Mil Reais). </w:t>
      </w:r>
    </w:p>
    <w:p w:rsidR="00B45BEA" w:rsidRDefault="00B45BEA" w:rsidP="00B45BEA">
      <w:pPr>
        <w:rPr>
          <w:rFonts w:ascii="Arial" w:hAnsi="Arial" w:cs="Arial"/>
          <w:b/>
          <w:sz w:val="24"/>
          <w:szCs w:val="24"/>
        </w:rPr>
      </w:pPr>
    </w:p>
    <w:p w:rsidR="00B45BEA" w:rsidRPr="00302067" w:rsidRDefault="00B45BEA" w:rsidP="00B45BEA">
      <w:pPr>
        <w:spacing w:after="0"/>
        <w:jc w:val="center"/>
        <w:rPr>
          <w:rFonts w:ascii="Arial" w:hAnsi="Arial" w:cs="Arial"/>
          <w:b/>
          <w:sz w:val="24"/>
        </w:rPr>
      </w:pPr>
      <w:r>
        <w:rPr>
          <w:rFonts w:ascii="Arial" w:hAnsi="Arial" w:cs="Arial"/>
          <w:b/>
          <w:sz w:val="24"/>
        </w:rPr>
        <w:t>CAPÍTULO II</w:t>
      </w:r>
    </w:p>
    <w:p w:rsidR="0001583F" w:rsidRDefault="00B45BEA" w:rsidP="00B45BEA">
      <w:pPr>
        <w:spacing w:after="0"/>
        <w:jc w:val="center"/>
        <w:rPr>
          <w:rFonts w:ascii="Arial" w:hAnsi="Arial" w:cs="Arial"/>
          <w:b/>
          <w:sz w:val="24"/>
        </w:rPr>
      </w:pPr>
      <w:r>
        <w:rPr>
          <w:rFonts w:ascii="Arial" w:hAnsi="Arial" w:cs="Arial"/>
          <w:b/>
          <w:sz w:val="24"/>
        </w:rPr>
        <w:t xml:space="preserve">DOS SUBSÍDIOS DO PRESIDENTE DA CÂMARA, DOS </w:t>
      </w:r>
    </w:p>
    <w:p w:rsidR="0001583F" w:rsidRDefault="00B45BEA" w:rsidP="00B45BEA">
      <w:pPr>
        <w:spacing w:after="0"/>
        <w:jc w:val="center"/>
        <w:rPr>
          <w:rFonts w:ascii="Arial" w:hAnsi="Arial" w:cs="Arial"/>
          <w:b/>
          <w:sz w:val="24"/>
        </w:rPr>
      </w:pPr>
      <w:r>
        <w:rPr>
          <w:rFonts w:ascii="Arial" w:hAnsi="Arial" w:cs="Arial"/>
          <w:b/>
          <w:sz w:val="24"/>
        </w:rPr>
        <w:t xml:space="preserve">VEREADORES, DOS SECRETÁRIOS MUNICIPAIS </w:t>
      </w:r>
    </w:p>
    <w:p w:rsidR="00B45BEA" w:rsidRDefault="00B45BEA" w:rsidP="00B45BEA">
      <w:pPr>
        <w:spacing w:after="0"/>
        <w:jc w:val="center"/>
        <w:rPr>
          <w:rFonts w:ascii="Arial" w:hAnsi="Arial" w:cs="Arial"/>
          <w:b/>
          <w:sz w:val="24"/>
        </w:rPr>
      </w:pPr>
      <w:r>
        <w:rPr>
          <w:rFonts w:ascii="Arial" w:hAnsi="Arial" w:cs="Arial"/>
          <w:b/>
          <w:sz w:val="24"/>
        </w:rPr>
        <w:t xml:space="preserve">E DOS DESCONTOS. </w:t>
      </w:r>
      <w:r w:rsidRPr="00302067">
        <w:rPr>
          <w:rFonts w:ascii="Arial" w:hAnsi="Arial" w:cs="Arial"/>
          <w:b/>
          <w:sz w:val="24"/>
        </w:rPr>
        <w:t xml:space="preserve"> </w:t>
      </w:r>
    </w:p>
    <w:p w:rsidR="00B45BEA" w:rsidRDefault="00B45BEA" w:rsidP="00B45BEA">
      <w:pPr>
        <w:spacing w:after="0"/>
        <w:jc w:val="center"/>
        <w:rPr>
          <w:rFonts w:ascii="Arial" w:hAnsi="Arial" w:cs="Arial"/>
          <w:b/>
          <w:sz w:val="24"/>
        </w:rPr>
      </w:pPr>
    </w:p>
    <w:p w:rsidR="00B45BEA" w:rsidRDefault="00B45BEA" w:rsidP="00B45BEA">
      <w:pPr>
        <w:spacing w:after="0"/>
        <w:jc w:val="center"/>
        <w:rPr>
          <w:rFonts w:ascii="Arial" w:hAnsi="Arial" w:cs="Arial"/>
          <w:b/>
          <w:sz w:val="24"/>
        </w:rPr>
      </w:pPr>
      <w:r>
        <w:rPr>
          <w:rFonts w:ascii="Arial" w:hAnsi="Arial" w:cs="Arial"/>
          <w:b/>
          <w:sz w:val="24"/>
        </w:rPr>
        <w:t>SEÇÃO I</w:t>
      </w:r>
    </w:p>
    <w:p w:rsidR="00B45BEA" w:rsidRPr="00302067" w:rsidRDefault="00B45BEA" w:rsidP="00B45BEA">
      <w:pPr>
        <w:jc w:val="center"/>
        <w:rPr>
          <w:rFonts w:ascii="Arial" w:hAnsi="Arial" w:cs="Arial"/>
          <w:b/>
          <w:sz w:val="24"/>
        </w:rPr>
      </w:pPr>
      <w:r>
        <w:rPr>
          <w:rFonts w:ascii="Arial" w:hAnsi="Arial" w:cs="Arial"/>
          <w:b/>
          <w:sz w:val="24"/>
        </w:rPr>
        <w:t>D</w:t>
      </w:r>
      <w:r w:rsidR="0001583F">
        <w:rPr>
          <w:rFonts w:ascii="Arial" w:hAnsi="Arial" w:cs="Arial"/>
          <w:b/>
          <w:sz w:val="24"/>
        </w:rPr>
        <w:t>O SUBSÍDIO DO PRESIDENTE DA CÂMARA</w:t>
      </w:r>
    </w:p>
    <w:p w:rsidR="0001583F" w:rsidRDefault="00B45BEA" w:rsidP="0039094B">
      <w:pPr>
        <w:spacing w:after="0"/>
        <w:jc w:val="both"/>
        <w:rPr>
          <w:rFonts w:ascii="Arial" w:hAnsi="Arial" w:cs="Arial"/>
          <w:sz w:val="24"/>
        </w:rPr>
      </w:pPr>
      <w:r w:rsidRPr="00302067">
        <w:rPr>
          <w:rFonts w:ascii="Arial" w:hAnsi="Arial" w:cs="Arial"/>
          <w:b/>
          <w:sz w:val="24"/>
        </w:rPr>
        <w:t xml:space="preserve">Art. </w:t>
      </w:r>
      <w:r w:rsidR="0001583F">
        <w:rPr>
          <w:rFonts w:ascii="Arial" w:hAnsi="Arial" w:cs="Arial"/>
          <w:b/>
          <w:sz w:val="24"/>
        </w:rPr>
        <w:t>5</w:t>
      </w:r>
      <w:r w:rsidRPr="00302067">
        <w:rPr>
          <w:rFonts w:ascii="Arial" w:hAnsi="Arial" w:cs="Arial"/>
          <w:b/>
        </w:rPr>
        <w:t>º.</w:t>
      </w:r>
      <w:r w:rsidRPr="00302067">
        <w:rPr>
          <w:rFonts w:ascii="Arial" w:hAnsi="Arial" w:cs="Arial"/>
        </w:rPr>
        <w:t xml:space="preserve">  </w:t>
      </w:r>
      <w:r w:rsidR="0001583F">
        <w:rPr>
          <w:rFonts w:ascii="Arial" w:hAnsi="Arial" w:cs="Arial"/>
          <w:sz w:val="24"/>
        </w:rPr>
        <w:t xml:space="preserve">O valor do subsídio Mensal do Presidente da Câmara do Município de Monte Carlo-SC, para a legislatura que </w:t>
      </w:r>
      <w:proofErr w:type="gramStart"/>
      <w:r w:rsidR="0001583F">
        <w:rPr>
          <w:rFonts w:ascii="Arial" w:hAnsi="Arial" w:cs="Arial"/>
          <w:sz w:val="24"/>
        </w:rPr>
        <w:t>iniciar-se-á</w:t>
      </w:r>
      <w:proofErr w:type="gramEnd"/>
      <w:r w:rsidR="0001583F">
        <w:rPr>
          <w:rFonts w:ascii="Arial" w:hAnsi="Arial" w:cs="Arial"/>
          <w:sz w:val="24"/>
        </w:rPr>
        <w:t xml:space="preserve"> em 1º de Janeiro de 2013 e terminará em 31 de Dezembro de 2016, será de R$ 4.500,00 (Quatro Mil e Quinhentos Reais) e corresponderá a 20.18% (vinte vírgula dezoito por cento) do valor fixado a título de subsídio para os Deputados Estaduais. </w:t>
      </w:r>
    </w:p>
    <w:p w:rsidR="0001583F" w:rsidRDefault="0001583F" w:rsidP="0001583F">
      <w:pPr>
        <w:spacing w:after="0"/>
        <w:jc w:val="center"/>
        <w:rPr>
          <w:rFonts w:ascii="Arial" w:hAnsi="Arial" w:cs="Arial"/>
          <w:sz w:val="24"/>
        </w:rPr>
      </w:pPr>
    </w:p>
    <w:p w:rsidR="0001583F" w:rsidRPr="00AB6C41" w:rsidRDefault="0001583F" w:rsidP="0001583F">
      <w:pPr>
        <w:spacing w:after="0"/>
        <w:jc w:val="center"/>
        <w:rPr>
          <w:rFonts w:ascii="Arial" w:hAnsi="Arial" w:cs="Arial"/>
          <w:b/>
          <w:sz w:val="24"/>
          <w:szCs w:val="24"/>
        </w:rPr>
      </w:pPr>
      <w:r w:rsidRPr="00AB6C41">
        <w:rPr>
          <w:rFonts w:ascii="Arial" w:hAnsi="Arial" w:cs="Arial"/>
          <w:b/>
          <w:sz w:val="24"/>
          <w:szCs w:val="24"/>
        </w:rPr>
        <w:t>SEÇÃO II</w:t>
      </w:r>
    </w:p>
    <w:p w:rsidR="00B45BEA" w:rsidRPr="0001583F" w:rsidRDefault="0001583F" w:rsidP="0001583F">
      <w:pPr>
        <w:jc w:val="center"/>
        <w:rPr>
          <w:rFonts w:ascii="Arial" w:hAnsi="Arial" w:cs="Arial"/>
          <w:b/>
          <w:sz w:val="24"/>
          <w:szCs w:val="24"/>
        </w:rPr>
      </w:pPr>
      <w:r>
        <w:rPr>
          <w:rFonts w:ascii="Arial" w:hAnsi="Arial" w:cs="Arial"/>
          <w:b/>
          <w:sz w:val="24"/>
          <w:szCs w:val="24"/>
        </w:rPr>
        <w:t>DO SUBSÍDIO DOS VEREADORES</w:t>
      </w:r>
    </w:p>
    <w:p w:rsidR="00B45BEA" w:rsidRDefault="0001583F" w:rsidP="00B45BEA">
      <w:pPr>
        <w:ind w:firstLine="851"/>
        <w:jc w:val="both"/>
        <w:rPr>
          <w:rFonts w:ascii="Arial" w:hAnsi="Arial" w:cs="Arial"/>
          <w:sz w:val="24"/>
          <w:szCs w:val="24"/>
        </w:rPr>
      </w:pPr>
      <w:r>
        <w:rPr>
          <w:rFonts w:ascii="Arial" w:hAnsi="Arial" w:cs="Arial"/>
          <w:b/>
          <w:sz w:val="24"/>
          <w:szCs w:val="24"/>
        </w:rPr>
        <w:t>Art. 6</w:t>
      </w:r>
      <w:r w:rsidR="00B45BEA" w:rsidRPr="00302067">
        <w:rPr>
          <w:rFonts w:ascii="Arial" w:hAnsi="Arial" w:cs="Arial"/>
          <w:b/>
          <w:sz w:val="24"/>
          <w:szCs w:val="24"/>
        </w:rPr>
        <w:t>º.</w:t>
      </w:r>
      <w:r w:rsidR="00B45BEA" w:rsidRPr="00302067">
        <w:rPr>
          <w:rFonts w:ascii="Arial" w:hAnsi="Arial" w:cs="Arial"/>
          <w:sz w:val="24"/>
          <w:szCs w:val="24"/>
        </w:rPr>
        <w:t xml:space="preserve">   </w:t>
      </w:r>
      <w:r>
        <w:rPr>
          <w:rFonts w:ascii="Arial" w:hAnsi="Arial" w:cs="Arial"/>
          <w:sz w:val="24"/>
          <w:szCs w:val="24"/>
        </w:rPr>
        <w:t xml:space="preserve">O valor do Subsídio Mensal dos Vereadores de Monte Carlo-SC, para a Legislatura que </w:t>
      </w:r>
      <w:proofErr w:type="gramStart"/>
      <w:r>
        <w:rPr>
          <w:rFonts w:ascii="Arial" w:hAnsi="Arial" w:cs="Arial"/>
          <w:sz w:val="24"/>
          <w:szCs w:val="24"/>
        </w:rPr>
        <w:t>iniciar-se-á</w:t>
      </w:r>
      <w:proofErr w:type="gramEnd"/>
      <w:r>
        <w:rPr>
          <w:rFonts w:ascii="Arial" w:hAnsi="Arial" w:cs="Arial"/>
          <w:sz w:val="24"/>
          <w:szCs w:val="24"/>
        </w:rPr>
        <w:t xml:space="preserve"> em 1º de Janeiro de 2009 e terminará em 31 de Dezembro de 2013, será de R$ 3.700,00 (Três Mil e Setecentos Reais) e corresponderá a 16.59% (dezesseis virgula cinqüenta e nove por cento) do valor fixado a título de subsídio para os Deputados Estaduais.</w:t>
      </w:r>
    </w:p>
    <w:p w:rsidR="00835D62" w:rsidRPr="00B45BEA" w:rsidRDefault="00835D62" w:rsidP="00835D62">
      <w:pPr>
        <w:spacing w:after="0"/>
        <w:jc w:val="center"/>
        <w:rPr>
          <w:rFonts w:ascii="Arial" w:hAnsi="Arial" w:cs="Arial"/>
          <w:b/>
          <w:sz w:val="24"/>
          <w:szCs w:val="24"/>
        </w:rPr>
      </w:pPr>
      <w:r w:rsidRPr="00B45BEA">
        <w:rPr>
          <w:rFonts w:ascii="Arial" w:hAnsi="Arial" w:cs="Arial"/>
          <w:b/>
          <w:sz w:val="24"/>
          <w:szCs w:val="24"/>
        </w:rPr>
        <w:t>SEÇÃO III</w:t>
      </w:r>
    </w:p>
    <w:p w:rsidR="00835D62" w:rsidRPr="00B45BEA" w:rsidRDefault="00835D62" w:rsidP="00835D62">
      <w:pPr>
        <w:jc w:val="center"/>
        <w:rPr>
          <w:rFonts w:ascii="Arial" w:hAnsi="Arial" w:cs="Arial"/>
          <w:b/>
          <w:sz w:val="24"/>
          <w:szCs w:val="24"/>
        </w:rPr>
      </w:pPr>
      <w:r w:rsidRPr="00B45BEA">
        <w:rPr>
          <w:rFonts w:ascii="Arial" w:hAnsi="Arial" w:cs="Arial"/>
          <w:b/>
          <w:sz w:val="24"/>
          <w:szCs w:val="24"/>
        </w:rPr>
        <w:t xml:space="preserve">DO SUBSÍDIO </w:t>
      </w:r>
      <w:r>
        <w:rPr>
          <w:rFonts w:ascii="Arial" w:hAnsi="Arial" w:cs="Arial"/>
          <w:b/>
          <w:sz w:val="24"/>
          <w:szCs w:val="24"/>
        </w:rPr>
        <w:t>DOS SECRETARIOS MUNICIPAIS</w:t>
      </w:r>
    </w:p>
    <w:p w:rsidR="00B45BEA" w:rsidRDefault="00835D62" w:rsidP="00B45BEA">
      <w:pPr>
        <w:ind w:firstLine="851"/>
        <w:jc w:val="both"/>
        <w:rPr>
          <w:rFonts w:ascii="Arial" w:hAnsi="Arial" w:cs="Arial"/>
          <w:sz w:val="24"/>
          <w:szCs w:val="24"/>
        </w:rPr>
      </w:pPr>
      <w:r>
        <w:rPr>
          <w:rFonts w:ascii="Arial" w:hAnsi="Arial" w:cs="Arial"/>
          <w:b/>
          <w:sz w:val="24"/>
          <w:szCs w:val="24"/>
        </w:rPr>
        <w:t>Art.7</w:t>
      </w:r>
      <w:r w:rsidR="00B45BEA" w:rsidRPr="00302067">
        <w:rPr>
          <w:rFonts w:ascii="Arial" w:hAnsi="Arial" w:cs="Arial"/>
          <w:b/>
          <w:sz w:val="24"/>
          <w:szCs w:val="24"/>
        </w:rPr>
        <w:t>º.</w:t>
      </w:r>
      <w:r w:rsidR="00B45BEA" w:rsidRPr="00302067">
        <w:rPr>
          <w:rFonts w:ascii="Arial" w:hAnsi="Arial" w:cs="Arial"/>
          <w:sz w:val="24"/>
          <w:szCs w:val="24"/>
        </w:rPr>
        <w:t xml:space="preserve">  </w:t>
      </w:r>
      <w:r>
        <w:rPr>
          <w:rFonts w:ascii="Arial" w:hAnsi="Arial" w:cs="Arial"/>
          <w:sz w:val="24"/>
          <w:szCs w:val="24"/>
        </w:rPr>
        <w:t xml:space="preserve">O valor do Subsídio Mensal dos Secretários Municipais </w:t>
      </w:r>
      <w:r w:rsidR="00B45BEA">
        <w:rPr>
          <w:rFonts w:ascii="Arial" w:hAnsi="Arial" w:cs="Arial"/>
          <w:sz w:val="24"/>
          <w:szCs w:val="24"/>
        </w:rPr>
        <w:t>de Monte Carlo</w:t>
      </w:r>
      <w:r w:rsidR="0039094B">
        <w:rPr>
          <w:rFonts w:ascii="Arial" w:hAnsi="Arial" w:cs="Arial"/>
          <w:sz w:val="24"/>
          <w:szCs w:val="24"/>
        </w:rPr>
        <w:t>-SC</w:t>
      </w:r>
      <w:r w:rsidR="00B45BEA">
        <w:rPr>
          <w:rFonts w:ascii="Arial" w:hAnsi="Arial" w:cs="Arial"/>
          <w:sz w:val="24"/>
          <w:szCs w:val="24"/>
        </w:rPr>
        <w:t xml:space="preserve">, para a legislatura que </w:t>
      </w:r>
      <w:proofErr w:type="gramStart"/>
      <w:r w:rsidR="00B45BEA">
        <w:rPr>
          <w:rFonts w:ascii="Arial" w:hAnsi="Arial" w:cs="Arial"/>
          <w:sz w:val="24"/>
          <w:szCs w:val="24"/>
        </w:rPr>
        <w:t>iniciar-se-á</w:t>
      </w:r>
      <w:proofErr w:type="gramEnd"/>
      <w:r w:rsidR="00B45BEA">
        <w:rPr>
          <w:rFonts w:ascii="Arial" w:hAnsi="Arial" w:cs="Arial"/>
          <w:sz w:val="24"/>
          <w:szCs w:val="24"/>
        </w:rPr>
        <w:t xml:space="preserve"> em 1º de Janeiro de 2013 e terminará em 31 de Dezembro de 2016, será de R$ </w:t>
      </w:r>
      <w:r>
        <w:rPr>
          <w:rFonts w:ascii="Arial" w:hAnsi="Arial" w:cs="Arial"/>
          <w:sz w:val="24"/>
          <w:szCs w:val="24"/>
        </w:rPr>
        <w:t>3.700,00 (Três Mil e Setecentos Reais).</w:t>
      </w:r>
    </w:p>
    <w:p w:rsidR="00835D62" w:rsidRPr="00835D62" w:rsidRDefault="00835D62" w:rsidP="00835D62">
      <w:pPr>
        <w:spacing w:after="0"/>
        <w:jc w:val="center"/>
        <w:rPr>
          <w:rFonts w:ascii="Arial" w:hAnsi="Arial" w:cs="Arial"/>
          <w:b/>
          <w:sz w:val="24"/>
          <w:szCs w:val="24"/>
        </w:rPr>
      </w:pPr>
      <w:r w:rsidRPr="00835D62">
        <w:rPr>
          <w:rFonts w:ascii="Arial" w:hAnsi="Arial" w:cs="Arial"/>
          <w:b/>
          <w:sz w:val="24"/>
          <w:szCs w:val="24"/>
        </w:rPr>
        <w:t>SEÇÃO IV</w:t>
      </w:r>
    </w:p>
    <w:p w:rsidR="00835D62" w:rsidRPr="00835D62" w:rsidRDefault="00835D62" w:rsidP="00835D62">
      <w:pPr>
        <w:jc w:val="center"/>
        <w:rPr>
          <w:rFonts w:ascii="Arial" w:hAnsi="Arial" w:cs="Arial"/>
          <w:b/>
          <w:sz w:val="24"/>
          <w:szCs w:val="24"/>
        </w:rPr>
      </w:pPr>
      <w:r w:rsidRPr="00835D62">
        <w:rPr>
          <w:rFonts w:ascii="Arial" w:hAnsi="Arial" w:cs="Arial"/>
          <w:b/>
          <w:sz w:val="24"/>
          <w:szCs w:val="24"/>
        </w:rPr>
        <w:t>DOS DESCONTOS</w:t>
      </w:r>
    </w:p>
    <w:p w:rsidR="00B45BEA" w:rsidRDefault="00835D62" w:rsidP="005456D3">
      <w:pPr>
        <w:ind w:firstLine="851"/>
        <w:jc w:val="both"/>
        <w:rPr>
          <w:rFonts w:ascii="Arial" w:hAnsi="Arial" w:cs="Arial"/>
          <w:sz w:val="24"/>
          <w:szCs w:val="24"/>
        </w:rPr>
      </w:pPr>
      <w:r>
        <w:rPr>
          <w:rFonts w:ascii="Arial" w:hAnsi="Arial" w:cs="Arial"/>
          <w:b/>
          <w:sz w:val="24"/>
          <w:szCs w:val="24"/>
        </w:rPr>
        <w:t>Art. 8</w:t>
      </w:r>
      <w:r w:rsidR="00B45BEA" w:rsidRPr="00302067">
        <w:rPr>
          <w:rFonts w:ascii="Arial" w:hAnsi="Arial" w:cs="Arial"/>
          <w:b/>
          <w:sz w:val="24"/>
          <w:szCs w:val="24"/>
        </w:rPr>
        <w:t xml:space="preserve">º.  </w:t>
      </w:r>
      <w:r>
        <w:rPr>
          <w:rFonts w:ascii="Arial" w:hAnsi="Arial" w:cs="Arial"/>
          <w:sz w:val="24"/>
          <w:szCs w:val="24"/>
        </w:rPr>
        <w:t>Os subsídios fixados para o Presidente da Câmara e para os Vereadores nos Artigos 5º e 6º desta lei</w:t>
      </w:r>
      <w:proofErr w:type="gramStart"/>
      <w:r>
        <w:rPr>
          <w:rFonts w:ascii="Arial" w:hAnsi="Arial" w:cs="Arial"/>
          <w:sz w:val="24"/>
          <w:szCs w:val="24"/>
        </w:rPr>
        <w:t>, correspondem</w:t>
      </w:r>
      <w:proofErr w:type="gramEnd"/>
      <w:r>
        <w:rPr>
          <w:rFonts w:ascii="Arial" w:hAnsi="Arial" w:cs="Arial"/>
          <w:sz w:val="24"/>
          <w:szCs w:val="24"/>
        </w:rPr>
        <w:t xml:space="preserve"> ao montante integral fixado para o exercício do cargo e compreendem o comparecimento do Presidente e dos Vereadores em todas as 4 (quatro) Sessões Ordinárias </w:t>
      </w:r>
      <w:r>
        <w:rPr>
          <w:rFonts w:ascii="Arial" w:hAnsi="Arial" w:cs="Arial"/>
          <w:sz w:val="24"/>
          <w:szCs w:val="24"/>
        </w:rPr>
        <w:lastRenderedPageBreak/>
        <w:t xml:space="preserve">previstas na Lei Orgânica do Município e no Regimento Interno da Câmara Municipal. </w:t>
      </w:r>
    </w:p>
    <w:p w:rsidR="005456D3" w:rsidRDefault="005456D3" w:rsidP="005456D3">
      <w:pPr>
        <w:ind w:firstLine="851"/>
        <w:jc w:val="both"/>
        <w:rPr>
          <w:rFonts w:ascii="Arial" w:hAnsi="Arial" w:cs="Arial"/>
          <w:sz w:val="24"/>
          <w:szCs w:val="24"/>
        </w:rPr>
      </w:pPr>
      <w:r w:rsidRPr="005456D3">
        <w:rPr>
          <w:rFonts w:ascii="Arial" w:hAnsi="Arial" w:cs="Arial"/>
          <w:b/>
          <w:sz w:val="24"/>
          <w:szCs w:val="24"/>
        </w:rPr>
        <w:t>Art. 9º.</w:t>
      </w:r>
      <w:r>
        <w:rPr>
          <w:rFonts w:ascii="Arial" w:hAnsi="Arial" w:cs="Arial"/>
          <w:sz w:val="24"/>
          <w:szCs w:val="24"/>
        </w:rPr>
        <w:t xml:space="preserve">  A ausência ou falta injustificada do Presidente da Câmara e dos Vereadores nas Sessões Ordinárias, implicará no desconto proporcional e obrigatório do montante equivalente ao número de sessões em que o mesmo deixou de comparecer durante o mês. </w:t>
      </w:r>
    </w:p>
    <w:p w:rsidR="00B45BEA" w:rsidRDefault="00B45BEA" w:rsidP="00B45BEA">
      <w:pPr>
        <w:jc w:val="center"/>
        <w:rPr>
          <w:rFonts w:ascii="Arial" w:hAnsi="Arial" w:cs="Arial"/>
          <w:sz w:val="24"/>
          <w:szCs w:val="24"/>
        </w:rPr>
      </w:pPr>
    </w:p>
    <w:p w:rsidR="005456D3" w:rsidRDefault="005456D3" w:rsidP="005456D3">
      <w:pPr>
        <w:ind w:firstLine="851"/>
        <w:jc w:val="both"/>
        <w:rPr>
          <w:rFonts w:ascii="Arial" w:hAnsi="Arial" w:cs="Arial"/>
          <w:sz w:val="24"/>
          <w:szCs w:val="24"/>
        </w:rPr>
      </w:pPr>
      <w:r>
        <w:rPr>
          <w:rFonts w:ascii="Arial" w:hAnsi="Arial" w:cs="Arial"/>
          <w:b/>
          <w:sz w:val="24"/>
          <w:szCs w:val="24"/>
        </w:rPr>
        <w:t>Art.</w:t>
      </w:r>
      <w:r w:rsidRPr="005456D3">
        <w:rPr>
          <w:rFonts w:ascii="Arial" w:hAnsi="Arial" w:cs="Arial"/>
          <w:b/>
          <w:sz w:val="24"/>
          <w:szCs w:val="24"/>
        </w:rPr>
        <w:t>10.</w:t>
      </w:r>
      <w:r>
        <w:rPr>
          <w:rFonts w:ascii="Arial" w:hAnsi="Arial" w:cs="Arial"/>
          <w:sz w:val="24"/>
          <w:szCs w:val="24"/>
        </w:rPr>
        <w:t xml:space="preserve"> A justificativa de faltas do Presidente da Câmara e dos Vereadores, somente será aceita mediante a apresentação de atestado médico, até o prazo máximo de 48 (quarenta e oito) horas após a ocorrência da falta, mediante entrega e protocolo junto a Secretaria da Câmara Municipal, ficando a critério da Mesa Diretora e do Plenário o abono ou justificativa da falta.</w:t>
      </w:r>
    </w:p>
    <w:p w:rsidR="005456D3" w:rsidRDefault="005456D3" w:rsidP="005456D3">
      <w:pPr>
        <w:ind w:firstLine="851"/>
        <w:jc w:val="both"/>
        <w:rPr>
          <w:rFonts w:ascii="Arial" w:hAnsi="Arial" w:cs="Arial"/>
          <w:sz w:val="24"/>
          <w:szCs w:val="24"/>
        </w:rPr>
      </w:pPr>
      <w:r w:rsidRPr="005456D3">
        <w:rPr>
          <w:rFonts w:ascii="Arial" w:hAnsi="Arial" w:cs="Arial"/>
          <w:b/>
          <w:sz w:val="24"/>
          <w:szCs w:val="24"/>
        </w:rPr>
        <w:t>Art.11.</w:t>
      </w:r>
      <w:r>
        <w:rPr>
          <w:rFonts w:ascii="Arial" w:hAnsi="Arial" w:cs="Arial"/>
          <w:sz w:val="24"/>
          <w:szCs w:val="24"/>
        </w:rPr>
        <w:t xml:space="preserve"> As faltas ou ausências do Presidente da Câmara e dos Vereadores nas sessões ordinárias, em razão de viagens, missões, cursos, seminários, congressos, simpósios e outros eventos previamente autorizados pela Mesa Diretora e pelo Plenário, não serão descontadas.</w:t>
      </w:r>
    </w:p>
    <w:p w:rsidR="005456D3" w:rsidRPr="001676BF" w:rsidRDefault="005456D3" w:rsidP="001676BF">
      <w:pPr>
        <w:spacing w:after="0"/>
        <w:jc w:val="center"/>
        <w:rPr>
          <w:rFonts w:ascii="Arial" w:hAnsi="Arial" w:cs="Arial"/>
          <w:b/>
          <w:sz w:val="24"/>
          <w:szCs w:val="24"/>
        </w:rPr>
      </w:pPr>
      <w:r w:rsidRPr="001676BF">
        <w:rPr>
          <w:rFonts w:ascii="Arial" w:hAnsi="Arial" w:cs="Arial"/>
          <w:b/>
          <w:sz w:val="24"/>
          <w:szCs w:val="24"/>
        </w:rPr>
        <w:t>CAPÍTULO III</w:t>
      </w:r>
    </w:p>
    <w:p w:rsidR="005456D3" w:rsidRPr="001676BF" w:rsidRDefault="005456D3" w:rsidP="001676BF">
      <w:pPr>
        <w:spacing w:after="0"/>
        <w:jc w:val="center"/>
        <w:rPr>
          <w:rFonts w:ascii="Arial" w:hAnsi="Arial" w:cs="Arial"/>
          <w:b/>
          <w:sz w:val="24"/>
          <w:szCs w:val="24"/>
        </w:rPr>
      </w:pPr>
      <w:r w:rsidRPr="001676BF">
        <w:rPr>
          <w:rFonts w:ascii="Arial" w:hAnsi="Arial" w:cs="Arial"/>
          <w:b/>
          <w:sz w:val="24"/>
          <w:szCs w:val="24"/>
        </w:rPr>
        <w:t>DO PAGAMENTO DO</w:t>
      </w:r>
      <w:r w:rsidR="001676BF" w:rsidRPr="001676BF">
        <w:rPr>
          <w:rFonts w:ascii="Arial" w:hAnsi="Arial" w:cs="Arial"/>
          <w:b/>
          <w:sz w:val="24"/>
          <w:szCs w:val="24"/>
        </w:rPr>
        <w:t>S SUBSÍDIOS NOS PERÍODOS DE RECESSO</w:t>
      </w:r>
    </w:p>
    <w:p w:rsidR="001676BF" w:rsidRPr="001676BF" w:rsidRDefault="001676BF" w:rsidP="001676BF">
      <w:pPr>
        <w:spacing w:after="0"/>
        <w:jc w:val="center"/>
        <w:rPr>
          <w:rFonts w:ascii="Arial" w:hAnsi="Arial" w:cs="Arial"/>
          <w:b/>
          <w:sz w:val="24"/>
          <w:szCs w:val="24"/>
        </w:rPr>
      </w:pPr>
      <w:r w:rsidRPr="001676BF">
        <w:rPr>
          <w:rFonts w:ascii="Arial" w:hAnsi="Arial" w:cs="Arial"/>
          <w:b/>
          <w:sz w:val="24"/>
          <w:szCs w:val="24"/>
        </w:rPr>
        <w:t>E DO PAGAMENTO DO 13º SUBSÍDIO AOS</w:t>
      </w:r>
    </w:p>
    <w:p w:rsidR="001676BF" w:rsidRDefault="001676BF" w:rsidP="001676BF">
      <w:pPr>
        <w:jc w:val="center"/>
        <w:rPr>
          <w:rFonts w:ascii="Arial" w:hAnsi="Arial" w:cs="Arial"/>
          <w:b/>
          <w:sz w:val="24"/>
          <w:szCs w:val="24"/>
        </w:rPr>
      </w:pPr>
      <w:r w:rsidRPr="001676BF">
        <w:rPr>
          <w:rFonts w:ascii="Arial" w:hAnsi="Arial" w:cs="Arial"/>
          <w:b/>
          <w:sz w:val="24"/>
          <w:szCs w:val="24"/>
        </w:rPr>
        <w:t>AGENTES POLÍTICOS DO MUNICÍPIO</w:t>
      </w:r>
    </w:p>
    <w:p w:rsidR="001676BF" w:rsidRDefault="001676BF" w:rsidP="001676BF">
      <w:pPr>
        <w:spacing w:after="0"/>
        <w:jc w:val="center"/>
        <w:rPr>
          <w:rFonts w:ascii="Arial" w:hAnsi="Arial" w:cs="Arial"/>
          <w:b/>
          <w:sz w:val="24"/>
          <w:szCs w:val="24"/>
        </w:rPr>
      </w:pPr>
      <w:r>
        <w:rPr>
          <w:rFonts w:ascii="Arial" w:hAnsi="Arial" w:cs="Arial"/>
          <w:b/>
          <w:sz w:val="24"/>
          <w:szCs w:val="24"/>
        </w:rPr>
        <w:t>SEÇÃO I</w:t>
      </w:r>
    </w:p>
    <w:p w:rsidR="001676BF" w:rsidRDefault="001676BF" w:rsidP="001676BF">
      <w:pPr>
        <w:jc w:val="center"/>
        <w:rPr>
          <w:rFonts w:ascii="Arial" w:hAnsi="Arial" w:cs="Arial"/>
          <w:b/>
          <w:sz w:val="24"/>
          <w:szCs w:val="24"/>
        </w:rPr>
      </w:pPr>
      <w:r>
        <w:rPr>
          <w:rFonts w:ascii="Arial" w:hAnsi="Arial" w:cs="Arial"/>
          <w:b/>
          <w:sz w:val="24"/>
          <w:szCs w:val="24"/>
        </w:rPr>
        <w:t>DO PAGAMENTO DOS SUBSÍDIOS NOS PERÍODOS DE RECESSO</w:t>
      </w:r>
    </w:p>
    <w:p w:rsidR="001676BF" w:rsidRDefault="001676BF" w:rsidP="001676BF">
      <w:pPr>
        <w:ind w:firstLine="851"/>
        <w:jc w:val="both"/>
        <w:rPr>
          <w:rFonts w:ascii="Arial" w:hAnsi="Arial" w:cs="Arial"/>
          <w:sz w:val="24"/>
          <w:szCs w:val="24"/>
        </w:rPr>
      </w:pPr>
      <w:r>
        <w:rPr>
          <w:rFonts w:ascii="Arial" w:hAnsi="Arial" w:cs="Arial"/>
          <w:b/>
          <w:sz w:val="24"/>
          <w:szCs w:val="24"/>
        </w:rPr>
        <w:t xml:space="preserve">Art.12. </w:t>
      </w:r>
      <w:r>
        <w:rPr>
          <w:rFonts w:ascii="Arial" w:hAnsi="Arial" w:cs="Arial"/>
          <w:sz w:val="24"/>
          <w:szCs w:val="24"/>
        </w:rPr>
        <w:t>Será realizado Integralmente o pagamento dos subsídios do Presidente da Câmara e dos Vereadores nos períodos de Recesso Parlamentar previsto na Lei Orgânica do Município e no Regimento Interno da Câmara.</w:t>
      </w:r>
    </w:p>
    <w:p w:rsidR="001676BF" w:rsidRPr="001676BF" w:rsidRDefault="001676BF" w:rsidP="004C49F2">
      <w:pPr>
        <w:spacing w:after="0"/>
        <w:jc w:val="center"/>
        <w:rPr>
          <w:rFonts w:ascii="Arial" w:hAnsi="Arial" w:cs="Arial"/>
          <w:b/>
          <w:sz w:val="24"/>
          <w:szCs w:val="24"/>
        </w:rPr>
      </w:pPr>
      <w:r w:rsidRPr="001676BF">
        <w:rPr>
          <w:rFonts w:ascii="Arial" w:hAnsi="Arial" w:cs="Arial"/>
          <w:b/>
          <w:sz w:val="24"/>
          <w:szCs w:val="24"/>
        </w:rPr>
        <w:t>SEÇÃO II</w:t>
      </w:r>
    </w:p>
    <w:p w:rsidR="001676BF" w:rsidRPr="001676BF" w:rsidRDefault="001676BF" w:rsidP="004C49F2">
      <w:pPr>
        <w:spacing w:after="0"/>
        <w:jc w:val="center"/>
        <w:rPr>
          <w:rFonts w:ascii="Arial" w:hAnsi="Arial" w:cs="Arial"/>
          <w:b/>
          <w:sz w:val="24"/>
          <w:szCs w:val="24"/>
        </w:rPr>
      </w:pPr>
      <w:r w:rsidRPr="001676BF">
        <w:rPr>
          <w:rFonts w:ascii="Arial" w:hAnsi="Arial" w:cs="Arial"/>
          <w:b/>
          <w:sz w:val="24"/>
          <w:szCs w:val="24"/>
        </w:rPr>
        <w:t>DO PAGAMENTO DO 13º SUBSÍDIO AOS AGENTES</w:t>
      </w:r>
    </w:p>
    <w:p w:rsidR="001676BF" w:rsidRDefault="001676BF" w:rsidP="004C49F2">
      <w:pPr>
        <w:jc w:val="center"/>
        <w:rPr>
          <w:rFonts w:ascii="Arial" w:hAnsi="Arial" w:cs="Arial"/>
          <w:b/>
          <w:sz w:val="24"/>
          <w:szCs w:val="24"/>
        </w:rPr>
      </w:pPr>
      <w:r w:rsidRPr="001676BF">
        <w:rPr>
          <w:rFonts w:ascii="Arial" w:hAnsi="Arial" w:cs="Arial"/>
          <w:b/>
          <w:sz w:val="24"/>
          <w:szCs w:val="24"/>
        </w:rPr>
        <w:t>POLÍTICOS DO MUNICÍPIO</w:t>
      </w:r>
    </w:p>
    <w:p w:rsidR="001676BF" w:rsidRDefault="001676BF" w:rsidP="001676BF">
      <w:pPr>
        <w:ind w:firstLine="851"/>
        <w:jc w:val="both"/>
        <w:rPr>
          <w:rFonts w:ascii="Arial" w:hAnsi="Arial" w:cs="Arial"/>
          <w:sz w:val="24"/>
          <w:szCs w:val="24"/>
        </w:rPr>
      </w:pPr>
      <w:r>
        <w:rPr>
          <w:rFonts w:ascii="Arial" w:hAnsi="Arial" w:cs="Arial"/>
          <w:b/>
          <w:sz w:val="24"/>
          <w:szCs w:val="24"/>
        </w:rPr>
        <w:t xml:space="preserve">Art.13. </w:t>
      </w:r>
      <w:r>
        <w:rPr>
          <w:rFonts w:ascii="Arial" w:hAnsi="Arial" w:cs="Arial"/>
          <w:sz w:val="24"/>
          <w:szCs w:val="24"/>
        </w:rPr>
        <w:t xml:space="preserve">Fica assegurado aos Agentes Políticos do Município, o Prefeito Municipal, o Vice-Prefeito, o Presidente da Câmara, aos Vereadores e aos Secretários Municipais, o direito de receber anualmente, até o dia 20 do mês de Dezembro de cada Sessão Legislativa, o 13º Subsídio, que lhes serão </w:t>
      </w:r>
      <w:r>
        <w:rPr>
          <w:rFonts w:ascii="Arial" w:hAnsi="Arial" w:cs="Arial"/>
          <w:sz w:val="24"/>
          <w:szCs w:val="24"/>
        </w:rPr>
        <w:lastRenderedPageBreak/>
        <w:t xml:space="preserve">pagos de acordo </w:t>
      </w:r>
      <w:r w:rsidR="004C49F2">
        <w:rPr>
          <w:rFonts w:ascii="Arial" w:hAnsi="Arial" w:cs="Arial"/>
          <w:sz w:val="24"/>
          <w:szCs w:val="24"/>
        </w:rPr>
        <w:t>com as normas e critérios especificados no Artigo 14 desta lei.</w:t>
      </w:r>
    </w:p>
    <w:p w:rsidR="004C49F2" w:rsidRDefault="004C49F2" w:rsidP="001676BF">
      <w:pPr>
        <w:ind w:firstLine="851"/>
        <w:jc w:val="both"/>
        <w:rPr>
          <w:rFonts w:ascii="Arial" w:hAnsi="Arial" w:cs="Arial"/>
          <w:sz w:val="24"/>
          <w:szCs w:val="24"/>
        </w:rPr>
      </w:pPr>
      <w:r w:rsidRPr="004C49F2">
        <w:rPr>
          <w:rFonts w:ascii="Arial" w:hAnsi="Arial" w:cs="Arial"/>
          <w:b/>
          <w:sz w:val="24"/>
          <w:szCs w:val="24"/>
        </w:rPr>
        <w:t>Art.14.</w:t>
      </w:r>
      <w:r>
        <w:rPr>
          <w:rFonts w:ascii="Arial" w:hAnsi="Arial" w:cs="Arial"/>
          <w:sz w:val="24"/>
          <w:szCs w:val="24"/>
        </w:rPr>
        <w:t xml:space="preserve"> O valor do 13º Subsídio do Prefeito Municipal, do Vice-Prefeito, do Presidente da Câmara, dos Vereadores e dos Secretários Municipais de Monte Carlo, corresponderá na data do pagamento, ao valor médio mensal dos Subsídios pagos aos mesmos, nos onze meses anteriores, no período compreendido entre os meses de janeiro a novembro de cada Sessão Legislativa Anual.  </w:t>
      </w:r>
    </w:p>
    <w:p w:rsidR="004C49F2" w:rsidRDefault="004C49F2" w:rsidP="001676BF">
      <w:pPr>
        <w:ind w:firstLine="851"/>
        <w:jc w:val="both"/>
        <w:rPr>
          <w:rFonts w:ascii="Arial" w:hAnsi="Arial" w:cs="Arial"/>
          <w:sz w:val="24"/>
          <w:szCs w:val="24"/>
        </w:rPr>
      </w:pPr>
    </w:p>
    <w:p w:rsidR="004C49F2" w:rsidRDefault="004C49F2" w:rsidP="001676BF">
      <w:pPr>
        <w:ind w:firstLine="851"/>
        <w:jc w:val="both"/>
        <w:rPr>
          <w:rFonts w:ascii="Arial" w:hAnsi="Arial" w:cs="Arial"/>
          <w:sz w:val="24"/>
          <w:szCs w:val="24"/>
        </w:rPr>
      </w:pPr>
    </w:p>
    <w:p w:rsidR="004C49F2" w:rsidRPr="00581E7F" w:rsidRDefault="004C49F2" w:rsidP="00581E7F">
      <w:pPr>
        <w:spacing w:after="0"/>
        <w:jc w:val="center"/>
        <w:rPr>
          <w:rFonts w:ascii="Arial" w:hAnsi="Arial" w:cs="Arial"/>
          <w:b/>
          <w:sz w:val="24"/>
          <w:szCs w:val="24"/>
        </w:rPr>
      </w:pPr>
      <w:r w:rsidRPr="00581E7F">
        <w:rPr>
          <w:rFonts w:ascii="Arial" w:hAnsi="Arial" w:cs="Arial"/>
          <w:b/>
          <w:sz w:val="24"/>
          <w:szCs w:val="24"/>
        </w:rPr>
        <w:t>CAPÍTULO IV</w:t>
      </w:r>
    </w:p>
    <w:p w:rsidR="004C49F2" w:rsidRPr="00581E7F" w:rsidRDefault="004C49F2" w:rsidP="00581E7F">
      <w:pPr>
        <w:spacing w:after="0"/>
        <w:jc w:val="center"/>
        <w:rPr>
          <w:rFonts w:ascii="Arial" w:hAnsi="Arial" w:cs="Arial"/>
          <w:b/>
          <w:sz w:val="24"/>
          <w:szCs w:val="24"/>
        </w:rPr>
      </w:pPr>
      <w:r w:rsidRPr="00581E7F">
        <w:rPr>
          <w:rFonts w:ascii="Arial" w:hAnsi="Arial" w:cs="Arial"/>
          <w:b/>
          <w:sz w:val="24"/>
          <w:szCs w:val="24"/>
        </w:rPr>
        <w:t>DAS REVISÕES, CORREÇÕES E ATUALIZAÇÕES DOS VALORES</w:t>
      </w:r>
    </w:p>
    <w:p w:rsidR="004C49F2" w:rsidRDefault="004C49F2" w:rsidP="00581E7F">
      <w:pPr>
        <w:jc w:val="center"/>
        <w:rPr>
          <w:rFonts w:ascii="Arial" w:hAnsi="Arial" w:cs="Arial"/>
          <w:sz w:val="24"/>
          <w:szCs w:val="24"/>
        </w:rPr>
      </w:pPr>
      <w:r w:rsidRPr="00581E7F">
        <w:rPr>
          <w:rFonts w:ascii="Arial" w:hAnsi="Arial" w:cs="Arial"/>
          <w:b/>
          <w:sz w:val="24"/>
          <w:szCs w:val="24"/>
        </w:rPr>
        <w:t>FIXADOS E DAS DISPOSIÇÕES FINAIS E TRANSITÓRIAS</w:t>
      </w:r>
    </w:p>
    <w:p w:rsidR="004C49F2" w:rsidRPr="00581E7F" w:rsidRDefault="004C49F2" w:rsidP="00581E7F">
      <w:pPr>
        <w:spacing w:after="0"/>
        <w:jc w:val="center"/>
        <w:rPr>
          <w:rFonts w:ascii="Arial" w:hAnsi="Arial" w:cs="Arial"/>
          <w:b/>
          <w:sz w:val="24"/>
          <w:szCs w:val="24"/>
        </w:rPr>
      </w:pPr>
      <w:r w:rsidRPr="00581E7F">
        <w:rPr>
          <w:rFonts w:ascii="Arial" w:hAnsi="Arial" w:cs="Arial"/>
          <w:b/>
          <w:sz w:val="24"/>
          <w:szCs w:val="24"/>
        </w:rPr>
        <w:t>SEÇÃO I</w:t>
      </w:r>
    </w:p>
    <w:p w:rsidR="004C49F2" w:rsidRDefault="004C49F2" w:rsidP="00581E7F">
      <w:pPr>
        <w:jc w:val="center"/>
        <w:rPr>
          <w:rFonts w:ascii="Arial" w:hAnsi="Arial" w:cs="Arial"/>
          <w:sz w:val="24"/>
          <w:szCs w:val="24"/>
        </w:rPr>
      </w:pPr>
      <w:r w:rsidRPr="00581E7F">
        <w:rPr>
          <w:rFonts w:ascii="Arial" w:hAnsi="Arial" w:cs="Arial"/>
          <w:b/>
          <w:sz w:val="24"/>
          <w:szCs w:val="24"/>
        </w:rPr>
        <w:t>DAS REVISÕES, CORREÇÕES E ATUALIZAÇÕES DOS VALORES</w:t>
      </w:r>
    </w:p>
    <w:p w:rsidR="004C49F2" w:rsidRDefault="004C49F2" w:rsidP="004C49F2">
      <w:pPr>
        <w:ind w:firstLine="851"/>
        <w:jc w:val="both"/>
        <w:rPr>
          <w:rFonts w:ascii="Arial" w:hAnsi="Arial" w:cs="Arial"/>
          <w:sz w:val="24"/>
          <w:szCs w:val="24"/>
        </w:rPr>
      </w:pPr>
      <w:r w:rsidRPr="00581E7F">
        <w:rPr>
          <w:rFonts w:ascii="Arial" w:hAnsi="Arial" w:cs="Arial"/>
          <w:b/>
          <w:sz w:val="24"/>
          <w:szCs w:val="24"/>
        </w:rPr>
        <w:t>Art.15.</w:t>
      </w:r>
      <w:r>
        <w:rPr>
          <w:rFonts w:ascii="Arial" w:hAnsi="Arial" w:cs="Arial"/>
          <w:sz w:val="24"/>
          <w:szCs w:val="24"/>
        </w:rPr>
        <w:t xml:space="preserve"> Os valores fixados nesta lei </w:t>
      </w:r>
      <w:proofErr w:type="gramStart"/>
      <w:r>
        <w:rPr>
          <w:rFonts w:ascii="Arial" w:hAnsi="Arial" w:cs="Arial"/>
          <w:sz w:val="24"/>
          <w:szCs w:val="24"/>
        </w:rPr>
        <w:t>à</w:t>
      </w:r>
      <w:proofErr w:type="gramEnd"/>
      <w:r>
        <w:rPr>
          <w:rFonts w:ascii="Arial" w:hAnsi="Arial" w:cs="Arial"/>
          <w:sz w:val="24"/>
          <w:szCs w:val="24"/>
        </w:rPr>
        <w:t xml:space="preserve"> título de Subsídios do Prefeito, Vice-Prefeito, Presidente da Câmara, dos Vereadores e dos Secretários Municipais, serão revistos, corrigidos e atualizados, durante a Legislatura que iniciar-se-á em 1º de Janeiro de 2013 e terminará em 31 de Dezembro de 2016, pelos mesmos índices de correção e atualização dos vencimentos dos servidores públicos municipais de Monte Carlo, sempre na mesma data, observando-se a iniciativa privativa de cada Poder do Município e os limites de gastos com pessoal de cada um deles, fixados pela legislação vigente.</w:t>
      </w:r>
    </w:p>
    <w:p w:rsidR="004C49F2" w:rsidRDefault="004C49F2" w:rsidP="004C49F2">
      <w:pPr>
        <w:ind w:firstLine="851"/>
        <w:jc w:val="both"/>
        <w:rPr>
          <w:rFonts w:ascii="Arial" w:hAnsi="Arial" w:cs="Arial"/>
          <w:sz w:val="24"/>
          <w:szCs w:val="24"/>
        </w:rPr>
      </w:pPr>
      <w:r w:rsidRPr="00581E7F">
        <w:rPr>
          <w:rFonts w:ascii="Arial" w:hAnsi="Arial" w:cs="Arial"/>
          <w:b/>
          <w:sz w:val="24"/>
          <w:szCs w:val="24"/>
        </w:rPr>
        <w:t>Art.16.</w:t>
      </w:r>
      <w:r>
        <w:rPr>
          <w:rFonts w:ascii="Arial" w:hAnsi="Arial" w:cs="Arial"/>
          <w:sz w:val="24"/>
          <w:szCs w:val="24"/>
        </w:rPr>
        <w:t xml:space="preserve"> A revisão, correção e atualização dos valores dos Subsídios fixados por esta lei, </w:t>
      </w:r>
      <w:proofErr w:type="gramStart"/>
      <w:r>
        <w:rPr>
          <w:rFonts w:ascii="Arial" w:hAnsi="Arial" w:cs="Arial"/>
          <w:sz w:val="24"/>
          <w:szCs w:val="24"/>
        </w:rPr>
        <w:t>será promovida</w:t>
      </w:r>
      <w:proofErr w:type="gramEnd"/>
      <w:r>
        <w:rPr>
          <w:rFonts w:ascii="Arial" w:hAnsi="Arial" w:cs="Arial"/>
          <w:sz w:val="24"/>
          <w:szCs w:val="24"/>
        </w:rPr>
        <w:t xml:space="preserve"> sempre no mês de junho de cada Sessão Legislativa Anual, através de Lei Municipal de iniciativa da Mesa Diretora d</w:t>
      </w:r>
      <w:r w:rsidR="00581E7F">
        <w:rPr>
          <w:rFonts w:ascii="Arial" w:hAnsi="Arial" w:cs="Arial"/>
          <w:sz w:val="24"/>
          <w:szCs w:val="24"/>
        </w:rPr>
        <w:t>a Câmara, aprovada pelo Plenário na forma Regimental, obedecendo-se os princípios, regras, normas e limites fixados pela Constituição Federal e pela Lei de Responsabilidade Fiscal, para as despesas com o pagamento dos Vereadores e para os gastos com pessoal de cada Poder do Município.</w:t>
      </w:r>
    </w:p>
    <w:p w:rsidR="00581E7F" w:rsidRPr="00581E7F" w:rsidRDefault="00581E7F" w:rsidP="00581E7F">
      <w:pPr>
        <w:spacing w:after="0"/>
        <w:jc w:val="center"/>
        <w:rPr>
          <w:rFonts w:ascii="Arial" w:hAnsi="Arial" w:cs="Arial"/>
          <w:b/>
          <w:sz w:val="24"/>
          <w:szCs w:val="24"/>
        </w:rPr>
      </w:pPr>
      <w:r w:rsidRPr="00581E7F">
        <w:rPr>
          <w:rFonts w:ascii="Arial" w:hAnsi="Arial" w:cs="Arial"/>
          <w:b/>
          <w:sz w:val="24"/>
          <w:szCs w:val="24"/>
        </w:rPr>
        <w:t>SEÇÃO II</w:t>
      </w:r>
    </w:p>
    <w:p w:rsidR="00581E7F" w:rsidRPr="00581E7F" w:rsidRDefault="00581E7F" w:rsidP="00581E7F">
      <w:pPr>
        <w:jc w:val="center"/>
        <w:rPr>
          <w:rFonts w:ascii="Arial" w:hAnsi="Arial" w:cs="Arial"/>
          <w:b/>
          <w:sz w:val="24"/>
          <w:szCs w:val="24"/>
        </w:rPr>
      </w:pPr>
      <w:r w:rsidRPr="00581E7F">
        <w:rPr>
          <w:rFonts w:ascii="Arial" w:hAnsi="Arial" w:cs="Arial"/>
          <w:b/>
          <w:sz w:val="24"/>
          <w:szCs w:val="24"/>
        </w:rPr>
        <w:t>DAS DISPOSIÇÕES FINAIS E TRANSITÓRIAS</w:t>
      </w:r>
    </w:p>
    <w:p w:rsidR="00581E7F" w:rsidRDefault="00581E7F" w:rsidP="00581E7F">
      <w:pPr>
        <w:ind w:firstLine="851"/>
        <w:jc w:val="both"/>
        <w:rPr>
          <w:rFonts w:ascii="Arial" w:hAnsi="Arial" w:cs="Arial"/>
          <w:sz w:val="24"/>
          <w:szCs w:val="24"/>
        </w:rPr>
      </w:pPr>
      <w:r w:rsidRPr="00581E7F">
        <w:rPr>
          <w:rFonts w:ascii="Arial" w:hAnsi="Arial" w:cs="Arial"/>
          <w:b/>
          <w:sz w:val="24"/>
          <w:szCs w:val="24"/>
        </w:rPr>
        <w:t>Art.17.</w:t>
      </w:r>
      <w:r>
        <w:rPr>
          <w:rFonts w:ascii="Arial" w:hAnsi="Arial" w:cs="Arial"/>
          <w:sz w:val="24"/>
          <w:szCs w:val="24"/>
        </w:rPr>
        <w:t xml:space="preserve"> Havendo revisão, correção e atualização nos valores dos subsídios dos Deputados Estaduais, os subsídios do Presidente da Câmara e dos Vereadores, serão revistos, corrigidos e atualizados, de forma a manter os </w:t>
      </w:r>
      <w:r>
        <w:rPr>
          <w:rFonts w:ascii="Arial" w:hAnsi="Arial" w:cs="Arial"/>
          <w:sz w:val="24"/>
          <w:szCs w:val="24"/>
        </w:rPr>
        <w:lastRenderedPageBreak/>
        <w:t xml:space="preserve">percentuais, correlações e correspondências </w:t>
      </w:r>
      <w:proofErr w:type="gramStart"/>
      <w:r>
        <w:rPr>
          <w:rFonts w:ascii="Arial" w:hAnsi="Arial" w:cs="Arial"/>
          <w:sz w:val="24"/>
          <w:szCs w:val="24"/>
        </w:rPr>
        <w:t>monetárias fixadas nos Artigos 5º e 6º desta lei</w:t>
      </w:r>
      <w:proofErr w:type="gramEnd"/>
      <w:r>
        <w:rPr>
          <w:rFonts w:ascii="Arial" w:hAnsi="Arial" w:cs="Arial"/>
          <w:sz w:val="24"/>
          <w:szCs w:val="24"/>
        </w:rPr>
        <w:t>, entre o subsídio dos Deputados Estaduais, do Presidente da Câmara e dos Vereadores.</w:t>
      </w:r>
    </w:p>
    <w:p w:rsidR="00581E7F" w:rsidRDefault="00581E7F" w:rsidP="00581E7F">
      <w:pPr>
        <w:ind w:firstLine="851"/>
        <w:jc w:val="both"/>
        <w:rPr>
          <w:rFonts w:ascii="Arial" w:hAnsi="Arial" w:cs="Arial"/>
          <w:sz w:val="24"/>
          <w:szCs w:val="24"/>
        </w:rPr>
      </w:pPr>
      <w:r w:rsidRPr="00581E7F">
        <w:rPr>
          <w:rFonts w:ascii="Arial" w:hAnsi="Arial" w:cs="Arial"/>
          <w:b/>
          <w:sz w:val="24"/>
          <w:szCs w:val="24"/>
        </w:rPr>
        <w:t>PARÁGRAFO ÚNICO</w:t>
      </w:r>
      <w:r>
        <w:rPr>
          <w:rFonts w:ascii="Arial" w:hAnsi="Arial" w:cs="Arial"/>
          <w:sz w:val="24"/>
          <w:szCs w:val="24"/>
        </w:rPr>
        <w:t xml:space="preserve"> – A revisão, correção e atualização dos subsídios do Presidente da Câmara e dos Vereadores, na forma prevista no “caput” deste artigo, somente serão possíveis, se as despesas com os subsídios dos Vereadores não ultrapassar o limite de 5% (cinco por cento) das receitas do Município, conforme estabelece o Artigo 29, Inciso VII da Constituição Federal e o Artigo 42, Inciso III da Lei Orgânica do Município, bem como o limite de gastos com folha de pagamento do Poder Legislativo, estabelecendo pelo Artigo 29</w:t>
      </w:r>
      <w:r w:rsidRPr="00581E7F">
        <w:rPr>
          <w:rFonts w:ascii="Arial" w:hAnsi="Arial" w:cs="Arial"/>
          <w:sz w:val="24"/>
          <w:szCs w:val="24"/>
        </w:rPr>
        <w:t>-A, § 1º, da Constituição Federa</w:t>
      </w:r>
      <w:r>
        <w:rPr>
          <w:rFonts w:ascii="Arial" w:hAnsi="Arial" w:cs="Arial"/>
          <w:sz w:val="24"/>
          <w:szCs w:val="24"/>
        </w:rPr>
        <w:t>l.</w:t>
      </w:r>
    </w:p>
    <w:p w:rsidR="00581E7F" w:rsidRPr="00581E7F" w:rsidRDefault="00581E7F" w:rsidP="00581E7F">
      <w:pPr>
        <w:ind w:firstLine="851"/>
        <w:jc w:val="both"/>
        <w:rPr>
          <w:rFonts w:asciiTheme="majorHAnsi" w:hAnsiTheme="majorHAnsi" w:cs="Arial"/>
          <w:sz w:val="24"/>
          <w:szCs w:val="24"/>
        </w:rPr>
      </w:pPr>
      <w:r w:rsidRPr="00581E7F">
        <w:rPr>
          <w:rFonts w:ascii="Arial" w:hAnsi="Arial" w:cs="Arial"/>
          <w:b/>
          <w:sz w:val="24"/>
          <w:szCs w:val="24"/>
        </w:rPr>
        <w:t>Art.18.</w:t>
      </w:r>
      <w:r>
        <w:rPr>
          <w:rFonts w:ascii="Arial" w:hAnsi="Arial" w:cs="Arial"/>
          <w:sz w:val="24"/>
          <w:szCs w:val="24"/>
        </w:rPr>
        <w:t xml:space="preserve"> Os subsídios fixados para o Prefeito Municipal, Vice-Prefeito, Presidente da Câmara, Vereadores e Secretários Municipais por esta lei, ficam sujeitos aos descontos cabíveis e determinados em lei.</w:t>
      </w:r>
    </w:p>
    <w:p w:rsidR="004C49F2" w:rsidRDefault="00967905" w:rsidP="00967905">
      <w:pPr>
        <w:ind w:firstLine="851"/>
        <w:jc w:val="both"/>
        <w:rPr>
          <w:rFonts w:ascii="Arial" w:hAnsi="Arial" w:cs="Arial"/>
          <w:sz w:val="24"/>
          <w:szCs w:val="24"/>
        </w:rPr>
      </w:pPr>
      <w:r w:rsidRPr="00967905">
        <w:rPr>
          <w:rFonts w:ascii="Arial" w:hAnsi="Arial" w:cs="Arial"/>
          <w:b/>
          <w:sz w:val="24"/>
          <w:szCs w:val="24"/>
        </w:rPr>
        <w:t>Art.19.</w:t>
      </w:r>
      <w:r>
        <w:rPr>
          <w:rFonts w:ascii="Arial" w:hAnsi="Arial" w:cs="Arial"/>
          <w:sz w:val="24"/>
          <w:szCs w:val="24"/>
        </w:rPr>
        <w:t xml:space="preserve"> O total da despesa com os subsídios mensais do Presidente da Câmara e dos Vereadores, não poderá ultrapassar os limites fixados pela Constituição Federal e pela Lei Orgânica do Município.</w:t>
      </w:r>
      <w:r w:rsidR="004C49F2">
        <w:rPr>
          <w:rFonts w:ascii="Arial" w:hAnsi="Arial" w:cs="Arial"/>
          <w:sz w:val="24"/>
          <w:szCs w:val="24"/>
        </w:rPr>
        <w:t xml:space="preserve"> </w:t>
      </w:r>
    </w:p>
    <w:p w:rsidR="00967905" w:rsidRDefault="00967905" w:rsidP="00967905">
      <w:pPr>
        <w:ind w:firstLine="851"/>
        <w:jc w:val="both"/>
        <w:rPr>
          <w:rFonts w:ascii="Arial" w:hAnsi="Arial" w:cs="Arial"/>
          <w:sz w:val="24"/>
          <w:szCs w:val="24"/>
        </w:rPr>
      </w:pPr>
      <w:r w:rsidRPr="00967905">
        <w:rPr>
          <w:rFonts w:ascii="Arial" w:hAnsi="Arial" w:cs="Arial"/>
          <w:b/>
          <w:sz w:val="24"/>
          <w:szCs w:val="24"/>
        </w:rPr>
        <w:t>Art.20.</w:t>
      </w:r>
      <w:r>
        <w:rPr>
          <w:rFonts w:ascii="Arial" w:hAnsi="Arial" w:cs="Arial"/>
          <w:sz w:val="24"/>
          <w:szCs w:val="24"/>
        </w:rPr>
        <w:t xml:space="preserve"> Esta lei entra em vigor na data de sua publicação.</w:t>
      </w:r>
    </w:p>
    <w:p w:rsidR="00967905" w:rsidRDefault="00967905" w:rsidP="00967905">
      <w:pPr>
        <w:ind w:firstLine="851"/>
        <w:jc w:val="both"/>
        <w:rPr>
          <w:rFonts w:ascii="Arial" w:hAnsi="Arial" w:cs="Arial"/>
          <w:sz w:val="24"/>
          <w:szCs w:val="24"/>
        </w:rPr>
      </w:pPr>
      <w:r w:rsidRPr="00967905">
        <w:rPr>
          <w:rFonts w:ascii="Arial" w:hAnsi="Arial" w:cs="Arial"/>
          <w:b/>
          <w:sz w:val="24"/>
          <w:szCs w:val="24"/>
        </w:rPr>
        <w:t>Art.21.</w:t>
      </w:r>
      <w:r>
        <w:rPr>
          <w:rFonts w:ascii="Arial" w:hAnsi="Arial" w:cs="Arial"/>
          <w:sz w:val="24"/>
          <w:szCs w:val="24"/>
        </w:rPr>
        <w:t xml:space="preserve"> Ficam revogadas as disposições em contrário.</w:t>
      </w:r>
    </w:p>
    <w:p w:rsidR="00967905" w:rsidRDefault="00967905" w:rsidP="00967905">
      <w:pPr>
        <w:ind w:firstLine="851"/>
        <w:jc w:val="both"/>
        <w:rPr>
          <w:rFonts w:ascii="Arial" w:hAnsi="Arial" w:cs="Arial"/>
          <w:sz w:val="24"/>
          <w:szCs w:val="24"/>
        </w:rPr>
      </w:pPr>
    </w:p>
    <w:p w:rsidR="00B45BEA" w:rsidRDefault="00967905" w:rsidP="00925828">
      <w:pPr>
        <w:rPr>
          <w:rFonts w:ascii="Arial" w:hAnsi="Arial" w:cs="Arial"/>
          <w:sz w:val="24"/>
          <w:szCs w:val="24"/>
        </w:rPr>
      </w:pPr>
      <w:r>
        <w:rPr>
          <w:rFonts w:ascii="Arial" w:hAnsi="Arial" w:cs="Arial"/>
          <w:sz w:val="24"/>
          <w:szCs w:val="24"/>
        </w:rPr>
        <w:t xml:space="preserve">Monte Carlo, </w:t>
      </w:r>
      <w:r w:rsidR="00925828">
        <w:rPr>
          <w:rFonts w:ascii="Arial" w:hAnsi="Arial" w:cs="Arial"/>
          <w:sz w:val="24"/>
          <w:szCs w:val="24"/>
        </w:rPr>
        <w:t>13</w:t>
      </w:r>
      <w:r>
        <w:rPr>
          <w:rFonts w:ascii="Arial" w:hAnsi="Arial" w:cs="Arial"/>
          <w:sz w:val="24"/>
          <w:szCs w:val="24"/>
        </w:rPr>
        <w:t xml:space="preserve"> de </w:t>
      </w:r>
      <w:r w:rsidR="00925828">
        <w:rPr>
          <w:rFonts w:ascii="Arial" w:hAnsi="Arial" w:cs="Arial"/>
          <w:sz w:val="24"/>
          <w:szCs w:val="24"/>
        </w:rPr>
        <w:t>Junho</w:t>
      </w:r>
      <w:r>
        <w:rPr>
          <w:rFonts w:ascii="Arial" w:hAnsi="Arial" w:cs="Arial"/>
          <w:sz w:val="24"/>
          <w:szCs w:val="24"/>
        </w:rPr>
        <w:t xml:space="preserve"> de 2012</w:t>
      </w:r>
      <w:r w:rsidR="00925828">
        <w:rPr>
          <w:rFonts w:ascii="Arial" w:hAnsi="Arial" w:cs="Arial"/>
          <w:sz w:val="24"/>
          <w:szCs w:val="24"/>
        </w:rPr>
        <w:t>.</w:t>
      </w:r>
    </w:p>
    <w:p w:rsidR="00925828" w:rsidRDefault="00925828" w:rsidP="00925828">
      <w:pPr>
        <w:rPr>
          <w:rFonts w:ascii="Arial" w:hAnsi="Arial" w:cs="Arial"/>
          <w:sz w:val="24"/>
          <w:szCs w:val="24"/>
        </w:rPr>
      </w:pPr>
    </w:p>
    <w:p w:rsidR="00925828" w:rsidRPr="00925828" w:rsidRDefault="00925828" w:rsidP="00925828">
      <w:pPr>
        <w:spacing w:after="0"/>
        <w:jc w:val="center"/>
        <w:rPr>
          <w:rFonts w:ascii="Arial" w:hAnsi="Arial" w:cs="Arial"/>
          <w:b/>
          <w:sz w:val="24"/>
          <w:szCs w:val="24"/>
        </w:rPr>
      </w:pPr>
    </w:p>
    <w:p w:rsidR="00925828" w:rsidRPr="00925828" w:rsidRDefault="00925828" w:rsidP="00925828">
      <w:pPr>
        <w:spacing w:after="0"/>
        <w:jc w:val="center"/>
        <w:rPr>
          <w:rFonts w:ascii="Arial" w:hAnsi="Arial" w:cs="Arial"/>
          <w:b/>
          <w:sz w:val="24"/>
          <w:szCs w:val="24"/>
        </w:rPr>
      </w:pPr>
      <w:r w:rsidRPr="00925828">
        <w:rPr>
          <w:rFonts w:ascii="Arial" w:hAnsi="Arial" w:cs="Arial"/>
          <w:b/>
          <w:sz w:val="24"/>
          <w:szCs w:val="24"/>
        </w:rPr>
        <w:t>Antoninho Tibúrcio Gonçalves</w:t>
      </w:r>
    </w:p>
    <w:p w:rsidR="00925828" w:rsidRDefault="00925828" w:rsidP="00925828">
      <w:pPr>
        <w:spacing w:after="0"/>
        <w:jc w:val="center"/>
        <w:rPr>
          <w:rFonts w:ascii="Arial" w:hAnsi="Arial" w:cs="Arial"/>
          <w:sz w:val="24"/>
          <w:szCs w:val="24"/>
        </w:rPr>
      </w:pPr>
      <w:r w:rsidRPr="00925828">
        <w:rPr>
          <w:rFonts w:ascii="Arial" w:hAnsi="Arial" w:cs="Arial"/>
          <w:b/>
          <w:sz w:val="24"/>
          <w:szCs w:val="24"/>
        </w:rPr>
        <w:t>Prefeito Municipal</w:t>
      </w:r>
    </w:p>
    <w:sectPr w:rsidR="00925828" w:rsidSect="00925828">
      <w:pgSz w:w="11906" w:h="16838"/>
      <w:pgMar w:top="1985"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E1256F"/>
    <w:rsid w:val="0001583F"/>
    <w:rsid w:val="000D7C13"/>
    <w:rsid w:val="001676BF"/>
    <w:rsid w:val="00302067"/>
    <w:rsid w:val="0039094B"/>
    <w:rsid w:val="004C49F2"/>
    <w:rsid w:val="00511107"/>
    <w:rsid w:val="005456D3"/>
    <w:rsid w:val="005744B3"/>
    <w:rsid w:val="00581E7F"/>
    <w:rsid w:val="005B2759"/>
    <w:rsid w:val="005D6200"/>
    <w:rsid w:val="005E1CA8"/>
    <w:rsid w:val="006468F6"/>
    <w:rsid w:val="006D2F20"/>
    <w:rsid w:val="007355FF"/>
    <w:rsid w:val="0074217B"/>
    <w:rsid w:val="00786B6B"/>
    <w:rsid w:val="007B5FCD"/>
    <w:rsid w:val="007C0913"/>
    <w:rsid w:val="007D05AE"/>
    <w:rsid w:val="00835D62"/>
    <w:rsid w:val="00925828"/>
    <w:rsid w:val="00967905"/>
    <w:rsid w:val="00A817A2"/>
    <w:rsid w:val="00AB6C41"/>
    <w:rsid w:val="00B45BEA"/>
    <w:rsid w:val="00DF4370"/>
    <w:rsid w:val="00E1256F"/>
    <w:rsid w:val="00E627EE"/>
    <w:rsid w:val="00E676F5"/>
    <w:rsid w:val="00E856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1265</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novo</cp:lastModifiedBy>
  <cp:revision>4</cp:revision>
  <cp:lastPrinted>2012-08-02T13:50:00Z</cp:lastPrinted>
  <dcterms:created xsi:type="dcterms:W3CDTF">2012-08-02T14:07:00Z</dcterms:created>
  <dcterms:modified xsi:type="dcterms:W3CDTF">2012-08-02T14:07:00Z</dcterms:modified>
</cp:coreProperties>
</file>