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10E4" w14:textId="77777777" w:rsidR="00B12E45" w:rsidRDefault="00B12E45" w:rsidP="00B12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° </w:t>
      </w:r>
      <w:r w:rsidR="00E776CE">
        <w:rPr>
          <w:rFonts w:ascii="Times New Roman" w:hAnsi="Times New Roman" w:cs="Times New Roman"/>
          <w:b/>
          <w:color w:val="000000"/>
          <w:sz w:val="24"/>
          <w:szCs w:val="24"/>
        </w:rPr>
        <w:t>102</w:t>
      </w:r>
      <w:r w:rsidR="00E776CE">
        <w:rPr>
          <w:rFonts w:ascii="Times New Roman" w:hAnsi="Times New Roman" w:cs="Times New Roman"/>
          <w:b/>
          <w:sz w:val="24"/>
          <w:szCs w:val="24"/>
        </w:rPr>
        <w:t>/2021, DE 23 DE AGOSTO</w:t>
      </w:r>
      <w:r w:rsidR="00A04B07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1FCC888" w14:textId="77777777" w:rsidR="00B12E45" w:rsidRDefault="00B12E45" w:rsidP="00B12E45"/>
    <w:p w14:paraId="49A5CABE" w14:textId="77777777" w:rsidR="00B12E45" w:rsidRDefault="00B12E45" w:rsidP="00B12E4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“NOMEIA PREGOEIRO E ALTERA</w:t>
      </w:r>
      <w:r>
        <w:rPr>
          <w:b/>
          <w:bCs/>
          <w:sz w:val="28"/>
          <w:szCs w:val="28"/>
        </w:rPr>
        <w:t xml:space="preserve"> COMISSÃO DE APOIO</w:t>
      </w:r>
      <w:r>
        <w:rPr>
          <w:b/>
          <w:sz w:val="28"/>
          <w:szCs w:val="28"/>
        </w:rPr>
        <w:t>”.</w:t>
      </w:r>
    </w:p>
    <w:p w14:paraId="785FC3D8" w14:textId="77777777" w:rsidR="00B12E45" w:rsidRDefault="00B12E45" w:rsidP="00B12E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SONIA SALETE VEDOVATTO, </w:t>
      </w:r>
      <w:r>
        <w:rPr>
          <w:rFonts w:ascii="Times New Roman" w:hAnsi="Times New Roman" w:cs="Times New Roman"/>
          <w:sz w:val="24"/>
          <w:szCs w:val="24"/>
        </w:rPr>
        <w:t>Prefeita, Municipal de Monte Carlo, Estado de Santa Catarina, no uso de suas atribuições legais e nos termos da legislação municipal,</w:t>
      </w:r>
    </w:p>
    <w:p w14:paraId="0CE93A18" w14:textId="77777777"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14:paraId="6A6671AC" w14:textId="77777777" w:rsidR="00B12E45" w:rsidRDefault="00B12E45" w:rsidP="00B12E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- Fica nomeado Pregoeiro Oficial do município de Monte Carlo, Sr</w:t>
      </w:r>
      <w:r w:rsidR="00EF4C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3D435" w14:textId="77777777" w:rsidR="00EC04AA" w:rsidRDefault="004143CD" w:rsidP="00EC04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BETRIZ AMAZONAS</w:t>
      </w:r>
    </w:p>
    <w:p w14:paraId="3490F7B5" w14:textId="77777777"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- A comissão de apoio será composta por três membros:</w:t>
      </w:r>
    </w:p>
    <w:p w14:paraId="387B975F" w14:textId="77777777" w:rsidR="00B12E45" w:rsidRDefault="00466994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Ilcemar Scapinello</w:t>
      </w:r>
    </w:p>
    <w:p w14:paraId="786AEF53" w14:textId="77777777"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66994">
        <w:rPr>
          <w:rFonts w:ascii="Times New Roman" w:hAnsi="Times New Roman" w:cs="Times New Roman"/>
          <w:b/>
          <w:sz w:val="24"/>
          <w:szCs w:val="24"/>
        </w:rPr>
        <w:t>Eduarda Flesch</w:t>
      </w:r>
    </w:p>
    <w:p w14:paraId="396C3EDC" w14:textId="77777777"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776CE">
        <w:rPr>
          <w:rFonts w:ascii="Times New Roman" w:hAnsi="Times New Roman" w:cs="Times New Roman"/>
          <w:b/>
          <w:bCs/>
          <w:sz w:val="24"/>
          <w:szCs w:val="24"/>
        </w:rPr>
        <w:t>Claudia Zancan</w:t>
      </w:r>
    </w:p>
    <w:p w14:paraId="08B45392" w14:textId="77777777"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- A Comissão irá dispor de três suplentes, composta pelos seguintes membros:</w:t>
      </w:r>
    </w:p>
    <w:p w14:paraId="08F6ACC2" w14:textId="77777777" w:rsidR="00B12E45" w:rsidRDefault="00466994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Eduarda da Silva</w:t>
      </w:r>
    </w:p>
    <w:p w14:paraId="7A4E4219" w14:textId="77777777"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66994">
        <w:rPr>
          <w:rFonts w:ascii="Times New Roman" w:hAnsi="Times New Roman" w:cs="Times New Roman"/>
          <w:b/>
          <w:bCs/>
          <w:sz w:val="24"/>
          <w:szCs w:val="24"/>
        </w:rPr>
        <w:t>Géssica Caroline Cunen</w:t>
      </w:r>
    </w:p>
    <w:p w14:paraId="274ABF0E" w14:textId="77777777"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66994">
        <w:rPr>
          <w:rFonts w:ascii="Times New Roman" w:hAnsi="Times New Roman" w:cs="Times New Roman"/>
          <w:b/>
          <w:sz w:val="24"/>
          <w:szCs w:val="24"/>
        </w:rPr>
        <w:t>Maria Salete Gomes</w:t>
      </w:r>
    </w:p>
    <w:p w14:paraId="79904D3B" w14:textId="77777777"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4º </w:t>
      </w:r>
      <w:r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14:paraId="2FEFC5C6" w14:textId="77777777"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Ficam revoga</w:t>
      </w:r>
      <w:r w:rsidR="00240C5C">
        <w:rPr>
          <w:rFonts w:ascii="Times New Roman" w:hAnsi="Times New Roman" w:cs="Times New Roman"/>
          <w:sz w:val="24"/>
          <w:szCs w:val="24"/>
        </w:rPr>
        <w:t>das as disposições em contrário</w:t>
      </w:r>
      <w:r w:rsidR="00E776CE">
        <w:rPr>
          <w:rFonts w:ascii="Times New Roman" w:hAnsi="Times New Roman" w:cs="Times New Roman"/>
          <w:sz w:val="24"/>
          <w:szCs w:val="24"/>
        </w:rPr>
        <w:t xml:space="preserve"> especialmente o decreto nº 86/2021 de 09 de agosto de 2021</w:t>
      </w:r>
    </w:p>
    <w:p w14:paraId="1C8301CB" w14:textId="77777777" w:rsidR="00B12E45" w:rsidRDefault="00A04B07" w:rsidP="00B1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</w:t>
      </w:r>
      <w:r w:rsidR="000935FA">
        <w:rPr>
          <w:rFonts w:ascii="Times New Roman" w:hAnsi="Times New Roman" w:cs="Times New Roman"/>
          <w:sz w:val="24"/>
          <w:szCs w:val="24"/>
        </w:rPr>
        <w:t>lo,</w:t>
      </w:r>
      <w:r w:rsidR="00E776CE">
        <w:rPr>
          <w:rFonts w:ascii="Times New Roman" w:hAnsi="Times New Roman" w:cs="Times New Roman"/>
          <w:sz w:val="24"/>
          <w:szCs w:val="24"/>
        </w:rPr>
        <w:t xml:space="preserve"> 23 de agosto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68E87973" w14:textId="77777777" w:rsidR="00B12E45" w:rsidRDefault="00B12E45" w:rsidP="00B1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14:paraId="39880D2A" w14:textId="77777777" w:rsidR="003E21DF" w:rsidRDefault="003E21DF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DDCAD" w14:textId="77777777"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18B79937" w14:textId="77777777"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SONIA SALETTE VEDOVATTO</w:t>
      </w:r>
    </w:p>
    <w:p w14:paraId="567D8794" w14:textId="77777777" w:rsidR="00E76476" w:rsidRPr="00315429" w:rsidRDefault="00B12E45" w:rsidP="00315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Prefeita Municipal  </w:t>
      </w:r>
    </w:p>
    <w:sectPr w:rsidR="00E76476" w:rsidRPr="0031542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B1"/>
    <w:rsid w:val="000246DD"/>
    <w:rsid w:val="00025123"/>
    <w:rsid w:val="0006044C"/>
    <w:rsid w:val="00067446"/>
    <w:rsid w:val="00090F9C"/>
    <w:rsid w:val="000935FA"/>
    <w:rsid w:val="000A05C0"/>
    <w:rsid w:val="000A071C"/>
    <w:rsid w:val="000A21D3"/>
    <w:rsid w:val="000A51CC"/>
    <w:rsid w:val="000D13B1"/>
    <w:rsid w:val="000E58F0"/>
    <w:rsid w:val="0011731B"/>
    <w:rsid w:val="00131CE4"/>
    <w:rsid w:val="00132DC0"/>
    <w:rsid w:val="00134F67"/>
    <w:rsid w:val="0016744A"/>
    <w:rsid w:val="00174FDD"/>
    <w:rsid w:val="00192D04"/>
    <w:rsid w:val="001A763D"/>
    <w:rsid w:val="001C6504"/>
    <w:rsid w:val="001D2F7D"/>
    <w:rsid w:val="001E5968"/>
    <w:rsid w:val="001F0513"/>
    <w:rsid w:val="001F32DB"/>
    <w:rsid w:val="002002CD"/>
    <w:rsid w:val="00210B45"/>
    <w:rsid w:val="00212734"/>
    <w:rsid w:val="00217298"/>
    <w:rsid w:val="00226A78"/>
    <w:rsid w:val="00240C5C"/>
    <w:rsid w:val="002A3116"/>
    <w:rsid w:val="002E78EE"/>
    <w:rsid w:val="00315429"/>
    <w:rsid w:val="00320C44"/>
    <w:rsid w:val="003342E7"/>
    <w:rsid w:val="00341BFA"/>
    <w:rsid w:val="00384CBE"/>
    <w:rsid w:val="0038682C"/>
    <w:rsid w:val="003B1DB1"/>
    <w:rsid w:val="003C04CC"/>
    <w:rsid w:val="003C2AF3"/>
    <w:rsid w:val="003E21DF"/>
    <w:rsid w:val="003F061F"/>
    <w:rsid w:val="004013FF"/>
    <w:rsid w:val="004025BC"/>
    <w:rsid w:val="0040358D"/>
    <w:rsid w:val="004143CD"/>
    <w:rsid w:val="004173E5"/>
    <w:rsid w:val="00427F2E"/>
    <w:rsid w:val="00466994"/>
    <w:rsid w:val="004A7A3C"/>
    <w:rsid w:val="004B1B1B"/>
    <w:rsid w:val="004B3FC4"/>
    <w:rsid w:val="004B622B"/>
    <w:rsid w:val="004D14E5"/>
    <w:rsid w:val="004E73EE"/>
    <w:rsid w:val="00520CA5"/>
    <w:rsid w:val="0055288C"/>
    <w:rsid w:val="005635DD"/>
    <w:rsid w:val="00580ED7"/>
    <w:rsid w:val="005876B1"/>
    <w:rsid w:val="005A3245"/>
    <w:rsid w:val="005A626D"/>
    <w:rsid w:val="005C5A39"/>
    <w:rsid w:val="005E54E8"/>
    <w:rsid w:val="005F260A"/>
    <w:rsid w:val="005F31C3"/>
    <w:rsid w:val="0060020C"/>
    <w:rsid w:val="00634A27"/>
    <w:rsid w:val="00645AB2"/>
    <w:rsid w:val="00665D9D"/>
    <w:rsid w:val="0067602D"/>
    <w:rsid w:val="00684843"/>
    <w:rsid w:val="00692FDE"/>
    <w:rsid w:val="006B6092"/>
    <w:rsid w:val="006D4A19"/>
    <w:rsid w:val="006D53CD"/>
    <w:rsid w:val="006E2034"/>
    <w:rsid w:val="006E5E00"/>
    <w:rsid w:val="00713C95"/>
    <w:rsid w:val="00714239"/>
    <w:rsid w:val="007153A5"/>
    <w:rsid w:val="00715822"/>
    <w:rsid w:val="00721BDB"/>
    <w:rsid w:val="00740A36"/>
    <w:rsid w:val="00743BB3"/>
    <w:rsid w:val="00767084"/>
    <w:rsid w:val="0078249A"/>
    <w:rsid w:val="007B4CA9"/>
    <w:rsid w:val="007B56CA"/>
    <w:rsid w:val="007B5D04"/>
    <w:rsid w:val="007B7535"/>
    <w:rsid w:val="007B75BF"/>
    <w:rsid w:val="007D4846"/>
    <w:rsid w:val="007D5782"/>
    <w:rsid w:val="007D6465"/>
    <w:rsid w:val="007F1855"/>
    <w:rsid w:val="00820957"/>
    <w:rsid w:val="008239D8"/>
    <w:rsid w:val="00841C46"/>
    <w:rsid w:val="00853306"/>
    <w:rsid w:val="00873941"/>
    <w:rsid w:val="00876916"/>
    <w:rsid w:val="00897637"/>
    <w:rsid w:val="0089788C"/>
    <w:rsid w:val="008B472E"/>
    <w:rsid w:val="008C61E3"/>
    <w:rsid w:val="008E3125"/>
    <w:rsid w:val="009141E4"/>
    <w:rsid w:val="0092347F"/>
    <w:rsid w:val="009339C9"/>
    <w:rsid w:val="00933DDF"/>
    <w:rsid w:val="009475AD"/>
    <w:rsid w:val="00947E05"/>
    <w:rsid w:val="00952560"/>
    <w:rsid w:val="00996E0E"/>
    <w:rsid w:val="009D5492"/>
    <w:rsid w:val="00A04B07"/>
    <w:rsid w:val="00A23B54"/>
    <w:rsid w:val="00A26AD7"/>
    <w:rsid w:val="00A3705C"/>
    <w:rsid w:val="00A43AD7"/>
    <w:rsid w:val="00A815B2"/>
    <w:rsid w:val="00A97A08"/>
    <w:rsid w:val="00AB42AA"/>
    <w:rsid w:val="00AC5534"/>
    <w:rsid w:val="00B12E45"/>
    <w:rsid w:val="00B136C4"/>
    <w:rsid w:val="00B1782D"/>
    <w:rsid w:val="00B20929"/>
    <w:rsid w:val="00B3522F"/>
    <w:rsid w:val="00B46D40"/>
    <w:rsid w:val="00B6574A"/>
    <w:rsid w:val="00B76D9C"/>
    <w:rsid w:val="00BC553B"/>
    <w:rsid w:val="00BD075B"/>
    <w:rsid w:val="00BD1957"/>
    <w:rsid w:val="00BD62C9"/>
    <w:rsid w:val="00BF4155"/>
    <w:rsid w:val="00C344B1"/>
    <w:rsid w:val="00C47029"/>
    <w:rsid w:val="00C87BF7"/>
    <w:rsid w:val="00C9010E"/>
    <w:rsid w:val="00CA1ED1"/>
    <w:rsid w:val="00CB2C12"/>
    <w:rsid w:val="00CC253F"/>
    <w:rsid w:val="00CD5CE8"/>
    <w:rsid w:val="00CE72B1"/>
    <w:rsid w:val="00CF52F2"/>
    <w:rsid w:val="00CF5E1E"/>
    <w:rsid w:val="00D403B9"/>
    <w:rsid w:val="00D62694"/>
    <w:rsid w:val="00D763F4"/>
    <w:rsid w:val="00D8329E"/>
    <w:rsid w:val="00D9244F"/>
    <w:rsid w:val="00DA00F6"/>
    <w:rsid w:val="00DB3FD0"/>
    <w:rsid w:val="00DB7AFD"/>
    <w:rsid w:val="00DC2C4D"/>
    <w:rsid w:val="00DE004D"/>
    <w:rsid w:val="00DE2510"/>
    <w:rsid w:val="00DF2B0A"/>
    <w:rsid w:val="00E0019B"/>
    <w:rsid w:val="00E034DD"/>
    <w:rsid w:val="00E1532E"/>
    <w:rsid w:val="00E23CA7"/>
    <w:rsid w:val="00E52C21"/>
    <w:rsid w:val="00E708DA"/>
    <w:rsid w:val="00E76476"/>
    <w:rsid w:val="00E776CE"/>
    <w:rsid w:val="00E8547D"/>
    <w:rsid w:val="00EC04AA"/>
    <w:rsid w:val="00EF3FEC"/>
    <w:rsid w:val="00EF4C11"/>
    <w:rsid w:val="00F01285"/>
    <w:rsid w:val="00F53F27"/>
    <w:rsid w:val="00F63395"/>
    <w:rsid w:val="00F81DC2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B418"/>
  <w15:docId w15:val="{D1A2FE0B-070E-4FFC-BD21-AA7128F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45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DC34-4BD0-40EE-BAF8-FE92F53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Licitações Monte Carlo</cp:lastModifiedBy>
  <cp:revision>2</cp:revision>
  <cp:lastPrinted>2021-08-23T14:00:00Z</cp:lastPrinted>
  <dcterms:created xsi:type="dcterms:W3CDTF">2021-08-23T17:57:00Z</dcterms:created>
  <dcterms:modified xsi:type="dcterms:W3CDTF">2021-08-23T17:57:00Z</dcterms:modified>
</cp:coreProperties>
</file>