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952" w14:textId="77777777" w:rsidR="00173B35" w:rsidRDefault="00173B35" w:rsidP="00173B35">
      <w:pPr>
        <w:spacing w:line="360" w:lineRule="auto"/>
        <w:jc w:val="both"/>
        <w:rPr>
          <w:b/>
        </w:rPr>
      </w:pPr>
    </w:p>
    <w:p w14:paraId="299E9347" w14:textId="77777777" w:rsidR="00173B35" w:rsidRDefault="00173B35" w:rsidP="00173B35">
      <w:pPr>
        <w:spacing w:line="360" w:lineRule="auto"/>
        <w:jc w:val="both"/>
        <w:rPr>
          <w:b/>
        </w:rPr>
      </w:pPr>
    </w:p>
    <w:p w14:paraId="4384CA85" w14:textId="77777777" w:rsidR="00173B35" w:rsidRDefault="00173B35" w:rsidP="00173B35">
      <w:pPr>
        <w:spacing w:line="360" w:lineRule="auto"/>
        <w:jc w:val="both"/>
        <w:rPr>
          <w:b/>
        </w:rPr>
      </w:pPr>
      <w:r>
        <w:rPr>
          <w:b/>
        </w:rPr>
        <w:t xml:space="preserve">DECRETO </w:t>
      </w:r>
      <w:r>
        <w:t xml:space="preserve">Nº </w:t>
      </w:r>
      <w:r w:rsidR="002027BD">
        <w:rPr>
          <w:b/>
        </w:rPr>
        <w:t>99</w:t>
      </w:r>
      <w:r>
        <w:t>/</w:t>
      </w:r>
      <w:r w:rsidR="002027BD">
        <w:rPr>
          <w:b/>
        </w:rPr>
        <w:t>2021, DE 12 DE AGOSTO DE 2021</w:t>
      </w:r>
      <w:r>
        <w:rPr>
          <w:b/>
        </w:rPr>
        <w:t>.</w:t>
      </w:r>
    </w:p>
    <w:p w14:paraId="585A2998" w14:textId="77777777" w:rsidR="00173B35" w:rsidRDefault="00173B35" w:rsidP="00173B35">
      <w:pPr>
        <w:spacing w:line="360" w:lineRule="auto"/>
        <w:jc w:val="both"/>
        <w:rPr>
          <w:b/>
        </w:rPr>
      </w:pPr>
    </w:p>
    <w:p w14:paraId="15FA8323" w14:textId="77777777" w:rsidR="00173B35" w:rsidRDefault="00173B35" w:rsidP="00173B35">
      <w:pPr>
        <w:spacing w:line="360" w:lineRule="auto"/>
        <w:jc w:val="both"/>
        <w:rPr>
          <w:b/>
        </w:rPr>
      </w:pPr>
    </w:p>
    <w:p w14:paraId="4685A42A" w14:textId="77777777" w:rsidR="00173B35" w:rsidRDefault="00173B35" w:rsidP="00173B35">
      <w:pPr>
        <w:spacing w:line="360" w:lineRule="auto"/>
        <w:ind w:left="3402"/>
        <w:jc w:val="both"/>
        <w:rPr>
          <w:b/>
        </w:rPr>
      </w:pPr>
      <w:r>
        <w:rPr>
          <w:b/>
        </w:rPr>
        <w:t xml:space="preserve">“DISPÕE SOBRE A DESIGNAÇÃO DA </w:t>
      </w:r>
      <w:proofErr w:type="gramStart"/>
      <w:r>
        <w:rPr>
          <w:b/>
        </w:rPr>
        <w:t>COMISSÃO</w:t>
      </w:r>
      <w:r w:rsidR="00A14F9A">
        <w:rPr>
          <w:b/>
        </w:rPr>
        <w:t xml:space="preserve"> </w:t>
      </w:r>
      <w:r>
        <w:rPr>
          <w:b/>
        </w:rPr>
        <w:t xml:space="preserve"> CENTRAL</w:t>
      </w:r>
      <w:proofErr w:type="gramEnd"/>
      <w:r>
        <w:rPr>
          <w:b/>
        </w:rPr>
        <w:t xml:space="preserve"> ORGANIZADORA DA FESTA MUNICIP</w:t>
      </w:r>
      <w:r w:rsidR="002027BD">
        <w:rPr>
          <w:b/>
        </w:rPr>
        <w:t>AL DE MONTE CARLO NO ANO DE 2021</w:t>
      </w:r>
      <w:r>
        <w:rPr>
          <w:b/>
        </w:rPr>
        <w:t xml:space="preserve"> E DÁ OUTRAS PROVIDÊNCIAS”.</w:t>
      </w:r>
    </w:p>
    <w:p w14:paraId="0FF7BFEB" w14:textId="77777777" w:rsidR="00173B35" w:rsidRDefault="00173B35" w:rsidP="00173B35">
      <w:pPr>
        <w:spacing w:line="360" w:lineRule="auto"/>
        <w:jc w:val="both"/>
      </w:pPr>
    </w:p>
    <w:p w14:paraId="2E8A59FD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Orgânica Municipal e demais legislações pertinentes,</w:t>
      </w:r>
    </w:p>
    <w:p w14:paraId="0CAAFA8E" w14:textId="77777777" w:rsidR="00173B35" w:rsidRDefault="00173B35" w:rsidP="00173B35">
      <w:pPr>
        <w:spacing w:line="360" w:lineRule="auto"/>
        <w:ind w:firstLine="709"/>
        <w:jc w:val="both"/>
      </w:pPr>
    </w:p>
    <w:p w14:paraId="165AE38B" w14:textId="77777777" w:rsidR="00173B35" w:rsidRDefault="00173B35" w:rsidP="00173B35">
      <w:pPr>
        <w:spacing w:line="360" w:lineRule="auto"/>
        <w:ind w:firstLine="709"/>
        <w:jc w:val="center"/>
        <w:rPr>
          <w:b/>
        </w:rPr>
      </w:pPr>
      <w:r>
        <w:rPr>
          <w:b/>
        </w:rPr>
        <w:t>DECRETA:</w:t>
      </w:r>
    </w:p>
    <w:p w14:paraId="37D809B0" w14:textId="77777777" w:rsidR="00173B35" w:rsidRDefault="00173B35" w:rsidP="00173B35">
      <w:pPr>
        <w:spacing w:line="360" w:lineRule="auto"/>
        <w:ind w:firstLine="709"/>
        <w:jc w:val="both"/>
      </w:pPr>
    </w:p>
    <w:p w14:paraId="75F875A2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 xml:space="preserve">Art. 1º. </w:t>
      </w:r>
      <w:r>
        <w:t>Fica designada a Comissão Central Organizadora da festa municipal de Monte Carlo-SC que é composta pelos membros abaixo relacionados, a qual será responsável e terá o dever de dirimir dúvidas, resolver problemas supervenientes e dar soluções a qualquer outro tipo de assunto re</w:t>
      </w:r>
      <w:r w:rsidR="00A81C46">
        <w:t>lacionado a Festa Municipal 2021</w:t>
      </w:r>
      <w:r>
        <w:t xml:space="preserve"> de Monte Carlo-SC:</w:t>
      </w:r>
    </w:p>
    <w:p w14:paraId="57C5B9BE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 xml:space="preserve">Presidente – </w:t>
      </w:r>
      <w:r w:rsidR="002027BD">
        <w:t>Clóvis Sandri</w:t>
      </w:r>
    </w:p>
    <w:p w14:paraId="57738B75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 xml:space="preserve">1ª Secretária </w:t>
      </w:r>
      <w:r w:rsidR="002027BD">
        <w:t>– Aelton Gomes de Campos</w:t>
      </w:r>
    </w:p>
    <w:p w14:paraId="06B9F4C1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>2ª Secretária</w:t>
      </w:r>
      <w:r w:rsidR="002027BD">
        <w:t xml:space="preserve"> – Márcia Oliveira Duarte</w:t>
      </w:r>
      <w:r>
        <w:t>.</w:t>
      </w:r>
    </w:p>
    <w:p w14:paraId="26EF3D26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>Tesoureiro</w:t>
      </w:r>
      <w:r w:rsidR="002027BD">
        <w:t xml:space="preserve"> – Emanuelli Bridi</w:t>
      </w:r>
      <w:r>
        <w:t>.</w:t>
      </w:r>
    </w:p>
    <w:p w14:paraId="430994A6" w14:textId="77777777" w:rsidR="00173B35" w:rsidRDefault="00173B35" w:rsidP="00173B35">
      <w:pPr>
        <w:spacing w:line="360" w:lineRule="auto"/>
        <w:ind w:firstLine="709"/>
        <w:jc w:val="both"/>
        <w:rPr>
          <w:b/>
        </w:rPr>
      </w:pPr>
      <w:r>
        <w:rPr>
          <w:b/>
        </w:rPr>
        <w:t>Membros:</w:t>
      </w:r>
    </w:p>
    <w:p w14:paraId="619886D5" w14:textId="77777777" w:rsidR="00173B35" w:rsidRDefault="002027BD" w:rsidP="00173B35">
      <w:pPr>
        <w:spacing w:line="360" w:lineRule="auto"/>
        <w:ind w:firstLine="709"/>
        <w:jc w:val="both"/>
      </w:pPr>
      <w:r>
        <w:t>- Eduarda Flesch</w:t>
      </w:r>
      <w:r w:rsidR="00173B35">
        <w:t>.</w:t>
      </w:r>
    </w:p>
    <w:p w14:paraId="3379941D" w14:textId="77777777" w:rsidR="00173B35" w:rsidRDefault="00A14F9A" w:rsidP="00173B35">
      <w:pPr>
        <w:spacing w:line="360" w:lineRule="auto"/>
        <w:ind w:firstLine="709"/>
        <w:jc w:val="both"/>
      </w:pPr>
      <w:r>
        <w:t>- Romo</w:t>
      </w:r>
      <w:r w:rsidR="002027BD">
        <w:t>aldo Carvalho</w:t>
      </w:r>
    </w:p>
    <w:p w14:paraId="5A33E43E" w14:textId="77777777" w:rsidR="00173B35" w:rsidRDefault="002027BD" w:rsidP="00173B35">
      <w:pPr>
        <w:spacing w:line="360" w:lineRule="auto"/>
        <w:ind w:firstLine="709"/>
        <w:jc w:val="both"/>
      </w:pPr>
      <w:r>
        <w:t>- Cristiane Weber</w:t>
      </w:r>
      <w:r w:rsidR="00173B35">
        <w:t>.</w:t>
      </w:r>
    </w:p>
    <w:p w14:paraId="13C7F1D9" w14:textId="77777777" w:rsidR="00173B35" w:rsidRDefault="002027BD" w:rsidP="00173B35">
      <w:pPr>
        <w:spacing w:line="360" w:lineRule="auto"/>
        <w:ind w:firstLine="709"/>
        <w:jc w:val="both"/>
      </w:pPr>
      <w:r>
        <w:t>- Géssica Cunen</w:t>
      </w:r>
      <w:r w:rsidR="00173B35">
        <w:t>.</w:t>
      </w:r>
    </w:p>
    <w:p w14:paraId="7895C4B5" w14:textId="77777777" w:rsidR="00173B35" w:rsidRDefault="00302DA1" w:rsidP="00173B35">
      <w:pPr>
        <w:spacing w:line="360" w:lineRule="auto"/>
        <w:ind w:firstLine="709"/>
        <w:jc w:val="both"/>
      </w:pPr>
      <w:r>
        <w:t>- Beatriz Amazonas de Souza</w:t>
      </w:r>
      <w:r w:rsidR="00410C5F">
        <w:t>.</w:t>
      </w:r>
    </w:p>
    <w:p w14:paraId="24A83A68" w14:textId="77777777" w:rsidR="00173B35" w:rsidRDefault="00173B35" w:rsidP="00173B35">
      <w:pPr>
        <w:spacing w:line="360" w:lineRule="auto"/>
        <w:ind w:firstLine="709"/>
        <w:jc w:val="both"/>
      </w:pPr>
    </w:p>
    <w:p w14:paraId="64D57BEC" w14:textId="77777777" w:rsidR="00173B35" w:rsidRDefault="00173B35" w:rsidP="00173B35">
      <w:pPr>
        <w:spacing w:line="360" w:lineRule="auto"/>
        <w:ind w:firstLine="709"/>
        <w:jc w:val="both"/>
      </w:pPr>
    </w:p>
    <w:p w14:paraId="6D000C43" w14:textId="77777777" w:rsidR="00173B35" w:rsidRDefault="00173B35" w:rsidP="00173B35">
      <w:pPr>
        <w:spacing w:line="360" w:lineRule="auto"/>
        <w:ind w:firstLine="709"/>
        <w:jc w:val="both"/>
      </w:pPr>
    </w:p>
    <w:p w14:paraId="35E34606" w14:textId="77777777" w:rsidR="00173B35" w:rsidRPr="002027BD" w:rsidRDefault="00173B35" w:rsidP="002027BD">
      <w:pPr>
        <w:spacing w:line="360" w:lineRule="auto"/>
        <w:ind w:firstLine="709"/>
        <w:jc w:val="both"/>
        <w:rPr>
          <w:b/>
        </w:rPr>
      </w:pPr>
    </w:p>
    <w:p w14:paraId="6B022C5E" w14:textId="77777777" w:rsidR="00173B35" w:rsidRPr="00410C5F" w:rsidRDefault="00173B35" w:rsidP="00173B35">
      <w:pPr>
        <w:spacing w:line="360" w:lineRule="auto"/>
        <w:ind w:firstLine="709"/>
        <w:jc w:val="both"/>
      </w:pPr>
      <w:r w:rsidRPr="00410C5F">
        <w:t>- Alexandre Dementóvis.</w:t>
      </w:r>
    </w:p>
    <w:p w14:paraId="4D6D0A55" w14:textId="77777777" w:rsidR="00173B35" w:rsidRPr="00173B35" w:rsidRDefault="00173B35" w:rsidP="00173B35">
      <w:pPr>
        <w:spacing w:line="360" w:lineRule="auto"/>
        <w:ind w:firstLine="709"/>
        <w:jc w:val="both"/>
      </w:pPr>
    </w:p>
    <w:p w14:paraId="6B324634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>Art. 2</w:t>
      </w:r>
      <w:proofErr w:type="gramStart"/>
      <w:r>
        <w:rPr>
          <w:b/>
        </w:rPr>
        <w:t>º.</w:t>
      </w:r>
      <w:r>
        <w:t>Este</w:t>
      </w:r>
      <w:proofErr w:type="gramEnd"/>
      <w:r>
        <w:t xml:space="preserve"> Decreto entra em vigor na data de sua publicação.</w:t>
      </w:r>
    </w:p>
    <w:p w14:paraId="02BC253E" w14:textId="77777777" w:rsidR="00173B35" w:rsidRDefault="00173B35" w:rsidP="00173B35">
      <w:pPr>
        <w:spacing w:line="360" w:lineRule="auto"/>
        <w:ind w:firstLine="709"/>
        <w:jc w:val="both"/>
      </w:pPr>
    </w:p>
    <w:p w14:paraId="06ED61D1" w14:textId="77777777" w:rsidR="00173B35" w:rsidRDefault="00173B35" w:rsidP="00173B35">
      <w:pPr>
        <w:spacing w:line="360" w:lineRule="auto"/>
        <w:ind w:firstLine="709"/>
        <w:jc w:val="both"/>
      </w:pPr>
      <w:r>
        <w:rPr>
          <w:b/>
        </w:rPr>
        <w:t xml:space="preserve">Art. 3º. </w:t>
      </w:r>
      <w:r>
        <w:t>Ficam revogadas as disposições em contrário.</w:t>
      </w:r>
    </w:p>
    <w:p w14:paraId="5BCE3B6F" w14:textId="77777777" w:rsidR="00173B35" w:rsidRDefault="00173B35" w:rsidP="00173B35">
      <w:pPr>
        <w:spacing w:line="360" w:lineRule="auto"/>
        <w:ind w:firstLine="709"/>
        <w:jc w:val="both"/>
      </w:pPr>
    </w:p>
    <w:p w14:paraId="11CAFE1D" w14:textId="77777777" w:rsidR="00173B35" w:rsidRDefault="002027BD" w:rsidP="00173B35">
      <w:pPr>
        <w:spacing w:line="360" w:lineRule="auto"/>
        <w:ind w:firstLine="709"/>
        <w:jc w:val="both"/>
      </w:pPr>
      <w:r>
        <w:t>Monte Carlo, 12 de agosto 2021</w:t>
      </w:r>
      <w:r w:rsidR="00173B35">
        <w:t>.</w:t>
      </w:r>
    </w:p>
    <w:p w14:paraId="33835F33" w14:textId="77777777" w:rsidR="00173B35" w:rsidRDefault="00173B35" w:rsidP="00173B35">
      <w:pPr>
        <w:spacing w:line="360" w:lineRule="auto"/>
        <w:ind w:firstLine="709"/>
        <w:jc w:val="both"/>
      </w:pPr>
    </w:p>
    <w:p w14:paraId="51E7F800" w14:textId="77777777" w:rsidR="00173B35" w:rsidRDefault="00173B35" w:rsidP="00173B35">
      <w:pPr>
        <w:spacing w:line="360" w:lineRule="auto"/>
        <w:ind w:firstLine="709"/>
        <w:jc w:val="both"/>
      </w:pPr>
      <w:r>
        <w:t>Registre-se. Publique-se. Cumpra-se.</w:t>
      </w:r>
    </w:p>
    <w:p w14:paraId="4B21F4FC" w14:textId="77777777" w:rsidR="00173B35" w:rsidRDefault="00173B35" w:rsidP="00173B35">
      <w:pPr>
        <w:spacing w:line="360" w:lineRule="auto"/>
        <w:ind w:firstLine="709"/>
        <w:jc w:val="both"/>
      </w:pPr>
    </w:p>
    <w:p w14:paraId="70C05158" w14:textId="77777777" w:rsidR="00173B35" w:rsidRDefault="00173B35" w:rsidP="00173B35">
      <w:pPr>
        <w:spacing w:line="360" w:lineRule="auto"/>
        <w:ind w:firstLine="709"/>
        <w:jc w:val="both"/>
      </w:pPr>
    </w:p>
    <w:p w14:paraId="1CFD8918" w14:textId="77777777" w:rsidR="00173B35" w:rsidRDefault="00173B35" w:rsidP="00173B35">
      <w:pPr>
        <w:spacing w:line="360" w:lineRule="auto"/>
        <w:ind w:firstLine="709"/>
        <w:jc w:val="both"/>
      </w:pPr>
    </w:p>
    <w:p w14:paraId="45811564" w14:textId="77777777" w:rsidR="00173B35" w:rsidRDefault="00173B35" w:rsidP="00173B35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14:paraId="041E7599" w14:textId="77777777" w:rsidR="00173B35" w:rsidRDefault="00173B35" w:rsidP="00173B35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14:paraId="1F922103" w14:textId="77777777" w:rsidR="00173B35" w:rsidRDefault="00173B35" w:rsidP="00173B35">
      <w:pPr>
        <w:spacing w:line="360" w:lineRule="auto"/>
        <w:jc w:val="both"/>
      </w:pPr>
    </w:p>
    <w:p w14:paraId="44092CEF" w14:textId="77777777" w:rsidR="00173B35" w:rsidRDefault="00173B35" w:rsidP="00173B35"/>
    <w:p w14:paraId="2F0D932F" w14:textId="77777777" w:rsidR="00431CD6" w:rsidRDefault="00431CD6" w:rsidP="00770AB7">
      <w:pPr>
        <w:spacing w:line="360" w:lineRule="auto"/>
        <w:rPr>
          <w:b/>
        </w:rPr>
      </w:pPr>
    </w:p>
    <w:sectPr w:rsidR="00431CD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4464C"/>
    <w:rsid w:val="001603E0"/>
    <w:rsid w:val="00160CBF"/>
    <w:rsid w:val="00161BB0"/>
    <w:rsid w:val="00165A08"/>
    <w:rsid w:val="00167A56"/>
    <w:rsid w:val="00170EC1"/>
    <w:rsid w:val="00173B35"/>
    <w:rsid w:val="00174161"/>
    <w:rsid w:val="00190242"/>
    <w:rsid w:val="00193022"/>
    <w:rsid w:val="00194DF4"/>
    <w:rsid w:val="00197AA1"/>
    <w:rsid w:val="001A3593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27BD"/>
    <w:rsid w:val="0020787B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2DA1"/>
    <w:rsid w:val="00303F22"/>
    <w:rsid w:val="003123FD"/>
    <w:rsid w:val="003347ED"/>
    <w:rsid w:val="00350C82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0C5F"/>
    <w:rsid w:val="00415458"/>
    <w:rsid w:val="0042200D"/>
    <w:rsid w:val="0042220B"/>
    <w:rsid w:val="004251DD"/>
    <w:rsid w:val="00431620"/>
    <w:rsid w:val="00431CD6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372E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8F1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344B5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4CC4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14F9A"/>
    <w:rsid w:val="00A2714F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1C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037A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4726"/>
    <w:rsid w:val="00CA63FE"/>
    <w:rsid w:val="00CB1BD6"/>
    <w:rsid w:val="00CC178D"/>
    <w:rsid w:val="00CC1BAD"/>
    <w:rsid w:val="00CC2146"/>
    <w:rsid w:val="00CC50A4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5BDD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8478E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221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08F7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97F02"/>
    <w:rsid w:val="00FA09A5"/>
    <w:rsid w:val="00FA2F31"/>
    <w:rsid w:val="00FA5635"/>
    <w:rsid w:val="00FA7DC1"/>
    <w:rsid w:val="00FB64A3"/>
    <w:rsid w:val="00FC6D25"/>
    <w:rsid w:val="00FD015D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5EC8"/>
  <w15:docId w15:val="{5213F1DD-C9FF-47C5-9369-E5E12FF7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onog1texto">
    <w:name w:val="Monog_1_texto"/>
    <w:qFormat/>
    <w:rsid w:val="00173B3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DE1B-E434-41A8-9AAE-10FC5D4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2021-08-11T17:20:00Z</cp:lastPrinted>
  <dcterms:created xsi:type="dcterms:W3CDTF">2021-08-12T16:25:00Z</dcterms:created>
  <dcterms:modified xsi:type="dcterms:W3CDTF">2021-08-12T16:25:00Z</dcterms:modified>
</cp:coreProperties>
</file>