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spacing w:before="5"/>
        <w:rPr>
          <w:rFonts w:ascii="Times New Roman"/>
          <w:sz w:val="19"/>
        </w:rPr>
      </w:pPr>
    </w:p>
    <w:p w:rsidR="002819AB" w:rsidRDefault="0064453A">
      <w:pPr>
        <w:pStyle w:val="Ttulo2"/>
        <w:spacing w:line="537" w:lineRule="auto"/>
        <w:ind w:left="2384" w:right="1782" w:hanging="586"/>
      </w:pPr>
      <w:r>
        <w:rPr>
          <w:noProof/>
          <w:lang w:val="pt-BR" w:eastAsia="pt-BR" w:bidi="ar-SA"/>
        </w:rPr>
        <mc:AlternateContent>
          <mc:Choice Requires="wps">
            <w:drawing>
              <wp:anchor distT="0" distB="0" distL="114300" distR="114300" simplePos="0" relativeHeight="251648512" behindDoc="1" locked="0" layoutInCell="1" allowOverlap="1">
                <wp:simplePos x="0" y="0"/>
                <wp:positionH relativeFrom="page">
                  <wp:posOffset>1335405</wp:posOffset>
                </wp:positionH>
                <wp:positionV relativeFrom="paragraph">
                  <wp:posOffset>-704215</wp:posOffset>
                </wp:positionV>
                <wp:extent cx="762635" cy="144145"/>
                <wp:effectExtent l="1905" t="2540" r="0" b="0"/>
                <wp:wrapNone/>
                <wp:docPr id="3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105.15pt;margin-top:-55.45pt;width:60.05pt;height:11.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irwIAAKw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0864" behindDoc="0" locked="0" layoutInCell="1" allowOverlap="1">
                <wp:simplePos x="0" y="0"/>
                <wp:positionH relativeFrom="page">
                  <wp:posOffset>1080770</wp:posOffset>
                </wp:positionH>
                <wp:positionV relativeFrom="paragraph">
                  <wp:posOffset>-1609725</wp:posOffset>
                </wp:positionV>
                <wp:extent cx="5333365" cy="1457960"/>
                <wp:effectExtent l="13970" t="1905" r="5715" b="0"/>
                <wp:wrapNone/>
                <wp:docPr id="31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457960"/>
                          <a:chOff x="1702" y="-2535"/>
                          <a:chExt cx="8399" cy="2296"/>
                        </a:xfrm>
                      </wpg:grpSpPr>
                      <wps:wsp>
                        <wps:cNvPr id="316" name="AutoShape 218"/>
                        <wps:cNvSpPr>
                          <a:spLocks/>
                        </wps:cNvSpPr>
                        <wps:spPr bwMode="auto">
                          <a:xfrm>
                            <a:off x="1702" y="-91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9" name="Text Box 215"/>
                        <wps:cNvSpPr txBox="1">
                          <a:spLocks noChangeArrowheads="1"/>
                        </wps:cNvSpPr>
                        <wps:spPr bwMode="auto">
                          <a:xfrm>
                            <a:off x="3922"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8" w:lineRule="exact"/>
                                <w:rPr>
                                  <w:sz w:val="24"/>
                                </w:rPr>
                              </w:pPr>
                              <w:r>
                                <w:rPr>
                                  <w:sz w:val="24"/>
                                </w:rPr>
                                <w:t>ESTADO DE SANTA CATARINA</w:t>
                              </w:r>
                            </w:p>
                            <w:p w:rsidR="002236C7" w:rsidRDefault="002236C7">
                              <w:pPr>
                                <w:spacing w:before="5" w:line="451" w:lineRule="exact"/>
                                <w:ind w:left="1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0" name="Text Box 214"/>
                        <wps:cNvSpPr txBox="1">
                          <a:spLocks noChangeArrowheads="1"/>
                        </wps:cNvSpPr>
                        <wps:spPr bwMode="auto">
                          <a:xfrm>
                            <a:off x="3864" y="-486"/>
                            <a:ext cx="419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47" w:lineRule="exact"/>
                                <w:rPr>
                                  <w:b/>
                                </w:rPr>
                              </w:pPr>
                              <w:r>
                                <w:rPr>
                                  <w:b/>
                                </w:rPr>
                                <w:t>PROCESSO LICITAÇÃO Nº 088/2021/PM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7" style="position:absolute;left:0;text-align:left;margin-left:85.1pt;margin-top:-126.75pt;width:419.95pt;height:114.8pt;z-index:251620864;mso-position-horizontal-relative:page" coordorigin="1702,-2535" coordsize="8399,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">
                <v:shape id="AutoShape 218" o:spid="_x0000_s1028" style="position:absolute;left:1702;top:-91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U8MA&#10;AADcAAAADwAAAGRycy9kb3ducmV2LnhtbESPwWrDMBBE74X8g9hAb43sFkxxo4QkJTSHXpr2AxZr&#10;a5tIKyNtbOfvq0Khx2Fm3jDr7eydGimmPrCBclWAIm6C7bk18PV5fHgGlQTZogtMBm6UYLtZ3K2x&#10;tmHiDxrP0qoM4VSjgU5kqLVOTUce0yoMxNn7DtGjZBlbbSNOGe6dfiyKSnvsOS90ONCho+ZyvnoD&#10;bnx/27sde3mtiutJpn6K5cGY++W8ewElNMt/+K99sgaeygp+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U8MAAADcAAAADwAAAAAAAAAAAAAAAACYAgAAZHJzL2Rv&#10;d25yZXYueG1sUEsFBgAAAAAEAAQA9QAAAIgDA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rNXBAAAA3AAAAA8AAABkcnMvZG93bnJldi54bWxEj92KwjAUhO8F3yEcwTtNVfzZrlHEP/RO&#10;XR/g0Bzbrs1JaaLWtzeC4OUw880w03ltCnGnyuWWFfS6EQjixOqcUwXnv01nAsJ5ZI2FZVLwJAfz&#10;WbMxxVjbBx/pfvKpCCXsYlSQeV/GUrokI4Oua0vi4F1sZdAHWaVSV/gI5aaQ/SgaSYM5h4UMS1pm&#10;lFxPN6NgwD/b8359MYd/Kmg85DVtVlel2q168QvCU+2/4Q+904HrjeF9Jhw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drNXBAAAA3AAAAA8AAAAAAAAAAAAAAAAAnwIA&#10;AGRycy9kb3ducmV2LnhtbFBLBQYAAAAABAAEAPcAAACNAwAAAAA=&#10;">
                  <v:imagedata r:id="rId10" o:title=""/>
                </v:shape>
                <v:shape id="Picture 21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a2DAAAAA3AAAAA8AAABkcnMvZG93bnJldi54bWxET89rwjAUvg/8H8ITvM1UHWNWo2hB2HHr&#10;CuLt0TybYvNSmljjf78cBjt+fL+3+2g7MdLgW8cKFvMMBHHtdMuNgurn9PoBwgdkjZ1jUvAkD/vd&#10;5GWLuXYP/qaxDI1IIexzVGBC6HMpfW3Iop+7njhxVzdYDAkOjdQDPlK47eQyy96lxZZTg8GeCkP1&#10;rbxbBW8FPZtqdPFy/CrW5TWac2+MUrNpPGxABIrhX/zn/tQKVou0Np1JR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9rYMAAAADcAAAADwAAAAAAAAAAAAAAAACfAgAA&#10;ZHJzL2Rvd25yZXYueG1sUEsFBgAAAAAEAAQA9wAAAIwDAAAAAA==&#10;">
                  <v:imagedata r:id="rId11" o:title=""/>
                </v:shape>
                <v:shape id="Text Box 215" o:spid="_x0000_s1031" type="#_x0000_t202" style="position:absolute;left:3922;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2236C7" w:rsidRDefault="002236C7">
                        <w:pPr>
                          <w:spacing w:line="268" w:lineRule="exact"/>
                          <w:rPr>
                            <w:sz w:val="24"/>
                          </w:rPr>
                        </w:pPr>
                        <w:r>
                          <w:rPr>
                            <w:sz w:val="24"/>
                          </w:rPr>
                          <w:t>ESTADO DE SANTA CATARINA</w:t>
                        </w:r>
                      </w:p>
                      <w:p w:rsidR="002236C7" w:rsidRDefault="002236C7">
                        <w:pPr>
                          <w:spacing w:before="5" w:line="451" w:lineRule="exact"/>
                          <w:ind w:left="14"/>
                          <w:rPr>
                            <w:rFonts w:ascii="Arial Black" w:hAnsi="Arial Black"/>
                            <w:sz w:val="32"/>
                          </w:rPr>
                        </w:pPr>
                        <w:r>
                          <w:rPr>
                            <w:rFonts w:ascii="Arial Black" w:hAnsi="Arial Black"/>
                            <w:sz w:val="32"/>
                          </w:rPr>
                          <w:t>MUNICÍPIO DE MONTE CARLO</w:t>
                        </w:r>
                      </w:p>
                    </w:txbxContent>
                  </v:textbox>
                </v:shape>
                <v:shape id="Text Box 214" o:spid="_x0000_s1032" type="#_x0000_t202" style="position:absolute;left:3864;top:-486;width:419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2236C7" w:rsidRDefault="002236C7">
                        <w:pPr>
                          <w:spacing w:line="247" w:lineRule="exact"/>
                          <w:rPr>
                            <w:b/>
                          </w:rPr>
                        </w:pPr>
                        <w:r>
                          <w:rPr>
                            <w:b/>
                          </w:rPr>
                          <w:t>PROCESSO LICITAÇÃO Nº 088/2021/PM</w:t>
                        </w:r>
                      </w:p>
                    </w:txbxContent>
                  </v:textbox>
                </v:shape>
                <w10:wrap anchorx="page"/>
              </v:group>
            </w:pict>
          </mc:Fallback>
        </mc:AlternateContent>
      </w:r>
      <w:r w:rsidR="002E02C4">
        <w:t>ED</w:t>
      </w:r>
      <w:r w:rsidR="002236C7">
        <w:t>ITAL DO PREGÃO PRESENCIAL Nº 054/2021</w:t>
      </w:r>
      <w:r w:rsidR="004A7D3F">
        <w:t xml:space="preserve">/PM REGISTRO DE </w:t>
      </w:r>
      <w:r w:rsidR="002236C7">
        <w:t>PREÇOS Nº 0xx/2021</w:t>
      </w:r>
      <w:r w:rsidR="002E02C4">
        <w:t>/PM</w:t>
      </w:r>
    </w:p>
    <w:p w:rsidR="002819AB" w:rsidRPr="00E64945" w:rsidRDefault="002E02C4" w:rsidP="00E64945">
      <w:pPr>
        <w:spacing w:before="192"/>
        <w:ind w:left="222" w:right="214"/>
        <w:jc w:val="both"/>
        <w:rPr>
          <w:b/>
        </w:rPr>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Os</w:t>
      </w:r>
      <w:r>
        <w:rPr>
          <w:b/>
        </w:rPr>
        <w:t xml:space="preserve"> </w:t>
      </w:r>
      <w:r>
        <w:rPr>
          <w:b/>
          <w:u w:val="thick"/>
        </w:rPr>
        <w:t>envelopes deverão ser entregues a p</w:t>
      </w:r>
      <w:r w:rsidR="002236C7">
        <w:rPr>
          <w:b/>
          <w:u w:val="thick"/>
        </w:rPr>
        <w:t>artir das 08:00 horas do dia 24</w:t>
      </w:r>
      <w:r w:rsidR="001601A7">
        <w:rPr>
          <w:b/>
          <w:u w:val="thick"/>
        </w:rPr>
        <w:t>/</w:t>
      </w:r>
      <w:r w:rsidR="002236C7">
        <w:rPr>
          <w:b/>
          <w:u w:val="thick"/>
        </w:rPr>
        <w:t>agosto/2021</w:t>
      </w:r>
      <w:r>
        <w:rPr>
          <w:b/>
        </w:rPr>
        <w:t xml:space="preserve"> </w:t>
      </w:r>
      <w:r w:rsidR="002236C7">
        <w:rPr>
          <w:b/>
          <w:u w:val="thick"/>
        </w:rPr>
        <w:t>até as 09:45 horas do dia 24/agosto/2021</w:t>
      </w:r>
      <w:r w:rsidR="00F126C2">
        <w:rPr>
          <w:b/>
          <w:u w:val="thick"/>
        </w:rPr>
        <w:t>.</w:t>
      </w:r>
      <w:r w:rsidR="007C30AC">
        <w:rPr>
          <w:b/>
        </w:rPr>
        <w:t xml:space="preserve"> </w:t>
      </w:r>
      <w:r w:rsidR="00F126C2">
        <w:rPr>
          <w:b/>
          <w:u w:val="thick"/>
        </w:rPr>
        <w:t>Abertura da sessão n</w:t>
      </w:r>
      <w:r w:rsidR="001601A7">
        <w:rPr>
          <w:b/>
          <w:u w:val="thick"/>
        </w:rPr>
        <w:t xml:space="preserve">o dia </w:t>
      </w:r>
      <w:r w:rsidR="002236C7">
        <w:rPr>
          <w:b/>
          <w:u w:val="thick"/>
        </w:rPr>
        <w:t>24/agosto/2021</w:t>
      </w:r>
      <w:r w:rsidR="00F126C2">
        <w:rPr>
          <w:b/>
          <w:u w:val="thick"/>
        </w:rPr>
        <w:t xml:space="preserve"> às 10</w:t>
      </w:r>
      <w:r>
        <w:rPr>
          <w:b/>
          <w:u w:val="thick"/>
        </w:rPr>
        <w:t>:00 horas.</w:t>
      </w:r>
      <w:r w:rsidR="000A1949">
        <w:rPr>
          <w:b/>
          <w:u w:val="thick"/>
        </w:rPr>
        <w:t xml:space="preserve"> </w:t>
      </w:r>
      <w:r>
        <w:t xml:space="preserve">A presente licitação será do tipo </w:t>
      </w:r>
      <w:r>
        <w:rPr>
          <w:b/>
        </w:rPr>
        <w:t xml:space="preserve">MENOR PREÇO </w:t>
      </w:r>
      <w:r w:rsidR="00657FC2">
        <w:rPr>
          <w:b/>
        </w:rPr>
        <w:t>LOTE</w:t>
      </w:r>
      <w:r>
        <w:t>, consoante as condições estatuídas neste Edital e será regido pela Lei nº 10.520, de 17 de julho de 2002, Decreto Federal nº 7892 de 23/Janeiro/2013, Decreto Municipal n°</w:t>
      </w:r>
      <w:r w:rsidR="00EF3011">
        <w:t>149 de 24/Novembro/2006</w:t>
      </w:r>
      <w:r>
        <w:t>, bem como pela Lei nº 8.666/93 e alterações posteriores, nos casos omissos.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99712" behindDoc="1" locked="0" layoutInCell="1" allowOverlap="1">
                <wp:simplePos x="0" y="0"/>
                <wp:positionH relativeFrom="page">
                  <wp:posOffset>1012190</wp:posOffset>
                </wp:positionH>
                <wp:positionV relativeFrom="paragraph">
                  <wp:posOffset>165100</wp:posOffset>
                </wp:positionV>
                <wp:extent cx="5490845" cy="192405"/>
                <wp:effectExtent l="12065" t="7620" r="12065" b="9525"/>
                <wp:wrapTopAndBottom/>
                <wp:docPr id="3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79.7pt;margin-top:13pt;width:432.35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cmSPGCcCAABLBAAADgAAAAAAAAAAAAAAAAAuAgAAZHJzL2Uy&#10;b0RvYy54bWxQSwECLQAUAAYACAAAACEA5oIufOAAAAAKAQAADwAAAAAAAAAAAAAAAACBBAAAZHJz&#10;L2Rvd25yZXYueG1sUEsFBgAAAAAEAAQA8wAAAI4FAAAAAA==&#10;" fillcolor="#d9d9d9" strokeweight=".48pt">
                <v:textbox inset="0,0,0,0">
                  <w:txbxContent>
                    <w:p w:rsidR="002236C7" w:rsidRDefault="002236C7">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5"/>
        <w:jc w:val="both"/>
      </w:pPr>
      <w:r>
        <w:t>1.1 – O presente pregão tem como objeto para contratação futura e de forma parcelada de CALHAS, RUFOS</w:t>
      </w:r>
      <w:r w:rsidR="00247B78">
        <w:t>, GRADES, VIDROS</w:t>
      </w:r>
      <w:r>
        <w:t xml:space="preserve"> e SERVI</w:t>
      </w:r>
      <w:r w:rsidR="002236C7">
        <w:t xml:space="preserve">ÇOS DE SERRALHERIA </w:t>
      </w:r>
      <w:r>
        <w:t>nos casos especificados conforme delimitações constantes neste Edital, para exercício de</w:t>
      </w:r>
      <w:r>
        <w:rPr>
          <w:spacing w:val="-14"/>
        </w:rPr>
        <w:t xml:space="preserve"> </w:t>
      </w:r>
      <w:r w:rsidR="002236C7">
        <w:t>2021/2022</w:t>
      </w:r>
      <w:r>
        <w:t>.</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00736" behindDoc="1" locked="0" layoutInCell="1" allowOverlap="1">
                <wp:simplePos x="0" y="0"/>
                <wp:positionH relativeFrom="page">
                  <wp:posOffset>1012190</wp:posOffset>
                </wp:positionH>
                <wp:positionV relativeFrom="paragraph">
                  <wp:posOffset>165735</wp:posOffset>
                </wp:positionV>
                <wp:extent cx="5490845" cy="190500"/>
                <wp:effectExtent l="12065" t="9525" r="12065" b="9525"/>
                <wp:wrapTopAndBottom/>
                <wp:docPr id="3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4" type="#_x0000_t202" style="position:absolute;margin-left:79.7pt;margin-top:13.05pt;width:432.35pt;height: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ymjvaioCAABLBAAADgAAAAAAAAAAAAAAAAAuAgAAZHJz&#10;L2Uyb0RvYy54bWxQSwECLQAUAAYACAAAACEACJNqiOAAAAAKAQAADwAAAAAAAAAAAAAAAACEBAAA&#10;ZHJzL2Rvd25yZXYueG1sUEsFBgAAAAAEAAQA8wAAAJEFAAAAAA==&#10;" fillcolor="#d9d9d9" strokeweight=".48pt">
                <v:textbox inset="0,0,0,0">
                  <w:txbxContent>
                    <w:p w:rsidR="002236C7" w:rsidRDefault="002236C7">
                      <w:pPr>
                        <w:spacing w:line="248" w:lineRule="exact"/>
                        <w:ind w:left="2891" w:right="2893"/>
                        <w:jc w:val="center"/>
                        <w:rPr>
                          <w:b/>
                        </w:rPr>
                      </w:pPr>
                      <w:r>
                        <w:rPr>
                          <w:b/>
                        </w:rPr>
                        <w:t>2 – DA EXECUÇÃO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5"/>
        </w:numPr>
        <w:tabs>
          <w:tab w:val="left" w:pos="597"/>
        </w:tabs>
        <w:spacing w:before="94"/>
        <w:ind w:right="221" w:firstLine="0"/>
        <w:jc w:val="both"/>
      </w:pPr>
      <w:r>
        <w:t>– As quantidades de unidades individuais do objeto licitado, que serão contratados parcial ou total durante o período de vigência da Ata, são os constantes do ANEXO VII.</w:t>
      </w:r>
    </w:p>
    <w:p w:rsidR="002819AB" w:rsidRDefault="002819AB">
      <w:pPr>
        <w:pStyle w:val="Corpodetexto"/>
        <w:spacing w:before="10"/>
        <w:rPr>
          <w:sz w:val="21"/>
        </w:rPr>
      </w:pPr>
    </w:p>
    <w:p w:rsidR="002819AB" w:rsidRDefault="002E02C4">
      <w:pPr>
        <w:pStyle w:val="PargrafodaLista"/>
        <w:numPr>
          <w:ilvl w:val="1"/>
          <w:numId w:val="45"/>
        </w:numPr>
        <w:tabs>
          <w:tab w:val="left" w:pos="674"/>
        </w:tabs>
        <w:ind w:right="215" w:firstLine="0"/>
        <w:jc w:val="both"/>
      </w:pPr>
      <w:r>
        <w:t>- A licitante vencedora efetuará entrega dos objetos do presente processo mediante a solicitação formal do Chefe do Departamento de Compras deste município no prazo máximo de 5 (cinco)</w:t>
      </w:r>
      <w:r>
        <w:rPr>
          <w:spacing w:val="-3"/>
        </w:rPr>
        <w:t xml:space="preserve"> </w:t>
      </w:r>
      <w:r>
        <w:t>dias.</w:t>
      </w:r>
    </w:p>
    <w:p w:rsidR="002819AB" w:rsidRDefault="002819AB">
      <w:pPr>
        <w:pStyle w:val="Corpodetexto"/>
        <w:spacing w:before="1"/>
      </w:pPr>
    </w:p>
    <w:p w:rsidR="002819AB" w:rsidRDefault="002E02C4">
      <w:pPr>
        <w:pStyle w:val="PargrafodaLista"/>
        <w:numPr>
          <w:ilvl w:val="1"/>
          <w:numId w:val="45"/>
        </w:numPr>
        <w:tabs>
          <w:tab w:val="left" w:pos="618"/>
        </w:tabs>
        <w:ind w:right="21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01760" behindDoc="1" locked="0" layoutInCell="1" allowOverlap="1">
                <wp:simplePos x="0" y="0"/>
                <wp:positionH relativeFrom="page">
                  <wp:posOffset>1012190</wp:posOffset>
                </wp:positionH>
                <wp:positionV relativeFrom="paragraph">
                  <wp:posOffset>166370</wp:posOffset>
                </wp:positionV>
                <wp:extent cx="5490845" cy="190500"/>
                <wp:effectExtent l="12065" t="13335" r="12065" b="5715"/>
                <wp:wrapTopAndBottom/>
                <wp:docPr id="3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margin-left:79.7pt;margin-top:13.1pt;width:432.35pt;height: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e1KQ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GRR17UpAgAASwQAAA4AAAAAAAAAAAAAAAAALgIAAGRycy9l&#10;Mm9Eb2MueG1sUEsBAi0AFAAGAAgAAAAhAMEqXXHfAAAACgEAAA8AAAAAAAAAAAAAAAAAgwQAAGRy&#10;cy9kb3ducmV2LnhtbFBLBQYAAAAABAAEAPMAAACPBQAAAAA=&#10;" fillcolor="#d9d9d9" strokeweight=".48pt">
                <v:textbox inset="0,0,0,0">
                  <w:txbxContent>
                    <w:p w:rsidR="002236C7" w:rsidRDefault="002236C7">
                      <w:pPr>
                        <w:spacing w:line="248" w:lineRule="exact"/>
                        <w:ind w:left="2889" w:right="2894"/>
                        <w:jc w:val="center"/>
                        <w:rPr>
                          <w:b/>
                        </w:rPr>
                      </w:pPr>
                      <w:r>
                        <w:rPr>
                          <w:b/>
                        </w:rPr>
                        <w:t>3 – DA PARTICIPAÇÃO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4"/>
        </w:numPr>
        <w:tabs>
          <w:tab w:val="left" w:pos="594"/>
        </w:tabs>
        <w:spacing w:before="94"/>
        <w:ind w:right="220" w:firstLine="0"/>
        <w:jc w:val="both"/>
      </w:pPr>
      <w:r>
        <w:t>– Poderão participar desta licitação as empresas interessadas que satisfazerem as condições de habilitação preliminar enumeradas no item nº 6 do presente</w:t>
      </w:r>
      <w:r>
        <w:rPr>
          <w:spacing w:val="-17"/>
        </w:rPr>
        <w:t xml:space="preserve"> </w:t>
      </w:r>
      <w:r>
        <w:t>Edital.</w:t>
      </w:r>
    </w:p>
    <w:p w:rsidR="002819AB" w:rsidRDefault="002819AB">
      <w:pPr>
        <w:pStyle w:val="Corpodetexto"/>
        <w:spacing w:before="11"/>
        <w:rPr>
          <w:sz w:val="21"/>
        </w:rPr>
      </w:pPr>
    </w:p>
    <w:p w:rsidR="002819AB" w:rsidRDefault="002E02C4">
      <w:pPr>
        <w:pStyle w:val="PargrafodaLista"/>
        <w:numPr>
          <w:ilvl w:val="1"/>
          <w:numId w:val="44"/>
        </w:numPr>
        <w:tabs>
          <w:tab w:val="left" w:pos="616"/>
        </w:tabs>
        <w:ind w:right="218" w:firstLine="0"/>
        <w:jc w:val="both"/>
      </w:pPr>
      <w:r>
        <w:t>– Não poderá participar desta licitação, empresas temporariamente suspensa de licitar e impedida de contratar junto a Administração direta ou indireta Federal, Estadual ou</w:t>
      </w:r>
      <w:r>
        <w:rPr>
          <w:spacing w:val="-1"/>
        </w:rPr>
        <w:t xml:space="preserve"> </w:t>
      </w:r>
      <w:r>
        <w:t>Municipal.</w:t>
      </w:r>
    </w:p>
    <w:p w:rsidR="002819AB" w:rsidRDefault="002819AB">
      <w:pPr>
        <w:jc w:val="both"/>
        <w:sectPr w:rsidR="002819AB">
          <w:footerReference w:type="default" r:id="rId12"/>
          <w:type w:val="continuous"/>
          <w:pgSz w:w="11910" w:h="16840"/>
          <w:pgMar w:top="0" w:right="1480" w:bottom="860" w:left="1480" w:header="720" w:footer="676" w:gutter="0"/>
          <w:pgNumType w:start="1"/>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5056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9" name="AutoShape 209"/>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0F61C" id="Group 206" o:spid="_x0000_s1026" style="position:absolute;margin-left:85.1pt;margin-top:-23.55pt;width:419.95pt;height:109.35pt;z-index:-25166592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O2VDQFAACH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">
                <v:shape id="AutoShape 209"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M/MMA&#10;AADcAAAADwAAAGRycy9kb3ducmV2LnhtbESPQUsDMRSE70L/Q3iCN5tUodi1aWkrYg9ebPsDHpvn&#10;7mLysiSvu+u/N4LgcZiZb5j1dgpeDZRyF9nCYm5AEdfRddxYuJxf759AZUF26COThW/KsN3MbtZY&#10;uTjyBw0naVSBcK7QQivSV1rnuqWAeR574uJ9xhRQikyNdgnHAg9ePxiz1AE7Lgst9nRoqf46XYMF&#10;P7y/7f2Og7wszfUoYzemxcHau9tp9wxKaJL/8F/76Cw8mh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M/MMAAADcAAAADwAAAAAAAAAAAAAAAACYAgAAZHJzL2Rv&#10;d25yZXYueG1sUEsFBgAAAAAEAAQA9QAAAIgDAAAAAA==&#10;" path="m,l402,m1600,l8398,e" filled="f" strokeweight=".14181mm">
                  <v:path arrowok="t" o:connecttype="custom" o:connectlocs="0,0;402,0;1600,0;8398,0" o:connectangles="0,0,0,0"/>
                </v:shape>
                <v:shape id="Picture 20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NKHAAAAA3AAAAA8AAABkcnMvZG93bnJldi54bWxET0tuwjAQ3VfiDtZUYtc4gCglYBDiU9Fd&#10;oRxgFA9JSjyOYgPh9p0FUpdP7z9fdq5WN2pD5dnAIElBEefeVlwYOP3s3j5AhYhssfZMBh4UYLno&#10;vcwxs/7OB7odY6EkhEOGBsoYm0zrkJfkMCS+IRbu7FuHUWBbaNviXcJdrYdp+q4dViwNJTa0Lim/&#10;HK/OwIinn6ev7dl9/1JNkzFvabe5GNN/7VYzUJG6+C9+uvdWfAOZL2fkCO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Q0ocAAAADcAAAADwAAAAAAAAAAAAAAAACfAgAA&#10;ZHJzL2Rvd25yZXYueG1sUEsFBgAAAAAEAAQA9wAAAIwDAAAAAA==&#10;">
                  <v:imagedata r:id="rId10" o:title=""/>
                </v:shape>
                <v:shape id="Picture 20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4953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6" type="#_x0000_t202" style="position:absolute;left:0;text-align:left;margin-left:105.15pt;margin-top:22.7pt;width:60.05pt;height:11.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nrtg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44"/>
        </w:numPr>
        <w:tabs>
          <w:tab w:val="left" w:pos="604"/>
        </w:tabs>
        <w:spacing w:before="94"/>
        <w:ind w:right="218"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2819AB" w:rsidRDefault="002819AB">
      <w:pPr>
        <w:pStyle w:val="Corpodetexto"/>
        <w:spacing w:before="11"/>
        <w:rPr>
          <w:sz w:val="21"/>
        </w:rPr>
      </w:pPr>
    </w:p>
    <w:p w:rsidR="002819AB" w:rsidRDefault="002E02C4">
      <w:pPr>
        <w:pStyle w:val="PargrafodaLista"/>
        <w:numPr>
          <w:ilvl w:val="1"/>
          <w:numId w:val="44"/>
        </w:numPr>
        <w:tabs>
          <w:tab w:val="left" w:pos="611"/>
        </w:tabs>
        <w:ind w:right="220" w:firstLine="0"/>
        <w:jc w:val="both"/>
      </w:pPr>
      <w:r>
        <w:t>– É vedada a participação nesta licitação, empresas das quais participem, seja a título de sócio-administrador ou sócio-cotista, servidor público do município de Monte Carlo.</w:t>
      </w:r>
    </w:p>
    <w:p w:rsidR="002819AB" w:rsidRDefault="002819AB">
      <w:pPr>
        <w:pStyle w:val="Corpodetexto"/>
        <w:spacing w:before="1"/>
      </w:pPr>
    </w:p>
    <w:p w:rsidR="002819AB" w:rsidRDefault="002E02C4">
      <w:pPr>
        <w:pStyle w:val="Corpodetexto"/>
        <w:ind w:left="222" w:right="215"/>
        <w:jc w:val="both"/>
      </w:pPr>
      <w:r>
        <w:t>3.5. – Não será permitida a participação nesta licitação de empresas em consórcio e sejam controladoras, coligadas ou subsidiárias entre si, ou ainda, qualquer que seja sua forma de constituição.</w:t>
      </w:r>
    </w:p>
    <w:p w:rsidR="002819AB" w:rsidRDefault="002819AB">
      <w:pPr>
        <w:pStyle w:val="Corpodetexto"/>
        <w:spacing w:before="10"/>
        <w:rPr>
          <w:sz w:val="21"/>
        </w:rPr>
      </w:pPr>
    </w:p>
    <w:p w:rsidR="002819AB" w:rsidRDefault="002E02C4">
      <w:pPr>
        <w:pStyle w:val="PargrafodaLista"/>
        <w:numPr>
          <w:ilvl w:val="1"/>
          <w:numId w:val="43"/>
        </w:numPr>
        <w:tabs>
          <w:tab w:val="left" w:pos="693"/>
        </w:tabs>
        <w:ind w:right="220" w:firstLine="0"/>
        <w:jc w:val="both"/>
      </w:pPr>
      <w:r>
        <w:t>– Não poderá participar da licitação empresa com falência decretada ou concordatária.</w:t>
      </w:r>
    </w:p>
    <w:p w:rsidR="002819AB" w:rsidRDefault="002819AB">
      <w:pPr>
        <w:pStyle w:val="Corpodetexto"/>
      </w:pPr>
    </w:p>
    <w:p w:rsidR="002819AB" w:rsidRDefault="002E02C4">
      <w:pPr>
        <w:pStyle w:val="PargrafodaLista"/>
        <w:numPr>
          <w:ilvl w:val="1"/>
          <w:numId w:val="43"/>
        </w:numPr>
        <w:tabs>
          <w:tab w:val="left" w:pos="654"/>
        </w:tabs>
        <w:ind w:right="217" w:firstLine="0"/>
        <w:jc w:val="both"/>
      </w:pPr>
      <w:r>
        <w:t>– Somente poderão participar da presente licitação as empresas cujo objeto social seja pertinente ao objeto</w:t>
      </w:r>
      <w:r>
        <w:rPr>
          <w:spacing w:val="-5"/>
        </w:rPr>
        <w:t xml:space="preserve"> </w:t>
      </w:r>
      <w:r>
        <w:t>licitado.</w:t>
      </w:r>
    </w:p>
    <w:p w:rsidR="002819AB" w:rsidRDefault="002819AB">
      <w:pPr>
        <w:pStyle w:val="Corpodetexto"/>
        <w:spacing w:before="2"/>
      </w:pPr>
    </w:p>
    <w:p w:rsidR="002819AB" w:rsidRDefault="002E02C4">
      <w:pPr>
        <w:pStyle w:val="Corpodetexto"/>
        <w:ind w:left="222" w:right="219"/>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2819AB" w:rsidRDefault="002819AB">
      <w:pPr>
        <w:pStyle w:val="Corpodetexto"/>
        <w:spacing w:before="11"/>
        <w:rPr>
          <w:sz w:val="21"/>
        </w:rPr>
      </w:pPr>
    </w:p>
    <w:p w:rsidR="002819AB" w:rsidRDefault="002E02C4">
      <w:pPr>
        <w:pStyle w:val="PargrafodaLista"/>
        <w:numPr>
          <w:ilvl w:val="1"/>
          <w:numId w:val="42"/>
        </w:numPr>
        <w:tabs>
          <w:tab w:val="left" w:pos="609"/>
        </w:tabs>
        <w:ind w:right="219" w:firstLine="0"/>
        <w:jc w:val="both"/>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2819AB" w:rsidRDefault="002819AB">
      <w:pPr>
        <w:pStyle w:val="Corpodetexto"/>
        <w:spacing w:before="10"/>
        <w:rPr>
          <w:sz w:val="21"/>
        </w:rPr>
      </w:pPr>
    </w:p>
    <w:p w:rsidR="002819AB" w:rsidRDefault="002E02C4">
      <w:pPr>
        <w:pStyle w:val="PargrafodaLista"/>
        <w:numPr>
          <w:ilvl w:val="1"/>
          <w:numId w:val="42"/>
        </w:numPr>
        <w:tabs>
          <w:tab w:val="left" w:pos="590"/>
        </w:tabs>
        <w:ind w:left="589" w:hanging="367"/>
        <w:jc w:val="both"/>
      </w:pPr>
      <w:r>
        <w:t>- Estrangeiras que não funcionem no</w:t>
      </w:r>
      <w:r>
        <w:rPr>
          <w:spacing w:val="-4"/>
        </w:rPr>
        <w:t xml:space="preserve"> </w:t>
      </w:r>
      <w:r>
        <w:t>País.</w:t>
      </w:r>
    </w:p>
    <w:p w:rsidR="002819AB" w:rsidRDefault="002819AB">
      <w:pPr>
        <w:pStyle w:val="Corpodetexto"/>
        <w:spacing w:before="1"/>
      </w:pPr>
    </w:p>
    <w:p w:rsidR="002819AB" w:rsidRDefault="002E02C4">
      <w:pPr>
        <w:pStyle w:val="PargrafodaLista"/>
        <w:numPr>
          <w:ilvl w:val="1"/>
          <w:numId w:val="42"/>
        </w:numPr>
        <w:tabs>
          <w:tab w:val="left" w:pos="762"/>
        </w:tabs>
        <w:ind w:right="220" w:firstLine="0"/>
        <w:jc w:val="both"/>
      </w:pPr>
      <w:r>
        <w:t>– Fica vedada a participação de empresas de um mesmo grupo econômico, assim entendidas aquelas que tenham diretores, sócios ou representantes legais comuns, ou que utilizem recursos materiais, tecnológicos ou humanos em</w:t>
      </w:r>
      <w:r>
        <w:rPr>
          <w:spacing w:val="-18"/>
        </w:rPr>
        <w:t xml:space="preserve"> </w:t>
      </w:r>
      <w:r>
        <w:t>comum.</w:t>
      </w:r>
    </w:p>
    <w:p w:rsidR="002819AB" w:rsidRDefault="002819AB">
      <w:pPr>
        <w:pStyle w:val="Corpodetexto"/>
        <w:spacing w:before="1"/>
      </w:pPr>
    </w:p>
    <w:p w:rsidR="002819AB" w:rsidRDefault="002E02C4">
      <w:pPr>
        <w:pStyle w:val="PargrafodaLista"/>
        <w:numPr>
          <w:ilvl w:val="1"/>
          <w:numId w:val="42"/>
        </w:numPr>
        <w:tabs>
          <w:tab w:val="left" w:pos="750"/>
        </w:tabs>
        <w:ind w:right="220" w:firstLine="0"/>
        <w:jc w:val="both"/>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2819AB" w:rsidRDefault="0064453A">
      <w:pPr>
        <w:pStyle w:val="Corpodetexto"/>
        <w:spacing w:before="7"/>
        <w:rPr>
          <w:sz w:val="18"/>
        </w:rPr>
      </w:pPr>
      <w:r>
        <w:rPr>
          <w:noProof/>
          <w:lang w:val="pt-BR" w:eastAsia="pt-BR" w:bidi="ar-SA"/>
        </w:rPr>
        <mc:AlternateContent>
          <mc:Choice Requires="wps">
            <w:drawing>
              <wp:anchor distT="0" distB="0" distL="0" distR="0" simplePos="0" relativeHeight="251702784" behindDoc="1"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3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7"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aT7hCSkCAABLBAAADgAAAAAAAAAAAAAAAAAuAgAAZHJz&#10;L2Uyb0RvYy54bWxQSwECLQAUAAYACAAAACEAuLhyuuEAAAAKAQAADwAAAAAAAAAAAAAAAACDBAAA&#10;ZHJzL2Rvd25yZXYueG1sUEsFBgAAAAAEAAQA8wAAAJEFAAAAAA==&#10;" fillcolor="#d9d9d9" strokeweight=".48pt">
                <v:textbox inset="0,0,0,0">
                  <w:txbxContent>
                    <w:p w:rsidR="002236C7" w:rsidRDefault="002236C7">
                      <w:pPr>
                        <w:spacing w:line="251"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41"/>
        </w:numPr>
        <w:tabs>
          <w:tab w:val="left" w:pos="616"/>
        </w:tabs>
        <w:spacing w:before="93"/>
        <w:ind w:right="21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2819AB" w:rsidRDefault="002819AB">
      <w:pPr>
        <w:pStyle w:val="Corpodetexto"/>
      </w:pPr>
    </w:p>
    <w:p w:rsidR="002819AB" w:rsidRDefault="002E02C4">
      <w:pPr>
        <w:pStyle w:val="PargrafodaLista"/>
        <w:numPr>
          <w:ilvl w:val="1"/>
          <w:numId w:val="41"/>
        </w:numPr>
        <w:tabs>
          <w:tab w:val="left" w:pos="652"/>
        </w:tabs>
        <w:ind w:right="21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w:t>
      </w:r>
      <w:r>
        <w:rPr>
          <w:spacing w:val="10"/>
        </w:rPr>
        <w:t xml:space="preserve"> </w:t>
      </w:r>
      <w:r>
        <w:t>a</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3" name="AutoShape 20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346D9D" id="Group 200" o:spid="_x0000_s1026" style="position:absolute;margin-left:85.1pt;margin-top:-23.55pt;width:419.95pt;height:109.35pt;z-index:-25166387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6w72f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20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7FsMA&#10;AADcAAAADwAAAGRycy9kb3ducmV2LnhtbESPwWrDMBBE74X+g9hCb42UBkJxooQ0pSSHXprkAxZr&#10;a5tKKyNtbOfvq0Khx2Fm3jDr7RS8GijlLrKF+cyAIq6j67ixcDm/P72AyoLs0EcmCzfKsN3c362x&#10;cnHkTxpO0qgC4VyhhVakr7TOdUsB8yz2xMX7iimgFJka7RKOBR68fjZmqQN2XBZa7GnfUv19ugYL&#10;fvg4vPodB3lbmutRxm5M8721jw/TbgVKaJL/8F/76CwszA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7FsMAAADcAAAADwAAAAAAAAAAAAAAAACYAgAAZHJzL2Rv&#10;d25yZXYueG1sUEsFBgAAAAAEAAQA9QAAAIgDAAAAAA==&#10;" path="m,l402,m1600,l8398,e" filled="f" strokeweight=".14181mm">
                  <v:path arrowok="t" o:connecttype="custom" o:connectlocs="0,0;402,0;1600,0;8398,0" o:connectangles="0,0,0,0"/>
                </v:shape>
                <v:shape id="Picture 20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pH/DAAAA3AAAAA8AAABkcnMvZG93bnJldi54bWxEj8mOwjAQRO8j8Q9WI3GbOCzDEjAIsYzg&#10;xvYBrbhJAnE7ig2Evx+PNNIcS1WvSjVbNKYUT6pdYVlBN4pBEKdWF5wpuJy3n2MQziNrLC2Tgjc5&#10;WMxbHzNMtH3xkZ4nn4lQwi5BBbn3VSKlS3My6CJbEQfvamuDPsg6k7rGVyg3pezF8VAaLDgs5FjR&#10;Kqf0fnoYBX2efF/2m6s53Kik0RdvaLu+K9VpN8spCE+N/w//0TsduHgAv2fC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akf8MAAADcAAAADwAAAAAAAAAAAAAAAACf&#10;AgAAZHJzL2Rvd25yZXYueG1sUEsFBgAAAAAEAAQA9wAAAI8DAAAAAA==&#10;">
                  <v:imagedata r:id="rId10" o:title=""/>
                </v:shape>
                <v:shape id="Picture 20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UiPDAAAA3AAAAA8AAABkcnMvZG93bnJldi54bWxEj0FrAjEUhO8F/0N4Qm81q21FV6PYhUKP&#10;dhXE22Pz3CxuXpZNusZ/3wiFHoeZ+YZZb6NtxUC9bxwrmE4yEMSV0w3XCo6Hz5cFCB+QNbaOScGd&#10;PGw3o6c15trd+JuGMtQiQdjnqMCE0OVS+sqQRT9xHXHyLq63GJLsa6l7vCW4beUsy+bSYsNpwWBH&#10;haHqWv5YBW8F3evj4OL5Y18sy0s0p84YpZ7HcbcCESiG//Bf+0sreM3e4XE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dSI8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158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8" type="#_x0000_t202" style="position:absolute;left:0;text-align:left;margin-left:105.15pt;margin-top:22.7pt;width:60.05pt;height:11.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KX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DxG4pezAgAAswUA&#10;AA4AAAAAAAAAAAAAAAAALgIAAGRycy9lMm9Eb2MueG1sUEsBAi0AFAAGAAgAAAAhAEpONVrfAAAA&#10;CQEAAA8AAAAAAAAAAAAAAAAADQ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7"/>
        <w:jc w:val="both"/>
      </w:pPr>
      <w:r>
        <w:t>mesma documentação constante do item 4.1 deste capítulo, a fim de comprovar os poderes do outorgante.</w:t>
      </w:r>
    </w:p>
    <w:p w:rsidR="002819AB" w:rsidRDefault="002819AB">
      <w:pPr>
        <w:pStyle w:val="Corpodetexto"/>
        <w:spacing w:before="10"/>
        <w:rPr>
          <w:sz w:val="21"/>
        </w:rPr>
      </w:pPr>
    </w:p>
    <w:p w:rsidR="002819AB" w:rsidRDefault="002E02C4">
      <w:pPr>
        <w:pStyle w:val="Corpodetexto"/>
        <w:ind w:left="222" w:right="218"/>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2819AB" w:rsidRDefault="002819AB">
      <w:pPr>
        <w:pStyle w:val="Corpodetexto"/>
      </w:pPr>
    </w:p>
    <w:p w:rsidR="002819AB" w:rsidRDefault="002E02C4">
      <w:pPr>
        <w:pStyle w:val="PargrafodaLista"/>
        <w:numPr>
          <w:ilvl w:val="1"/>
          <w:numId w:val="41"/>
        </w:numPr>
        <w:tabs>
          <w:tab w:val="left" w:pos="760"/>
        </w:tabs>
        <w:ind w:right="221" w:firstLine="0"/>
        <w:jc w:val="both"/>
      </w:pPr>
      <w:r>
        <w:t>- Apresentar declaração de cumprimento de plenos requisitos da habilitação, modelo Anexo</w:t>
      </w:r>
      <w:r>
        <w:rPr>
          <w:spacing w:val="-1"/>
        </w:rPr>
        <w:t xml:space="preserve"> </w:t>
      </w:r>
      <w:r>
        <w:t>IV.</w:t>
      </w:r>
    </w:p>
    <w:p w:rsidR="002819AB" w:rsidRDefault="002819AB">
      <w:pPr>
        <w:pStyle w:val="Corpodetexto"/>
        <w:spacing w:before="2"/>
      </w:pPr>
    </w:p>
    <w:p w:rsidR="002819AB" w:rsidRDefault="002E02C4">
      <w:pPr>
        <w:pStyle w:val="PargrafodaLista"/>
        <w:numPr>
          <w:ilvl w:val="1"/>
          <w:numId w:val="41"/>
        </w:numPr>
        <w:tabs>
          <w:tab w:val="left" w:pos="621"/>
        </w:tabs>
        <w:ind w:right="215"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2819AB" w:rsidRDefault="002819AB">
      <w:pPr>
        <w:pStyle w:val="Corpodetexto"/>
        <w:spacing w:before="11"/>
        <w:rPr>
          <w:sz w:val="21"/>
        </w:rPr>
      </w:pPr>
    </w:p>
    <w:p w:rsidR="002819AB" w:rsidRDefault="002E02C4">
      <w:pPr>
        <w:pStyle w:val="PargrafodaLista"/>
        <w:numPr>
          <w:ilvl w:val="1"/>
          <w:numId w:val="41"/>
        </w:numPr>
        <w:tabs>
          <w:tab w:val="left" w:pos="592"/>
        </w:tabs>
        <w:ind w:right="22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0"/>
        </w:rPr>
        <w:t xml:space="preserve"> </w:t>
      </w:r>
      <w:r>
        <w:t>autos.</w:t>
      </w:r>
    </w:p>
    <w:p w:rsidR="002819AB" w:rsidRDefault="002819AB">
      <w:pPr>
        <w:pStyle w:val="Corpodetexto"/>
        <w:spacing w:before="9"/>
        <w:rPr>
          <w:sz w:val="13"/>
        </w:rPr>
      </w:pPr>
    </w:p>
    <w:p w:rsidR="002819AB" w:rsidRDefault="002E02C4">
      <w:pPr>
        <w:pStyle w:val="PargrafodaLista"/>
        <w:numPr>
          <w:ilvl w:val="1"/>
          <w:numId w:val="41"/>
        </w:numPr>
        <w:tabs>
          <w:tab w:val="left" w:pos="614"/>
        </w:tabs>
        <w:spacing w:before="94"/>
        <w:ind w:right="21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2819AB" w:rsidRDefault="002819AB">
      <w:pPr>
        <w:pStyle w:val="Corpodetexto"/>
        <w:spacing w:before="1"/>
      </w:pPr>
    </w:p>
    <w:p w:rsidR="002819AB" w:rsidRDefault="002E02C4">
      <w:pPr>
        <w:pStyle w:val="PargrafodaLista"/>
        <w:numPr>
          <w:ilvl w:val="1"/>
          <w:numId w:val="41"/>
        </w:numPr>
        <w:tabs>
          <w:tab w:val="left" w:pos="659"/>
        </w:tabs>
        <w:ind w:right="219"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703808" behindDoc="1" locked="0" layoutInCell="1" allowOverlap="1">
                <wp:simplePos x="0" y="0"/>
                <wp:positionH relativeFrom="page">
                  <wp:posOffset>1012190</wp:posOffset>
                </wp:positionH>
                <wp:positionV relativeFrom="paragraph">
                  <wp:posOffset>165100</wp:posOffset>
                </wp:positionV>
                <wp:extent cx="5490845" cy="192405"/>
                <wp:effectExtent l="12065" t="13335" r="12065" b="13335"/>
                <wp:wrapTopAndBottom/>
                <wp:docPr id="3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9" type="#_x0000_t202" style="position:absolute;margin-left:79.7pt;margin-top:13pt;width:432.35pt;height:15.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fOJgIAAEsEAAAOAAAAZHJzL2Uyb0RvYy54bWysVNuO2yAQfa/Uf0C8N3bSJEq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HYTfOJgIAAEsEAAAOAAAAAAAAAAAAAAAAAC4CAABkcnMvZTJv&#10;RG9jLnhtbFBLAQItABQABgAIAAAAIQDmgi584AAAAAoBAAAPAAAAAAAAAAAAAAAAAIAEAABkcnMv&#10;ZG93bnJldi54bWxQSwUGAAAAAAQABADzAAAAjQUAAAAA&#10;" fillcolor="#d9d9d9" strokeweight=".48pt">
                <v:textbox inset="0,0,0,0">
                  <w:txbxContent>
                    <w:p w:rsidR="002236C7" w:rsidRDefault="002236C7">
                      <w:pPr>
                        <w:spacing w:line="248" w:lineRule="exact"/>
                        <w:ind w:left="2674"/>
                        <w:rPr>
                          <w:b/>
                        </w:rPr>
                      </w:pPr>
                      <w:r>
                        <w:rPr>
                          <w:b/>
                        </w:rPr>
                        <w:t>5 - DA PROPOSTA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40"/>
        </w:numPr>
        <w:tabs>
          <w:tab w:val="left" w:pos="645"/>
        </w:tabs>
        <w:spacing w:before="94"/>
        <w:ind w:right="216" w:firstLine="0"/>
      </w:pPr>
      <w:r>
        <w:t>- A proposta deverá ser entregue em envelope fechado, contendo a seguinte indicação:</w:t>
      </w:r>
    </w:p>
    <w:p w:rsidR="002819AB" w:rsidRDefault="002E02C4">
      <w:pPr>
        <w:pStyle w:val="Ttulo2"/>
        <w:spacing w:line="240" w:lineRule="auto"/>
        <w:ind w:left="1662" w:right="2908"/>
      </w:pPr>
      <w:r>
        <w:t>MUNICÍPIO DE MONTE C</w:t>
      </w:r>
      <w:r w:rsidR="002236C7">
        <w:t>ARLO/SC PREGÃO PRESENCIAL Nº 054/2021</w:t>
      </w:r>
      <w:r>
        <w:t>/PM REGISTRO DE PREÇ</w:t>
      </w:r>
      <w:r w:rsidR="00EB5E31">
        <w:t>OS –</w:t>
      </w:r>
      <w:r w:rsidR="002236C7">
        <w:t xml:space="preserve"> Nº 0xx/2021</w:t>
      </w:r>
      <w:r>
        <w:t>/PM (RAZÃO SOCIAL DA LICITANTE)</w:t>
      </w:r>
    </w:p>
    <w:p w:rsidR="002819AB" w:rsidRDefault="002E02C4">
      <w:pPr>
        <w:spacing w:line="253" w:lineRule="exact"/>
        <w:ind w:left="1662"/>
        <w:rPr>
          <w:b/>
        </w:rPr>
      </w:pPr>
      <w:r>
        <w:rPr>
          <w:b/>
        </w:rPr>
        <w:t>(CNPJ DA LICITANTE)</w:t>
      </w:r>
    </w:p>
    <w:p w:rsidR="002819AB" w:rsidRDefault="002E02C4">
      <w:pPr>
        <w:ind w:left="1662"/>
        <w:rPr>
          <w:b/>
        </w:rPr>
      </w:pPr>
      <w:r>
        <w:rPr>
          <w:b/>
        </w:rPr>
        <w:t>ENVELOPE Nº 01 - “PROPOSTA DE PREÇOS”</w:t>
      </w:r>
    </w:p>
    <w:p w:rsidR="002819AB" w:rsidRDefault="002819AB">
      <w:pPr>
        <w:pStyle w:val="Corpodetexto"/>
        <w:spacing w:before="1"/>
        <w:rPr>
          <w:b/>
        </w:rPr>
      </w:pPr>
    </w:p>
    <w:p w:rsidR="002819AB" w:rsidRDefault="002E02C4">
      <w:pPr>
        <w:pStyle w:val="PargrafodaLista"/>
        <w:numPr>
          <w:ilvl w:val="1"/>
          <w:numId w:val="40"/>
        </w:numPr>
        <w:tabs>
          <w:tab w:val="left" w:pos="590"/>
        </w:tabs>
        <w:ind w:left="589" w:hanging="367"/>
      </w:pPr>
      <w:r>
        <w:t>- A proposta necessariamente deverá preencher os seguintes</w:t>
      </w:r>
      <w:r>
        <w:rPr>
          <w:spacing w:val="-18"/>
        </w:rPr>
        <w:t xml:space="preserve"> </w:t>
      </w:r>
      <w:r>
        <w:t>requisitos:</w:t>
      </w:r>
    </w:p>
    <w:p w:rsidR="002819AB" w:rsidRDefault="002819AB">
      <w:pPr>
        <w:pStyle w:val="Corpodetexto"/>
      </w:pPr>
    </w:p>
    <w:p w:rsidR="002819AB" w:rsidRDefault="002E02C4">
      <w:pPr>
        <w:pStyle w:val="PargrafodaLista"/>
        <w:numPr>
          <w:ilvl w:val="2"/>
          <w:numId w:val="40"/>
        </w:numPr>
        <w:tabs>
          <w:tab w:val="left" w:pos="1960"/>
        </w:tabs>
        <w:spacing w:before="1"/>
        <w:ind w:right="216" w:firstLine="1440"/>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7" name="AutoShape 19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18D3E5" id="Group 194" o:spid="_x0000_s1026" style="position:absolute;margin-left:85.1pt;margin-top:-23.55pt;width:419.95pt;height:109.35pt;z-index:-25166182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wfSDAFAACH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iTwfSDAFAACHEQAADgAAAAAAAAAAAAAAAABEAgAAZHJzL2Uyb0RvYy54bWxQ&#10;SwECLQAUAAYACAAAACEAjJp/u8gAAACmAQAAGQAAAAAAAAAAAAAAAACgBwAAZHJzL19yZWxzL2Uy&#10;b0RvYy54bWwucmVsc1BLAQItABQABgAIAAAAIQDanT2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9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nD8MA&#10;AADcAAAADwAAAGRycy9kb3ducmV2LnhtbESPwW7CMBBE75X4B2uReisOHKCkGESpqnLopdAPWMVL&#10;EmGvI3tJ0r+vKyH1OJqZN5rNbvRO9RRTG9jAfFaAIq6Cbbk28H1+f3oGlQTZogtMBn4owW47edhg&#10;acPAX9SfpFYZwqlEA41IV2qdqoY8plnoiLN3CdGjZBlrbSMOGe6dXhTFUntsOS802NGhoep6unkD&#10;rv/8eHV79vK2LG5HGdohzg/GPE7H/QsooVH+w/f20RpYrFfwdyYf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nD8MAAADcAAAADwAAAAAAAAAAAAAAAACYAgAAZHJzL2Rv&#10;d25yZXYueG1sUEsFBgAAAAAEAAQA9QAAAIgDAAAAAA==&#10;" path="m,l402,m1600,l8398,e" filled="f" strokeweight=".14181mm">
                  <v:path arrowok="t" o:connecttype="custom" o:connectlocs="0,0;402,0;1600,0;8398,0" o:connectangles="0,0,0,0"/>
                </v:shape>
                <v:shape id="Picture 19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NGC/AAAA3AAAAA8AAABkcnMvZG93bnJldi54bWxET8luwjAQvSPxD9Yg9QYOILYQByGWqtzY&#10;PmAUD0kgHkexC+Hv60Mljk9vT1atqcSTGldaVjAcRCCIM6tLzhVcL/v+HITzyBory6TgTQ5WabeT&#10;YKzti0/0PPtchBB2MSoovK9jKV1WkEE3sDVx4G62MegDbHKpG3yFcFPJURRNpcGSQ0OBNW0Kyh7n&#10;X6NgzIvv62F3M8c7VTSb8I7224dSX712vQThqfUf8b/7RysYLcLacCYcAZ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MDRgvwAAANwAAAAPAAAAAAAAAAAAAAAAAJ8CAABk&#10;cnMvZG93bnJldi54bWxQSwUGAAAAAAQABAD3AAAAiwMAAAAA&#10;">
                  <v:imagedata r:id="rId10" o:title=""/>
                </v:shape>
                <v:shape id="Picture 19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wjzDAAAA3AAAAA8AAABkcnMvZG93bnJldi54bWxEj8FqwzAQRO+B/IPYQG+JnFBK7UY2jSHQ&#10;Y+sGQm+LtbFMrZWxFEf5+6pQ6HGYmTfMvop2EDNNvnesYLvJQBC3TvfcKTh9HtfPIHxA1jg4JgV3&#10;8lCVy8UeC+1u/EFzEzqRIOwLVGBCGAspfWvIot+4kTh5FzdZDElOndQT3hLcDnKXZU/SYs9pweBI&#10;taH2u7laBY813bvT7OLX4b3Om0s059EYpR5W8fUFRKAY/sN/7TetYJfn8HsmHQF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HCPM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363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0" type="#_x0000_t202" style="position:absolute;left:0;text-align:left;margin-left:105.15pt;margin-top:22.7pt;width:60.05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1Q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sNI0A6a9MAOBt3KAwqTS1uhodcpON734GoOcACddmx1fyfLrxoJuWqo2LIbpeTQMFpBhqG9&#10;6Z9dHXG0BdkMH2QFgejOSAd0qFVnywcFQYAOnXo8dccmU8LmPI7iS8ix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uMcRuklh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E06vVCzAgAAtAUA&#10;AA4AAAAAAAAAAAAAAAAALgIAAGRycy9lMm9Eb2MueG1sUEsBAi0AFAAGAAgAAAAhAEpONVrfAAAA&#10;CQEAAA8AAAAAAAAAAAAAAAAADQ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40"/>
        </w:numPr>
        <w:tabs>
          <w:tab w:val="left" w:pos="1941"/>
        </w:tabs>
        <w:spacing w:before="94"/>
        <w:ind w:right="221" w:firstLine="1440"/>
      </w:pPr>
      <w:r>
        <w:t>conter o nome do proponente, endereço, identificação (individual ou social), o nº do</w:t>
      </w:r>
      <w:r>
        <w:rPr>
          <w:spacing w:val="-2"/>
        </w:rPr>
        <w:t xml:space="preserve"> </w:t>
      </w:r>
      <w:r>
        <w:t>CNPJ;</w:t>
      </w:r>
    </w:p>
    <w:p w:rsidR="002819AB" w:rsidRDefault="002E02C4">
      <w:pPr>
        <w:pStyle w:val="PargrafodaLista"/>
        <w:numPr>
          <w:ilvl w:val="2"/>
          <w:numId w:val="40"/>
        </w:numPr>
        <w:tabs>
          <w:tab w:val="left" w:pos="2044"/>
        </w:tabs>
        <w:ind w:right="215" w:firstLine="1440"/>
      </w:pPr>
      <w:r>
        <w:t>suas folhas devem estar assinadas e rubricadas pelo seu representante legal ou representante</w:t>
      </w:r>
      <w:r>
        <w:rPr>
          <w:spacing w:val="-8"/>
        </w:rPr>
        <w:t xml:space="preserve"> </w:t>
      </w:r>
      <w:r>
        <w:t>nomeado.</w:t>
      </w:r>
    </w:p>
    <w:p w:rsidR="002819AB" w:rsidRDefault="002E02C4">
      <w:pPr>
        <w:pStyle w:val="PargrafodaLista"/>
        <w:numPr>
          <w:ilvl w:val="2"/>
          <w:numId w:val="40"/>
        </w:numPr>
        <w:tabs>
          <w:tab w:val="left" w:pos="1972"/>
        </w:tabs>
        <w:ind w:right="221" w:firstLine="1440"/>
      </w:pPr>
      <w:r>
        <w:t>conter o preço unitário e total de cada item, em moeda corrente nacional, em algarismo, limitado a 02 (duas) casas decimais para os</w:t>
      </w:r>
      <w:r>
        <w:rPr>
          <w:spacing w:val="-13"/>
        </w:rPr>
        <w:t xml:space="preserve"> </w:t>
      </w:r>
      <w:r>
        <w:t>centavos.</w:t>
      </w:r>
    </w:p>
    <w:p w:rsidR="002819AB" w:rsidRDefault="002E02C4">
      <w:pPr>
        <w:pStyle w:val="PargrafodaLista"/>
        <w:numPr>
          <w:ilvl w:val="2"/>
          <w:numId w:val="40"/>
        </w:numPr>
        <w:tabs>
          <w:tab w:val="left" w:pos="1981"/>
        </w:tabs>
        <w:ind w:left="1980" w:hanging="318"/>
      </w:pPr>
      <w:r>
        <w:t>conter prazo de validade da ata;</w:t>
      </w:r>
    </w:p>
    <w:p w:rsidR="002819AB" w:rsidRDefault="002E02C4">
      <w:pPr>
        <w:pStyle w:val="PargrafodaLista"/>
        <w:numPr>
          <w:ilvl w:val="2"/>
          <w:numId w:val="40"/>
        </w:numPr>
        <w:tabs>
          <w:tab w:val="left" w:pos="1883"/>
        </w:tabs>
        <w:ind w:right="218" w:firstLine="1440"/>
      </w:pPr>
      <w:r>
        <w:t>oferta firme e precisa, sem alternativas de preços ou qualquer outra condição que induza o julgamento a ter mais de um</w:t>
      </w:r>
      <w:r>
        <w:rPr>
          <w:spacing w:val="-9"/>
        </w:rPr>
        <w:t xml:space="preserve"> </w:t>
      </w:r>
      <w:r>
        <w:t>resultado.</w:t>
      </w:r>
    </w:p>
    <w:p w:rsidR="002819AB" w:rsidRDefault="002819AB">
      <w:pPr>
        <w:pStyle w:val="Corpodetexto"/>
        <w:spacing w:before="11"/>
        <w:rPr>
          <w:sz w:val="21"/>
        </w:rPr>
      </w:pPr>
    </w:p>
    <w:p w:rsidR="002819AB" w:rsidRDefault="002E02C4">
      <w:pPr>
        <w:pStyle w:val="PargrafodaLista"/>
        <w:numPr>
          <w:ilvl w:val="1"/>
          <w:numId w:val="40"/>
        </w:numPr>
        <w:tabs>
          <w:tab w:val="left" w:pos="618"/>
        </w:tabs>
        <w:ind w:right="215"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2819AB" w:rsidRDefault="002819AB">
      <w:pPr>
        <w:pStyle w:val="Corpodetexto"/>
        <w:spacing w:before="1"/>
      </w:pPr>
    </w:p>
    <w:p w:rsidR="002819AB" w:rsidRDefault="002E02C4">
      <w:pPr>
        <w:pStyle w:val="PargrafodaLista"/>
        <w:numPr>
          <w:ilvl w:val="1"/>
          <w:numId w:val="40"/>
        </w:numPr>
        <w:tabs>
          <w:tab w:val="left" w:pos="633"/>
        </w:tabs>
        <w:ind w:right="220" w:firstLine="0"/>
        <w:jc w:val="both"/>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2819AB" w:rsidRDefault="002819AB">
      <w:pPr>
        <w:pStyle w:val="Corpodetexto"/>
        <w:spacing w:before="10"/>
        <w:rPr>
          <w:sz w:val="21"/>
        </w:rPr>
      </w:pPr>
    </w:p>
    <w:p w:rsidR="002819AB" w:rsidRDefault="002E02C4">
      <w:pPr>
        <w:pStyle w:val="PargrafodaLista"/>
        <w:numPr>
          <w:ilvl w:val="1"/>
          <w:numId w:val="40"/>
        </w:numPr>
        <w:tabs>
          <w:tab w:val="left" w:pos="592"/>
        </w:tabs>
        <w:ind w:left="591" w:hanging="369"/>
      </w:pPr>
      <w:r>
        <w:t>– Anexar a proposta, as Declarações solicitadas no presente Edital; que</w:t>
      </w:r>
      <w:r>
        <w:rPr>
          <w:spacing w:val="-12"/>
        </w:rPr>
        <w:t xml:space="preserve"> </w:t>
      </w:r>
      <w:r>
        <w:t>são:</w:t>
      </w:r>
    </w:p>
    <w:p w:rsidR="002819AB" w:rsidRDefault="002819AB">
      <w:pPr>
        <w:pStyle w:val="Corpodetexto"/>
        <w:spacing w:before="1"/>
      </w:pPr>
    </w:p>
    <w:p w:rsidR="002819AB" w:rsidRDefault="002E02C4">
      <w:pPr>
        <w:pStyle w:val="Corpodetexto"/>
        <w:ind w:left="222"/>
      </w:pPr>
      <w:r>
        <w:t>5.5.1 – Declaração Inciso XXXIII art 7º da CF, Idoneidade e Vínculo, modelo Anexo VI;</w:t>
      </w:r>
    </w:p>
    <w:p w:rsidR="002819AB" w:rsidRDefault="002819AB">
      <w:pPr>
        <w:pStyle w:val="Corpodetexto"/>
      </w:pPr>
    </w:p>
    <w:p w:rsidR="002819AB" w:rsidRDefault="002E02C4">
      <w:pPr>
        <w:pStyle w:val="Corpodetexto"/>
        <w:ind w:left="222" w:right="216"/>
        <w:jc w:val="both"/>
      </w:pPr>
      <w:r>
        <w:t>5.6 – Havendo divergência entre a descrição dos produtos constantes no Anexo VII e  a proposta eletrônica disponível no sistema (quando houver), prevalece a constantes neste Edital.</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704832" behindDoc="1" locked="0" layoutInCell="1" allowOverlap="1">
                <wp:simplePos x="0" y="0"/>
                <wp:positionH relativeFrom="page">
                  <wp:posOffset>1012190</wp:posOffset>
                </wp:positionH>
                <wp:positionV relativeFrom="paragraph">
                  <wp:posOffset>164465</wp:posOffset>
                </wp:positionV>
                <wp:extent cx="5490845" cy="192405"/>
                <wp:effectExtent l="12065" t="5080" r="12065" b="12065"/>
                <wp:wrapTopAndBottom/>
                <wp:docPr id="2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1" type="#_x0000_t202" style="position:absolute;margin-left:79.7pt;margin-top:12.95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Gwd45InAgAATAQAAA4AAAAAAAAAAAAAAAAALgIAAGRycy9l&#10;Mm9Eb2MueG1sUEsBAi0AFAAGAAgAAAAhALi4crrhAAAACgEAAA8AAAAAAAAAAAAAAAAAgQQAAGRy&#10;cy9kb3ducmV2LnhtbFBLBQYAAAAABAAEAPMAAACPBQAAAAA=&#10;" fillcolor="#d9d9d9" strokeweight=".48pt">
                <v:textbox inset="0,0,0,0">
                  <w:txbxContent>
                    <w:p w:rsidR="002236C7" w:rsidRDefault="002236C7">
                      <w:pPr>
                        <w:spacing w:line="251" w:lineRule="exact"/>
                        <w:ind w:left="2891" w:right="2894"/>
                        <w:jc w:val="center"/>
                        <w:rPr>
                          <w:b/>
                        </w:rPr>
                      </w:pPr>
                      <w:r>
                        <w:rPr>
                          <w:b/>
                        </w:rPr>
                        <w:t xml:space="preserve">6 </w:t>
                      </w:r>
                      <w:r>
                        <w:t xml:space="preserve">- </w:t>
                      </w:r>
                      <w:r>
                        <w:rPr>
                          <w:b/>
                        </w:rPr>
                        <w:t>DA HABILITAÇÃO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9"/>
        </w:numPr>
        <w:tabs>
          <w:tab w:val="left" w:pos="602"/>
        </w:tabs>
        <w:spacing w:before="94"/>
        <w:ind w:right="222" w:firstLine="0"/>
      </w:pPr>
      <w:r>
        <w:t>- Toda a documentação de habilitação deverá ser entregue em envelope fechado, contendo a seguinte</w:t>
      </w:r>
      <w:r>
        <w:rPr>
          <w:spacing w:val="-5"/>
        </w:rPr>
        <w:t xml:space="preserve"> </w:t>
      </w:r>
      <w:r>
        <w:t>indicação:</w:t>
      </w:r>
    </w:p>
    <w:p w:rsidR="002819AB" w:rsidRDefault="002819AB">
      <w:pPr>
        <w:pStyle w:val="Corpodetexto"/>
        <w:spacing w:before="11"/>
        <w:rPr>
          <w:sz w:val="21"/>
        </w:rPr>
      </w:pPr>
    </w:p>
    <w:p w:rsidR="002819AB" w:rsidRDefault="002E02C4">
      <w:pPr>
        <w:pStyle w:val="Ttulo2"/>
        <w:spacing w:line="240" w:lineRule="auto"/>
        <w:ind w:left="1662" w:right="3091"/>
      </w:pPr>
      <w:r>
        <w:t>MUNICÍPIO DE MONTE C</w:t>
      </w:r>
      <w:r w:rsidR="002236C7">
        <w:t>ARLO/SC PREGÃO PRESENCIAL Nº 088/2021</w:t>
      </w:r>
      <w:r>
        <w:t>/P</w:t>
      </w:r>
      <w:r w:rsidR="00451E37">
        <w:t xml:space="preserve">M REGISTRO DE PREÇOS Nº </w:t>
      </w:r>
      <w:r w:rsidR="002236C7">
        <w:t>054/2021</w:t>
      </w:r>
      <w:r>
        <w:t>/PM (RAZÃO SOCIAL DA LICITANTE)</w:t>
      </w:r>
    </w:p>
    <w:p w:rsidR="002819AB" w:rsidRDefault="002E02C4">
      <w:pPr>
        <w:spacing w:line="251" w:lineRule="exact"/>
        <w:ind w:left="1662"/>
        <w:rPr>
          <w:b/>
        </w:rPr>
      </w:pPr>
      <w:r>
        <w:rPr>
          <w:b/>
        </w:rPr>
        <w:t>(CNPJ DA LICITANTE)</w:t>
      </w:r>
    </w:p>
    <w:p w:rsidR="002819AB" w:rsidRDefault="002E02C4">
      <w:pPr>
        <w:spacing w:before="1"/>
        <w:ind w:left="1662"/>
        <w:rPr>
          <w:b/>
        </w:rPr>
      </w:pPr>
      <w:r>
        <w:rPr>
          <w:b/>
        </w:rPr>
        <w:t>ENVELOPE Nº 02 - “DOCUMENTAÇÃO”</w:t>
      </w:r>
    </w:p>
    <w:p w:rsidR="002819AB" w:rsidRDefault="002819AB">
      <w:pPr>
        <w:pStyle w:val="Corpodetexto"/>
        <w:spacing w:before="1"/>
        <w:rPr>
          <w:b/>
        </w:rPr>
      </w:pPr>
    </w:p>
    <w:p w:rsidR="002819AB" w:rsidRDefault="002E02C4">
      <w:pPr>
        <w:pStyle w:val="PargrafodaLista"/>
        <w:numPr>
          <w:ilvl w:val="1"/>
          <w:numId w:val="39"/>
        </w:numPr>
        <w:tabs>
          <w:tab w:val="left" w:pos="647"/>
        </w:tabs>
        <w:ind w:right="216" w:firstLine="0"/>
      </w:pPr>
      <w:r>
        <w:t>- Para habilitação na presente licitação será exigida a entrega dos seguintes documentos:</w:t>
      </w:r>
    </w:p>
    <w:p w:rsidR="002819AB" w:rsidRDefault="002819AB">
      <w:pPr>
        <w:pStyle w:val="Corpodetexto"/>
        <w:spacing w:before="2"/>
      </w:pPr>
    </w:p>
    <w:p w:rsidR="002819AB" w:rsidRDefault="002E02C4">
      <w:pPr>
        <w:pStyle w:val="PargrafodaLista"/>
        <w:numPr>
          <w:ilvl w:val="2"/>
          <w:numId w:val="39"/>
        </w:numPr>
        <w:tabs>
          <w:tab w:val="left" w:pos="774"/>
        </w:tabs>
      </w:pPr>
      <w:r>
        <w:t xml:space="preserve">– </w:t>
      </w:r>
      <w:r>
        <w:rPr>
          <w:u w:val="single"/>
        </w:rPr>
        <w:t>Quanto à habilitação</w:t>
      </w:r>
      <w:r>
        <w:rPr>
          <w:spacing w:val="-7"/>
          <w:u w:val="single"/>
        </w:rPr>
        <w:t xml:space="preserve"> </w:t>
      </w:r>
      <w:r>
        <w:rPr>
          <w:u w:val="single"/>
        </w:rPr>
        <w:t>Jurídica:</w:t>
      </w:r>
    </w:p>
    <w:p w:rsidR="002819AB" w:rsidRDefault="002819AB">
      <w:pPr>
        <w:pStyle w:val="Corpodetexto"/>
        <w:spacing w:before="10"/>
        <w:rPr>
          <w:sz w:val="13"/>
        </w:rPr>
      </w:pPr>
    </w:p>
    <w:p w:rsidR="002819AB" w:rsidRDefault="002E02C4">
      <w:pPr>
        <w:pStyle w:val="PargrafodaLista"/>
        <w:numPr>
          <w:ilvl w:val="3"/>
          <w:numId w:val="39"/>
        </w:numPr>
        <w:tabs>
          <w:tab w:val="left" w:pos="1948"/>
        </w:tabs>
        <w:spacing w:before="94"/>
        <w:ind w:right="220" w:firstLine="1416"/>
      </w:pPr>
      <w:r>
        <w:t>Contrato social na forma de lei (sê, não apresentado na fase de credenciamento).</w:t>
      </w:r>
    </w:p>
    <w:p w:rsidR="002819AB" w:rsidRDefault="002819AB">
      <w:pPr>
        <w:pStyle w:val="Corpodetexto"/>
      </w:pPr>
    </w:p>
    <w:p w:rsidR="002819AB" w:rsidRDefault="002E02C4">
      <w:pPr>
        <w:pStyle w:val="PargrafodaLista"/>
        <w:numPr>
          <w:ilvl w:val="2"/>
          <w:numId w:val="39"/>
        </w:numPr>
        <w:tabs>
          <w:tab w:val="left" w:pos="774"/>
        </w:tabs>
      </w:pPr>
      <w:r>
        <w:t xml:space="preserve">– </w:t>
      </w:r>
      <w:r>
        <w:rPr>
          <w:u w:val="single"/>
        </w:rPr>
        <w:t>Quanto à regularidade Fiscal e</w:t>
      </w:r>
      <w:r>
        <w:rPr>
          <w:spacing w:val="-10"/>
          <w:u w:val="single"/>
        </w:rPr>
        <w:t xml:space="preserve"> </w:t>
      </w:r>
      <w:r>
        <w:rPr>
          <w:u w:val="single"/>
        </w:rPr>
        <w:t>Trabalhista</w:t>
      </w:r>
      <w:r>
        <w:t>:</w:t>
      </w:r>
    </w:p>
    <w:p w:rsidR="002819AB" w:rsidRDefault="002819AB">
      <w:pPr>
        <w:pStyle w:val="Corpodetexto"/>
        <w:spacing w:before="10"/>
        <w:rPr>
          <w:sz w:val="13"/>
        </w:rPr>
      </w:pPr>
    </w:p>
    <w:p w:rsidR="002819AB" w:rsidRDefault="002E02C4">
      <w:pPr>
        <w:pStyle w:val="PargrafodaLista"/>
        <w:numPr>
          <w:ilvl w:val="3"/>
          <w:numId w:val="39"/>
        </w:numPr>
        <w:tabs>
          <w:tab w:val="left" w:pos="1909"/>
        </w:tabs>
        <w:spacing w:before="94"/>
        <w:ind w:right="217" w:firstLine="1418"/>
      </w:pPr>
      <w:r>
        <w:t>Certidão Conjunta Negativa de Débitos Relativos a Tributos Federais e à Dívida Ativa da União;</w:t>
      </w:r>
    </w:p>
    <w:p w:rsidR="002819AB" w:rsidRDefault="002E02C4">
      <w:pPr>
        <w:pStyle w:val="PargrafodaLista"/>
        <w:numPr>
          <w:ilvl w:val="3"/>
          <w:numId w:val="39"/>
        </w:numPr>
        <w:tabs>
          <w:tab w:val="left" w:pos="1921"/>
        </w:tabs>
        <w:spacing w:line="251" w:lineRule="exact"/>
        <w:ind w:left="1921" w:hanging="259"/>
      </w:pPr>
      <w:r>
        <w:t>Prova de Regularidade com a Fazenda</w:t>
      </w:r>
      <w:r>
        <w:rPr>
          <w:spacing w:val="-5"/>
        </w:rPr>
        <w:t xml:space="preserve"> </w:t>
      </w:r>
      <w:r>
        <w:t>Estadual;</w:t>
      </w:r>
    </w:p>
    <w:p w:rsidR="002819AB" w:rsidRDefault="002E02C4">
      <w:pPr>
        <w:pStyle w:val="PargrafodaLista"/>
        <w:numPr>
          <w:ilvl w:val="3"/>
          <w:numId w:val="39"/>
        </w:numPr>
        <w:tabs>
          <w:tab w:val="left" w:pos="1948"/>
        </w:tabs>
        <w:spacing w:before="1"/>
        <w:ind w:right="221" w:firstLine="1440"/>
      </w:pPr>
      <w:r>
        <w:t>Prova de Regularidade com a Fazenda Municipal, do domicílio ou sede do</w:t>
      </w:r>
      <w:r>
        <w:rPr>
          <w:spacing w:val="-1"/>
        </w:rPr>
        <w:t xml:space="preserve"> </w:t>
      </w:r>
      <w:r>
        <w:t>licitante;</w:t>
      </w:r>
    </w:p>
    <w:p w:rsidR="002819AB" w:rsidRDefault="002819AB">
      <w:pPr>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1" name="AutoShape 19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2741F3" id="Group 188" o:spid="_x0000_s1026" style="position:absolute;margin-left:85.1pt;margin-top:-23.55pt;width:419.95pt;height:109.35pt;z-index:-25165977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">
                <v:shape id="AutoShape 19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a4MMA&#10;AADcAAAADwAAAGRycy9kb3ducmV2LnhtbESPzWrDMBCE74W8g9hAb43sHELrRAn5oTSHXprkARZr&#10;a5tKKyNtbPftq0Khx2FmvmE2u8k7NVBMXWAD5aIARVwH23Fj4HZ9fXoGlQTZogtMBr4pwW47e9hg&#10;ZcPIHzRcpFEZwqlCA61IX2md6pY8pkXoibP3GaJHyTI22kYcM9w7vSyKlfbYcV5osadjS/XX5e4N&#10;uOH97eD27OW0Ku5nGbsxlkdjHufTfg1KaJL/8F/7bA0sX0r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a4MMAAADcAAAADwAAAAAAAAAAAAAAAACYAgAAZHJzL2Rv&#10;d25yZXYueG1sUEsFBgAAAAAEAAQA9QAAAIgDAAAAAA==&#10;" path="m,l402,m1600,l8398,e" filled="f" strokeweight=".14181mm">
                  <v:path arrowok="t" o:connecttype="custom" o:connectlocs="0,0;402,0;1600,0;8398,0" o:connectangles="0,0,0,0"/>
                </v:shape>
                <v:shape id="Picture 1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4rEAAAA3AAAAA8AAABkcnMvZG93bnJldi54bWxEj81uwjAQhO+VeAdrkXorDqlKm4CJEH+i&#10;tzblAVbxkoTE6yh2Ibw9RqrU42hmvtEsssG04kK9qy0rmE4iEMSF1TWXCo4/u5cPEM4ja2wtk4Ib&#10;OciWo6cFptpe+ZsuuS9FgLBLUUHlfZdK6YqKDLqJ7YiDd7K9QR9kX0rd4zXATSvjKJpJgzWHhQo7&#10;WldUNPmvUfDKyf74uT2ZrzO19P7GW9ptGqWex8NqDsLT4P/Df+2DVhAnMTzOh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A4rEAAAA3AAAAA8AAAAAAAAAAAAAAAAA&#10;nwIAAGRycy9kb3ducmV2LnhtbFBLBQYAAAAABAAEAPcAAACQAwAAAAA=&#10;">
                  <v:imagedata r:id="rId10" o:title=""/>
                </v:shape>
                <v:shape id="Picture 1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9dbDAAAA3AAAAA8AAABkcnMvZG93bnJldi54bWxEj09rAjEUxO8Fv0N4Qm816x9KXY1iF4Qe&#10;7VYQb4/Nc7O4eVk26Rq/vREKPQ4z8xtmvY22FQP1vnGsYDrJQBBXTjdcKzj+7N8+QPiArLF1TAru&#10;5GG7Gb2sMdfuxt80lKEWCcI+RwUmhC6X0leGLPqJ64iTd3G9xZBkX0vd4y3BbStnWfYuLTacFgx2&#10;VBiqruWvVbAo6F4fBxfPn4diWV6iOXXGKPU6jrsViEAx/If/2l9awWw5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n11s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568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2" type="#_x0000_t202" style="position:absolute;left:0;text-align:left;margin-left:105.15pt;margin-top:22.7pt;width:60.05pt;height:11.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M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CNOOmjSAx01uhUj8uOl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AxPeiHkr&#10;qkdQsBSgMJApjD4wGiG/YzTAGMmw+rYnkmLUvufwCszMmQ05G9vZILyEqxnWGE3mWk+zad9LtmsA&#10;eXpnXNzAS6mZVfFTFsf3BaPBkjmOMTN7zv+t19OwXf0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LKPcyKzAgAAtAUA&#10;AA4AAAAAAAAAAAAAAAAALgIAAGRycy9lMm9Eb2MueG1sUEsBAi0AFAAGAAgAAAAhAEpONVrfAAAA&#10;CQEAAA8AAAAAAAAAAAAAAAAADQ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3"/>
          <w:numId w:val="39"/>
        </w:numPr>
        <w:tabs>
          <w:tab w:val="left" w:pos="1972"/>
        </w:tabs>
        <w:spacing w:before="94"/>
        <w:ind w:right="220" w:firstLine="1440"/>
      </w:pPr>
      <w:r>
        <w:t>Prova de Regularidade com o Fundo de Garantia por Tempo de Serviço - FGTS (Certificado de Regularidade do FGTS -</w:t>
      </w:r>
      <w:r>
        <w:rPr>
          <w:spacing w:val="-3"/>
        </w:rPr>
        <w:t xml:space="preserve"> </w:t>
      </w:r>
      <w:r>
        <w:t>CRF);</w:t>
      </w:r>
    </w:p>
    <w:p w:rsidR="002819AB" w:rsidRDefault="002E02C4">
      <w:pPr>
        <w:pStyle w:val="PargrafodaLista"/>
        <w:numPr>
          <w:ilvl w:val="3"/>
          <w:numId w:val="39"/>
        </w:numPr>
        <w:tabs>
          <w:tab w:val="left" w:pos="1921"/>
        </w:tabs>
        <w:ind w:left="1920" w:hanging="258"/>
      </w:pPr>
      <w:r>
        <w:t>Certidão Negativa de Débitos</w:t>
      </w:r>
      <w:r>
        <w:rPr>
          <w:spacing w:val="-5"/>
        </w:rPr>
        <w:t xml:space="preserve"> </w:t>
      </w:r>
      <w:r>
        <w:t>Trabalhista;</w:t>
      </w:r>
    </w:p>
    <w:p w:rsidR="002819AB" w:rsidRDefault="002819AB">
      <w:pPr>
        <w:pStyle w:val="Corpodetexto"/>
        <w:spacing w:before="9"/>
        <w:rPr>
          <w:sz w:val="21"/>
        </w:rPr>
      </w:pPr>
    </w:p>
    <w:p w:rsidR="002819AB" w:rsidRDefault="002E02C4">
      <w:pPr>
        <w:pStyle w:val="PargrafodaLista"/>
        <w:numPr>
          <w:ilvl w:val="1"/>
          <w:numId w:val="39"/>
        </w:numPr>
        <w:tabs>
          <w:tab w:val="left" w:pos="616"/>
        </w:tabs>
        <w:spacing w:before="1"/>
        <w:ind w:right="219" w:firstLine="0"/>
        <w:jc w:val="both"/>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w:t>
      </w:r>
      <w:r>
        <w:rPr>
          <w:spacing w:val="-15"/>
        </w:rPr>
        <w:t xml:space="preserve"> </w:t>
      </w:r>
      <w:r>
        <w:t>ilegíveis.</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05856" behindDoc="1"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2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219"/>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3" type="#_x0000_t202" style="position:absolute;margin-left:79.7pt;margin-top:13.05pt;width:432.35pt;height: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MTKA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KjZIxMoAgAATAQAAA4AAAAAAAAAAAAAAAAALgIAAGRycy9l&#10;Mm9Eb2MueG1sUEsBAi0AFAAGAAgAAAAhAAiTaojgAAAACgEAAA8AAAAAAAAAAAAAAAAAggQAAGRy&#10;cy9kb3ducmV2LnhtbFBLBQYAAAAABAAEAPMAAACPBQAAAAA=&#10;" fillcolor="#d9d9d9" strokeweight=".48pt">
                <v:textbox inset="0,0,0,0">
                  <w:txbxContent>
                    <w:p w:rsidR="002236C7" w:rsidRDefault="002236C7">
                      <w:pPr>
                        <w:spacing w:line="248" w:lineRule="exact"/>
                        <w:ind w:left="2219"/>
                        <w:rPr>
                          <w:b/>
                        </w:rPr>
                      </w:pPr>
                      <w:r>
                        <w:rPr>
                          <w:b/>
                        </w:rPr>
                        <w:t>7 - DAS OBRIGAÇÕES DA VENCEDORA</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Corpodetexto"/>
        <w:spacing w:before="94"/>
        <w:ind w:left="222"/>
      </w:pPr>
      <w:r>
        <w:t>Será de responsabilidade da licitante vencedora:</w:t>
      </w:r>
    </w:p>
    <w:p w:rsidR="002819AB" w:rsidRDefault="002819AB">
      <w:pPr>
        <w:pStyle w:val="Corpodetexto"/>
      </w:pPr>
    </w:p>
    <w:p w:rsidR="002819AB" w:rsidRDefault="002E02C4">
      <w:pPr>
        <w:pStyle w:val="PargrafodaLista"/>
        <w:numPr>
          <w:ilvl w:val="1"/>
          <w:numId w:val="38"/>
        </w:numPr>
        <w:tabs>
          <w:tab w:val="left" w:pos="650"/>
        </w:tabs>
        <w:ind w:right="218"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2819AB" w:rsidRDefault="002819AB">
      <w:pPr>
        <w:pStyle w:val="Corpodetexto"/>
        <w:spacing w:before="1"/>
      </w:pPr>
    </w:p>
    <w:p w:rsidR="002819AB" w:rsidRDefault="002E02C4">
      <w:pPr>
        <w:pStyle w:val="PargrafodaLista"/>
        <w:numPr>
          <w:ilvl w:val="1"/>
          <w:numId w:val="38"/>
        </w:numPr>
        <w:tabs>
          <w:tab w:val="left" w:pos="674"/>
        </w:tabs>
        <w:ind w:right="224" w:firstLine="0"/>
        <w:jc w:val="both"/>
      </w:pPr>
      <w:r>
        <w:t>- Realizar os serviços ou a entrega dos materiais, na sede do município, diretamente nos locais a que for autorizado o serviços, na parte que</w:t>
      </w:r>
      <w:r>
        <w:rPr>
          <w:spacing w:val="-16"/>
        </w:rPr>
        <w:t xml:space="preserve"> </w:t>
      </w:r>
      <w:r>
        <w:t>couber.</w:t>
      </w:r>
    </w:p>
    <w:p w:rsidR="002819AB" w:rsidRDefault="002819AB">
      <w:pPr>
        <w:pStyle w:val="Corpodetexto"/>
        <w:spacing w:before="11"/>
        <w:rPr>
          <w:sz w:val="21"/>
        </w:rPr>
      </w:pPr>
    </w:p>
    <w:p w:rsidR="002819AB" w:rsidRDefault="002E02C4">
      <w:pPr>
        <w:pStyle w:val="PargrafodaLista"/>
        <w:numPr>
          <w:ilvl w:val="1"/>
          <w:numId w:val="38"/>
        </w:numPr>
        <w:tabs>
          <w:tab w:val="left" w:pos="628"/>
        </w:tabs>
        <w:ind w:right="217" w:firstLine="0"/>
        <w:jc w:val="both"/>
      </w:pPr>
      <w:r>
        <w:t>– Entregar os objetos licitados, somente com autorização expressa e formal do Chefe do Departamento de Compras do município, através de apresentação do documento emitido pelo Departamento de Compras, no dia e hora que o mesmo solicitar;</w:t>
      </w:r>
    </w:p>
    <w:p w:rsidR="002819AB" w:rsidRDefault="002819AB">
      <w:pPr>
        <w:pStyle w:val="Corpodetexto"/>
      </w:pPr>
    </w:p>
    <w:p w:rsidR="002819AB" w:rsidRDefault="002E02C4">
      <w:pPr>
        <w:pStyle w:val="PargrafodaLista"/>
        <w:numPr>
          <w:ilvl w:val="1"/>
          <w:numId w:val="38"/>
        </w:numPr>
        <w:tabs>
          <w:tab w:val="left" w:pos="611"/>
        </w:tabs>
        <w:ind w:right="215" w:firstLine="0"/>
        <w:jc w:val="both"/>
      </w:pPr>
      <w:r>
        <w:t>- Indicar na Nota Fiscal, o número da Autorização de Fornecimento – Ordem de Compra.</w:t>
      </w:r>
    </w:p>
    <w:p w:rsidR="002819AB" w:rsidRDefault="002819AB">
      <w:pPr>
        <w:pStyle w:val="Corpodetexto"/>
      </w:pPr>
    </w:p>
    <w:p w:rsidR="002819AB" w:rsidRDefault="002E02C4">
      <w:pPr>
        <w:pStyle w:val="PargrafodaLista"/>
        <w:numPr>
          <w:ilvl w:val="1"/>
          <w:numId w:val="38"/>
        </w:numPr>
        <w:tabs>
          <w:tab w:val="left" w:pos="602"/>
        </w:tabs>
        <w:ind w:right="221" w:firstLine="0"/>
        <w:jc w:val="both"/>
      </w:pPr>
      <w:r>
        <w:t>- Entregar os produtos licitados com qualidade e que cumpram as determinações da legislação</w:t>
      </w:r>
      <w:r>
        <w:rPr>
          <w:spacing w:val="-1"/>
        </w:rPr>
        <w:t xml:space="preserve"> </w:t>
      </w:r>
      <w:r>
        <w:t>vigente;</w:t>
      </w:r>
    </w:p>
    <w:p w:rsidR="002819AB" w:rsidRDefault="002819AB">
      <w:pPr>
        <w:pStyle w:val="Corpodetexto"/>
        <w:spacing w:before="11"/>
        <w:rPr>
          <w:sz w:val="21"/>
        </w:rPr>
      </w:pPr>
    </w:p>
    <w:p w:rsidR="002819AB" w:rsidRDefault="002E02C4">
      <w:pPr>
        <w:pStyle w:val="PargrafodaLista"/>
        <w:numPr>
          <w:ilvl w:val="1"/>
          <w:numId w:val="38"/>
        </w:numPr>
        <w:tabs>
          <w:tab w:val="left" w:pos="602"/>
        </w:tabs>
        <w:ind w:right="221"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06880"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79.7pt;margin-top:13.05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wKQIAAEwEAAAOAAAAZHJzL2Uyb0RvYy54bWysVNGO0zAQfEfiHyy/0yRVW9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" fillcolor="#d9d9d9" strokeweight=".48pt">
                <v:textbox inset="0,0,0,0">
                  <w:txbxContent>
                    <w:p w:rsidR="002236C7" w:rsidRDefault="002236C7">
                      <w:pPr>
                        <w:spacing w:line="248" w:lineRule="exact"/>
                        <w:ind w:left="2323"/>
                        <w:rPr>
                          <w:b/>
                        </w:rPr>
                      </w:pPr>
                      <w:r>
                        <w:rPr>
                          <w:b/>
                        </w:rPr>
                        <w:t>8 – OBRIGAÇÕES DA CONTRATANTE</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7"/>
        </w:numPr>
        <w:tabs>
          <w:tab w:val="left" w:pos="614"/>
        </w:tabs>
        <w:spacing w:before="94"/>
        <w:ind w:right="220" w:firstLine="0"/>
        <w:jc w:val="both"/>
      </w:pPr>
      <w:r>
        <w:t>– Cumprir com todas as obrigações em conformidade com as Disposições deste Edital, da Ata de Registro de Preços e de seus</w:t>
      </w:r>
      <w:r>
        <w:rPr>
          <w:spacing w:val="-4"/>
        </w:rPr>
        <w:t xml:space="preserve"> </w:t>
      </w:r>
      <w:r>
        <w:t>Anexos.</w:t>
      </w:r>
    </w:p>
    <w:p w:rsidR="002819AB" w:rsidRDefault="002819AB">
      <w:pPr>
        <w:pStyle w:val="Corpodetexto"/>
        <w:spacing w:before="10"/>
        <w:rPr>
          <w:sz w:val="21"/>
        </w:rPr>
      </w:pPr>
    </w:p>
    <w:p w:rsidR="002819AB" w:rsidRDefault="002E02C4">
      <w:pPr>
        <w:pStyle w:val="PargrafodaLista"/>
        <w:numPr>
          <w:ilvl w:val="1"/>
          <w:numId w:val="37"/>
        </w:numPr>
        <w:tabs>
          <w:tab w:val="left" w:pos="592"/>
        </w:tabs>
        <w:spacing w:before="1"/>
        <w:ind w:left="591" w:hanging="369"/>
      </w:pPr>
      <w:r>
        <w:t>– Aplicar as sanções administrativas, quando se façam</w:t>
      </w:r>
      <w:r>
        <w:rPr>
          <w:spacing w:val="-14"/>
        </w:rPr>
        <w:t xml:space="preserve"> </w:t>
      </w:r>
      <w:r>
        <w:t>necessárias.</w:t>
      </w:r>
    </w:p>
    <w:p w:rsidR="002819AB" w:rsidRDefault="002819AB">
      <w:pPr>
        <w:pStyle w:val="Corpodetexto"/>
      </w:pPr>
    </w:p>
    <w:p w:rsidR="002819AB" w:rsidRDefault="002E02C4">
      <w:pPr>
        <w:pStyle w:val="Corpodetexto"/>
        <w:spacing w:before="1"/>
        <w:ind w:left="222" w:right="223"/>
        <w:jc w:val="both"/>
      </w:pPr>
      <w:r>
        <w:t>8.3. – Manifestar-se formalmente em todos os atos relativos á execução do objeto, em especial quanto a aplicação de sanções, alterações e repactuações do mesmo.</w:t>
      </w:r>
    </w:p>
    <w:p w:rsidR="002819AB" w:rsidRDefault="002819AB">
      <w:pPr>
        <w:pStyle w:val="Corpodetexto"/>
        <w:spacing w:before="10"/>
        <w:rPr>
          <w:sz w:val="21"/>
        </w:rPr>
      </w:pPr>
    </w:p>
    <w:p w:rsidR="002819AB" w:rsidRDefault="002E02C4">
      <w:pPr>
        <w:pStyle w:val="PargrafodaLista"/>
        <w:numPr>
          <w:ilvl w:val="1"/>
          <w:numId w:val="36"/>
        </w:numPr>
        <w:tabs>
          <w:tab w:val="left" w:pos="611"/>
        </w:tabs>
        <w:spacing w:before="1"/>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84" name="AutoShape 184"/>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ED65F7" id="Group 181" o:spid="_x0000_s1026" style="position:absolute;margin-left:85.1pt;margin-top:-23.55pt;width:419.95pt;height:109.35pt;z-index:-25165772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siWb/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184"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vpcMA&#10;AADcAAAADwAAAGRycy9kb3ducmV2LnhtbESPQWsCMRSE70L/Q3gFb5pVRGRrFGsp9dBL1R/w2Lzu&#10;Lk1eluS5u/33Rij0OMzMN8x2P3qneoqpDWxgMS9AEVfBtlwbuF7eZxtQSZAtusBk4JcS7HdPky2W&#10;Ngz8Rf1ZapUhnEo00Ih0pdapashjmoeOOHvfIXqULGOtbcQhw73Ty6JYa48t54UGOzo2VP2cb96A&#10;6z8/Xt2Bvbyti9tJhnaIi6Mx0+fx8AJKaJT/8F/7ZA0sNyt4nM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vpcMAAADcAAAADwAAAAAAAAAAAAAAAACYAgAAZHJzL2Rv&#10;d25yZXYueG1sUEsFBgAAAAAEAAQA9QAAAIgDAAAAAA==&#10;" path="m,l402,m1600,l8398,e" filled="f" strokeweight=".14181mm">
                  <v:path arrowok="t" o:connecttype="custom" o:connectlocs="0,0;402,0;1600,0;8398,0" o:connectangles="0,0,0,0"/>
                </v:shape>
                <v:shape id="Picture 1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DSPEAAAA3AAAAA8AAABkcnMvZG93bnJldi54bWxEj81uwjAQhO+VeAdrkbiBU6q0EGKiqg2o&#10;3FrKA6zizU+J11FsSPr2NRJSj6OZ+UaTZqNpxZV611hW8LiIQBAXVjdcKTh97+YrEM4ja2wtk4Jf&#10;cpBtJw8pJtoO/EXXo69EgLBLUEHtfZdI6YqaDLqF7YiDV9reoA+yr6TucQhw08plFD1Lgw2HhRo7&#10;equpOB8vRsETr/enQ16azx9q6SXmnHbvZ6Vm0/F1A8LT6P/D9/aHVrBcxXA7E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oDSPEAAAA3AAAAA8AAAAAAAAAAAAAAAAA&#10;nwIAAGRycy9kb3ducmV2LnhtbFBLBQYAAAAABAAEAPcAAACQAwAAAAA=&#10;">
                  <v:imagedata r:id="rId10" o:title=""/>
                </v:shape>
                <v:shape id="Picture 1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wJPCAAAA3AAAAA8AAABkcnMvZG93bnJldi54bWxEj0GLwjAUhO8L/ofwhL2tqbKIdo2iBWGP&#10;2hVkb4/m2RSbl9LEGv/9RhD2OMzMN8xqE20rBup941jBdJKBIK6cbrhWcPrZfyxA+ICssXVMCh7k&#10;YbMeva0w1+7ORxrKUIsEYZ+jAhNCl0vpK0MW/cR1xMm7uN5iSLKvpe7xnuC2lbMsm0uLDacFgx0V&#10;hqprebMKPgt61KfBxd/doViWl2jOnTFKvY/j9gtEoBj+w6/2t1YwW8zheS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8CTwgAAANwAAAAPAAAAAAAAAAAAAAAAAJ8C&#10;AABkcnMvZG93bnJldi54bWxQSwUGAAAAAAQABAD3AAAAjgM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772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5" type="#_x0000_t202" style="position:absolute;left:0;text-align:left;margin-left:105.15pt;margin-top:22.7pt;width:60.05pt;height:1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Y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eQ+PYtAIAALQF&#10;AAAOAAAAAAAAAAAAAAAAAC4CAABkcnMvZTJvRG9jLnhtbFBLAQItABQABgAIAAAAIQBKTjVa3wAA&#10;AAkBAAAPAAAAAAAAAAAAAAAAAA4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36"/>
        </w:numPr>
        <w:tabs>
          <w:tab w:val="left" w:pos="597"/>
        </w:tabs>
        <w:spacing w:before="94"/>
        <w:ind w:right="220" w:firstLine="0"/>
        <w:jc w:val="both"/>
      </w:pPr>
      <w:r>
        <w:t>– Efetuar juntada aos autos do processo das irregularidades observadas durante a execução da relação</w:t>
      </w:r>
      <w:r>
        <w:rPr>
          <w:spacing w:val="-3"/>
        </w:rPr>
        <w:t xml:space="preserve"> </w:t>
      </w:r>
      <w:r>
        <w:t>contratual.</w:t>
      </w:r>
    </w:p>
    <w:p w:rsidR="002819AB" w:rsidRDefault="002819AB">
      <w:pPr>
        <w:pStyle w:val="Corpodetexto"/>
        <w:spacing w:before="10"/>
        <w:rPr>
          <w:sz w:val="21"/>
        </w:rPr>
      </w:pPr>
    </w:p>
    <w:p w:rsidR="002819AB" w:rsidRDefault="002E02C4">
      <w:pPr>
        <w:pStyle w:val="PargrafodaLista"/>
        <w:numPr>
          <w:ilvl w:val="1"/>
          <w:numId w:val="3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819AB">
      <w:pPr>
        <w:pStyle w:val="Corpodetexto"/>
      </w:pPr>
    </w:p>
    <w:p w:rsidR="002819AB" w:rsidRDefault="002E02C4">
      <w:pPr>
        <w:pStyle w:val="PargrafodaLista"/>
        <w:numPr>
          <w:ilvl w:val="1"/>
          <w:numId w:val="3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819AB">
      <w:pPr>
        <w:pStyle w:val="Corpodetexto"/>
        <w:spacing w:before="2"/>
      </w:pPr>
    </w:p>
    <w:p w:rsidR="002819AB" w:rsidRDefault="002E02C4">
      <w:pPr>
        <w:pStyle w:val="PargrafodaLista"/>
        <w:numPr>
          <w:ilvl w:val="1"/>
          <w:numId w:val="36"/>
        </w:numPr>
        <w:tabs>
          <w:tab w:val="left" w:pos="592"/>
        </w:tabs>
        <w:ind w:right="219" w:firstLine="0"/>
        <w:jc w:val="both"/>
      </w:pPr>
      <w:r>
        <w:t>– Comunicar à contratada as ocorrências ou problemas verificados para que efetue medidas corretivas.</w:t>
      </w:r>
    </w:p>
    <w:p w:rsidR="002819AB" w:rsidRDefault="002819AB">
      <w:pPr>
        <w:pStyle w:val="Corpodetexto"/>
        <w:spacing w:before="11"/>
        <w:rPr>
          <w:sz w:val="21"/>
        </w:rPr>
      </w:pPr>
    </w:p>
    <w:p w:rsidR="002819AB" w:rsidRDefault="002E02C4">
      <w:pPr>
        <w:pStyle w:val="PargrafodaLista"/>
        <w:numPr>
          <w:ilvl w:val="1"/>
          <w:numId w:val="36"/>
        </w:numPr>
        <w:tabs>
          <w:tab w:val="left" w:pos="614"/>
        </w:tabs>
        <w:ind w:right="217"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819AB">
      <w:pPr>
        <w:pStyle w:val="Corpodetexto"/>
        <w:spacing w:before="10"/>
        <w:rPr>
          <w:sz w:val="21"/>
        </w:rPr>
      </w:pPr>
    </w:p>
    <w:p w:rsidR="002819AB" w:rsidRDefault="002E02C4">
      <w:pPr>
        <w:pStyle w:val="PargrafodaLista"/>
        <w:numPr>
          <w:ilvl w:val="1"/>
          <w:numId w:val="3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819AB">
      <w:pPr>
        <w:pStyle w:val="Corpodetexto"/>
        <w:spacing w:before="2"/>
      </w:pPr>
    </w:p>
    <w:p w:rsidR="002819AB" w:rsidRDefault="002E02C4">
      <w:pPr>
        <w:pStyle w:val="PargrafodaLista"/>
        <w:numPr>
          <w:ilvl w:val="1"/>
          <w:numId w:val="36"/>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819AB">
      <w:pPr>
        <w:pStyle w:val="Corpodetexto"/>
        <w:spacing w:before="11"/>
        <w:rPr>
          <w:sz w:val="21"/>
        </w:rPr>
      </w:pPr>
    </w:p>
    <w:p w:rsidR="002819AB" w:rsidRDefault="002E02C4">
      <w:pPr>
        <w:pStyle w:val="PargrafodaLista"/>
        <w:numPr>
          <w:ilvl w:val="1"/>
          <w:numId w:val="3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pStyle w:val="Corpodetexto"/>
        <w:spacing w:before="11"/>
        <w:rPr>
          <w:sz w:val="21"/>
        </w:rPr>
      </w:pPr>
    </w:p>
    <w:p w:rsidR="002819AB" w:rsidRDefault="002E02C4">
      <w:pPr>
        <w:pStyle w:val="PargrafodaLista"/>
        <w:numPr>
          <w:ilvl w:val="1"/>
          <w:numId w:val="36"/>
        </w:numPr>
        <w:tabs>
          <w:tab w:val="left" w:pos="758"/>
        </w:tabs>
        <w:ind w:right="219" w:firstLine="0"/>
        <w:jc w:val="both"/>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2819AB" w:rsidRDefault="002819AB">
      <w:pPr>
        <w:pStyle w:val="Corpodetexto"/>
        <w:spacing w:before="1"/>
      </w:pPr>
    </w:p>
    <w:p w:rsidR="002819AB" w:rsidRDefault="002E02C4">
      <w:pPr>
        <w:pStyle w:val="Corpodetexto"/>
        <w:ind w:left="222" w:right="219"/>
        <w:jc w:val="both"/>
      </w:pPr>
      <w:r>
        <w:t>8.13.1 – Para fiscalização dos contratos oriundos do presente processo licitatório, será definida a pessoa responsável, na Ata de Registro de Preços em sua cláusula 7.13.1;</w:t>
      </w:r>
    </w:p>
    <w:p w:rsidR="002819AB" w:rsidRDefault="002819AB">
      <w:pPr>
        <w:pStyle w:val="Corpodetexto"/>
      </w:pPr>
    </w:p>
    <w:p w:rsidR="002819AB" w:rsidRDefault="002E02C4">
      <w:pPr>
        <w:pStyle w:val="PargrafodaLista"/>
        <w:numPr>
          <w:ilvl w:val="1"/>
          <w:numId w:val="35"/>
        </w:numPr>
        <w:tabs>
          <w:tab w:val="left" w:pos="726"/>
        </w:tabs>
        <w:ind w:right="219" w:firstLine="0"/>
        <w:jc w:val="both"/>
      </w:pPr>
      <w:r>
        <w:t>– Efetuar os pagamentos devidos nas condições estabelecidas neste Edital e no Contrato.</w:t>
      </w:r>
    </w:p>
    <w:p w:rsidR="002819AB" w:rsidRDefault="002819AB">
      <w:pPr>
        <w:pStyle w:val="Corpodetexto"/>
        <w:spacing w:before="11"/>
        <w:rPr>
          <w:sz w:val="21"/>
        </w:rPr>
      </w:pPr>
    </w:p>
    <w:p w:rsidR="002819AB" w:rsidRDefault="002E02C4">
      <w:pPr>
        <w:pStyle w:val="PargrafodaLista"/>
        <w:numPr>
          <w:ilvl w:val="1"/>
          <w:numId w:val="35"/>
        </w:numPr>
        <w:tabs>
          <w:tab w:val="left" w:pos="714"/>
        </w:tabs>
        <w:ind w:right="218" w:firstLine="0"/>
        <w:jc w:val="both"/>
      </w:pPr>
      <w:r>
        <w:t>– Rejeitar a execução do objeto do contrato, por terceiros, sem autorização, ou se houver, que não seja aquele da informação constante na proposta</w:t>
      </w:r>
      <w:r>
        <w:rPr>
          <w:spacing w:val="-12"/>
        </w:rPr>
        <w:t xml:space="preserve"> </w:t>
      </w:r>
      <w:r>
        <w:t>apresentada.</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707904" behindDoc="1" locked="0" layoutInCell="1" allowOverlap="1">
                <wp:simplePos x="0" y="0"/>
                <wp:positionH relativeFrom="page">
                  <wp:posOffset>1012190</wp:posOffset>
                </wp:positionH>
                <wp:positionV relativeFrom="paragraph">
                  <wp:posOffset>165100</wp:posOffset>
                </wp:positionV>
                <wp:extent cx="5490845" cy="376555"/>
                <wp:effectExtent l="12065" t="8890" r="12065" b="5080"/>
                <wp:wrapTopAndBottom/>
                <wp:docPr id="2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2236C7" w:rsidRDefault="002236C7">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6" type="#_x0000_t202" style="position:absolute;margin-left:79.7pt;margin-top:13pt;width:432.35pt;height:29.6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" fillcolor="#d9d9d9" strokeweight=".48pt">
                <v:textbox inset="0,0,0,0">
                  <w:txbxContent>
                    <w:p w:rsidR="002236C7" w:rsidRDefault="002236C7">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4"/>
        </w:numPr>
        <w:tabs>
          <w:tab w:val="left" w:pos="616"/>
        </w:tabs>
        <w:spacing w:before="94"/>
        <w:ind w:right="218"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2819AB" w:rsidRDefault="002E02C4">
      <w:pPr>
        <w:pStyle w:val="PargrafodaLista"/>
        <w:numPr>
          <w:ilvl w:val="1"/>
          <w:numId w:val="34"/>
        </w:numPr>
        <w:tabs>
          <w:tab w:val="left" w:pos="609"/>
        </w:tabs>
        <w:ind w:right="218"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2819AB" w:rsidRDefault="002819AB">
      <w:pPr>
        <w:pStyle w:val="Corpodetexto"/>
        <w:spacing w:before="10"/>
        <w:rPr>
          <w:sz w:val="21"/>
        </w:rPr>
      </w:pPr>
    </w:p>
    <w:p w:rsidR="002819AB" w:rsidRDefault="002E02C4">
      <w:pPr>
        <w:pStyle w:val="PargrafodaLista"/>
        <w:numPr>
          <w:ilvl w:val="1"/>
          <w:numId w:val="34"/>
        </w:numPr>
        <w:tabs>
          <w:tab w:val="left" w:pos="659"/>
        </w:tabs>
        <w:ind w:right="219" w:firstLine="0"/>
        <w:jc w:val="both"/>
      </w:pPr>
      <w:r>
        <w:t>- Em nenhuma hipótese serão recebidos envelopes contendo proposta e os documentos de habilitação fora do prazo estabelecido neste</w:t>
      </w:r>
      <w:r>
        <w:rPr>
          <w:spacing w:val="-9"/>
        </w:rPr>
        <w:t xml:space="preserve"> </w:t>
      </w:r>
      <w:r>
        <w:t>Edital.</w:t>
      </w:r>
    </w:p>
    <w:p w:rsidR="002819AB" w:rsidRDefault="002819AB">
      <w:pPr>
        <w:pStyle w:val="Corpodetexto"/>
        <w:spacing w:before="2"/>
      </w:pPr>
    </w:p>
    <w:p w:rsidR="002819AB" w:rsidRDefault="002E02C4">
      <w:pPr>
        <w:pStyle w:val="PargrafodaLista"/>
        <w:numPr>
          <w:ilvl w:val="1"/>
          <w:numId w:val="34"/>
        </w:numPr>
        <w:tabs>
          <w:tab w:val="left" w:pos="628"/>
        </w:tabs>
        <w:ind w:right="220"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6080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78" name="AutoShape 17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448AD0" id="Group 175" o:spid="_x0000_s1026" style="position:absolute;margin-left:85.1pt;margin-top:-23.55pt;width:419.95pt;height:109.35pt;z-index:-25165568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">
                <v:shape id="AutoShape 17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Vh8AA&#10;AADcAAAADwAAAGRycy9kb3ducmV2LnhtbERPS27CMBDdV+IO1iB1VxxYQBUwiI9QWbAp7QFG8ZBE&#10;2OPIHpL09vWiUpdP77/Zjd6pnmJqAxuYzwpQxFWwLdcGvr/Ob++gkiBbdIHJwA8l2G0nLxssbRj4&#10;k/qb1CqHcCrRQCPSlVqnqiGPaRY64szdQ/QoGcZa24hDDvdOL4piqT22nBsa7OjYUPW4Pb0B118/&#10;Dm7PXk7L4nmRoR3i/GjM63Tcr0EJjfIv/nNfrIHFKq/NZ/IR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Vh8AAAADcAAAADwAAAAAAAAAAAAAAAACYAgAAZHJzL2Rvd25y&#10;ZXYueG1sUEsFBgAAAAAEAAQA9QAAAIUDAAAAAA==&#10;" path="m,l402,m1600,l8398,e" filled="f" strokeweight=".14181mm">
                  <v:path arrowok="t" o:connecttype="custom" o:connectlocs="0,0;402,0;1600,0;8398,0" o:connectangles="0,0,0,0"/>
                </v:shape>
                <v:shape id="Picture 17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dwHEAAAA3AAAAA8AAABkcnMvZG93bnJldi54bWxEj81uwjAQhO+V+g7WVuqtcZqKpgQMqiCg&#10;cmtpHmAVb34gXkexgfD2GKlSj6OZ+UYzX46mE2caXGtZwWsUgyAurW65VlD8bl4+QDiPrLGzTAqu&#10;5GC5eHyYY6bthX/ovPe1CBB2GSpovO8zKV3ZkEEX2Z44eJUdDPogh1rqAS8BbjqZxPG7NNhyWGiw&#10;p1VD5XF/MgreeLotdnllvg/UUTrhnDbro1LPT+PnDISn0f+H/9pfWkGSTuF+Jhw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dwHEAAAA3AAAAA8AAAAAAAAAAAAAAAAA&#10;nwIAAGRycy9kb3ducmV2LnhtbFBLBQYAAAAABAAEAPcAAACQAwAAAAA=&#10;">
                  <v:imagedata r:id="rId10" o:title=""/>
                </v:shape>
                <v:shape id="Picture 17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Xy/AAAA3AAAAA8AAABkcnMvZG93bnJldi54bWxET02LwjAQvQv7H8Is7E3TlUW0GsUtCHvU&#10;Koi3oRmbYjMpTazx328OgsfH+15tom3FQL1vHCv4nmQgiCunG64VnI678RyED8gaW8ek4EkeNuuP&#10;0Qpz7R58oKEMtUgh7HNUYELocil9Zciin7iOOHFX11sMCfa11D0+Urht5TTLZtJiw6nBYEeFoepW&#10;3q2Cn4Ke9Wlw8fK7LxblNZpzZ4xSX59xuwQRKIa3+OX+0wqm8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v18vwAAANwAAAAPAAAAAAAAAAAAAAAAAJ8CAABk&#10;cnMvZG93bnJldi54bWxQSwUGAAAAAAQABAD3AAAAiwM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7" type="#_x0000_t202" style="position:absolute;left:0;text-align:left;margin-left:105.15pt;margin-top:22.7pt;width:60.05pt;height:1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r8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Cikr8tAIAALQF&#10;AAAOAAAAAAAAAAAAAAAAAC4CAABkcnMvZTJvRG9jLnhtbFBLAQItABQABgAIAAAAIQBKTjVa3wAA&#10;AAkBAAAPAAAAAAAAAAAAAAAAAA4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3"/>
        <w:jc w:val="both"/>
      </w:pPr>
      <w:r>
        <w:t>requisitos estabelecidos neste instrumento, com exceção do preço, desclassificando- se as incompatíveis.</w:t>
      </w:r>
    </w:p>
    <w:p w:rsidR="002819AB" w:rsidRDefault="002819AB">
      <w:pPr>
        <w:pStyle w:val="Corpodetexto"/>
        <w:spacing w:before="10"/>
        <w:rPr>
          <w:sz w:val="21"/>
        </w:rPr>
      </w:pPr>
    </w:p>
    <w:p w:rsidR="002819AB" w:rsidRDefault="002E02C4">
      <w:pPr>
        <w:pStyle w:val="PargrafodaLista"/>
        <w:numPr>
          <w:ilvl w:val="1"/>
          <w:numId w:val="34"/>
        </w:numPr>
        <w:tabs>
          <w:tab w:val="left" w:pos="678"/>
        </w:tabs>
        <w:ind w:right="218"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2819AB" w:rsidRDefault="002819AB">
      <w:pPr>
        <w:pStyle w:val="Corpodetexto"/>
      </w:pPr>
    </w:p>
    <w:p w:rsidR="002819AB" w:rsidRDefault="002E02C4">
      <w:pPr>
        <w:pStyle w:val="PargrafodaLista"/>
        <w:numPr>
          <w:ilvl w:val="1"/>
          <w:numId w:val="34"/>
        </w:numPr>
        <w:tabs>
          <w:tab w:val="left" w:pos="611"/>
        </w:tabs>
        <w:ind w:right="220"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2819AB" w:rsidRDefault="002819AB">
      <w:pPr>
        <w:pStyle w:val="Corpodetexto"/>
        <w:spacing w:before="1"/>
      </w:pPr>
    </w:p>
    <w:p w:rsidR="002819AB" w:rsidRDefault="002E02C4">
      <w:pPr>
        <w:pStyle w:val="PargrafodaLista"/>
        <w:numPr>
          <w:ilvl w:val="1"/>
          <w:numId w:val="34"/>
        </w:numPr>
        <w:tabs>
          <w:tab w:val="left" w:pos="623"/>
        </w:tabs>
        <w:ind w:right="221" w:firstLine="0"/>
        <w:jc w:val="both"/>
      </w:pPr>
      <w:r>
        <w:t>- A oferta dos lances deverá ser efetuada, no momento em que for conferida a palavra ao licitante, na ordem decrescente dos</w:t>
      </w:r>
      <w:r>
        <w:rPr>
          <w:spacing w:val="-8"/>
        </w:rPr>
        <w:t xml:space="preserve"> </w:t>
      </w:r>
      <w:r>
        <w:t>preços;</w:t>
      </w:r>
    </w:p>
    <w:p w:rsidR="002819AB" w:rsidRDefault="002819AB">
      <w:pPr>
        <w:pStyle w:val="Corpodetexto"/>
      </w:pPr>
    </w:p>
    <w:p w:rsidR="002819AB" w:rsidRDefault="002E02C4">
      <w:pPr>
        <w:pStyle w:val="PargrafodaLista"/>
        <w:numPr>
          <w:ilvl w:val="1"/>
          <w:numId w:val="34"/>
        </w:numPr>
        <w:tabs>
          <w:tab w:val="left" w:pos="590"/>
        </w:tabs>
        <w:ind w:left="589" w:hanging="367"/>
        <w:jc w:val="both"/>
      </w:pPr>
      <w:r>
        <w:t>- Dos lances ofertados não caberá</w:t>
      </w:r>
      <w:r>
        <w:rPr>
          <w:spacing w:val="-4"/>
        </w:rPr>
        <w:t xml:space="preserve"> </w:t>
      </w:r>
      <w:r>
        <w:t>retratação.</w:t>
      </w:r>
    </w:p>
    <w:p w:rsidR="002819AB" w:rsidRDefault="002819AB">
      <w:pPr>
        <w:pStyle w:val="Corpodetexto"/>
        <w:spacing w:before="1"/>
      </w:pPr>
    </w:p>
    <w:p w:rsidR="002819AB" w:rsidRDefault="002E02C4">
      <w:pPr>
        <w:pStyle w:val="PargrafodaLista"/>
        <w:numPr>
          <w:ilvl w:val="1"/>
          <w:numId w:val="34"/>
        </w:numPr>
        <w:tabs>
          <w:tab w:val="left" w:pos="630"/>
        </w:tabs>
        <w:ind w:right="219"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2819AB" w:rsidRDefault="002819AB">
      <w:pPr>
        <w:pStyle w:val="Corpodetexto"/>
        <w:spacing w:before="10"/>
        <w:rPr>
          <w:sz w:val="21"/>
        </w:rPr>
      </w:pPr>
    </w:p>
    <w:p w:rsidR="002819AB" w:rsidRDefault="002E02C4">
      <w:pPr>
        <w:pStyle w:val="PargrafodaLista"/>
        <w:numPr>
          <w:ilvl w:val="1"/>
          <w:numId w:val="34"/>
        </w:numPr>
        <w:tabs>
          <w:tab w:val="left" w:pos="803"/>
        </w:tabs>
        <w:ind w:right="216" w:firstLine="0"/>
        <w:jc w:val="both"/>
      </w:pPr>
      <w:r>
        <w:t>- O encerramento da etapa competitiva dar-se-á quando, indagados pelo Pregoeiro, os licitantes manifestarem seu desinteresse em apresentar novos</w:t>
      </w:r>
      <w:r>
        <w:rPr>
          <w:spacing w:val="-17"/>
        </w:rPr>
        <w:t xml:space="preserve"> </w:t>
      </w:r>
      <w:r>
        <w:t>lances.</w:t>
      </w:r>
    </w:p>
    <w:p w:rsidR="002819AB" w:rsidRDefault="002819AB">
      <w:pPr>
        <w:pStyle w:val="Corpodetexto"/>
        <w:spacing w:before="1"/>
      </w:pPr>
    </w:p>
    <w:p w:rsidR="002819AB" w:rsidRDefault="002E02C4">
      <w:pPr>
        <w:pStyle w:val="PargrafodaLista"/>
        <w:numPr>
          <w:ilvl w:val="1"/>
          <w:numId w:val="34"/>
        </w:numPr>
        <w:tabs>
          <w:tab w:val="left" w:pos="743"/>
        </w:tabs>
        <w:spacing w:before="1"/>
        <w:ind w:right="218"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2819AB" w:rsidRDefault="002819AB">
      <w:pPr>
        <w:pStyle w:val="Corpodetexto"/>
        <w:spacing w:before="10"/>
        <w:rPr>
          <w:sz w:val="21"/>
        </w:rPr>
      </w:pPr>
    </w:p>
    <w:p w:rsidR="002819AB" w:rsidRDefault="002E02C4">
      <w:pPr>
        <w:pStyle w:val="PargrafodaLista"/>
        <w:numPr>
          <w:ilvl w:val="1"/>
          <w:numId w:val="34"/>
        </w:numPr>
        <w:tabs>
          <w:tab w:val="left" w:pos="782"/>
        </w:tabs>
        <w:ind w:right="21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2819AB" w:rsidRDefault="002819AB">
      <w:pPr>
        <w:pStyle w:val="Corpodetexto"/>
        <w:spacing w:before="1"/>
      </w:pPr>
    </w:p>
    <w:p w:rsidR="002819AB" w:rsidRDefault="002E02C4">
      <w:pPr>
        <w:pStyle w:val="PargrafodaLista"/>
        <w:numPr>
          <w:ilvl w:val="1"/>
          <w:numId w:val="34"/>
        </w:numPr>
        <w:tabs>
          <w:tab w:val="left" w:pos="731"/>
        </w:tabs>
        <w:ind w:right="220" w:firstLine="0"/>
        <w:jc w:val="both"/>
      </w:pPr>
      <w:r>
        <w:t>- O Pregoeiro poderá negociar diretamente com o proponente que apresentou o menor preço para que seja obtido preço ainda</w:t>
      </w:r>
      <w:r>
        <w:rPr>
          <w:spacing w:val="-12"/>
        </w:rPr>
        <w:t xml:space="preserve"> </w:t>
      </w:r>
      <w:r>
        <w:t>melhor.</w:t>
      </w:r>
    </w:p>
    <w:p w:rsidR="002819AB" w:rsidRDefault="002819AB">
      <w:pPr>
        <w:pStyle w:val="Corpodetexto"/>
      </w:pPr>
    </w:p>
    <w:p w:rsidR="002819AB" w:rsidRDefault="002E02C4">
      <w:pPr>
        <w:pStyle w:val="PargrafodaLista"/>
        <w:numPr>
          <w:ilvl w:val="1"/>
          <w:numId w:val="34"/>
        </w:numPr>
        <w:tabs>
          <w:tab w:val="left" w:pos="748"/>
        </w:tabs>
        <w:ind w:right="219" w:firstLine="0"/>
        <w:jc w:val="both"/>
      </w:pPr>
      <w:r>
        <w:t>- Será aberto o envelope contendo a documentação de habilitação do licitante que tiver formulado a proposta de menor preço, para confirmação das suas</w:t>
      </w:r>
      <w:r>
        <w:rPr>
          <w:spacing w:val="-15"/>
        </w:rPr>
        <w:t xml:space="preserve"> </w:t>
      </w:r>
      <w:r>
        <w:t>condições.</w:t>
      </w:r>
    </w:p>
    <w:p w:rsidR="002819AB" w:rsidRDefault="002819AB">
      <w:pPr>
        <w:pStyle w:val="Corpodetexto"/>
      </w:pPr>
    </w:p>
    <w:p w:rsidR="002819AB" w:rsidRDefault="002E02C4">
      <w:pPr>
        <w:pStyle w:val="PargrafodaLista"/>
        <w:numPr>
          <w:ilvl w:val="1"/>
          <w:numId w:val="34"/>
        </w:numPr>
        <w:tabs>
          <w:tab w:val="left" w:pos="736"/>
        </w:tabs>
        <w:ind w:right="21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w:t>
      </w:r>
      <w:r>
        <w:rPr>
          <w:spacing w:val="-4"/>
        </w:rPr>
        <w:t xml:space="preserve"> </w:t>
      </w:r>
      <w:r>
        <w:t>documentação.</w:t>
      </w:r>
    </w:p>
    <w:p w:rsidR="002819AB" w:rsidRDefault="002819AB">
      <w:pPr>
        <w:pStyle w:val="Corpodetexto"/>
      </w:pPr>
    </w:p>
    <w:p w:rsidR="002819AB" w:rsidRDefault="002E02C4">
      <w:pPr>
        <w:pStyle w:val="PargrafodaLista"/>
        <w:numPr>
          <w:ilvl w:val="1"/>
          <w:numId w:val="34"/>
        </w:numPr>
        <w:tabs>
          <w:tab w:val="left" w:pos="738"/>
        </w:tabs>
        <w:ind w:right="219" w:firstLine="0"/>
        <w:jc w:val="both"/>
      </w:pPr>
      <w:r>
        <w:t>- No caso de inabilitação do proponente que tiver apresentado a melhor oferta, serão</w:t>
      </w:r>
      <w:r>
        <w:rPr>
          <w:spacing w:val="42"/>
        </w:rPr>
        <w:t xml:space="preserve"> </w:t>
      </w:r>
      <w:r>
        <w:t>analisados</w:t>
      </w:r>
      <w:r>
        <w:rPr>
          <w:spacing w:val="42"/>
        </w:rPr>
        <w:t xml:space="preserve"> </w:t>
      </w:r>
      <w:r>
        <w:t>os</w:t>
      </w:r>
      <w:r>
        <w:rPr>
          <w:spacing w:val="43"/>
        </w:rPr>
        <w:t xml:space="preserve"> </w:t>
      </w:r>
      <w:r>
        <w:t>documentos</w:t>
      </w:r>
      <w:r>
        <w:rPr>
          <w:spacing w:val="43"/>
        </w:rPr>
        <w:t xml:space="preserve"> </w:t>
      </w:r>
      <w:r>
        <w:t>habilitatórios</w:t>
      </w:r>
      <w:r>
        <w:rPr>
          <w:spacing w:val="41"/>
        </w:rPr>
        <w:t xml:space="preserve"> </w:t>
      </w:r>
      <w:r>
        <w:t>do</w:t>
      </w:r>
      <w:r>
        <w:rPr>
          <w:spacing w:val="42"/>
        </w:rPr>
        <w:t xml:space="preserve"> </w:t>
      </w:r>
      <w:r>
        <w:t>licitante</w:t>
      </w:r>
      <w:r>
        <w:rPr>
          <w:spacing w:val="42"/>
        </w:rPr>
        <w:t xml:space="preserve"> </w:t>
      </w:r>
      <w:r>
        <w:t>da</w:t>
      </w:r>
      <w:r>
        <w:rPr>
          <w:spacing w:val="43"/>
        </w:rPr>
        <w:t xml:space="preserve"> </w:t>
      </w:r>
      <w:r>
        <w:t>proposta</w:t>
      </w:r>
      <w:r>
        <w:rPr>
          <w:spacing w:val="40"/>
        </w:rPr>
        <w:t xml:space="preserve"> </w:t>
      </w:r>
      <w:r>
        <w:t>de</w:t>
      </w:r>
      <w:r>
        <w:rPr>
          <w:spacing w:val="43"/>
        </w:rPr>
        <w:t xml:space="preserve"> </w:t>
      </w:r>
      <w:r>
        <w:t>segundo</w:t>
      </w:r>
    </w:p>
    <w:p w:rsidR="002819AB" w:rsidRDefault="002819AB">
      <w:pPr>
        <w:jc w:val="both"/>
        <w:sectPr w:rsidR="002819AB">
          <w:pgSz w:w="11910" w:h="16840"/>
          <w:pgMar w:top="0" w:right="1480" w:bottom="860" w:left="1480" w:header="0" w:footer="676" w:gutter="0"/>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6284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73" name="AutoShape 1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CDA2C" id="Group 170" o:spid="_x0000_s1026" style="position:absolute;margin-left:85.1pt;margin-top:.35pt;width:419.95pt;height:109.35pt;z-index:-25165363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4Eqz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XgSr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7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H9sMA&#10;AADcAAAADwAAAGRycy9kb3ducmV2LnhtbESPQWsCMRSE7wX/Q3hCbzWrgi1bo1iL1IMXbX/AY/Pc&#10;XUxeluS5u/33TaHQ4zAz3zDr7eid6immNrCB+awARVwF23Jt4Ovz8PQCKgmyRReYDHxTgu1m8rDG&#10;0oaBz9RfpFYZwqlEA41IV2qdqoY8plnoiLN3DdGjZBlrbSMOGe6dXhTFSntsOS802NG+oep2uXsD&#10;rj99vLkde3lfFfejDO0Q53tjHqfj7hWU0Cj/4b/20RpYPC/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H9sMAAADcAAAADwAAAAAAAAAAAAAAAACYAgAAZHJzL2Rv&#10;d25yZXYueG1sUEsFBgAAAAAEAAQA9QAAAIgDAAAAAA==&#10;" path="m,l402,m1600,l8398,e" filled="f" strokeweight=".14181mm">
                  <v:path arrowok="t" o:connecttype="custom" o:connectlocs="0,0;402,0;1600,0;8398,0" o:connectangles="0,0,0,0"/>
                </v:shape>
                <v:shape id="Picture 1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2J/CAAAA3AAAAA8AAABkcnMvZG93bnJldi54bWxEj1uLwjAUhN8F/0M4gm9rqq63ahTxsuib&#10;tx9waI5ttTkpTdTuv98ICz4OM/MNM1vUphBPqlxuWUG3E4EgTqzOOVVwOW+/xiCcR9ZYWCYFv+Rg&#10;MW82Zhhr++IjPU8+FQHCLkYFmfdlLKVLMjLoOrYkDt7VVgZ9kFUqdYWvADeF7EXRUBrMOSxkWNIq&#10;o+R+ehgFfZ78XPabqzncqKDRgDe0Xd+Varfq5RSEp9p/wv/tnVbQG33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difwgAAANwAAAAPAAAAAAAAAAAAAAAAAJ8C&#10;AABkcnMvZG93bnJldi54bWxQSwUGAAAAAAQABAD3AAAAjgMAAAAA&#10;">
                  <v:imagedata r:id="rId10" o:title=""/>
                </v:shape>
                <v:shape id="Picture 1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LsPDAAAA3AAAAA8AAABkcnMvZG93bnJldi54bWxEj0FrAjEUhO8F/0N4greaVWyrq1HsQqFH&#10;uxXE22Pz3CxuXpZNusZ/3wiFHoeZ+YbZ7KJtxUC9bxwrmE0zEMSV0w3XCo7fH89LED4ga2wdk4I7&#10;edhtR08bzLW78RcNZahFgrDPUYEJocul9JUhi37qOuLkXVxvMSTZ11L3eEtw28p5lr1Kiw2nBYMd&#10;FYaqa/ljFSwKutfHwcXz+6FYlZdoTp0xSk3Gcb8GESiG//Bf+1MrmL+9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Auw8MAAADcAAAADwAAAAAAAAAAAAAAAACf&#10;AgAAZHJzL2Rvd25yZXYueG1sUEsFBgAAAAAEAAQA9wAAAI8DAAAAAA==&#10;">
                  <v:imagedata r:id="rId11" o:title=""/>
                </v:shape>
                <w10:wrap anchorx="page" anchory="page"/>
              </v:group>
            </w:pict>
          </mc:Fallback>
        </mc:AlternateContent>
      </w:r>
    </w:p>
    <w:p w:rsidR="002819AB" w:rsidRDefault="0064453A">
      <w:pPr>
        <w:pStyle w:val="Corpodetexto"/>
        <w:spacing w:before="94"/>
        <w:ind w:left="222" w:right="221"/>
        <w:jc w:val="both"/>
      </w:pPr>
      <w:r>
        <w:rPr>
          <w:noProof/>
          <w:lang w:val="pt-BR" w:eastAsia="pt-BR" w:bidi="ar-SA"/>
        </w:rPr>
        <mc:AlternateContent>
          <mc:Choice Requires="wps">
            <w:drawing>
              <wp:anchor distT="0" distB="0" distL="114300" distR="114300" simplePos="0" relativeHeight="25166182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8" type="#_x0000_t202" style="position:absolute;left:0;text-align:left;margin-left:105.15pt;margin-top:-14.25pt;width:60.05pt;height:1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N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5EeJ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menor preço, e assim sucessivamente, até que um licitante atenda às condições fixadas neste instrumento convocatório.</w:t>
      </w:r>
    </w:p>
    <w:p w:rsidR="002819AB" w:rsidRDefault="002819AB">
      <w:pPr>
        <w:pStyle w:val="Corpodetexto"/>
        <w:spacing w:before="10"/>
        <w:rPr>
          <w:sz w:val="21"/>
        </w:rPr>
      </w:pPr>
    </w:p>
    <w:p w:rsidR="002819AB" w:rsidRDefault="002E02C4">
      <w:pPr>
        <w:pStyle w:val="PargrafodaLista"/>
        <w:numPr>
          <w:ilvl w:val="1"/>
          <w:numId w:val="34"/>
        </w:numPr>
        <w:tabs>
          <w:tab w:val="left" w:pos="731"/>
        </w:tabs>
        <w:spacing w:before="1"/>
        <w:ind w:right="222" w:firstLine="0"/>
        <w:jc w:val="both"/>
      </w:pPr>
      <w:r>
        <w:t>- Verificado o atendimento das exigências habilitatórias, será declarada a ordem de classificação dos licitantes.</w:t>
      </w:r>
    </w:p>
    <w:p w:rsidR="002819AB" w:rsidRDefault="002819AB">
      <w:pPr>
        <w:pStyle w:val="Corpodetexto"/>
        <w:spacing w:before="10"/>
        <w:rPr>
          <w:sz w:val="21"/>
        </w:rPr>
      </w:pPr>
    </w:p>
    <w:p w:rsidR="002819AB" w:rsidRDefault="002E02C4">
      <w:pPr>
        <w:pStyle w:val="Corpodetexto"/>
        <w:ind w:left="222" w:right="219"/>
        <w:jc w:val="both"/>
      </w:pPr>
      <w:r>
        <w:t>9.17.1 - Será declarado vencedor o licitante que ocupar o primeiro lugar. Serão registrados os fornecedores na ordem de sua classificação, para fins de convocação remanescente na forma do art. 64, § 2°, da Lei n° 8.666/93.</w:t>
      </w:r>
    </w:p>
    <w:p w:rsidR="002819AB" w:rsidRDefault="002819AB">
      <w:pPr>
        <w:pStyle w:val="Corpodetexto"/>
        <w:spacing w:before="1"/>
      </w:pPr>
    </w:p>
    <w:p w:rsidR="002819AB" w:rsidRDefault="002E02C4">
      <w:pPr>
        <w:pStyle w:val="PargrafodaLista"/>
        <w:numPr>
          <w:ilvl w:val="1"/>
          <w:numId w:val="33"/>
        </w:numPr>
        <w:tabs>
          <w:tab w:val="left" w:pos="837"/>
        </w:tabs>
        <w:ind w:right="220" w:firstLine="0"/>
        <w:jc w:val="both"/>
      </w:pPr>
      <w:r>
        <w:t>- O Pregoeiro somente manterá em seu poder os envelopes com a documentação dos licitantes perdedores quando houver manifestação de recurso previsto no item 14.1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33"/>
        </w:numPr>
        <w:tabs>
          <w:tab w:val="left" w:pos="719"/>
        </w:tabs>
        <w:ind w:right="218" w:firstLine="0"/>
        <w:jc w:val="both"/>
      </w:pPr>
      <w:r>
        <w:t>- Da sessão pública será lavrada Ata circunstanciada, devendo esta ser assinada pelo Pregoeiro, pela Equipe de Apoio e por todos os licitantes</w:t>
      </w:r>
      <w:r>
        <w:rPr>
          <w:spacing w:val="-13"/>
        </w:rPr>
        <w:t xml:space="preserve"> </w:t>
      </w:r>
      <w:r>
        <w:t>presentes.</w:t>
      </w:r>
    </w:p>
    <w:p w:rsidR="002819AB" w:rsidRDefault="002819AB">
      <w:pPr>
        <w:pStyle w:val="Corpodetexto"/>
      </w:pPr>
    </w:p>
    <w:p w:rsidR="002819AB" w:rsidRDefault="002E02C4">
      <w:pPr>
        <w:pStyle w:val="PargrafodaLista"/>
        <w:numPr>
          <w:ilvl w:val="1"/>
          <w:numId w:val="33"/>
        </w:numPr>
        <w:tabs>
          <w:tab w:val="left" w:pos="741"/>
        </w:tabs>
        <w:ind w:right="217" w:firstLine="0"/>
        <w:jc w:val="both"/>
      </w:pPr>
      <w:r>
        <w:t>- Todos os documentos e as propostas deverão ser rubricados pelo Pregoeiro, pela Equipe de Apoio e pelos representantes das licitantes que estiverem</w:t>
      </w:r>
      <w:r>
        <w:rPr>
          <w:spacing w:val="-16"/>
        </w:rPr>
        <w:t xml:space="preserve"> </w:t>
      </w:r>
      <w:r>
        <w:t>presentes.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708928" behindDoc="1" locked="0" layoutInCell="1" allowOverlap="1">
                <wp:simplePos x="0" y="0"/>
                <wp:positionH relativeFrom="page">
                  <wp:posOffset>1012190</wp:posOffset>
                </wp:positionH>
                <wp:positionV relativeFrom="paragraph">
                  <wp:posOffset>165100</wp:posOffset>
                </wp:positionV>
                <wp:extent cx="5490845" cy="192405"/>
                <wp:effectExtent l="12065" t="5715" r="12065" b="11430"/>
                <wp:wrapTopAndBottom/>
                <wp:docPr id="2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79.7pt;margin-top:13pt;width:432.35pt;height:15.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dOVeNScCAABMBAAADgAAAAAAAAAAAAAAAAAuAgAAZHJzL2Uy&#10;b0RvYy54bWxQSwECLQAUAAYACAAAACEA5oIufOAAAAAKAQAADwAAAAAAAAAAAAAAAACBBAAAZHJz&#10;L2Rvd25yZXYueG1sUEsFBgAAAAAEAAQA8wAAAI4FAAAAAA==&#10;" fillcolor="#d9d9d9" strokeweight=".48pt">
                <v:textbox inset="0,0,0,0">
                  <w:txbxContent>
                    <w:p w:rsidR="002236C7" w:rsidRDefault="002236C7">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7"/>
        <w:jc w:val="both"/>
      </w:pPr>
      <w:r>
        <w:t>10.1 - A presente licitação será adjudicada à licitante que apresentar propo</w:t>
      </w:r>
      <w:r w:rsidR="00657FC2">
        <w:t>sta de MENOR PREÇO LOTE</w:t>
      </w:r>
      <w:r>
        <w:t>, desde que atendidas às exigências deste Edital.</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09952" behindDoc="1"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2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0" type="#_x0000_t202" style="position:absolute;margin-left:79.7pt;margin-top:13.0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AaSc4oAgAATAQAAA4AAAAAAAAAAAAAAAAALgIAAGRycy9l&#10;Mm9Eb2MueG1sUEsBAi0AFAAGAAgAAAAhAAiTaojgAAAACgEAAA8AAAAAAAAAAAAAAAAAggQAAGRy&#10;cy9kb3ducmV2LnhtbFBLBQYAAAAABAAEAPMAAACPBQAAAAA=&#10;" fillcolor="#d9d9d9" strokeweight=".48pt">
                <v:textbox inset="0,0,0,0">
                  <w:txbxContent>
                    <w:p w:rsidR="002236C7" w:rsidRDefault="002236C7">
                      <w:pPr>
                        <w:spacing w:line="248" w:lineRule="exact"/>
                        <w:ind w:left="2496"/>
                        <w:rPr>
                          <w:b/>
                        </w:rPr>
                      </w:pPr>
                      <w:r>
                        <w:rPr>
                          <w:b/>
                        </w:rPr>
                        <w:t>11 – DA IMPUGNAÇÃO DO EDITAL</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2"/>
        </w:numPr>
        <w:tabs>
          <w:tab w:val="left" w:pos="815"/>
        </w:tabs>
        <w:spacing w:before="94"/>
        <w:ind w:right="22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2819AB" w:rsidRDefault="002E02C4">
      <w:pPr>
        <w:pStyle w:val="Corpodetexto"/>
        <w:ind w:left="222" w:right="219"/>
        <w:jc w:val="both"/>
      </w:pPr>
      <w:r>
        <w:t>§ 2º da Lei n° 8.666/93, hipótese que tal comunicação posterior não terá efeito de recurso.</w:t>
      </w:r>
    </w:p>
    <w:p w:rsidR="002819AB" w:rsidRDefault="002819AB">
      <w:pPr>
        <w:pStyle w:val="Corpodetexto"/>
      </w:pPr>
    </w:p>
    <w:p w:rsidR="002819AB" w:rsidRDefault="002E02C4">
      <w:pPr>
        <w:pStyle w:val="PargrafodaLista"/>
        <w:numPr>
          <w:ilvl w:val="1"/>
          <w:numId w:val="32"/>
        </w:numPr>
        <w:tabs>
          <w:tab w:val="left" w:pos="736"/>
        </w:tabs>
        <w:ind w:right="21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2819AB" w:rsidRDefault="002819AB">
      <w:pPr>
        <w:pStyle w:val="Corpodetexto"/>
      </w:pPr>
    </w:p>
    <w:p w:rsidR="002819AB" w:rsidRDefault="002E02C4">
      <w:pPr>
        <w:pStyle w:val="PargrafodaLista"/>
        <w:numPr>
          <w:ilvl w:val="1"/>
          <w:numId w:val="32"/>
        </w:numPr>
        <w:tabs>
          <w:tab w:val="left" w:pos="842"/>
        </w:tabs>
        <w:ind w:right="21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2819AB" w:rsidRDefault="002819AB">
      <w:pPr>
        <w:pStyle w:val="Corpodetexto"/>
      </w:pPr>
    </w:p>
    <w:p w:rsidR="002819AB" w:rsidRDefault="002E02C4">
      <w:pPr>
        <w:pStyle w:val="Corpodetexto"/>
        <w:ind w:left="222" w:right="219"/>
        <w:jc w:val="both"/>
      </w:pPr>
      <w:r>
        <w:t>11.3.1 – Pelo recebimento do pedido de esclarecimento ou impugnação, terá o Presidente da Comissão de Licitações que promover sua resposta.</w:t>
      </w:r>
    </w:p>
    <w:p w:rsidR="002819AB" w:rsidRDefault="002819AB">
      <w:pPr>
        <w:pStyle w:val="Corpodetexto"/>
      </w:pPr>
    </w:p>
    <w:p w:rsidR="002819AB" w:rsidRDefault="002E02C4">
      <w:pPr>
        <w:pStyle w:val="PargrafodaLista"/>
        <w:numPr>
          <w:ilvl w:val="1"/>
          <w:numId w:val="31"/>
        </w:numPr>
        <w:tabs>
          <w:tab w:val="left" w:pos="714"/>
        </w:tabs>
        <w:ind w:right="220" w:firstLine="0"/>
        <w:jc w:val="both"/>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2819AB" w:rsidRDefault="002819AB">
      <w:pPr>
        <w:pStyle w:val="Corpodetexto"/>
        <w:spacing w:before="1"/>
      </w:pPr>
    </w:p>
    <w:p w:rsidR="002819AB" w:rsidRDefault="002E02C4">
      <w:pPr>
        <w:pStyle w:val="PargrafodaLista"/>
        <w:numPr>
          <w:ilvl w:val="1"/>
          <w:numId w:val="31"/>
        </w:numPr>
        <w:tabs>
          <w:tab w:val="left" w:pos="741"/>
        </w:tabs>
        <w:ind w:right="216"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2819AB" w:rsidRDefault="002819AB">
      <w:pPr>
        <w:jc w:val="both"/>
        <w:sectPr w:rsidR="002819AB">
          <w:headerReference w:type="default" r:id="rId13"/>
          <w:pgSz w:w="11910" w:h="16840"/>
          <w:pgMar w:top="1420" w:right="1480" w:bottom="860" w:left="1480" w:header="712"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3520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65" name="AutoShape 16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163"/>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2236C7" w:rsidRDefault="002236C7">
                              <w:pPr>
                                <w:spacing w:line="274" w:lineRule="exact"/>
                                <w:ind w:left="1996"/>
                                <w:rPr>
                                  <w:b/>
                                  <w:sz w:val="24"/>
                                </w:rPr>
                              </w:pPr>
                              <w:r>
                                <w:rPr>
                                  <w:b/>
                                  <w:sz w:val="24"/>
                                </w:rPr>
                                <w:t>12 – DA ATA DE REGISTRO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1"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AvDlX3wAAAAkBAAAPAAAAZHJzL2Rv&#10;d25yZXYueG1sTI9BS8NAFITvgv9heYI3u0lstI3ZlFLUUxFsBfH2mn1NQrNvQ3abpP/e7UmPwwwz&#10;3+SrybRioN41lhXEswgEcWl1w5WCr/3bwwKE88gaW8uk4EIOVsXtTY6ZtiN/0rDzlQgl7DJUUHvf&#10;ZVK6siaDbmY74uAdbW/QB9lXUvc4hnLTyiSKnqTBhsNCjR1taipPu7NR8D7iuH6MX4ft6bi5/OzT&#10;j+9tTErd303rFxCeJv8Xhit+QIciMB3smbUTbdDpYhmiCp5BXO0omacgDgqSeDkHWeTy/4PiFw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">
                <v:shape id="AutoShape 166" o:spid="_x0000_s105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xMMA&#10;AADcAAAADwAAAGRycy9kb3ducmV2LnhtbESPwWrDMBBE74X+g9hAb42cQExxooQkpSSHXprkAxZr&#10;a5tKKyNtbPfvq0Khx2Fm3jCb3eSdGiimLrCBxbwARVwH23Fj4HZ9e34BlQTZogtMBr4pwW77+LDB&#10;yoaRP2i4SKMyhFOFBlqRvtI61S15TPPQE2fvM0SPkmVstI04Zrh3elkUpfbYcV5osadjS/XX5e4N&#10;uOH9dHB79vJaFvezjN0YF0djnmbTfg1KaJL/8F/7bA0syx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sxMMAAADcAAAADwAAAAAAAAAAAAAAAACYAgAAZHJzL2Rv&#10;d25yZXYueG1sUEsFBgAAAAAEAAQA9QAAAIgDAAAAAA==&#10;" path="m,l402,m1600,l8398,e" filled="f" strokeweight=".14181mm">
                  <v:path arrowok="t" o:connecttype="custom" o:connectlocs="0,0;402,0;1600,0;8398,0" o:connectangles="0,0,0,0"/>
                </v:shape>
                <v:shape id="Picture 165" o:spid="_x0000_s105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da7EAAAA3AAAAA8AAABkcnMvZG93bnJldi54bWxEj8FuwjAQRO+V+AdrkXojTlMRSsCJqhYq&#10;eiuUD1jFS5ImXkexC+HvaySkHkcz80azLkbTiTMNrrGs4CmKQRCXVjdcKTh+b2cvIJxH1thZJgVX&#10;clDkk4c1ZtpeeE/ng69EgLDLUEHtfZ9J6cqaDLrI9sTBO9nBoA9yqKQe8BLgppNJHKfSYMNhocae&#10;3moq28OvUfDMy4/j5+Zkvn6oo8WcN7R9b5V6nI6vKxCeRv8fvrd3WkGSpnA7E4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2da7EAAAA3AAAAA8AAAAAAAAAAAAAAAAA&#10;nwIAAGRycy9kb3ducmV2LnhtbFBLBQYAAAAABAAEAPcAAACQAwAAAAA=&#10;">
                  <v:imagedata r:id="rId10" o:title=""/>
                </v:shape>
                <v:shape id="Picture 164" o:spid="_x0000_s105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11" o:title=""/>
                </v:shape>
                <v:shape id="Text Box 163" o:spid="_x0000_s1055"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28MMA&#10;AADcAAAADwAAAGRycy9kb3ducmV2LnhtbERPTWvCQBC9F/wPywheitkkLSLRNYjFUrBQGsXzkB2T&#10;YHY2za6a+uvdQ6HHx/te5oNpxZV611hWkEQxCOLS6oYrBYf9djoH4TyyxtYyKfglB/lq9LTETNsb&#10;f9O18JUIIewyVFB732VSurImgy6yHXHgTrY36APsK6l7vIVw08o0jmfSYMOhocaONjWV5+JiFHxd&#10;fHJ/dz/Pr7vhbXd60cfzJ6VKTcbDegHC0+D/xX/uD60gnYW1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28MMAAADcAAAADwAAAAAAAAAAAAAAAACYAgAAZHJzL2Rv&#10;d25yZXYueG1sUEsFBgAAAAAEAAQA9QAAAIgDAAAAAA==&#10;" fillcolor="#d9d9d9" strokeweight=".48pt">
                  <v:textbox inset="0,0,0,0">
                    <w:txbxContent>
                      <w:p w:rsidR="002236C7" w:rsidRDefault="002236C7">
                        <w:pPr>
                          <w:spacing w:line="274" w:lineRule="exact"/>
                          <w:ind w:left="1996"/>
                          <w:rPr>
                            <w:b/>
                            <w:sz w:val="24"/>
                          </w:rPr>
                        </w:pPr>
                        <w:r>
                          <w:rPr>
                            <w:b/>
                            <w:sz w:val="24"/>
                          </w:rPr>
                          <w:t>12 – DA ATA DE REGISTRO DE PREÇOS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1"/>
        <w:rPr>
          <w:sz w:val="15"/>
        </w:rPr>
      </w:pPr>
    </w:p>
    <w:p w:rsidR="002819AB" w:rsidRDefault="0064453A">
      <w:pPr>
        <w:pStyle w:val="PargrafodaLista"/>
        <w:numPr>
          <w:ilvl w:val="1"/>
          <w:numId w:val="30"/>
        </w:numPr>
        <w:tabs>
          <w:tab w:val="left" w:pos="736"/>
        </w:tabs>
        <w:spacing w:before="94"/>
        <w:ind w:right="216" w:firstLine="0"/>
        <w:jc w:val="both"/>
      </w:pPr>
      <w:r>
        <w:rPr>
          <w:noProof/>
          <w:lang w:val="pt-BR" w:eastAsia="pt-BR" w:bidi="ar-SA"/>
        </w:rPr>
        <mc:AlternateContent>
          <mc:Choice Requires="wps">
            <w:drawing>
              <wp:anchor distT="0" distB="0" distL="114300" distR="114300" simplePos="0" relativeHeight="251663872" behindDoc="1" locked="0" layoutInCell="1" allowOverlap="1">
                <wp:simplePos x="0" y="0"/>
                <wp:positionH relativeFrom="page">
                  <wp:posOffset>1335405</wp:posOffset>
                </wp:positionH>
                <wp:positionV relativeFrom="paragraph">
                  <wp:posOffset>-555625</wp:posOffset>
                </wp:positionV>
                <wp:extent cx="762635" cy="144145"/>
                <wp:effectExtent l="1905" t="0" r="0" b="3175"/>
                <wp:wrapNone/>
                <wp:docPr id="2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left:0;text-align:left;margin-left:105.15pt;margin-top:-43.75pt;width:60.05pt;height:11.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1Y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data de</w:t>
      </w:r>
      <w:r w:rsidR="002E02C4">
        <w:rPr>
          <w:spacing w:val="-3"/>
        </w:rPr>
        <w:t xml:space="preserve"> </w:t>
      </w:r>
      <w:r w:rsidR="002E02C4">
        <w:t>31/</w:t>
      </w:r>
      <w:r w:rsidR="005C0C29">
        <w:t>agosto/2020</w:t>
      </w:r>
      <w:r w:rsidR="002E02C4">
        <w:t>.</w:t>
      </w:r>
    </w:p>
    <w:p w:rsidR="002819AB" w:rsidRDefault="002819AB">
      <w:pPr>
        <w:pStyle w:val="Corpodetexto"/>
        <w:spacing w:before="10"/>
        <w:rPr>
          <w:sz w:val="21"/>
        </w:rPr>
      </w:pPr>
    </w:p>
    <w:p w:rsidR="002819AB" w:rsidRDefault="002E02C4">
      <w:pPr>
        <w:pStyle w:val="PargrafodaLista"/>
        <w:numPr>
          <w:ilvl w:val="1"/>
          <w:numId w:val="30"/>
        </w:numPr>
        <w:tabs>
          <w:tab w:val="left" w:pos="743"/>
        </w:tabs>
        <w:ind w:right="21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2819AB" w:rsidRDefault="002819AB">
      <w:pPr>
        <w:pStyle w:val="Corpodetexto"/>
        <w:spacing w:before="1"/>
      </w:pPr>
    </w:p>
    <w:p w:rsidR="002819AB" w:rsidRDefault="002E02C4">
      <w:pPr>
        <w:pStyle w:val="PargrafodaLista"/>
        <w:numPr>
          <w:ilvl w:val="1"/>
          <w:numId w:val="30"/>
        </w:numPr>
        <w:tabs>
          <w:tab w:val="left" w:pos="714"/>
        </w:tabs>
        <w:ind w:right="219" w:firstLine="0"/>
        <w:jc w:val="both"/>
      </w:pPr>
      <w:r>
        <w:t>– O licitante que, convocado para assinar a Ata, deixar de fazê-lo no prazo fixado, dela será</w:t>
      </w:r>
      <w:r>
        <w:rPr>
          <w:spacing w:val="-1"/>
        </w:rPr>
        <w:t xml:space="preserve"> </w:t>
      </w:r>
      <w:r>
        <w:t>excluído.</w:t>
      </w:r>
    </w:p>
    <w:p w:rsidR="002819AB" w:rsidRDefault="002819AB">
      <w:pPr>
        <w:pStyle w:val="Corpodetexto"/>
      </w:pPr>
    </w:p>
    <w:p w:rsidR="002819AB" w:rsidRDefault="002E02C4">
      <w:pPr>
        <w:pStyle w:val="PargrafodaLista"/>
        <w:numPr>
          <w:ilvl w:val="1"/>
          <w:numId w:val="30"/>
        </w:numPr>
        <w:tabs>
          <w:tab w:val="left" w:pos="758"/>
        </w:tabs>
        <w:ind w:right="221" w:firstLine="0"/>
        <w:jc w:val="both"/>
      </w:pPr>
      <w:r>
        <w:t>– No ato da assinatura da Ata de Registro de Preços, a licitante vencedora deverá apresentar os seguintes</w:t>
      </w:r>
      <w:r>
        <w:rPr>
          <w:spacing w:val="-3"/>
        </w:rPr>
        <w:t xml:space="preserve"> </w:t>
      </w:r>
      <w:r>
        <w:t>documentos:</w:t>
      </w:r>
    </w:p>
    <w:p w:rsidR="002819AB" w:rsidRDefault="002819AB">
      <w:pPr>
        <w:pStyle w:val="Corpodetexto"/>
      </w:pPr>
    </w:p>
    <w:p w:rsidR="002819AB" w:rsidRDefault="002E02C4">
      <w:pPr>
        <w:pStyle w:val="Corpodetexto"/>
        <w:ind w:left="222"/>
        <w:jc w:val="both"/>
      </w:pPr>
      <w:r>
        <w:t>12.4.1 – Certidão negativa de falência e concordata.</w:t>
      </w:r>
    </w:p>
    <w:p w:rsidR="002819AB" w:rsidRDefault="002819AB">
      <w:pPr>
        <w:pStyle w:val="Corpodetexto"/>
      </w:pPr>
    </w:p>
    <w:p w:rsidR="002819AB" w:rsidRDefault="002E02C4">
      <w:pPr>
        <w:pStyle w:val="PargrafodaLista"/>
        <w:numPr>
          <w:ilvl w:val="1"/>
          <w:numId w:val="29"/>
        </w:numPr>
        <w:tabs>
          <w:tab w:val="left" w:pos="722"/>
        </w:tabs>
        <w:ind w:right="219"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2819AB" w:rsidRDefault="002819AB">
      <w:pPr>
        <w:pStyle w:val="Corpodetexto"/>
        <w:spacing w:before="1"/>
      </w:pPr>
    </w:p>
    <w:p w:rsidR="002819AB" w:rsidRDefault="002E02C4">
      <w:pPr>
        <w:pStyle w:val="PargrafodaLista"/>
        <w:numPr>
          <w:ilvl w:val="1"/>
          <w:numId w:val="29"/>
        </w:numPr>
        <w:tabs>
          <w:tab w:val="left" w:pos="770"/>
        </w:tabs>
        <w:ind w:right="217"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819AB">
      <w:pPr>
        <w:pStyle w:val="Corpodetexto"/>
        <w:spacing w:before="11"/>
        <w:rPr>
          <w:sz w:val="21"/>
        </w:rPr>
      </w:pPr>
    </w:p>
    <w:p w:rsidR="002819AB" w:rsidRDefault="002E02C4">
      <w:pPr>
        <w:pStyle w:val="PargrafodaLista"/>
        <w:numPr>
          <w:ilvl w:val="1"/>
          <w:numId w:val="29"/>
        </w:numPr>
        <w:tabs>
          <w:tab w:val="left" w:pos="762"/>
        </w:tabs>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710976"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2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79.7pt;margin-top:13pt;width:432.35pt;height:15.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01KQIAAEwEAAAOAAAAZHJzL2Uyb0RvYy54bWysVNuO2yAQfa/Uf0C8N3bSJEq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rrh01KQIAAEwEAAAOAAAAAAAAAAAAAAAAAC4CAABkcnMv&#10;ZTJvRG9jLnhtbFBLAQItABQABgAIAAAAIQDmgi584AAAAAoBAAAPAAAAAAAAAAAAAAAAAIMEAABk&#10;cnMvZG93bnJldi54bWxQSwUGAAAAAAQABADzAAAAkAUAAAAA&#10;" fillcolor="#d9d9d9" strokeweight=".48pt">
                <v:textbox inset="0,0,0,0">
                  <w:txbxContent>
                    <w:p w:rsidR="002236C7" w:rsidRDefault="002236C7">
                      <w:pPr>
                        <w:spacing w:line="248" w:lineRule="exact"/>
                        <w:ind w:left="1406"/>
                        <w:rPr>
                          <w:b/>
                        </w:rPr>
                      </w:pPr>
                      <w:r>
                        <w:rPr>
                          <w:b/>
                        </w:rPr>
                        <w:t>13 – DO REAJUSTE E DA ATUALIZAÇÃO DOS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53"/>
      </w:pPr>
      <w:r>
        <w:t>13.1 - Os preços poderão ser revistos durante a vigência da Ata de Registro de Preços, por motivo devidamente comprovado pelo contratado ou pelo</w:t>
      </w:r>
      <w:r>
        <w:rPr>
          <w:spacing w:val="-16"/>
        </w:rPr>
        <w:t xml:space="preserve"> </w:t>
      </w:r>
      <w:r>
        <w:t>contratante.</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712000" behindDoc="1" locked="0" layoutInCell="1" allowOverlap="1">
                <wp:simplePos x="0" y="0"/>
                <wp:positionH relativeFrom="page">
                  <wp:posOffset>1012190</wp:posOffset>
                </wp:positionH>
                <wp:positionV relativeFrom="paragraph">
                  <wp:posOffset>165100</wp:posOffset>
                </wp:positionV>
                <wp:extent cx="5490845" cy="192405"/>
                <wp:effectExtent l="12065" t="12700" r="12065" b="13970"/>
                <wp:wrapTopAndBottom/>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8" type="#_x0000_t202" style="position:absolute;margin-left:79.7pt;margin-top:13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OHF2lsoAgAATAQAAA4AAAAAAAAAAAAAAAAALgIAAGRycy9l&#10;Mm9Eb2MueG1sUEsBAi0AFAAGAAgAAAAhAOaCLnzgAAAACgEAAA8AAAAAAAAAAAAAAAAAggQAAGRy&#10;cy9kb3ducmV2LnhtbFBLBQYAAAAABAAEAPMAAACPBQAAAAA=&#10;" fillcolor="#d9d9d9" strokeweight=".48pt">
                <v:textbox inset="0,0,0,0">
                  <w:txbxContent>
                    <w:p w:rsidR="002236C7" w:rsidRDefault="002236C7">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8"/>
        </w:numPr>
        <w:tabs>
          <w:tab w:val="left" w:pos="726"/>
        </w:tabs>
        <w:spacing w:before="93"/>
        <w:ind w:right="21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2819AB" w:rsidRDefault="002819AB">
      <w:pPr>
        <w:pStyle w:val="Corpodetexto"/>
      </w:pPr>
    </w:p>
    <w:p w:rsidR="002819AB" w:rsidRDefault="002E02C4">
      <w:pPr>
        <w:pStyle w:val="PargrafodaLista"/>
        <w:numPr>
          <w:ilvl w:val="1"/>
          <w:numId w:val="28"/>
        </w:numPr>
        <w:tabs>
          <w:tab w:val="left" w:pos="748"/>
        </w:tabs>
        <w:spacing w:before="1"/>
        <w:ind w:right="220" w:firstLine="0"/>
        <w:jc w:val="both"/>
      </w:pPr>
      <w:r>
        <w:t>- Não sendo interpostos recursos, o Pregoeiro adjudicará o objeto do certame à(s) empresa(s) declarada(s) vencedora(s), sendo submetido este resultado ao Prefeito Municipal para</w:t>
      </w:r>
      <w:r>
        <w:rPr>
          <w:spacing w:val="-3"/>
        </w:rPr>
        <w:t xml:space="preserve"> </w:t>
      </w:r>
      <w:r>
        <w:t>homologação.</w:t>
      </w:r>
    </w:p>
    <w:p w:rsidR="002819AB" w:rsidRDefault="002819AB">
      <w:pPr>
        <w:jc w:val="both"/>
        <w:sectPr w:rsidR="002819AB">
          <w:pgSz w:w="11910" w:h="16840"/>
          <w:pgMar w:top="1420" w:right="1480" w:bottom="860" w:left="1480" w:header="712"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58" name="AutoShape 15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A77BE0" id="Group 155" o:spid="_x0000_s1026" style="position:absolute;margin-left:85.1pt;margin-top:.35pt;width:419.95pt;height:109.35pt;z-index:-25165056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6vizM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">
                <v:shape id="AutoShape 15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58AA&#10;AADcAAAADwAAAGRycy9kb3ducmV2LnhtbERPzWoCMRC+C32HMAVvmlVQ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J58AAAADcAAAADwAAAAAAAAAAAAAAAACYAgAAZHJzL2Rvd25y&#10;ZXYueG1sUEsFBgAAAAAEAAQA9QAAAIUDAAAAAA==&#10;" path="m,l402,m1600,l8398,e" filled="f" strokeweight=".14181mm">
                  <v:path arrowok="t" o:connecttype="custom" o:connectlocs="0,0;402,0;1600,0;8398,0" o:connectangles="0,0,0,0"/>
                </v:sha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K2HEAAAA3AAAAA8AAABkcnMvZG93bnJldi54bWxEj81uwjAQhO+V+g7WVuIGDlRpIeBEVRuq&#10;cis/D7CKlyQkXkexIenb15WQehzNzDeaTTaaVtyod7VlBfNZBIK4sLrmUsHpuJ0uQTiPrLG1TAp+&#10;yEGWPj5sMNF24D3dDr4UAcIuQQWV910ipSsqMuhmtiMO3tn2Bn2QfSl1j0OAm1YuouhFGqw5LFTY&#10;0XtFRXO4GgXPvPo87fKz+b5QS68x57T9aJSaPI1vaxCeRv8fvre/tIJFvIK/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K2HEAAAA3AAAAA8AAAAAAAAAAAAAAAAA&#10;nwIAAGRycy9kb3ducmV2LnhtbFBLBQYAAAAABAAEAPcAAACQAwAAAAA=&#10;">
                  <v:imagedata r:id="rId10"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4a/AAAA3AAAAA8AAABkcnMvZG93bnJldi54bWxET02LwjAQvQv7H8Is7E3TlUW0GsUtCHvU&#10;Koi3oRmbYjMpTazx328OgsfH+15tom3FQL1vHCv4nmQgiCunG64VnI678RyED8gaW8ek4EkeNuuP&#10;0Qpz7R58oKEMtUgh7HNUYELocil9Zciin7iOOHFX11sMCfa11D0+Urht5TTLZtJiw6nBYEeFoepW&#10;3q2Cn4Ke9Wlw8fK7LxblNZpzZ4xSX59xuwQRKIa3+OX+0wqms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PhuGvwAAANwAAAAPAAAAAAAAAAAAAAAAAJ8CAABk&#10;cnMvZG93bnJldi54bWxQSwUGAAAAAAQABAD3AAAAiwMAAAAA&#10;">
                  <v:imagedata r:id="rId11" o:title=""/>
                </v:shape>
                <w10:wrap anchorx="page" anchory="page"/>
              </v:group>
            </w:pict>
          </mc:Fallback>
        </mc:AlternateContent>
      </w:r>
    </w:p>
    <w:p w:rsidR="002819AB" w:rsidRDefault="002819AB">
      <w:pPr>
        <w:pStyle w:val="Corpodetexto"/>
        <w:spacing w:before="6"/>
        <w:rPr>
          <w:sz w:val="26"/>
        </w:rPr>
      </w:pPr>
    </w:p>
    <w:p w:rsidR="002819AB" w:rsidRDefault="0064453A">
      <w:pPr>
        <w:pStyle w:val="PargrafodaLista"/>
        <w:numPr>
          <w:ilvl w:val="1"/>
          <w:numId w:val="28"/>
        </w:numPr>
        <w:tabs>
          <w:tab w:val="left" w:pos="782"/>
        </w:tabs>
        <w:spacing w:before="94"/>
        <w:ind w:right="222" w:firstLine="0"/>
        <w:jc w:val="both"/>
      </w:pPr>
      <w:r>
        <w:rPr>
          <w:noProof/>
          <w:lang w:val="pt-BR" w:eastAsia="pt-BR" w:bidi="ar-SA"/>
        </w:rPr>
        <mc:AlternateContent>
          <mc:Choice Requires="wps">
            <w:drawing>
              <wp:anchor distT="0" distB="0" distL="114300" distR="114300" simplePos="0" relativeHeight="251664896" behindDoc="1" locked="0" layoutInCell="1" allowOverlap="1">
                <wp:simplePos x="0" y="0"/>
                <wp:positionH relativeFrom="page">
                  <wp:posOffset>1335405</wp:posOffset>
                </wp:positionH>
                <wp:positionV relativeFrom="paragraph">
                  <wp:posOffset>-340995</wp:posOffset>
                </wp:positionV>
                <wp:extent cx="762635" cy="144145"/>
                <wp:effectExtent l="1905" t="0" r="0" b="3175"/>
                <wp:wrapNone/>
                <wp:docPr id="2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left:0;text-align:left;margin-left:105.15pt;margin-top:-26.85pt;width:60.05pt;height:1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U3sg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w:t>
      </w:r>
      <w:r w:rsidR="002E02C4">
        <w:rPr>
          <w:spacing w:val="-3"/>
        </w:rPr>
        <w:t xml:space="preserve"> </w:t>
      </w:r>
      <w:r w:rsidR="002E02C4">
        <w:t>prazo.</w:t>
      </w:r>
    </w:p>
    <w:p w:rsidR="002819AB" w:rsidRDefault="002819AB">
      <w:pPr>
        <w:pStyle w:val="Corpodetexto"/>
        <w:spacing w:before="1"/>
      </w:pPr>
    </w:p>
    <w:p w:rsidR="002819AB" w:rsidRDefault="002E02C4">
      <w:pPr>
        <w:pStyle w:val="PargrafodaLista"/>
        <w:numPr>
          <w:ilvl w:val="1"/>
          <w:numId w:val="28"/>
        </w:numPr>
        <w:tabs>
          <w:tab w:val="left" w:pos="731"/>
        </w:tabs>
        <w:ind w:right="220" w:firstLine="0"/>
        <w:jc w:val="both"/>
      </w:pPr>
      <w:r>
        <w:t>- Decididos os recursos eventualmente interpostos, será o resultado da licitação submetido ao Exmo. Prefeito Municipal para o procedimento de homologação com a devida adjudicação do objeto desta licitação à(s)</w:t>
      </w:r>
      <w:r>
        <w:rPr>
          <w:spacing w:val="-9"/>
        </w:rPr>
        <w:t xml:space="preserve"> </w:t>
      </w:r>
      <w:r>
        <w:t>vencedora(s).</w:t>
      </w:r>
    </w:p>
    <w:p w:rsidR="002819AB" w:rsidRDefault="002819AB">
      <w:pPr>
        <w:pStyle w:val="Corpodetexto"/>
        <w:spacing w:before="10"/>
        <w:rPr>
          <w:sz w:val="21"/>
        </w:rPr>
      </w:pPr>
    </w:p>
    <w:p w:rsidR="002819AB" w:rsidRDefault="002E02C4">
      <w:pPr>
        <w:pStyle w:val="PargrafodaLista"/>
        <w:numPr>
          <w:ilvl w:val="1"/>
          <w:numId w:val="28"/>
        </w:numPr>
        <w:tabs>
          <w:tab w:val="left" w:pos="729"/>
        </w:tabs>
        <w:ind w:right="217"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2819AB" w:rsidRDefault="002819AB">
      <w:pPr>
        <w:pStyle w:val="Corpodetexto"/>
      </w:pPr>
    </w:p>
    <w:p w:rsidR="002819AB" w:rsidRDefault="002E02C4">
      <w:pPr>
        <w:pStyle w:val="PargrafodaLista"/>
        <w:numPr>
          <w:ilvl w:val="1"/>
          <w:numId w:val="28"/>
        </w:numPr>
        <w:tabs>
          <w:tab w:val="left" w:pos="731"/>
        </w:tabs>
        <w:ind w:right="219"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28"/>
        </w:numPr>
        <w:tabs>
          <w:tab w:val="left" w:pos="1921"/>
        </w:tabs>
        <w:spacing w:before="2" w:line="252" w:lineRule="exact"/>
      </w:pPr>
      <w:r>
        <w:t>advertência,</w:t>
      </w:r>
    </w:p>
    <w:p w:rsidR="002819AB" w:rsidRDefault="002E02C4">
      <w:pPr>
        <w:pStyle w:val="PargrafodaLista"/>
        <w:numPr>
          <w:ilvl w:val="2"/>
          <w:numId w:val="28"/>
        </w:numPr>
        <w:tabs>
          <w:tab w:val="left" w:pos="1919"/>
        </w:tabs>
        <w:spacing w:line="252" w:lineRule="exact"/>
        <w:ind w:left="1918" w:hanging="256"/>
      </w:pPr>
      <w:r>
        <w:t>multa,</w:t>
      </w:r>
    </w:p>
    <w:p w:rsidR="002819AB" w:rsidRDefault="002E02C4">
      <w:pPr>
        <w:pStyle w:val="PargrafodaLista"/>
        <w:numPr>
          <w:ilvl w:val="2"/>
          <w:numId w:val="28"/>
        </w:numPr>
        <w:tabs>
          <w:tab w:val="left" w:pos="1914"/>
        </w:tabs>
        <w:spacing w:before="1"/>
        <w:ind w:left="222" w:right="222" w:firstLine="1440"/>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28"/>
        </w:numPr>
        <w:tabs>
          <w:tab w:val="left" w:pos="2027"/>
        </w:tabs>
        <w:ind w:left="222" w:right="219" w:firstLine="1440"/>
      </w:pPr>
      <w:r>
        <w:t>declaração de inidoneidade para licitar e/ou contratar com a Administração</w:t>
      </w:r>
      <w:r>
        <w:rPr>
          <w:spacing w:val="-3"/>
        </w:rPr>
        <w:t xml:space="preserve"> </w:t>
      </w:r>
      <w:r>
        <w:t>Pública.</w:t>
      </w:r>
    </w:p>
    <w:p w:rsidR="002819AB" w:rsidRDefault="002819AB">
      <w:pPr>
        <w:pStyle w:val="Corpodetexto"/>
      </w:pPr>
    </w:p>
    <w:p w:rsidR="002819AB" w:rsidRDefault="002E02C4">
      <w:pPr>
        <w:pStyle w:val="PargrafodaLista"/>
        <w:numPr>
          <w:ilvl w:val="1"/>
          <w:numId w:val="28"/>
        </w:numPr>
        <w:tabs>
          <w:tab w:val="left" w:pos="731"/>
        </w:tabs>
        <w:ind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819AB">
      <w:pPr>
        <w:pStyle w:val="Corpodetexto"/>
        <w:spacing w:before="11"/>
        <w:rPr>
          <w:sz w:val="21"/>
        </w:rPr>
      </w:pPr>
    </w:p>
    <w:p w:rsidR="002819AB" w:rsidRDefault="002E02C4">
      <w:pPr>
        <w:pStyle w:val="PargrafodaLista"/>
        <w:numPr>
          <w:ilvl w:val="1"/>
          <w:numId w:val="28"/>
        </w:numPr>
        <w:tabs>
          <w:tab w:val="left" w:pos="753"/>
        </w:tabs>
        <w:ind w:right="222" w:firstLine="0"/>
        <w:jc w:val="both"/>
      </w:pPr>
      <w:r>
        <w:t>- A advertência poderá ser aplicada no caso de descumprimento parcial das obrigações e responsabilidades assumidas contratualmente, por culpa exclusiva da CONTRATADA.</w:t>
      </w:r>
    </w:p>
    <w:p w:rsidR="002819AB" w:rsidRDefault="002819AB">
      <w:pPr>
        <w:pStyle w:val="Corpodetexto"/>
        <w:spacing w:before="1"/>
      </w:pPr>
    </w:p>
    <w:p w:rsidR="002819AB" w:rsidRDefault="002E02C4">
      <w:pPr>
        <w:pStyle w:val="PargrafodaLista"/>
        <w:numPr>
          <w:ilvl w:val="1"/>
          <w:numId w:val="28"/>
        </w:numPr>
        <w:tabs>
          <w:tab w:val="left" w:pos="738"/>
        </w:tabs>
        <w:ind w:right="21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819AB">
      <w:pPr>
        <w:pStyle w:val="Corpodetexto"/>
        <w:spacing w:before="10"/>
        <w:rPr>
          <w:sz w:val="21"/>
        </w:rPr>
      </w:pPr>
    </w:p>
    <w:p w:rsidR="002819AB" w:rsidRDefault="002E02C4">
      <w:pPr>
        <w:pStyle w:val="PargrafodaLista"/>
        <w:numPr>
          <w:ilvl w:val="1"/>
          <w:numId w:val="28"/>
        </w:numPr>
        <w:tabs>
          <w:tab w:val="left" w:pos="844"/>
        </w:tabs>
        <w:ind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819AB">
      <w:pPr>
        <w:pStyle w:val="Corpodetexto"/>
        <w:spacing w:before="1"/>
      </w:pPr>
    </w:p>
    <w:p w:rsidR="002819AB" w:rsidRDefault="002E02C4">
      <w:pPr>
        <w:pStyle w:val="PargrafodaLista"/>
        <w:numPr>
          <w:ilvl w:val="1"/>
          <w:numId w:val="28"/>
        </w:numPr>
        <w:tabs>
          <w:tab w:val="left" w:pos="897"/>
        </w:tabs>
        <w:spacing w:before="1"/>
        <w:ind w:right="222" w:firstLine="0"/>
        <w:jc w:val="both"/>
      </w:pPr>
      <w:r>
        <w:t>– No caso de inexecução parcial ou total do contrato, as multas a</w:t>
      </w:r>
      <w:r>
        <w:rPr>
          <w:spacing w:val="32"/>
        </w:rPr>
        <w:t xml:space="preserve"> </w:t>
      </w:r>
      <w:r>
        <w:t>serem aplicadas observarão os seguintes</w:t>
      </w:r>
      <w:r>
        <w:rPr>
          <w:spacing w:val="-4"/>
        </w:rPr>
        <w:t xml:space="preserve"> </w:t>
      </w:r>
      <w:r>
        <w:t>parâmetros:</w:t>
      </w:r>
    </w:p>
    <w:p w:rsidR="002819AB" w:rsidRDefault="002E02C4">
      <w:pPr>
        <w:pStyle w:val="PargrafodaLista"/>
        <w:numPr>
          <w:ilvl w:val="2"/>
          <w:numId w:val="28"/>
        </w:numPr>
        <w:tabs>
          <w:tab w:val="left" w:pos="1290"/>
        </w:tabs>
        <w:ind w:left="222" w:right="22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2819AB" w:rsidRDefault="002819AB">
      <w:pPr>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53" name="AutoShape 15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543103" id="Group 150" o:spid="_x0000_s1026" style="position:absolute;margin-left:85.1pt;margin-top:-23.55pt;width:419.95pt;height:109.35pt;z-index:-25164851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">
                <v:shape id="AutoShape 15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blsMA&#10;AADcAAAADwAAAGRycy9kb3ducmV2LnhtbESPQWsCMRSE74X+h/AKvdWsilK2RrEW0YMXbX/AY/O6&#10;uzR5WZLn7vbfG6HQ4zAz3zCrzeid6immNrCB6aQARVwF23Jt4Otz//IKKgmyRReYDPxSgs368WGF&#10;pQ0Dn6m/SK0yhFOJBhqRrtQ6VQ15TJPQEWfvO0SPkmWstY04ZLh3elYUS+2x5bzQYEe7hqqfy9Ub&#10;cP3p8O627OVjWVyPMrRDnO6MeX4at2+ghEb5D/+1j9bAbDGH+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blsMAAADcAAAADwAAAAAAAAAAAAAAAACYAgAAZHJzL2Rv&#10;d25yZXYueG1sUEsFBgAAAAAEAAQA9QAAAIgDAAAAAA==&#10;" path="m,l402,m1600,l8398,e" filled="f" strokeweight=".14181mm">
                  <v:path arrowok="t" o:connecttype="custom" o:connectlocs="0,0;402,0;1600,0;8398,0" o:connectangles="0,0,0,0"/>
                </v:shape>
                <v:shape id="Picture 15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hP/EAAAA3AAAAA8AAABkcnMvZG93bnJldi54bWxEj81uwjAQhO+VeAdrkXorDik/bcAgVJIK&#10;bi3wAKt4SQLxOopdEt4eV6rU42hmvtEs172pxY1aV1lWMB5FIIhzqysuFJyO2csbCOeRNdaWScGd&#10;HKxXg6clJtp2/E23gy9EgLBLUEHpfZNI6fKSDLqRbYiDd7atQR9kW0jdYhfgppZxFM2kwYrDQokN&#10;fZSUXw8/RsErv3+e9unZfF2opvmUU8q2V6Weh/1mAcJT7//Df+2dVhBPJ/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EhP/EAAAA3AAAAA8AAAAAAAAAAAAAAAAA&#10;nwIAAGRycy9kb3ducmV2LnhtbFBLBQYAAAAABAAEAPcAAACQAwAAAAA=&#10;">
                  <v:imagedata r:id="rId10" o:title=""/>
                </v:shape>
                <v:shape id="Picture 15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cqPDAAAA3AAAAA8AAABkcnMvZG93bnJldi54bWxEj0FrAjEUhO8F/0N4greaVbTU1Si6UPDY&#10;bgXx9tg8N4ubl2WTrvHfm0Khx2FmvmE2u2hbMVDvG8cKZtMMBHHldMO1gtP3x+s7CB+QNbaOScGD&#10;POy2o5cN5trd+YuGMtQiQdjnqMCE0OVS+sqQRT91HXHyrq63GJLsa6l7vCe4beU8y96kxYbTgsGO&#10;CkPVrfyxChYFPerT4OLl8Fmsyms0584YpSbjuF+DCBTDf/ivfdQK5ss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Vyo8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6944"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0" type="#_x0000_t202" style="position:absolute;left:0;text-align:left;margin-left:105.15pt;margin-top:22.7pt;width:60.05pt;height:11.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L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LMRI0A6a9MAOBt3KAwpJYis09DoFx/seXM0BDqDTjq3u72T5VSMhVw0VW3ajlBwaRivIMLQ3&#10;/bOrI462IJvhg6wgEN0Z6YAOteps+aAgCNChU4+n7thkSticx1F8OcOo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jI8jtuGtmDey&#10;egQFKwkKA5nC6AOjkeo7RgOMkQzrbzuqGEbtewGvwM6cyVCTsZkMKkq4mmGD0WiuzDibdr3i2waQ&#10;x3cm5A28lJo7FT9lcXxfMBocmeMYs7Pn/N95PQ3b5S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JbjYtWzAgAAtAUA&#10;AA4AAAAAAAAAAAAAAAAALgIAAGRycy9lMm9Eb2MueG1sUEsBAi0AFAAGAAgAAAAhAEpONVrfAAAA&#10;CQEAAA8AAAAAAAAAAAAAAAAADQ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rPr>
          <w:rFonts w:ascii="Arial Black"/>
          <w:sz w:val="20"/>
        </w:rPr>
      </w:pPr>
    </w:p>
    <w:p w:rsidR="002819AB" w:rsidRDefault="002819AB">
      <w:pPr>
        <w:pStyle w:val="Corpodetexto"/>
        <w:spacing w:before="13"/>
        <w:rPr>
          <w:rFonts w:ascii="Arial Black"/>
          <w:sz w:val="17"/>
        </w:rPr>
      </w:pPr>
    </w:p>
    <w:p w:rsidR="002819AB" w:rsidRDefault="002E02C4">
      <w:pPr>
        <w:pStyle w:val="PargrafodaLista"/>
        <w:numPr>
          <w:ilvl w:val="2"/>
          <w:numId w:val="28"/>
        </w:numPr>
        <w:tabs>
          <w:tab w:val="left" w:pos="1192"/>
        </w:tabs>
        <w:spacing w:before="94"/>
        <w:ind w:left="222" w:right="218" w:firstLine="708"/>
        <w:jc w:val="both"/>
      </w:pPr>
      <w:r>
        <w:t>Em caso de inexecução parcial ou de qualquer outra irregularidade do objeto poderá ser aplicada multa de 5,00% (cinco por cento) calculada sobre o valor total do contrato;</w:t>
      </w:r>
    </w:p>
    <w:p w:rsidR="002819AB" w:rsidRDefault="002E02C4">
      <w:pPr>
        <w:pStyle w:val="PargrafodaLista"/>
        <w:numPr>
          <w:ilvl w:val="2"/>
          <w:numId w:val="28"/>
        </w:numPr>
        <w:tabs>
          <w:tab w:val="left" w:pos="1189"/>
        </w:tabs>
        <w:ind w:left="222" w:right="220" w:firstLine="708"/>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819AB">
      <w:pPr>
        <w:pStyle w:val="Corpodetexto"/>
        <w:spacing w:before="1"/>
      </w:pPr>
    </w:p>
    <w:p w:rsidR="002819AB" w:rsidRDefault="002E02C4">
      <w:pPr>
        <w:pStyle w:val="PargrafodaLista"/>
        <w:numPr>
          <w:ilvl w:val="1"/>
          <w:numId w:val="28"/>
        </w:numPr>
        <w:tabs>
          <w:tab w:val="left" w:pos="851"/>
        </w:tabs>
        <w:spacing w:before="1"/>
        <w:ind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819AB">
      <w:pPr>
        <w:pStyle w:val="Corpodetexto"/>
        <w:spacing w:before="9"/>
        <w:rPr>
          <w:sz w:val="21"/>
        </w:rPr>
      </w:pPr>
    </w:p>
    <w:p w:rsidR="002819AB" w:rsidRDefault="002E02C4">
      <w:pPr>
        <w:pStyle w:val="PargrafodaLista"/>
        <w:numPr>
          <w:ilvl w:val="1"/>
          <w:numId w:val="28"/>
        </w:numPr>
        <w:tabs>
          <w:tab w:val="left" w:pos="863"/>
        </w:tabs>
        <w:spacing w:before="1"/>
        <w:ind w:right="217" w:firstLine="0"/>
        <w:jc w:val="both"/>
      </w:pPr>
      <w:r>
        <w:t xml:space="preserve">– Falha na execução do contrato prevista no item nº 14.6 estará configurada quando a contratada se enquadrar em pelo menos uma das situações previstas </w:t>
      </w:r>
      <w:r>
        <w:rPr>
          <w:spacing w:val="2"/>
        </w:rPr>
        <w:t xml:space="preserve">na </w:t>
      </w:r>
      <w:r>
        <w:t>Tabela a</w:t>
      </w:r>
      <w:r>
        <w:rPr>
          <w:spacing w:val="-3"/>
        </w:rPr>
        <w:t xml:space="preserve"> </w:t>
      </w:r>
      <w:r>
        <w:t>seguir:</w:t>
      </w:r>
    </w:p>
    <w:p w:rsidR="002819AB" w:rsidRDefault="002819AB">
      <w:pPr>
        <w:pStyle w:val="Corpodetexto"/>
        <w:spacing w:before="3"/>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2819AB">
        <w:trPr>
          <w:trHeight w:val="290"/>
        </w:trPr>
        <w:tc>
          <w:tcPr>
            <w:tcW w:w="910" w:type="dxa"/>
          </w:tcPr>
          <w:p w:rsidR="002819AB" w:rsidRDefault="002E02C4">
            <w:pPr>
              <w:pStyle w:val="TableParagraph"/>
              <w:spacing w:line="250" w:lineRule="exact"/>
              <w:ind w:left="172" w:right="162"/>
            </w:pPr>
            <w:r>
              <w:t>ITEM</w:t>
            </w:r>
          </w:p>
        </w:tc>
        <w:tc>
          <w:tcPr>
            <w:tcW w:w="7315" w:type="dxa"/>
          </w:tcPr>
          <w:p w:rsidR="002819AB" w:rsidRDefault="002E02C4">
            <w:pPr>
              <w:pStyle w:val="TableParagraph"/>
              <w:spacing w:line="250" w:lineRule="exact"/>
              <w:ind w:left="135" w:right="129"/>
            </w:pPr>
            <w:r>
              <w:t>DESCRIÇÃO</w:t>
            </w:r>
          </w:p>
        </w:tc>
      </w:tr>
      <w:tr w:rsidR="002819AB">
        <w:trPr>
          <w:trHeight w:val="292"/>
        </w:trPr>
        <w:tc>
          <w:tcPr>
            <w:tcW w:w="910" w:type="dxa"/>
          </w:tcPr>
          <w:p w:rsidR="002819AB" w:rsidRDefault="002E02C4">
            <w:pPr>
              <w:pStyle w:val="TableParagraph"/>
              <w:spacing w:line="248" w:lineRule="exact"/>
              <w:ind w:left="9"/>
              <w:rPr>
                <w:b/>
              </w:rPr>
            </w:pPr>
            <w:r>
              <w:rPr>
                <w:b/>
              </w:rPr>
              <w:t>1</w:t>
            </w:r>
          </w:p>
        </w:tc>
        <w:tc>
          <w:tcPr>
            <w:tcW w:w="7315" w:type="dxa"/>
          </w:tcPr>
          <w:p w:rsidR="002819AB" w:rsidRDefault="002E02C4">
            <w:pPr>
              <w:pStyle w:val="TableParagraph"/>
              <w:spacing w:line="250" w:lineRule="exact"/>
              <w:ind w:left="134" w:right="134"/>
            </w:pPr>
            <w:r>
              <w:t>Não manter a documentação de habilitação atualizada</w:t>
            </w:r>
          </w:p>
        </w:tc>
      </w:tr>
      <w:tr w:rsidR="002819AB">
        <w:trPr>
          <w:trHeight w:val="580"/>
        </w:trPr>
        <w:tc>
          <w:tcPr>
            <w:tcW w:w="910" w:type="dxa"/>
          </w:tcPr>
          <w:p w:rsidR="002819AB" w:rsidRDefault="002E02C4">
            <w:pPr>
              <w:pStyle w:val="TableParagraph"/>
              <w:spacing w:before="139"/>
              <w:ind w:left="9"/>
              <w:rPr>
                <w:b/>
              </w:rPr>
            </w:pPr>
            <w:r>
              <w:rPr>
                <w:b/>
              </w:rPr>
              <w:t>2</w:t>
            </w:r>
          </w:p>
        </w:tc>
        <w:tc>
          <w:tcPr>
            <w:tcW w:w="7315" w:type="dxa"/>
          </w:tcPr>
          <w:p w:rsidR="002819AB" w:rsidRDefault="002E02C4">
            <w:pPr>
              <w:pStyle w:val="TableParagraph"/>
              <w:spacing w:line="250" w:lineRule="exact"/>
              <w:ind w:left="135" w:right="134"/>
            </w:pPr>
            <w:r>
              <w:t>Suspender ou interromper, salvo motivo de força maior ou caso fortuito,</w:t>
            </w:r>
          </w:p>
          <w:p w:rsidR="002819AB" w:rsidRDefault="002E02C4">
            <w:pPr>
              <w:pStyle w:val="TableParagraph"/>
              <w:spacing w:before="37"/>
              <w:ind w:left="135" w:right="127"/>
            </w:pPr>
            <w:r>
              <w:t>o fornecimento do objeto</w:t>
            </w:r>
          </w:p>
        </w:tc>
      </w:tr>
      <w:tr w:rsidR="002819AB">
        <w:trPr>
          <w:trHeight w:val="582"/>
        </w:trPr>
        <w:tc>
          <w:tcPr>
            <w:tcW w:w="910" w:type="dxa"/>
          </w:tcPr>
          <w:p w:rsidR="002819AB" w:rsidRDefault="002E02C4">
            <w:pPr>
              <w:pStyle w:val="TableParagraph"/>
              <w:spacing w:before="141"/>
              <w:ind w:left="9"/>
              <w:rPr>
                <w:b/>
              </w:rPr>
            </w:pPr>
            <w:r>
              <w:rPr>
                <w:b/>
              </w:rPr>
              <w:t>3</w:t>
            </w:r>
          </w:p>
        </w:tc>
        <w:tc>
          <w:tcPr>
            <w:tcW w:w="7315" w:type="dxa"/>
          </w:tcPr>
          <w:p w:rsidR="002819AB" w:rsidRDefault="002E02C4">
            <w:pPr>
              <w:pStyle w:val="TableParagraph"/>
              <w:spacing w:line="250" w:lineRule="exact"/>
              <w:ind w:left="135" w:right="126"/>
            </w:pPr>
            <w:r>
              <w:t>Danificar ou destruir patrimônio do município por dolo ou culpa de seus</w:t>
            </w:r>
          </w:p>
          <w:p w:rsidR="002819AB" w:rsidRDefault="002E02C4">
            <w:pPr>
              <w:pStyle w:val="TableParagraph"/>
              <w:spacing w:before="40"/>
              <w:ind w:left="135" w:right="128"/>
            </w:pPr>
            <w:r>
              <w:t>agentes</w:t>
            </w:r>
          </w:p>
        </w:tc>
      </w:tr>
      <w:tr w:rsidR="002819AB">
        <w:trPr>
          <w:trHeight w:val="580"/>
        </w:trPr>
        <w:tc>
          <w:tcPr>
            <w:tcW w:w="910" w:type="dxa"/>
          </w:tcPr>
          <w:p w:rsidR="002819AB" w:rsidRDefault="002E02C4">
            <w:pPr>
              <w:pStyle w:val="TableParagraph"/>
              <w:spacing w:before="141"/>
              <w:ind w:left="9"/>
              <w:rPr>
                <w:b/>
              </w:rPr>
            </w:pPr>
            <w:r>
              <w:rPr>
                <w:b/>
              </w:rPr>
              <w:t>4</w:t>
            </w:r>
          </w:p>
        </w:tc>
        <w:tc>
          <w:tcPr>
            <w:tcW w:w="7315" w:type="dxa"/>
          </w:tcPr>
          <w:p w:rsidR="002819AB" w:rsidRDefault="002E02C4">
            <w:pPr>
              <w:pStyle w:val="TableParagraph"/>
              <w:spacing w:line="250" w:lineRule="exact"/>
              <w:ind w:left="135" w:right="129"/>
            </w:pPr>
            <w:r>
              <w:t>Manter funcionário sem qualificação para a execução do objeto do</w:t>
            </w:r>
          </w:p>
          <w:p w:rsidR="002819AB" w:rsidRDefault="002E02C4">
            <w:pPr>
              <w:pStyle w:val="TableParagraph"/>
              <w:spacing w:before="37"/>
              <w:ind w:left="135" w:right="126"/>
            </w:pPr>
            <w:r>
              <w:t>contrato</w:t>
            </w:r>
          </w:p>
        </w:tc>
      </w:tr>
      <w:tr w:rsidR="002819AB">
        <w:trPr>
          <w:trHeight w:val="292"/>
        </w:trPr>
        <w:tc>
          <w:tcPr>
            <w:tcW w:w="910" w:type="dxa"/>
          </w:tcPr>
          <w:p w:rsidR="002819AB" w:rsidRDefault="002E02C4">
            <w:pPr>
              <w:pStyle w:val="TableParagraph"/>
              <w:spacing w:line="250" w:lineRule="exact"/>
              <w:ind w:left="9"/>
              <w:rPr>
                <w:b/>
              </w:rPr>
            </w:pPr>
            <w:r>
              <w:rPr>
                <w:b/>
              </w:rPr>
              <w:t>5</w:t>
            </w:r>
          </w:p>
        </w:tc>
        <w:tc>
          <w:tcPr>
            <w:tcW w:w="7315" w:type="dxa"/>
          </w:tcPr>
          <w:p w:rsidR="002819AB" w:rsidRDefault="002E02C4">
            <w:pPr>
              <w:pStyle w:val="TableParagraph"/>
              <w:ind w:left="135" w:right="130"/>
            </w:pPr>
            <w:r>
              <w:t>Fornecer informação pérfida sobre execução do objeto do contrato</w:t>
            </w:r>
          </w:p>
        </w:tc>
      </w:tr>
      <w:tr w:rsidR="002819AB">
        <w:trPr>
          <w:trHeight w:val="580"/>
        </w:trPr>
        <w:tc>
          <w:tcPr>
            <w:tcW w:w="910" w:type="dxa"/>
          </w:tcPr>
          <w:p w:rsidR="002819AB" w:rsidRDefault="002E02C4">
            <w:pPr>
              <w:pStyle w:val="TableParagraph"/>
              <w:spacing w:before="141"/>
              <w:ind w:left="9"/>
              <w:rPr>
                <w:b/>
              </w:rPr>
            </w:pPr>
            <w:r>
              <w:rPr>
                <w:b/>
              </w:rPr>
              <w:t>6</w:t>
            </w:r>
          </w:p>
        </w:tc>
        <w:tc>
          <w:tcPr>
            <w:tcW w:w="7315" w:type="dxa"/>
          </w:tcPr>
          <w:p w:rsidR="002819AB" w:rsidRDefault="002E02C4">
            <w:pPr>
              <w:pStyle w:val="TableParagraph"/>
              <w:spacing w:line="250" w:lineRule="exact"/>
              <w:ind w:left="135" w:right="130"/>
            </w:pPr>
            <w:r>
              <w:t>Permitir situação que crie a possibilidade de causar ou que cause dano</w:t>
            </w:r>
          </w:p>
          <w:p w:rsidR="002819AB" w:rsidRDefault="002E02C4">
            <w:pPr>
              <w:pStyle w:val="TableParagraph"/>
              <w:spacing w:before="37"/>
              <w:ind w:left="135" w:right="126"/>
            </w:pPr>
            <w:r>
              <w:t>físico, lesão corporal ou consequências letais</w:t>
            </w:r>
          </w:p>
        </w:tc>
      </w:tr>
      <w:tr w:rsidR="002819AB">
        <w:trPr>
          <w:trHeight w:val="583"/>
        </w:trPr>
        <w:tc>
          <w:tcPr>
            <w:tcW w:w="910" w:type="dxa"/>
          </w:tcPr>
          <w:p w:rsidR="002819AB" w:rsidRDefault="002E02C4">
            <w:pPr>
              <w:pStyle w:val="TableParagraph"/>
              <w:spacing w:before="142"/>
              <w:ind w:left="9"/>
              <w:rPr>
                <w:b/>
              </w:rPr>
            </w:pPr>
            <w:r>
              <w:rPr>
                <w:b/>
              </w:rPr>
              <w:t>7</w:t>
            </w:r>
          </w:p>
        </w:tc>
        <w:tc>
          <w:tcPr>
            <w:tcW w:w="7315" w:type="dxa"/>
          </w:tcPr>
          <w:p w:rsidR="002819AB" w:rsidRDefault="002E02C4">
            <w:pPr>
              <w:pStyle w:val="TableParagraph"/>
              <w:ind w:left="135" w:right="128"/>
            </w:pPr>
            <w:r>
              <w:t>Não emitir documento fiscal de forma condizente à ordem de</w:t>
            </w:r>
          </w:p>
          <w:p w:rsidR="002819AB" w:rsidRDefault="002E02C4">
            <w:pPr>
              <w:pStyle w:val="TableParagraph"/>
              <w:spacing w:before="37"/>
              <w:ind w:left="135" w:right="129"/>
            </w:pPr>
            <w:r>
              <w:t>fornecimento</w:t>
            </w:r>
          </w:p>
        </w:tc>
      </w:tr>
      <w:tr w:rsidR="002819AB">
        <w:trPr>
          <w:trHeight w:val="582"/>
        </w:trPr>
        <w:tc>
          <w:tcPr>
            <w:tcW w:w="910" w:type="dxa"/>
          </w:tcPr>
          <w:p w:rsidR="002819AB" w:rsidRDefault="002E02C4">
            <w:pPr>
              <w:pStyle w:val="TableParagraph"/>
              <w:spacing w:before="141"/>
              <w:ind w:left="9"/>
              <w:rPr>
                <w:b/>
              </w:rPr>
            </w:pPr>
            <w:r>
              <w:rPr>
                <w:b/>
              </w:rPr>
              <w:t>8</w:t>
            </w:r>
          </w:p>
        </w:tc>
        <w:tc>
          <w:tcPr>
            <w:tcW w:w="7315" w:type="dxa"/>
          </w:tcPr>
          <w:p w:rsidR="002819AB" w:rsidRDefault="002E02C4">
            <w:pPr>
              <w:pStyle w:val="TableParagraph"/>
              <w:spacing w:line="250" w:lineRule="exact"/>
              <w:ind w:left="135" w:right="131"/>
            </w:pPr>
            <w:r>
              <w:t>Realizar serviço ou fornecimento de materiais sem autorização formal</w:t>
            </w:r>
          </w:p>
          <w:p w:rsidR="002819AB" w:rsidRDefault="002E02C4">
            <w:pPr>
              <w:pStyle w:val="TableParagraph"/>
              <w:spacing w:before="37"/>
              <w:ind w:left="135" w:right="126"/>
            </w:pPr>
            <w:r>
              <w:t>do encarregado do Dpto de Compras</w:t>
            </w:r>
          </w:p>
        </w:tc>
      </w:tr>
      <w:tr w:rsidR="002819AB">
        <w:trPr>
          <w:trHeight w:val="580"/>
        </w:trPr>
        <w:tc>
          <w:tcPr>
            <w:tcW w:w="910" w:type="dxa"/>
          </w:tcPr>
          <w:p w:rsidR="002819AB" w:rsidRDefault="002E02C4">
            <w:pPr>
              <w:pStyle w:val="TableParagraph"/>
              <w:spacing w:before="139"/>
              <w:ind w:left="9"/>
              <w:rPr>
                <w:b/>
              </w:rPr>
            </w:pPr>
            <w:r>
              <w:rPr>
                <w:b/>
              </w:rPr>
              <w:t>9</w:t>
            </w:r>
          </w:p>
        </w:tc>
        <w:tc>
          <w:tcPr>
            <w:tcW w:w="7315" w:type="dxa"/>
          </w:tcPr>
          <w:p w:rsidR="002819AB" w:rsidRDefault="002E02C4">
            <w:pPr>
              <w:pStyle w:val="TableParagraph"/>
              <w:spacing w:line="250" w:lineRule="exact"/>
              <w:ind w:left="135" w:right="131"/>
            </w:pPr>
            <w:r>
              <w:t>Pelo não cumprimento da entrega dos produtos ou serviços no prazo</w:t>
            </w:r>
          </w:p>
          <w:p w:rsidR="002819AB" w:rsidRDefault="002E02C4">
            <w:pPr>
              <w:pStyle w:val="TableParagraph"/>
              <w:spacing w:before="37"/>
              <w:ind w:left="135" w:right="130"/>
            </w:pPr>
            <w:r>
              <w:t>determinado no Edital</w:t>
            </w:r>
          </w:p>
        </w:tc>
      </w:tr>
      <w:tr w:rsidR="002819AB">
        <w:trPr>
          <w:trHeight w:val="292"/>
        </w:trPr>
        <w:tc>
          <w:tcPr>
            <w:tcW w:w="910" w:type="dxa"/>
          </w:tcPr>
          <w:p w:rsidR="002819AB" w:rsidRDefault="002E02C4">
            <w:pPr>
              <w:pStyle w:val="TableParagraph"/>
              <w:spacing w:line="248" w:lineRule="exact"/>
              <w:ind w:left="168" w:right="162"/>
              <w:rPr>
                <w:b/>
              </w:rPr>
            </w:pPr>
            <w:r>
              <w:rPr>
                <w:b/>
              </w:rPr>
              <w:t>10</w:t>
            </w:r>
          </w:p>
        </w:tc>
        <w:tc>
          <w:tcPr>
            <w:tcW w:w="7315" w:type="dxa"/>
          </w:tcPr>
          <w:p w:rsidR="002819AB" w:rsidRDefault="002E02C4">
            <w:pPr>
              <w:pStyle w:val="TableParagraph"/>
              <w:spacing w:line="250" w:lineRule="exact"/>
              <w:ind w:left="135" w:right="129"/>
            </w:pPr>
            <w:r>
              <w:t>Não efetuar reposição de funcionários faltosos</w:t>
            </w:r>
          </w:p>
        </w:tc>
      </w:tr>
      <w:tr w:rsidR="002819AB">
        <w:trPr>
          <w:trHeight w:val="580"/>
        </w:trPr>
        <w:tc>
          <w:tcPr>
            <w:tcW w:w="910" w:type="dxa"/>
          </w:tcPr>
          <w:p w:rsidR="002819AB" w:rsidRDefault="002E02C4">
            <w:pPr>
              <w:pStyle w:val="TableParagraph"/>
              <w:spacing w:before="139"/>
              <w:ind w:left="168" w:right="162"/>
              <w:rPr>
                <w:b/>
              </w:rPr>
            </w:pPr>
            <w:r>
              <w:rPr>
                <w:b/>
              </w:rPr>
              <w:t>11</w:t>
            </w:r>
          </w:p>
        </w:tc>
        <w:tc>
          <w:tcPr>
            <w:tcW w:w="7315" w:type="dxa"/>
          </w:tcPr>
          <w:p w:rsidR="002819AB" w:rsidRDefault="002E02C4">
            <w:pPr>
              <w:pStyle w:val="TableParagraph"/>
              <w:spacing w:line="250" w:lineRule="exact"/>
              <w:ind w:left="135" w:right="133"/>
            </w:pPr>
            <w:r>
              <w:t>Recusar-se a efetuar serviço determinado pelo fiscal do contrato, sem</w:t>
            </w:r>
          </w:p>
          <w:p w:rsidR="002819AB" w:rsidRDefault="002E02C4">
            <w:pPr>
              <w:pStyle w:val="TableParagraph"/>
              <w:spacing w:before="37"/>
              <w:ind w:left="135" w:right="126"/>
            </w:pPr>
            <w:r>
              <w:t>motivo justificado</w:t>
            </w:r>
          </w:p>
        </w:tc>
      </w:tr>
      <w:tr w:rsidR="002819AB">
        <w:trPr>
          <w:trHeight w:val="292"/>
        </w:trPr>
        <w:tc>
          <w:tcPr>
            <w:tcW w:w="910" w:type="dxa"/>
          </w:tcPr>
          <w:p w:rsidR="002819AB" w:rsidRDefault="002E02C4">
            <w:pPr>
              <w:pStyle w:val="TableParagraph"/>
              <w:spacing w:line="248" w:lineRule="exact"/>
              <w:ind w:left="168" w:right="162"/>
              <w:rPr>
                <w:b/>
              </w:rPr>
            </w:pPr>
            <w:r>
              <w:rPr>
                <w:b/>
              </w:rPr>
              <w:t>12</w:t>
            </w:r>
          </w:p>
        </w:tc>
        <w:tc>
          <w:tcPr>
            <w:tcW w:w="7315" w:type="dxa"/>
          </w:tcPr>
          <w:p w:rsidR="002819AB" w:rsidRDefault="002E02C4">
            <w:pPr>
              <w:pStyle w:val="TableParagraph"/>
              <w:spacing w:line="250" w:lineRule="exact"/>
              <w:ind w:left="135" w:right="134"/>
            </w:pPr>
            <w:r>
              <w:t>Não substituir empregado que se conduza de modo inconveniente</w:t>
            </w:r>
          </w:p>
        </w:tc>
      </w:tr>
      <w:tr w:rsidR="002819AB">
        <w:trPr>
          <w:trHeight w:val="580"/>
        </w:trPr>
        <w:tc>
          <w:tcPr>
            <w:tcW w:w="910" w:type="dxa"/>
          </w:tcPr>
          <w:p w:rsidR="002819AB" w:rsidRDefault="002E02C4">
            <w:pPr>
              <w:pStyle w:val="TableParagraph"/>
              <w:spacing w:before="139"/>
              <w:ind w:left="168" w:right="162"/>
              <w:rPr>
                <w:b/>
              </w:rPr>
            </w:pPr>
            <w:r>
              <w:rPr>
                <w:b/>
              </w:rPr>
              <w:t>13</w:t>
            </w:r>
          </w:p>
        </w:tc>
        <w:tc>
          <w:tcPr>
            <w:tcW w:w="7315" w:type="dxa"/>
          </w:tcPr>
          <w:p w:rsidR="002819AB" w:rsidRDefault="002E02C4">
            <w:pPr>
              <w:pStyle w:val="TableParagraph"/>
              <w:spacing w:line="250" w:lineRule="exact"/>
              <w:ind w:left="340"/>
              <w:jc w:val="left"/>
            </w:pPr>
            <w:r>
              <w:t>Executar serviço incompleto, paliativo, substitutivo como por</w:t>
            </w:r>
            <w:r>
              <w:rPr>
                <w:spacing w:val="-20"/>
              </w:rPr>
              <w:t xml:space="preserve"> </w:t>
            </w:r>
            <w:r>
              <w:t>caráter</w:t>
            </w:r>
          </w:p>
          <w:p w:rsidR="002819AB" w:rsidRDefault="002E02C4">
            <w:pPr>
              <w:pStyle w:val="TableParagraph"/>
              <w:spacing w:before="37"/>
              <w:ind w:left="359"/>
              <w:jc w:val="left"/>
            </w:pPr>
            <w:r>
              <w:t>permanente ou deixar de providenciar recomposição</w:t>
            </w:r>
            <w:r>
              <w:rPr>
                <w:spacing w:val="-19"/>
              </w:rPr>
              <w:t xml:space="preserve"> </w:t>
            </w:r>
            <w:r>
              <w:t>complementar</w:t>
            </w:r>
          </w:p>
        </w:tc>
      </w:tr>
    </w:tbl>
    <w:p w:rsidR="002819AB" w:rsidRDefault="002819AB">
      <w:pPr>
        <w:pStyle w:val="Corpodetexto"/>
        <w:spacing w:before="11"/>
        <w:rPr>
          <w:sz w:val="21"/>
        </w:rPr>
      </w:pPr>
    </w:p>
    <w:p w:rsidR="002819AB" w:rsidRDefault="002E02C4">
      <w:pPr>
        <w:pStyle w:val="PargrafodaLista"/>
        <w:numPr>
          <w:ilvl w:val="1"/>
          <w:numId w:val="27"/>
        </w:numPr>
        <w:tabs>
          <w:tab w:val="left" w:pos="902"/>
        </w:tabs>
        <w:ind w:right="221" w:firstLine="0"/>
        <w:jc w:val="both"/>
      </w:pPr>
      <w:r>
        <w:t>– O valor da multa poderá ser descontado do pagamento ser efetuado à CONTRATADA.</w:t>
      </w:r>
    </w:p>
    <w:p w:rsidR="002819AB" w:rsidRDefault="002819AB">
      <w:pPr>
        <w:pStyle w:val="Corpodetexto"/>
        <w:spacing w:before="11"/>
        <w:rPr>
          <w:sz w:val="21"/>
        </w:rPr>
      </w:pPr>
    </w:p>
    <w:p w:rsidR="002819AB" w:rsidRDefault="002E02C4">
      <w:pPr>
        <w:pStyle w:val="PargrafodaLista"/>
        <w:numPr>
          <w:ilvl w:val="1"/>
          <w:numId w:val="27"/>
        </w:numPr>
        <w:tabs>
          <w:tab w:val="left" w:pos="854"/>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2819AB" w:rsidRDefault="002819AB">
      <w:pPr>
        <w:jc w:val="both"/>
        <w:sectPr w:rsidR="002819AB">
          <w:headerReference w:type="default" r:id="rId14"/>
          <w:footerReference w:type="default" r:id="rId15"/>
          <w:pgSz w:w="11910" w:h="16840"/>
          <w:pgMar w:top="0" w:right="1480" w:bottom="860" w:left="1480" w:header="0" w:footer="676" w:gutter="0"/>
          <w:pgNumType w:start="11"/>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8" name="AutoShape 14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DDE955" id="Group 145" o:spid="_x0000_s1026" style="position:absolute;margin-left:85.1pt;margin-top:-23.55pt;width:419.95pt;height:109.35pt;z-index:-2516464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EK09sQ6BQAAhxEAAA4AAAAAAAAAAAAAAAAARAIAAGRycy9l&#10;Mm9Eb2MueG1sUEsBAi0AFAAGAAgAAAAhAIyaf7vIAAAApgEAABkAAAAAAAAAAAAAAAAAqgcAAGRy&#10;cy9fcmVscy9lMm9Eb2MueG1sLnJlbHNQSwECLQAUAAYACAAAACEA2p09kO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4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fOsAA&#10;AADcAAAADwAAAGRycy9kb3ducmV2LnhtbERPzWoCMRC+C32HMAVvmlVE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8fOsAAAADcAAAADwAAAAAAAAAAAAAAAACYAgAAZHJzL2Rvd25y&#10;ZXYueG1sUEsFBgAAAAAEAAQA9QAAAIUDAAAAAA==&#10;" path="m,l402,m1600,l8398,e" filled="f" strokeweight=".14181mm">
                  <v:path arrowok="t" o:connecttype="custom" o:connectlocs="0,0;402,0;1600,0;8398,0" o:connectangles="0,0,0,0"/>
                </v:shape>
                <v:shape id="Picture 14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vbzCAAAA3AAAAA8AAABkcnMvZG93bnJldi54bWxEj1uLwjAUhN8F/0M4gm9rqq63ahTxsuib&#10;tx9waI5ttTkpTdTuv98ICz4OM/MNM1vUphBPqlxuWUG3E4EgTqzOOVVwOW+/xiCcR9ZYWCYFv+Rg&#10;MW82Zhhr++IjPU8+FQHCLkYFmfdlLKVLMjLoOrYkDt7VVgZ9kFUqdYWvADeF7EXRUBrMOSxkWNIq&#10;o+R+ehgFfZ78XPabqzncqKDRgDe0Xd+Varfq5RSEp9p/wv/tnVbQ+57A+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L28wgAAANwAAAAPAAAAAAAAAAAAAAAAAJ8C&#10;AABkcnMvZG93bnJldi54bWxQSwUGAAAAAAQABAD3AAAAjgMAAAAA&#10;">
                  <v:imagedata r:id="rId10" o:title=""/>
                </v:shape>
                <v:shape id="Picture 14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TvAAAAA3AAAAA8AAABkcnMvZG93bnJldi54bWxET89rwjAUvgv+D+EJ3jRV3JjVKFoY7Lh1&#10;BfH2aJ5NsXkpTVbjf78cBjt+fL/3x2g7MdLgW8cKVssMBHHtdMuNgur7ffEGwgdkjZ1jUvAkD8fD&#10;dLLHXLsHf9FYhkakEPY5KjAh9LmUvjZk0S9dT5y4mxsshgSHRuoBHyncdnKdZa/SYsupwWBPhaH6&#10;Xv5YBZuCnk01ung9fxbb8hbNpTdGqfksnnYgAsXwL/5zf2gF65c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LRO8AAAADcAAAADwAAAAAAAAAAAAAAAACfAgAA&#10;ZHJzL2Rvd25yZXYueG1sUEsFBgAAAAAEAAQA9wAAAIw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89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1" type="#_x0000_t202" style="position:absolute;left:0;text-align:left;margin-left:105.15pt;margin-top:22.7pt;width:60.05pt;height:11.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bXsg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w3217ICAAC0BQAA&#10;DgAAAAAAAAAAAAAAAAAuAgAAZHJzL2Uyb0RvYy54bWxQSwECLQAUAAYACAAAACEASk41Wt8AAAAJ&#10;AQAADwAAAAAAAAAAAAAAAAAM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7"/>
        </w:numPr>
        <w:tabs>
          <w:tab w:val="left" w:pos="899"/>
        </w:tabs>
        <w:spacing w:before="94"/>
        <w:ind w:right="21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64453A">
      <w:pPr>
        <w:pStyle w:val="Corpodetexto"/>
        <w:spacing w:before="7"/>
        <w:rPr>
          <w:sz w:val="18"/>
        </w:rPr>
      </w:pPr>
      <w:r>
        <w:rPr>
          <w:noProof/>
          <w:lang w:val="pt-BR" w:eastAsia="pt-BR" w:bidi="ar-SA"/>
        </w:rPr>
        <mc:AlternateContent>
          <mc:Choice Requires="wps">
            <w:drawing>
              <wp:anchor distT="0" distB="0" distL="0" distR="0" simplePos="0" relativeHeight="251713024" behindDoc="1" locked="0" layoutInCell="1" allowOverlap="1">
                <wp:simplePos x="0" y="0"/>
                <wp:positionH relativeFrom="page">
                  <wp:posOffset>1012190</wp:posOffset>
                </wp:positionH>
                <wp:positionV relativeFrom="paragraph">
                  <wp:posOffset>163830</wp:posOffset>
                </wp:positionV>
                <wp:extent cx="5490845" cy="192405"/>
                <wp:effectExtent l="12065" t="13970" r="12065" b="12700"/>
                <wp:wrapTopAndBottom/>
                <wp:docPr id="2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79.7pt;margin-top:12.9pt;width:432.35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" fillcolor="#d9d9d9" strokeweight=".48pt">
                <v:textbox inset="0,0,0,0">
                  <w:txbxContent>
                    <w:p w:rsidR="002236C7" w:rsidRDefault="002236C7">
                      <w:pPr>
                        <w:spacing w:line="251" w:lineRule="exact"/>
                        <w:ind w:left="1137"/>
                        <w:rPr>
                          <w:b/>
                        </w:rPr>
                      </w:pPr>
                      <w:r>
                        <w:rPr>
                          <w:b/>
                        </w:rPr>
                        <w:t>15 – DAS ALTERAÇÕES DA ATA DE REGISTRO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6"/>
        </w:numPr>
        <w:tabs>
          <w:tab w:val="left" w:pos="806"/>
        </w:tabs>
        <w:spacing w:before="94"/>
        <w:ind w:right="219" w:firstLine="0"/>
        <w:jc w:val="both"/>
      </w:pPr>
      <w:r>
        <w:t>- A Ata de Registro de Preços poderá sofrer alterações, obedecidas às disposições contidas no art. 65 da Lei nº 8.666, de 1993.</w:t>
      </w:r>
    </w:p>
    <w:p w:rsidR="002819AB" w:rsidRDefault="002819AB">
      <w:pPr>
        <w:pStyle w:val="Corpodetexto"/>
        <w:spacing w:before="1"/>
      </w:pPr>
    </w:p>
    <w:p w:rsidR="002819AB" w:rsidRDefault="002E02C4">
      <w:pPr>
        <w:pStyle w:val="PargrafodaLista"/>
        <w:numPr>
          <w:ilvl w:val="2"/>
          <w:numId w:val="26"/>
        </w:numPr>
        <w:tabs>
          <w:tab w:val="left" w:pos="930"/>
        </w:tabs>
        <w:spacing w:before="1"/>
        <w:ind w:right="215"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2819AB" w:rsidRDefault="002819AB">
      <w:pPr>
        <w:pStyle w:val="Corpodetexto"/>
        <w:spacing w:before="11"/>
        <w:rPr>
          <w:sz w:val="21"/>
        </w:rPr>
      </w:pPr>
    </w:p>
    <w:p w:rsidR="002819AB" w:rsidRDefault="002E02C4">
      <w:pPr>
        <w:pStyle w:val="PargrafodaLista"/>
        <w:numPr>
          <w:ilvl w:val="2"/>
          <w:numId w:val="26"/>
        </w:numPr>
        <w:tabs>
          <w:tab w:val="left" w:pos="923"/>
        </w:tabs>
        <w:ind w:right="214" w:firstLine="0"/>
        <w:jc w:val="both"/>
      </w:pPr>
      <w:r>
        <w:t>- Quando o preço inicialmente registrado, por motivo superveniente, tornar-se superior ao preço praticado no mercado o Órgão Gerenciador</w:t>
      </w:r>
      <w:r>
        <w:rPr>
          <w:spacing w:val="-9"/>
        </w:rPr>
        <w:t xml:space="preserve"> </w:t>
      </w:r>
      <w:r>
        <w:t>deverá:</w:t>
      </w:r>
    </w:p>
    <w:p w:rsidR="002819AB" w:rsidRDefault="002E02C4">
      <w:pPr>
        <w:pStyle w:val="PargrafodaLista"/>
        <w:numPr>
          <w:ilvl w:val="3"/>
          <w:numId w:val="26"/>
        </w:numPr>
        <w:tabs>
          <w:tab w:val="left" w:pos="1770"/>
        </w:tabs>
        <w:spacing w:before="1"/>
        <w:ind w:right="215" w:firstLine="0"/>
        <w:jc w:val="both"/>
      </w:pPr>
      <w:r>
        <w:t>- convocar o fornecedor visando a negociação para redução de preços e sua adequação ao praticado pelo</w:t>
      </w:r>
      <w:r>
        <w:rPr>
          <w:spacing w:val="-3"/>
        </w:rPr>
        <w:t xml:space="preserve"> </w:t>
      </w:r>
      <w:r>
        <w:t>mercado;</w:t>
      </w:r>
    </w:p>
    <w:p w:rsidR="002819AB" w:rsidRDefault="002E02C4">
      <w:pPr>
        <w:pStyle w:val="PargrafodaLista"/>
        <w:numPr>
          <w:ilvl w:val="3"/>
          <w:numId w:val="26"/>
        </w:numPr>
        <w:tabs>
          <w:tab w:val="left" w:pos="1842"/>
        </w:tabs>
        <w:ind w:right="220" w:firstLine="0"/>
        <w:jc w:val="both"/>
      </w:pPr>
      <w:r>
        <w:t>- frustrada a negociação, o fornecedor será liberado do compromisso assumido;</w:t>
      </w:r>
      <w:r>
        <w:rPr>
          <w:spacing w:val="-1"/>
        </w:rPr>
        <w:t xml:space="preserve"> </w:t>
      </w:r>
      <w:r>
        <w:t>e</w:t>
      </w:r>
    </w:p>
    <w:p w:rsidR="002819AB" w:rsidRDefault="002E02C4">
      <w:pPr>
        <w:pStyle w:val="PargrafodaLista"/>
        <w:numPr>
          <w:ilvl w:val="3"/>
          <w:numId w:val="26"/>
        </w:numPr>
        <w:tabs>
          <w:tab w:val="left" w:pos="1931"/>
        </w:tabs>
        <w:ind w:right="219" w:firstLine="0"/>
        <w:jc w:val="both"/>
      </w:pPr>
      <w:r>
        <w:t>- convocar os demais fornecedores visando igual oportunidade de negociação.</w:t>
      </w:r>
    </w:p>
    <w:p w:rsidR="002819AB" w:rsidRDefault="002819AB">
      <w:pPr>
        <w:pStyle w:val="Corpodetexto"/>
        <w:spacing w:before="9"/>
        <w:rPr>
          <w:sz w:val="21"/>
        </w:rPr>
      </w:pPr>
    </w:p>
    <w:p w:rsidR="002819AB" w:rsidRDefault="002E02C4">
      <w:pPr>
        <w:pStyle w:val="PargrafodaLista"/>
        <w:numPr>
          <w:ilvl w:val="2"/>
          <w:numId w:val="26"/>
        </w:numPr>
        <w:tabs>
          <w:tab w:val="left" w:pos="930"/>
        </w:tabs>
        <w:ind w:right="218"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2819AB" w:rsidRDefault="002E02C4">
      <w:pPr>
        <w:pStyle w:val="PargrafodaLista"/>
        <w:numPr>
          <w:ilvl w:val="0"/>
          <w:numId w:val="25"/>
        </w:numPr>
        <w:tabs>
          <w:tab w:val="left" w:pos="1806"/>
        </w:tabs>
        <w:spacing w:before="2"/>
        <w:ind w:right="216"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2819AB" w:rsidRDefault="002E02C4">
      <w:pPr>
        <w:pStyle w:val="PargrafodaLista"/>
        <w:numPr>
          <w:ilvl w:val="0"/>
          <w:numId w:val="25"/>
        </w:numPr>
        <w:tabs>
          <w:tab w:val="left" w:pos="1878"/>
        </w:tabs>
        <w:ind w:right="218" w:firstLine="0"/>
        <w:jc w:val="both"/>
      </w:pPr>
      <w:r>
        <w:t>- convocar os demais fornecedores visando igual oportunidade de negociação.</w:t>
      </w:r>
    </w:p>
    <w:p w:rsidR="002819AB" w:rsidRDefault="002819AB">
      <w:pPr>
        <w:pStyle w:val="Corpodetexto"/>
        <w:spacing w:before="10"/>
        <w:rPr>
          <w:sz w:val="21"/>
        </w:rPr>
      </w:pPr>
    </w:p>
    <w:p w:rsidR="002819AB" w:rsidRDefault="002E02C4">
      <w:pPr>
        <w:pStyle w:val="PargrafodaLista"/>
        <w:numPr>
          <w:ilvl w:val="2"/>
          <w:numId w:val="26"/>
        </w:numPr>
        <w:tabs>
          <w:tab w:val="left" w:pos="906"/>
        </w:tabs>
        <w:ind w:right="216" w:firstLine="0"/>
        <w:jc w:val="both"/>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714048"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3" type="#_x0000_t202" style="position:absolute;margin-left:79.7pt;margin-top:13.05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I6gg3ScCAABMBAAADgAAAAAAAAAAAAAAAAAuAgAAZHJzL2Uy&#10;b0RvYy54bWxQSwECLQAUAAYACAAAACEAsh7gtuAAAAAKAQAADwAAAAAAAAAAAAAAAACBBAAAZHJz&#10;L2Rvd25yZXYueG1sUEsFBgAAAAAEAAQA8wAAAI4FAAAAAA==&#10;" fillcolor="#d9d9d9" strokeweight=".48pt">
                <v:textbox inset="0,0,0,0">
                  <w:txbxContent>
                    <w:p w:rsidR="002236C7" w:rsidRDefault="002236C7">
                      <w:pPr>
                        <w:spacing w:line="248" w:lineRule="exact"/>
                        <w:ind w:left="1132"/>
                        <w:rPr>
                          <w:b/>
                        </w:rPr>
                      </w:pPr>
                      <w:r>
                        <w:rPr>
                          <w:b/>
                        </w:rPr>
                        <w:t>16 – DO CANCELAMENTO DO REGISTRO DO FORNECEDOR</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4"/>
        </w:numPr>
        <w:tabs>
          <w:tab w:val="left" w:pos="714"/>
        </w:tabs>
        <w:spacing w:before="94"/>
      </w:pPr>
      <w:r>
        <w:t>– O FORNECEDOR terá seu registro cancelado</w:t>
      </w:r>
      <w:r>
        <w:rPr>
          <w:spacing w:val="-11"/>
        </w:rPr>
        <w:t xml:space="preserve"> </w:t>
      </w:r>
      <w:r>
        <w:t>quando:</w:t>
      </w:r>
    </w:p>
    <w:p w:rsidR="002819AB" w:rsidRDefault="002819AB">
      <w:pPr>
        <w:pStyle w:val="Corpodetexto"/>
      </w:pPr>
    </w:p>
    <w:p w:rsidR="002819AB" w:rsidRDefault="002E02C4">
      <w:pPr>
        <w:pStyle w:val="PargrafodaLista"/>
        <w:numPr>
          <w:ilvl w:val="2"/>
          <w:numId w:val="24"/>
        </w:numPr>
        <w:tabs>
          <w:tab w:val="left" w:pos="2046"/>
        </w:tabs>
        <w:spacing w:line="252" w:lineRule="exact"/>
      </w:pPr>
      <w:r>
        <w:t>- descumprir as condições da Ata de Registro de</w:t>
      </w:r>
      <w:r>
        <w:rPr>
          <w:spacing w:val="-6"/>
        </w:rPr>
        <w:t xml:space="preserve"> </w:t>
      </w:r>
      <w:r>
        <w:t>Preços;</w:t>
      </w:r>
    </w:p>
    <w:p w:rsidR="002819AB" w:rsidRDefault="002E02C4">
      <w:pPr>
        <w:pStyle w:val="PargrafodaLista"/>
        <w:numPr>
          <w:ilvl w:val="2"/>
          <w:numId w:val="24"/>
        </w:numPr>
        <w:tabs>
          <w:tab w:val="left" w:pos="2164"/>
        </w:tabs>
        <w:ind w:left="222" w:right="219" w:firstLine="1701"/>
      </w:pPr>
      <w:r>
        <w:t>- recusar-se a celebrar o contrato ou não retirar o instrumento equivalente, no prazo estabelecido pela Administração, sem justificativa</w:t>
      </w:r>
      <w:r>
        <w:rPr>
          <w:spacing w:val="-13"/>
        </w:rPr>
        <w:t xml:space="preserve"> </w:t>
      </w:r>
      <w:r>
        <w:t>aceitável;</w:t>
      </w:r>
    </w:p>
    <w:p w:rsidR="002819AB" w:rsidRDefault="002E02C4">
      <w:pPr>
        <w:pStyle w:val="PargrafodaLista"/>
        <w:numPr>
          <w:ilvl w:val="2"/>
          <w:numId w:val="24"/>
        </w:numPr>
        <w:tabs>
          <w:tab w:val="left" w:pos="2171"/>
        </w:tabs>
        <w:spacing w:before="1"/>
        <w:ind w:left="222" w:right="215" w:firstLine="1701"/>
      </w:pPr>
      <w:r>
        <w:t>- 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24"/>
        </w:numPr>
        <w:tabs>
          <w:tab w:val="left" w:pos="2195"/>
        </w:tabs>
        <w:spacing w:line="252" w:lineRule="exact"/>
        <w:ind w:left="2194" w:hanging="271"/>
      </w:pPr>
      <w:r>
        <w:t>- tiver presentes razões de interesse</w:t>
      </w:r>
      <w:r>
        <w:rPr>
          <w:spacing w:val="-5"/>
        </w:rPr>
        <w:t xml:space="preserve"> </w:t>
      </w:r>
      <w:r>
        <w:t>público;</w:t>
      </w:r>
    </w:p>
    <w:p w:rsidR="002819AB" w:rsidRDefault="002E02C4">
      <w:pPr>
        <w:pStyle w:val="PargrafodaLista"/>
        <w:numPr>
          <w:ilvl w:val="2"/>
          <w:numId w:val="24"/>
        </w:numPr>
        <w:tabs>
          <w:tab w:val="left" w:pos="2262"/>
        </w:tabs>
        <w:ind w:left="222" w:right="218" w:firstLine="1701"/>
        <w:jc w:val="both"/>
      </w:pPr>
      <w:r>
        <w:t>- for declarado inidôneo para licitar ou contratar com a Administração nos termos do artigo 87, inciso IV, da Lei Federal nº 8.666, de 21 de junho de</w:t>
      </w:r>
      <w:r>
        <w:rPr>
          <w:spacing w:val="-2"/>
        </w:rPr>
        <w:t xml:space="preserve"> </w:t>
      </w:r>
      <w:r>
        <w:t>1993;</w:t>
      </w:r>
    </w:p>
    <w:p w:rsidR="002819AB" w:rsidRDefault="002E02C4">
      <w:pPr>
        <w:pStyle w:val="PargrafodaLista"/>
        <w:numPr>
          <w:ilvl w:val="2"/>
          <w:numId w:val="24"/>
        </w:numPr>
        <w:tabs>
          <w:tab w:val="left" w:pos="2255"/>
        </w:tabs>
        <w:spacing w:before="1"/>
        <w:ind w:left="222" w:right="221" w:firstLine="1701"/>
      </w:pPr>
      <w:r>
        <w:t>- for impedido de licitar e contratar com a Administração nos termos do artigo 7º da Lei Federal nº 10.520, de 17 de julho de</w:t>
      </w:r>
      <w:r>
        <w:rPr>
          <w:spacing w:val="-13"/>
        </w:rPr>
        <w:t xml:space="preserve"> </w:t>
      </w:r>
      <w:r>
        <w:t>2002.</w:t>
      </w:r>
    </w:p>
    <w:p w:rsidR="002819AB" w:rsidRDefault="002819AB">
      <w:pPr>
        <w:sectPr w:rsidR="002819AB">
          <w:headerReference w:type="default" r:id="rId16"/>
          <w:footerReference w:type="default" r:id="rId17"/>
          <w:pgSz w:w="11910" w:h="16840"/>
          <w:pgMar w:top="0" w:right="1480" w:bottom="860" w:left="1480" w:header="0" w:footer="676" w:gutter="0"/>
          <w:pgNumType w:start="12"/>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1" name="AutoShape 14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6C1238" id="Group 138" o:spid="_x0000_s1026" style="position:absolute;margin-left:85.1pt;margin-top:-23.55pt;width:419.95pt;height:109.35pt;z-index:-25164441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">
                <v:shape id="AutoShape 14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2p8MA&#10;AADcAAAADwAAAGRycy9kb3ducmV2LnhtbESPzWrDMBCE74W8g9hAb43sEEJxo4T8UJJDL036AIu1&#10;tU2llZE2tvv2VaHQ4zAz3zCb3eSdGiimLrCBclGAIq6D7bgx8HF7fXoGlQTZogtMBr4pwW47e9hg&#10;ZcPI7zRcpVEZwqlCA61IX2md6pY8pkXoibP3GaJHyTI22kYcM9w7vSyKtfbYcV5osadjS/XX9e4N&#10;uOHtfHB79nJaF/eLjN0Yy6Mxj/Np/wJKaJL/8F/7Yg0sVy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2p8MAAADcAAAADwAAAAAAAAAAAAAAAACYAgAAZHJzL2Rv&#10;d25yZXYueG1sUEsFBgAAAAAEAAQA9QAAAIgDAAAAAA==&#10;" path="m,l402,m1600,l8398,e" filled="f" strokeweight=".14181mm">
                  <v:path arrowok="t" o:connecttype="custom" o:connectlocs="0,0;402,0;1600,0;8398,0" o:connectangles="0,0,0,0"/>
                </v:shape>
                <v:shape id="Picture 14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L83EAAAA3AAAAA8AAABkcnMvZG93bnJldi54bWxEj8FuwjAQRO9I/IO1SL0Vpym0NMWJEIUK&#10;bi3wAat4SVLidRS7Sfj7GqkSx9HMvNEss8HUoqPWVZYVPE0jEMS51RUXCk7H7eMChPPIGmvLpOBK&#10;DrJ0PFpiom3P39QdfCEChF2CCkrvm0RKl5dk0E1tQxy8s20N+iDbQuoW+wA3tYyj6EUarDgslNjQ&#10;uqT8cvg1Cp757fO035zN1w/V9DrnDW0/Lko9TIbVOwhPg7+H/9s7rSCexXA7E4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4L83EAAAA3AAAAA8AAAAAAAAAAAAAAAAA&#10;nwIAAGRycy9kb3ducmV2LnhtbFBLBQYAAAAABAAEAPcAAACQAwAAAAA=&#10;">
                  <v:imagedata r:id="rId10" o:title=""/>
                </v:shape>
                <v:shape id="Picture 13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ZHDAAAA3AAAAA8AAABkcnMvZG93bnJldi54bWxEj09rAjEUxO8Fv0N4grea9Q+lrkbRhYLH&#10;diuIt8fmuVncvCybdI3f3hQKPQ4z8xtms4u2FQP1vnGsYDbNQBBXTjdcKzh9f7y+g/ABWWPrmBQ8&#10;yMNuO3rZYK7dnb9oKEMtEoR9jgpMCF0upa8MWfRT1xEn7+p6iyHJvpa6x3uC21bOs+xNWmw4LRjs&#10;qDBU3cofq2BZ0KM+DS5eDp/FqrxGc+6MUWoyjvs1iEAx/If/2ketYL5cwO+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ZkcMAAADcAAAADwAAAAAAAAAAAAAAAACf&#10;AgAAZHJzL2Rvd25yZXYueG1sUEsFBgAAAAAEAAQA9wAAAI8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71040"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4" type="#_x0000_t202" style="position:absolute;left:0;text-align:left;margin-left:105.15pt;margin-top:22.7pt;width:60.05pt;height:11.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H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u/4LHtAIAALQF&#10;AAAOAAAAAAAAAAAAAAAAAC4CAABkcnMvZTJvRG9jLnhtbFBLAQItABQABgAIAAAAIQBKTjVa3wAA&#10;AAkBAAAPAAAAAAAAAAAAAAAAAA4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4"/>
        </w:numPr>
        <w:tabs>
          <w:tab w:val="left" w:pos="832"/>
        </w:tabs>
        <w:spacing w:before="94"/>
        <w:ind w:left="222" w:right="217" w:firstLine="0"/>
        <w:jc w:val="both"/>
      </w:pPr>
      <w:r>
        <w:t>- O cancelamento de registro, nas hipóteses previstas, assegurados o contraditório e a ampla defesa, será formalizado por despacho da autoridade competente do órgão</w:t>
      </w:r>
      <w:r>
        <w:rPr>
          <w:spacing w:val="-3"/>
        </w:rPr>
        <w:t xml:space="preserve"> </w:t>
      </w:r>
      <w:r>
        <w:t>gerenciador.</w:t>
      </w:r>
    </w:p>
    <w:p w:rsidR="002819AB" w:rsidRDefault="002819AB">
      <w:pPr>
        <w:pStyle w:val="Corpodetexto"/>
        <w:spacing w:before="9"/>
        <w:rPr>
          <w:sz w:val="21"/>
        </w:rPr>
      </w:pPr>
    </w:p>
    <w:p w:rsidR="002819AB" w:rsidRDefault="002E02C4">
      <w:pPr>
        <w:pStyle w:val="PargrafodaLista"/>
        <w:numPr>
          <w:ilvl w:val="1"/>
          <w:numId w:val="24"/>
        </w:numPr>
        <w:tabs>
          <w:tab w:val="left" w:pos="767"/>
        </w:tabs>
        <w:spacing w:before="1"/>
        <w:ind w:left="222" w:right="21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715072" behindDoc="1"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889" w:right="2894"/>
                              <w:jc w:val="center"/>
                              <w:rPr>
                                <w:b/>
                              </w:rPr>
                            </w:pPr>
                            <w:r>
                              <w:rPr>
                                <w:b/>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5" type="#_x0000_t202" style="position:absolute;margin-left:79.7pt;margin-top:13.0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IyB7lwoAgAATAQAAA4AAAAAAAAAAAAAAAAALgIAAGRycy9l&#10;Mm9Eb2MueG1sUEsBAi0AFAAGAAgAAAAhALIe4LbgAAAACgEAAA8AAAAAAAAAAAAAAAAAggQAAGRy&#10;cy9kb3ducmV2LnhtbFBLBQYAAAAABAAEAPMAAACPBQAAAAA=&#10;" fillcolor="#d9d9d9" strokeweight=".48pt">
                <v:textbox inset="0,0,0,0">
                  <w:txbxContent>
                    <w:p w:rsidR="002236C7" w:rsidRDefault="002236C7">
                      <w:pPr>
                        <w:spacing w:line="248" w:lineRule="exact"/>
                        <w:ind w:left="2889" w:right="2894"/>
                        <w:jc w:val="center"/>
                        <w:rPr>
                          <w:b/>
                        </w:rPr>
                      </w:pPr>
                      <w:r>
                        <w:rPr>
                          <w:b/>
                        </w:rPr>
                        <w:t>17 – DA DOTAÇÃO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3"/>
        </w:numPr>
        <w:tabs>
          <w:tab w:val="left" w:pos="722"/>
        </w:tabs>
        <w:spacing w:before="94"/>
        <w:ind w:right="219" w:firstLine="0"/>
      </w:pPr>
      <w:r>
        <w:t>- As despesas decorrentes da entrega/realização do objeto do presente certame correrão a conta de dotação específica do orçamento do exercício de</w:t>
      </w:r>
      <w:r>
        <w:rPr>
          <w:spacing w:val="-9"/>
        </w:rPr>
        <w:t xml:space="preserve"> </w:t>
      </w:r>
      <w:r w:rsidR="003B2992">
        <w:t>2021</w:t>
      </w:r>
      <w:r>
        <w:t>.</w:t>
      </w:r>
    </w:p>
    <w:p w:rsidR="002819AB" w:rsidRDefault="002819AB">
      <w:pPr>
        <w:pStyle w:val="Corpodetexto"/>
        <w:spacing w:before="10"/>
        <w:rPr>
          <w:sz w:val="21"/>
        </w:rPr>
      </w:pPr>
    </w:p>
    <w:p w:rsidR="002819AB" w:rsidRDefault="002E02C4">
      <w:pPr>
        <w:pStyle w:val="PargrafodaLista"/>
        <w:numPr>
          <w:ilvl w:val="1"/>
          <w:numId w:val="23"/>
        </w:numPr>
        <w:tabs>
          <w:tab w:val="left" w:pos="714"/>
        </w:tabs>
        <w:spacing w:before="1"/>
        <w:ind w:right="219" w:firstLine="0"/>
      </w:pPr>
      <w:r>
        <w:t>– Ó órgão gerenciador e o órgão participante, quando da contratação especificará a classificação</w:t>
      </w:r>
      <w:r>
        <w:rPr>
          <w:spacing w:val="-1"/>
        </w:rPr>
        <w:t xml:space="preserve"> </w:t>
      </w:r>
      <w:r>
        <w:t>orçamentária.</w:t>
      </w:r>
    </w:p>
    <w:p w:rsidR="002819AB" w:rsidRDefault="0064453A">
      <w:pPr>
        <w:pStyle w:val="Corpodetexto"/>
        <w:rPr>
          <w:sz w:val="19"/>
        </w:rPr>
      </w:pPr>
      <w:r>
        <w:rPr>
          <w:noProof/>
          <w:lang w:val="pt-BR" w:eastAsia="pt-BR" w:bidi="ar-SA"/>
        </w:rPr>
        <mc:AlternateContent>
          <mc:Choice Requires="wps">
            <w:drawing>
              <wp:anchor distT="0" distB="0" distL="0" distR="0" simplePos="0" relativeHeight="251595264" behindDoc="0" locked="0" layoutInCell="1" allowOverlap="1">
                <wp:simplePos x="0" y="0"/>
                <wp:positionH relativeFrom="page">
                  <wp:posOffset>1012190</wp:posOffset>
                </wp:positionH>
                <wp:positionV relativeFrom="paragraph">
                  <wp:posOffset>167005</wp:posOffset>
                </wp:positionV>
                <wp:extent cx="5490845" cy="190500"/>
                <wp:effectExtent l="12065" t="11430" r="12065" b="7620"/>
                <wp:wrapTopAndBottom/>
                <wp:docPr id="2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6" type="#_x0000_t202" style="position:absolute;margin-left:79.7pt;margin-top:13.15pt;width:432.35pt;height:1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" fillcolor="#d9d9d9" strokeweight=".48pt">
                <v:textbox inset="0,0,0,0">
                  <w:txbxContent>
                    <w:p w:rsidR="002236C7" w:rsidRDefault="002236C7">
                      <w:pPr>
                        <w:spacing w:line="248" w:lineRule="exact"/>
                        <w:ind w:left="2889" w:right="2894"/>
                        <w:jc w:val="center"/>
                        <w:rPr>
                          <w:b/>
                        </w:rPr>
                      </w:pPr>
                      <w:r>
                        <w:rPr>
                          <w:b/>
                        </w:rPr>
                        <w:t>18 – DO PAGAMENTO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2"/>
        </w:numPr>
        <w:tabs>
          <w:tab w:val="left" w:pos="719"/>
        </w:tabs>
        <w:spacing w:before="94"/>
        <w:ind w:right="219" w:firstLine="0"/>
        <w:jc w:val="both"/>
      </w:pPr>
      <w:r>
        <w:t>- O pagamento pela execução objeto da presente licitação, será feito em favor da licitante vencedora, mediante crédito em conta corrente de titularidade dos fornecedores devidamente identificados, após as publicações mensais, acompanhados da respectiva Nota</w:t>
      </w:r>
      <w:r>
        <w:rPr>
          <w:spacing w:val="-5"/>
        </w:rPr>
        <w:t xml:space="preserve"> </w:t>
      </w:r>
      <w:r>
        <w:t>Fiscal/Fatura.</w:t>
      </w:r>
    </w:p>
    <w:p w:rsidR="002819AB" w:rsidRDefault="002819AB">
      <w:pPr>
        <w:pStyle w:val="Corpodetexto"/>
        <w:spacing w:before="2"/>
      </w:pPr>
    </w:p>
    <w:p w:rsidR="002819AB" w:rsidRDefault="002E02C4">
      <w:pPr>
        <w:pStyle w:val="Corpodetexto"/>
        <w:ind w:left="222" w:right="218"/>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2819AB" w:rsidRDefault="002819AB">
      <w:pPr>
        <w:pStyle w:val="Corpodetexto"/>
        <w:spacing w:before="10"/>
        <w:rPr>
          <w:sz w:val="21"/>
        </w:rPr>
      </w:pPr>
    </w:p>
    <w:p w:rsidR="002819AB" w:rsidRDefault="002E02C4">
      <w:pPr>
        <w:pStyle w:val="PargrafodaLista"/>
        <w:numPr>
          <w:ilvl w:val="1"/>
          <w:numId w:val="22"/>
        </w:numPr>
        <w:tabs>
          <w:tab w:val="left" w:pos="746"/>
        </w:tabs>
        <w:ind w:right="216" w:firstLine="0"/>
        <w:jc w:val="both"/>
      </w:pPr>
      <w:r>
        <w:t>- O número do CNPJ - Cadastro Nacional de Pessoa Jurídica - constante das notas fiscais/faturas deverá ser aquele fornecido na fase de habilitação (item 5.2. letra a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22"/>
        </w:numPr>
        <w:tabs>
          <w:tab w:val="left" w:pos="719"/>
        </w:tabs>
        <w:ind w:right="217" w:firstLine="0"/>
        <w:jc w:val="both"/>
      </w:pPr>
      <w:r>
        <w:t>– A forma de pagamento será mensal, sendo realizado até o dia 10 (dez) do mês subsequente a da emissão da nota</w:t>
      </w:r>
      <w:r>
        <w:rPr>
          <w:spacing w:val="-7"/>
        </w:rPr>
        <w:t xml:space="preserve"> </w:t>
      </w:r>
      <w:r>
        <w:t>fiscal.</w:t>
      </w:r>
    </w:p>
    <w:p w:rsidR="002819AB" w:rsidRDefault="002819AB">
      <w:pPr>
        <w:pStyle w:val="Corpodetexto"/>
        <w:spacing w:before="10"/>
        <w:rPr>
          <w:sz w:val="21"/>
        </w:rPr>
      </w:pPr>
    </w:p>
    <w:p w:rsidR="002819AB" w:rsidRDefault="002E02C4">
      <w:pPr>
        <w:pStyle w:val="PargrafodaLista"/>
        <w:numPr>
          <w:ilvl w:val="1"/>
          <w:numId w:val="22"/>
        </w:numPr>
        <w:tabs>
          <w:tab w:val="left" w:pos="726"/>
        </w:tabs>
        <w:spacing w:before="1"/>
        <w:ind w:right="212"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596288" behindDoc="0" locked="0" layoutInCell="1" allowOverlap="1">
                <wp:simplePos x="0" y="0"/>
                <wp:positionH relativeFrom="page">
                  <wp:posOffset>1012190</wp:posOffset>
                </wp:positionH>
                <wp:positionV relativeFrom="paragraph">
                  <wp:posOffset>165100</wp:posOffset>
                </wp:positionV>
                <wp:extent cx="5490845" cy="192405"/>
                <wp:effectExtent l="12065" t="6350" r="12065" b="10795"/>
                <wp:wrapTopAndBottom/>
                <wp:docPr id="2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7" type="#_x0000_t202" style="position:absolute;margin-left:79.7pt;margin-top:13pt;width:432.35pt;height:15.1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KHzG4KQIAAEwEAAAOAAAAAAAAAAAAAAAAAC4CAABkcnMv&#10;ZTJvRG9jLnhtbFBLAQItABQABgAIAAAAIQDmgi584AAAAAoBAAAPAAAAAAAAAAAAAAAAAIMEAABk&#10;cnMvZG93bnJldi54bWxQSwUGAAAAAAQABADzAAAAkAUAAAAA&#10;" fillcolor="#d9d9d9" strokeweight=".48pt">
                <v:textbox inset="0,0,0,0">
                  <w:txbxContent>
                    <w:p w:rsidR="002236C7" w:rsidRDefault="002236C7">
                      <w:pPr>
                        <w:spacing w:line="248" w:lineRule="exact"/>
                        <w:ind w:left="2623"/>
                        <w:rPr>
                          <w:b/>
                        </w:rPr>
                      </w:pPr>
                      <w:r>
                        <w:rPr>
                          <w:b/>
                        </w:rPr>
                        <w:t>19 - DAS DISPOSIÇÕES GERAIS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1"/>
        </w:numPr>
        <w:tabs>
          <w:tab w:val="left" w:pos="762"/>
        </w:tabs>
        <w:spacing w:before="93"/>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819AB">
      <w:pPr>
        <w:pStyle w:val="Corpodetexto"/>
      </w:pPr>
    </w:p>
    <w:p w:rsidR="002819AB" w:rsidRDefault="002E02C4">
      <w:pPr>
        <w:pStyle w:val="PargrafodaLista"/>
        <w:numPr>
          <w:ilvl w:val="1"/>
          <w:numId w:val="21"/>
        </w:numPr>
        <w:tabs>
          <w:tab w:val="left" w:pos="750"/>
        </w:tabs>
        <w:ind w:right="215"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819AB">
      <w:pPr>
        <w:jc w:val="both"/>
        <w:sectPr w:rsidR="002819AB">
          <w:headerReference w:type="default" r:id="rId18"/>
          <w:footerReference w:type="default" r:id="rId19"/>
          <w:pgSz w:w="11910" w:h="16840"/>
          <w:pgMar w:top="0" w:right="1480" w:bottom="860" w:left="1480" w:header="0" w:footer="676" w:gutter="0"/>
          <w:pgNumType w:start="13"/>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33" name="AutoShape 13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2FFD38" id="Group 130" o:spid="_x0000_s1026" style="position:absolute;margin-left:85.1pt;margin-top:.35pt;width:419.95pt;height:109.35pt;z-index:-25164236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yoQT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aDKhB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3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NsMA&#10;AADcAAAADwAAAGRycy9kb3ducmV2LnhtbESPQWsCMRSE74X+h/AK3mpWBSlbo6il6KGX2v6Ax+Z1&#10;dzF5WZLn7vrvjSD0OMzMN8xqM3qneoqpDWxgNi1AEVfBtlwb+P35fH0DlQTZogtMBq6UYLN+flph&#10;acPA39SfpFYZwqlEA41IV2qdqoY8pmnoiLP3F6JHyTLW2kYcMtw7PS+KpfbYcl5osKN9Q9X5dPEG&#10;XP912Lkte/lYFpejDO0QZ3tjJi/j9h2U0Cj/4Uf7aA3MFwu4n8lH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NsMAAADcAAAADwAAAAAAAAAAAAAAAACYAgAAZHJzL2Rv&#10;d25yZXYueG1sUEsFBgAAAAAEAAQA9QAAAIgDAAAAAA==&#10;" path="m,l402,m1600,l8398,e" filled="f" strokeweight=".14181mm">
                  <v:path arrowok="t" o:connecttype="custom" o:connectlocs="0,0;402,0;1600,0;8398,0" o:connectangles="0,0,0,0"/>
                </v:shape>
                <v:shape id="Picture 1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YV/EAAAA3AAAAA8AAABkcnMvZG93bnJldi54bWxEj81uwjAQhO+VeAdrK3ErTknLT8AgREMF&#10;N/4eYBUvSSBeR7GbpG9fV6rU42hmvtEs172pREuNKy0reB1FIIgzq0vOFVwvu5cZCOeRNVaWScE3&#10;OVivBk9LTLTt+ETt2eciQNglqKDwvk6kdFlBBt3I1sTBu9nGoA+yyaVusAtwU8lxFE2kwZLDQoE1&#10;bQvKHucvoyDm+ef1kN7M8U4VTd85pd3HQ6nhc79ZgPDU+//wX3uvFYzjN/g9E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bYV/EAAAA3AAAAA8AAAAAAAAAAAAAAAAA&#10;nwIAAGRycy9kb3ducmV2LnhtbFBLBQYAAAAABAAEAPcAAACQAwAAAAA=&#10;">
                  <v:imagedata r:id="rId10" o:title=""/>
                </v:shape>
                <v:shape id="Picture 1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wPDAAAA3AAAAA8AAABkcnMvZG93bnJldi54bWxEj0FrAjEUhO8F/0N4greaVduiq1HsQqFH&#10;uxXE22Pz3CxuXpZNusZ/3wiFHoeZ+YbZ7KJtxUC9bxwrmE0zEMSV0w3XCo7fH89LED4ga2wdk4I7&#10;edhtR08bzLW78RcNZahFgrDPUYEJocul9JUhi37qOuLkXVxvMSTZ11L3eEtw28p5lr1Jiw2nBYMd&#10;FYaqa/ljFbwUdK+Pg4vn90OxKi/RnDpjlJqM434NIlAM/+G/9qdWMF+8wu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A8MAAADcAAAADwAAAAAAAAAAAAAAAACf&#10;AgAAZHJzL2Rvd25yZXYueG1sUEsFBgAAAAAEAAQA9wAAAI8DAAAAAA==&#10;">
                  <v:imagedata r:id="rId11" o:title=""/>
                </v:shape>
                <w10:wrap anchorx="page" anchory="page"/>
              </v:group>
            </w:pict>
          </mc:Fallback>
        </mc:AlternateContent>
      </w:r>
    </w:p>
    <w:p w:rsidR="002819AB" w:rsidRDefault="0064453A">
      <w:pPr>
        <w:pStyle w:val="PargrafodaLista"/>
        <w:numPr>
          <w:ilvl w:val="1"/>
          <w:numId w:val="21"/>
        </w:numPr>
        <w:tabs>
          <w:tab w:val="left" w:pos="755"/>
        </w:tabs>
        <w:spacing w:before="94"/>
        <w:ind w:right="218" w:firstLine="0"/>
        <w:jc w:val="both"/>
      </w:pPr>
      <w:r>
        <w:rPr>
          <w:noProof/>
          <w:lang w:val="pt-BR" w:eastAsia="pt-BR" w:bidi="ar-SA"/>
        </w:rPr>
        <mc:AlternateContent>
          <mc:Choice Requires="wps">
            <w:drawing>
              <wp:anchor distT="0" distB="0" distL="114300" distR="114300" simplePos="0" relativeHeight="251673088"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8" type="#_x0000_t202" style="position:absolute;left:0;text-align:left;margin-left:105.15pt;margin-top:-14.25pt;width:60.05pt;height:11.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1MtA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w:t>
      </w:r>
      <w:r w:rsidR="002E02C4">
        <w:rPr>
          <w:spacing w:val="-6"/>
        </w:rPr>
        <w:t xml:space="preserve"> </w:t>
      </w:r>
      <w:r w:rsidR="002E02C4">
        <w:t>classificação.</w:t>
      </w:r>
    </w:p>
    <w:p w:rsidR="002819AB" w:rsidRDefault="002819AB">
      <w:pPr>
        <w:pStyle w:val="Corpodetexto"/>
        <w:spacing w:before="11"/>
        <w:rPr>
          <w:sz w:val="21"/>
        </w:rPr>
      </w:pPr>
    </w:p>
    <w:p w:rsidR="002819AB" w:rsidRDefault="002E02C4">
      <w:pPr>
        <w:pStyle w:val="PargrafodaLista"/>
        <w:numPr>
          <w:ilvl w:val="1"/>
          <w:numId w:val="21"/>
        </w:numPr>
        <w:tabs>
          <w:tab w:val="left" w:pos="719"/>
        </w:tabs>
        <w:ind w:right="217"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819AB">
      <w:pPr>
        <w:pStyle w:val="Corpodetexto"/>
      </w:pPr>
    </w:p>
    <w:p w:rsidR="002819AB" w:rsidRDefault="002E02C4">
      <w:pPr>
        <w:pStyle w:val="PargrafodaLista"/>
        <w:numPr>
          <w:ilvl w:val="1"/>
          <w:numId w:val="21"/>
        </w:numPr>
        <w:tabs>
          <w:tab w:val="left" w:pos="774"/>
        </w:tabs>
        <w:ind w:right="220"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2819AB">
      <w:pPr>
        <w:pStyle w:val="Corpodetexto"/>
        <w:spacing w:before="1"/>
      </w:pPr>
    </w:p>
    <w:p w:rsidR="002819AB" w:rsidRDefault="002E02C4">
      <w:pPr>
        <w:pStyle w:val="PargrafodaLista"/>
        <w:numPr>
          <w:ilvl w:val="1"/>
          <w:numId w:val="21"/>
        </w:numPr>
        <w:tabs>
          <w:tab w:val="left" w:pos="830"/>
        </w:tabs>
        <w:ind w:right="218" w:firstLine="0"/>
        <w:jc w:val="both"/>
      </w:pPr>
      <w:r>
        <w:t>- Nenhuma indenização será devida às licitantes pela elaboração e/ou apresentação de documentação relativa ao presente</w:t>
      </w:r>
      <w:r>
        <w:rPr>
          <w:spacing w:val="-7"/>
        </w:rPr>
        <w:t xml:space="preserve"> </w:t>
      </w:r>
      <w:r>
        <w:t>Edital.</w:t>
      </w:r>
    </w:p>
    <w:p w:rsidR="002819AB" w:rsidRDefault="002819AB">
      <w:pPr>
        <w:pStyle w:val="Corpodetexto"/>
      </w:pPr>
    </w:p>
    <w:p w:rsidR="002819AB" w:rsidRDefault="002E02C4">
      <w:pPr>
        <w:pStyle w:val="PargrafodaLista"/>
        <w:numPr>
          <w:ilvl w:val="1"/>
          <w:numId w:val="21"/>
        </w:numPr>
        <w:tabs>
          <w:tab w:val="left" w:pos="748"/>
        </w:tabs>
        <w:ind w:right="219" w:firstLine="0"/>
        <w:jc w:val="both"/>
      </w:pPr>
      <w:r>
        <w:t>- O resultado desta licitação estará à disposição dos interessados, na sala do Setor de Compras e Licitações, logo após sua</w:t>
      </w:r>
      <w:r>
        <w:rPr>
          <w:spacing w:val="-7"/>
        </w:rPr>
        <w:t xml:space="preserve"> </w:t>
      </w:r>
      <w:r>
        <w:t>homologação.</w:t>
      </w:r>
    </w:p>
    <w:p w:rsidR="002819AB" w:rsidRDefault="002819AB">
      <w:pPr>
        <w:pStyle w:val="Corpodetexto"/>
        <w:spacing w:before="11"/>
        <w:rPr>
          <w:sz w:val="21"/>
        </w:rPr>
      </w:pPr>
    </w:p>
    <w:p w:rsidR="002819AB" w:rsidRDefault="002E02C4">
      <w:pPr>
        <w:pStyle w:val="PargrafodaLista"/>
        <w:numPr>
          <w:ilvl w:val="1"/>
          <w:numId w:val="21"/>
        </w:numPr>
        <w:tabs>
          <w:tab w:val="left" w:pos="762"/>
        </w:tabs>
        <w:ind w:right="215" w:firstLine="0"/>
        <w:jc w:val="both"/>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2819AB" w:rsidRDefault="002819AB">
      <w:pPr>
        <w:pStyle w:val="Corpodetexto"/>
      </w:pPr>
    </w:p>
    <w:p w:rsidR="002819AB" w:rsidRDefault="002E02C4">
      <w:pPr>
        <w:pStyle w:val="PargrafodaLista"/>
        <w:numPr>
          <w:ilvl w:val="1"/>
          <w:numId w:val="21"/>
        </w:numPr>
        <w:tabs>
          <w:tab w:val="left" w:pos="726"/>
        </w:tabs>
        <w:spacing w:before="1"/>
        <w:ind w:right="21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2819AB" w:rsidRDefault="002819AB">
      <w:pPr>
        <w:pStyle w:val="Corpodetexto"/>
        <w:spacing w:before="11"/>
        <w:rPr>
          <w:sz w:val="21"/>
        </w:rPr>
      </w:pPr>
    </w:p>
    <w:p w:rsidR="002819AB" w:rsidRDefault="002E02C4">
      <w:pPr>
        <w:pStyle w:val="PargrafodaLista"/>
        <w:numPr>
          <w:ilvl w:val="1"/>
          <w:numId w:val="21"/>
        </w:numPr>
        <w:tabs>
          <w:tab w:val="left" w:pos="861"/>
        </w:tabs>
        <w:ind w:right="216" w:firstLine="0"/>
        <w:jc w:val="both"/>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r>
        <w:rPr>
          <w:color w:val="0000FF"/>
          <w:spacing w:val="-7"/>
        </w:rPr>
        <w:t xml:space="preserve"> </w:t>
      </w:r>
      <w:hyperlink r:id="rId20" w:history="1">
        <w:r w:rsidR="005A333B" w:rsidRPr="00DD41F9">
          <w:rPr>
            <w:rStyle w:val="Hyperlink"/>
            <w:u w:color="0000FF"/>
          </w:rPr>
          <w:t>compras2@montecarlo.sc.gov.br</w:t>
        </w:r>
      </w:hyperlink>
    </w:p>
    <w:p w:rsidR="002819AB" w:rsidRDefault="002819AB">
      <w:pPr>
        <w:pStyle w:val="Corpodetexto"/>
        <w:spacing w:before="10"/>
        <w:rPr>
          <w:sz w:val="13"/>
        </w:rPr>
      </w:pPr>
    </w:p>
    <w:p w:rsidR="002819AB" w:rsidRDefault="002E02C4">
      <w:pPr>
        <w:pStyle w:val="PargrafodaLista"/>
        <w:numPr>
          <w:ilvl w:val="1"/>
          <w:numId w:val="21"/>
        </w:numPr>
        <w:tabs>
          <w:tab w:val="left" w:pos="837"/>
        </w:tabs>
        <w:spacing w:before="94"/>
        <w:ind w:left="836" w:hanging="614"/>
      </w:pPr>
      <w:r>
        <w:t>– São partes integrantes deste edital os seguintes</w:t>
      </w:r>
      <w:r>
        <w:rPr>
          <w:spacing w:val="-12"/>
        </w:rPr>
        <w:t xml:space="preserve"> </w:t>
      </w:r>
      <w:r>
        <w:t>ANEXOS:</w:t>
      </w:r>
    </w:p>
    <w:p w:rsidR="002819AB" w:rsidRDefault="002819AB">
      <w:pPr>
        <w:pStyle w:val="Corpodetexto"/>
      </w:pPr>
    </w:p>
    <w:p w:rsidR="002819AB" w:rsidRDefault="002E02C4">
      <w:pPr>
        <w:pStyle w:val="PargrafodaLista"/>
        <w:numPr>
          <w:ilvl w:val="2"/>
          <w:numId w:val="21"/>
        </w:numPr>
        <w:tabs>
          <w:tab w:val="left" w:pos="2022"/>
        </w:tabs>
        <w:spacing w:line="252" w:lineRule="exact"/>
      </w:pPr>
      <w:r>
        <w:t>ANEXO I –</w:t>
      </w:r>
      <w:r>
        <w:rPr>
          <w:spacing w:val="-2"/>
        </w:rPr>
        <w:t xml:space="preserve"> </w:t>
      </w:r>
      <w:r>
        <w:t>Procuração;</w:t>
      </w:r>
    </w:p>
    <w:p w:rsidR="002819AB" w:rsidRDefault="002E02C4">
      <w:pPr>
        <w:pStyle w:val="PargrafodaLista"/>
        <w:numPr>
          <w:ilvl w:val="2"/>
          <w:numId w:val="21"/>
        </w:numPr>
        <w:tabs>
          <w:tab w:val="left" w:pos="2022"/>
        </w:tabs>
        <w:spacing w:line="252" w:lineRule="exact"/>
      </w:pPr>
      <w:r>
        <w:t>ANEXO II – Proposta de</w:t>
      </w:r>
      <w:r>
        <w:rPr>
          <w:spacing w:val="-5"/>
        </w:rPr>
        <w:t xml:space="preserve"> </w:t>
      </w:r>
      <w:r>
        <w:t>Preços;</w:t>
      </w:r>
    </w:p>
    <w:p w:rsidR="002819AB" w:rsidRDefault="002E02C4">
      <w:pPr>
        <w:pStyle w:val="PargrafodaLista"/>
        <w:numPr>
          <w:ilvl w:val="2"/>
          <w:numId w:val="21"/>
        </w:numPr>
        <w:tabs>
          <w:tab w:val="left" w:pos="2022"/>
        </w:tabs>
        <w:spacing w:line="252" w:lineRule="exact"/>
      </w:pPr>
      <w:r>
        <w:t>ANEXO III – Dados Bancários e Dados do Representante</w:t>
      </w:r>
      <w:r>
        <w:rPr>
          <w:spacing w:val="-13"/>
        </w:rPr>
        <w:t xml:space="preserve"> </w:t>
      </w:r>
      <w:r>
        <w:t>Legal;</w:t>
      </w:r>
    </w:p>
    <w:p w:rsidR="002819AB" w:rsidRDefault="002E02C4">
      <w:pPr>
        <w:pStyle w:val="PargrafodaLista"/>
        <w:numPr>
          <w:ilvl w:val="2"/>
          <w:numId w:val="21"/>
        </w:numPr>
        <w:tabs>
          <w:tab w:val="left" w:pos="2022"/>
        </w:tabs>
        <w:spacing w:before="2" w:line="252" w:lineRule="exact"/>
      </w:pPr>
      <w:r>
        <w:t>ANEXO IV – Declaração de</w:t>
      </w:r>
      <w:r>
        <w:rPr>
          <w:spacing w:val="-5"/>
        </w:rPr>
        <w:t xml:space="preserve"> </w:t>
      </w:r>
      <w:r>
        <w:t>Habilitação;</w:t>
      </w:r>
    </w:p>
    <w:p w:rsidR="002819AB" w:rsidRDefault="002E02C4">
      <w:pPr>
        <w:pStyle w:val="PargrafodaLista"/>
        <w:numPr>
          <w:ilvl w:val="2"/>
          <w:numId w:val="21"/>
        </w:numPr>
        <w:tabs>
          <w:tab w:val="left" w:pos="2022"/>
        </w:tabs>
        <w:spacing w:line="252" w:lineRule="exact"/>
      </w:pPr>
      <w:r>
        <w:t>ANEXO V – Minuta de</w:t>
      </w:r>
      <w:r>
        <w:rPr>
          <w:spacing w:val="-3"/>
        </w:rPr>
        <w:t xml:space="preserve"> </w:t>
      </w:r>
      <w:r>
        <w:t>Contrato;</w:t>
      </w:r>
    </w:p>
    <w:p w:rsidR="002819AB" w:rsidRDefault="002E02C4">
      <w:pPr>
        <w:pStyle w:val="PargrafodaLista"/>
        <w:numPr>
          <w:ilvl w:val="2"/>
          <w:numId w:val="21"/>
        </w:numPr>
        <w:tabs>
          <w:tab w:val="left" w:pos="2021"/>
          <w:tab w:val="left" w:pos="2022"/>
        </w:tabs>
        <w:spacing w:before="1"/>
        <w:ind w:right="215"/>
      </w:pPr>
      <w:r>
        <w:t>ANEXO VI – Declaração Inciso XXXIII art 7º da CF, Idoneidade e Vínculo.</w:t>
      </w:r>
    </w:p>
    <w:p w:rsidR="002819AB" w:rsidRDefault="002E02C4">
      <w:pPr>
        <w:pStyle w:val="PargrafodaLista"/>
        <w:numPr>
          <w:ilvl w:val="2"/>
          <w:numId w:val="21"/>
        </w:numPr>
        <w:tabs>
          <w:tab w:val="left" w:pos="2022"/>
        </w:tabs>
        <w:spacing w:line="251" w:lineRule="exact"/>
      </w:pPr>
      <w:r>
        <w:t>ANEXO VII – Relação dos</w:t>
      </w:r>
      <w:r>
        <w:rPr>
          <w:spacing w:val="-3"/>
        </w:rPr>
        <w:t xml:space="preserve"> </w:t>
      </w:r>
      <w:r>
        <w:t>produtos/serviços.</w:t>
      </w:r>
    </w:p>
    <w:p w:rsidR="002819AB" w:rsidRDefault="002E02C4">
      <w:pPr>
        <w:pStyle w:val="PargrafodaLista"/>
        <w:numPr>
          <w:ilvl w:val="2"/>
          <w:numId w:val="21"/>
        </w:numPr>
        <w:tabs>
          <w:tab w:val="left" w:pos="1958"/>
        </w:tabs>
        <w:spacing w:before="2" w:line="253" w:lineRule="exact"/>
        <w:ind w:left="1957" w:hanging="319"/>
      </w:pPr>
      <w:r>
        <w:t>ANEXO VIII – Minuta da Ata de Registro de</w:t>
      </w:r>
      <w:r>
        <w:rPr>
          <w:spacing w:val="-5"/>
        </w:rPr>
        <w:t xml:space="preserve"> </w:t>
      </w:r>
      <w:r>
        <w:t>Preços;</w:t>
      </w:r>
    </w:p>
    <w:p w:rsidR="002819AB" w:rsidRDefault="002E02C4">
      <w:pPr>
        <w:pStyle w:val="PargrafodaLista"/>
        <w:numPr>
          <w:ilvl w:val="2"/>
          <w:numId w:val="21"/>
        </w:numPr>
        <w:tabs>
          <w:tab w:val="left" w:pos="1945"/>
        </w:tabs>
        <w:ind w:left="1944" w:hanging="306"/>
      </w:pPr>
      <w:r>
        <w:t>ANEXO IX - Órgãos</w:t>
      </w:r>
      <w:r>
        <w:rPr>
          <w:spacing w:val="-10"/>
        </w:rPr>
        <w:t xml:space="preserve"> </w:t>
      </w:r>
      <w:r>
        <w:t>Participantes</w:t>
      </w:r>
    </w:p>
    <w:p w:rsidR="002819AB" w:rsidRDefault="002E02C4">
      <w:pPr>
        <w:pStyle w:val="PargrafodaLista"/>
        <w:numPr>
          <w:ilvl w:val="2"/>
          <w:numId w:val="21"/>
        </w:numPr>
        <w:tabs>
          <w:tab w:val="left" w:pos="1945"/>
        </w:tabs>
        <w:spacing w:before="1"/>
        <w:ind w:left="1944" w:hanging="306"/>
      </w:pPr>
      <w:r>
        <w:t>ANEXO X – Termo de</w:t>
      </w:r>
      <w:r>
        <w:rPr>
          <w:spacing w:val="-9"/>
        </w:rPr>
        <w:t xml:space="preserve"> </w:t>
      </w:r>
      <w:r>
        <w:t>Referência</w:t>
      </w:r>
    </w:p>
    <w:p w:rsidR="002819AB" w:rsidRDefault="002819AB">
      <w:pPr>
        <w:pStyle w:val="Corpodetexto"/>
        <w:spacing w:before="9"/>
        <w:rPr>
          <w:sz w:val="21"/>
        </w:rPr>
      </w:pPr>
    </w:p>
    <w:p w:rsidR="002819AB" w:rsidRDefault="00990AC3">
      <w:pPr>
        <w:pStyle w:val="Corpodetexto"/>
        <w:ind w:left="2346"/>
      </w:pPr>
      <w:r>
        <w:t xml:space="preserve">Monte Carlo </w:t>
      </w:r>
      <w:r w:rsidR="003B2992">
        <w:t>– SC, 09 de agosto de 2021</w:t>
      </w:r>
    </w:p>
    <w:p w:rsidR="002819AB" w:rsidRDefault="002819AB">
      <w:pPr>
        <w:pStyle w:val="Corpodetexto"/>
        <w:rPr>
          <w:sz w:val="24"/>
        </w:rPr>
      </w:pPr>
    </w:p>
    <w:p w:rsidR="002819AB" w:rsidRDefault="002819AB">
      <w:pPr>
        <w:pStyle w:val="Corpodetexto"/>
        <w:rPr>
          <w:sz w:val="24"/>
        </w:rPr>
      </w:pPr>
    </w:p>
    <w:p w:rsidR="002819AB" w:rsidRDefault="002E02C4">
      <w:pPr>
        <w:pStyle w:val="Ttulo2"/>
        <w:spacing w:before="206" w:line="240" w:lineRule="auto"/>
        <w:ind w:right="269"/>
        <w:jc w:val="center"/>
      </w:pPr>
      <w:r>
        <w:t>SONIA SALETE VEDOVATTO</w:t>
      </w:r>
    </w:p>
    <w:p w:rsidR="002819AB" w:rsidRDefault="002E02C4">
      <w:pPr>
        <w:pStyle w:val="Corpodetexto"/>
        <w:spacing w:before="128"/>
        <w:ind w:left="266" w:right="264"/>
        <w:jc w:val="center"/>
      </w:pPr>
      <w:r>
        <w:t>PREFEITA</w:t>
      </w:r>
    </w:p>
    <w:p w:rsidR="002819AB" w:rsidRDefault="002819AB">
      <w:pPr>
        <w:jc w:val="center"/>
        <w:sectPr w:rsidR="002819AB">
          <w:headerReference w:type="default" r:id="rId21"/>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3B2992">
      <w:pPr>
        <w:pStyle w:val="Ttulo2"/>
        <w:spacing w:line="240" w:lineRule="auto"/>
        <w:ind w:right="263"/>
        <w:jc w:val="center"/>
      </w:pPr>
      <w:r>
        <w:t>PROCESSO LICITATÓRIO Nº 088/2021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spacing w:before="174"/>
        <w:ind w:left="266" w:right="266"/>
        <w:jc w:val="center"/>
        <w:rPr>
          <w:i/>
        </w:rPr>
      </w:pPr>
      <w:r>
        <w:rPr>
          <w:i/>
        </w:rPr>
        <w:t>PROCURAÇÃO</w:t>
      </w: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spacing w:before="6"/>
        <w:rPr>
          <w:i/>
          <w:sz w:val="26"/>
        </w:rPr>
      </w:pPr>
    </w:p>
    <w:p w:rsidR="002819AB" w:rsidRDefault="0064453A">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mc:AlternateContent>
          <mc:Choice Requires="wps">
            <w:drawing>
              <wp:anchor distT="0" distB="0" distL="114300" distR="114300" simplePos="0" relativeHeight="251675136" behindDoc="1" locked="0" layoutInCell="1" allowOverlap="1">
                <wp:simplePos x="0" y="0"/>
                <wp:positionH relativeFrom="page">
                  <wp:posOffset>5095240</wp:posOffset>
                </wp:positionH>
                <wp:positionV relativeFrom="paragraph">
                  <wp:posOffset>158750</wp:posOffset>
                </wp:positionV>
                <wp:extent cx="246380" cy="0"/>
                <wp:effectExtent l="8890" t="6985" r="11430" b="12065"/>
                <wp:wrapNone/>
                <wp:docPr id="2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B91B6" id="Line 12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6H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" strokeweight=".15469mm">
                <w10:wrap anchorx="page"/>
              </v:line>
            </w:pict>
          </mc:Fallback>
        </mc:AlternateContent>
      </w:r>
      <w:r w:rsidR="002E02C4">
        <w:rPr>
          <w:position w:val="8"/>
          <w:sz w:val="14"/>
        </w:rPr>
        <w:t>&lt;</w:t>
      </w:r>
      <w:r w:rsidR="002E02C4">
        <w:t>RAZÃO</w:t>
      </w:r>
      <w:r w:rsidR="002E02C4">
        <w:tab/>
        <w:t>SOCIAL,</w:t>
      </w:r>
      <w:r w:rsidR="002E02C4">
        <w:tab/>
        <w:t>CNPJ,</w:t>
      </w:r>
      <w:r w:rsidR="002E02C4">
        <w:tab/>
        <w:t>ENDEREÇO</w:t>
      </w:r>
      <w:r w:rsidR="002E02C4">
        <w:tab/>
        <w:t>COMPLETO</w:t>
      </w:r>
      <w:r w:rsidR="002E02C4">
        <w:rPr>
          <w:position w:val="8"/>
          <w:sz w:val="14"/>
        </w:rPr>
        <w:t>&gt;</w:t>
      </w:r>
      <w:r w:rsidR="002E02C4">
        <w:rPr>
          <w:position w:val="8"/>
          <w:sz w:val="14"/>
        </w:rPr>
        <w:tab/>
      </w:r>
      <w:r w:rsidR="002E02C4">
        <w:t>,</w:t>
      </w:r>
      <w:r w:rsidR="002E02C4">
        <w:tab/>
        <w:t>por</w:t>
      </w:r>
      <w:r w:rsidR="002E02C4">
        <w:tab/>
        <w:t>meio</w:t>
      </w:r>
      <w:r w:rsidR="002E02C4">
        <w:tab/>
        <w:t>de</w:t>
      </w:r>
    </w:p>
    <w:p w:rsidR="002819AB" w:rsidRDefault="0064453A">
      <w:pPr>
        <w:pStyle w:val="Corpodetexto"/>
        <w:spacing w:line="20" w:lineRule="exact"/>
        <w:ind w:left="215"/>
        <w:rPr>
          <w:sz w:val="2"/>
        </w:rPr>
      </w:pPr>
      <w:r>
        <w:rPr>
          <w:noProof/>
          <w:sz w:val="2"/>
          <w:lang w:val="pt-BR" w:eastAsia="pt-BR" w:bidi="ar-SA"/>
        </w:rPr>
        <mc:AlternateContent>
          <mc:Choice Requires="wpg">
            <w:drawing>
              <wp:inline distT="0" distB="0" distL="0" distR="0">
                <wp:extent cx="311150" cy="8890"/>
                <wp:effectExtent l="9525" t="6350" r="12700" b="3810"/>
                <wp:docPr id="2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229" name="Line 127"/>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DB16F" id="Group 126"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">
                <v:line id="Line 127"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QT8UAAADcAAAADwAAAGRycy9kb3ducmV2LnhtbESP3WrCQBSE7wXfYTmCN0E3TUVq6ipF&#10;CAhCwZ/eH7KnSTR7NmbXGN++WxC8HGbmG2a57k0tOmpdZVnB2zQGQZxbXXGh4HTMJh8gnEfWWFsm&#10;BQ9ysF4NB0tMtb3znrqDL0SAsEtRQel9k0rp8pIMuqltiIP3a1uDPsi2kLrFe4CbWiZxPJcGKw4L&#10;JTa0KSm/HG5GwS6aXa6b88lEXfb+s83qb9zPIqXGo/7rE4Sn3r/Cz/ZWK0iSB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xQT8UAAADcAAAADwAAAAAAAAAA&#10;AAAAAAChAgAAZHJzL2Rvd25yZXYueG1sUEsFBgAAAAAEAAQA+QAAAJMDAAAAAA==&#10;" strokeweight=".24536mm"/>
                <w10:anchorlock/>
              </v:group>
            </w:pict>
          </mc:Fallback>
        </mc:AlternateContent>
      </w:r>
    </w:p>
    <w:p w:rsidR="002819AB" w:rsidRDefault="002E02C4">
      <w:pPr>
        <w:pStyle w:val="Corpodetexto"/>
        <w:tabs>
          <w:tab w:val="left" w:pos="1846"/>
          <w:tab w:val="left" w:pos="3352"/>
          <w:tab w:val="left" w:pos="3954"/>
          <w:tab w:val="left" w:pos="6162"/>
          <w:tab w:val="left" w:pos="7203"/>
          <w:tab w:val="left" w:pos="7867"/>
          <w:tab w:val="left" w:pos="8577"/>
        </w:tabs>
        <w:spacing w:line="235" w:lineRule="exact"/>
        <w:ind w:left="834"/>
      </w:pPr>
      <w:r>
        <w:rPr>
          <w:position w:val="8"/>
          <w:sz w:val="14"/>
        </w:rPr>
        <w:t>&lt;</w:t>
      </w:r>
      <w:r>
        <w:t>NOME</w:t>
      </w:r>
      <w:r>
        <w:tab/>
        <w:t>COMPLETO</w:t>
      </w:r>
      <w:r>
        <w:tab/>
        <w:t>DO</w:t>
      </w:r>
      <w:r>
        <w:tab/>
        <w:t>REPRESENTANTE</w:t>
      </w:r>
      <w:r>
        <w:tab/>
        <w:t>LEGAL,</w:t>
      </w:r>
      <w:r>
        <w:tab/>
        <w:t>RG,</w:t>
      </w:r>
      <w:r>
        <w:tab/>
        <w:t>CPF</w:t>
      </w:r>
      <w:r>
        <w:tab/>
        <w:t>E</w:t>
      </w:r>
    </w:p>
    <w:p w:rsidR="002819AB" w:rsidRDefault="0064453A">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6350" r="11430" b="3810"/>
                <wp:docPr id="2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7" name="Line 12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9C1DAB" id="Group 1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PHk2WR3AgAAfAUAAA4AAAAAAAAA&#10;AAAAAAAALgIAAGRycy9lMm9Eb2MueG1sUEsBAi0AFAAGAAgAAAAhACnDb7bZAAAAAgEAAA8AAAAA&#10;AAAAAAAAAAAA0QQAAGRycy9kb3ducmV2LnhtbFBLBQYAAAAABAAEAPMAAADXBQAAAAA=&#10;">
                <v:line id="Line 1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hpsUAAADcAAAADwAAAGRycy9kb3ducmV2LnhtbESP3WrCQBSE7wXfYTmCN0E3TcVK6ipF&#10;CAhCwZ/eH7KnSTR7NmbXGN++WxC8HGbmG2a57k0tOmpdZVnB2zQGQZxbXXGh4HTMJgsQziNrrC2T&#10;ggc5WK+GgyWm2t55T93BFyJA2KWooPS+SaV0eUkG3dQ2xMH7ta1BH2RbSN3iPcBNLZM4nkuDFYeF&#10;EhvalJRfDjejYBfNLtfN+WSiLnv/2Wb1N+5nkVLjUf/1CcJT71/hZ3urFSTJB/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9hpsUAAADcAAAADwAAAAAAAAAA&#10;AAAAAAChAgAAZHJzL2Rvd25yZXYueG1sUEsFBgAAAAAEAAQA+QAAAJMDAAAAAA==&#10;" strokeweight=".24536mm"/>
                <w10:anchorlock/>
              </v:group>
            </w:pict>
          </mc:Fallback>
        </mc:AlternateContent>
      </w:r>
    </w:p>
    <w:p w:rsidR="002819AB" w:rsidRDefault="0064453A">
      <w:pPr>
        <w:pStyle w:val="Corpodetexto"/>
        <w:tabs>
          <w:tab w:val="left" w:pos="3942"/>
        </w:tabs>
        <w:spacing w:line="232" w:lineRule="exact"/>
        <w:ind w:left="222"/>
      </w:pPr>
      <w:r>
        <w:rPr>
          <w:noProof/>
          <w:lang w:val="pt-BR" w:eastAsia="pt-BR" w:bidi="ar-SA"/>
        </w:rPr>
        <mc:AlternateContent>
          <mc:Choice Requires="wps">
            <w:drawing>
              <wp:anchor distT="0" distB="0" distL="114300" distR="114300" simplePos="0" relativeHeight="251676160"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2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6EC2" id="Line 12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b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" strokeweight=".15469mm">
                <w10:wrap anchorx="page"/>
              </v:line>
            </w:pict>
          </mc:Fallback>
        </mc:AlternateContent>
      </w:r>
      <w:r w:rsidR="002E02C4">
        <w:t>QUALIFICAÇÃO</w:t>
      </w:r>
      <w:r w:rsidR="002E02C4">
        <w:rPr>
          <w:spacing w:val="11"/>
        </w:rPr>
        <w:t xml:space="preserve"> </w:t>
      </w:r>
      <w:r w:rsidR="002E02C4">
        <w:t>NA</w:t>
      </w:r>
      <w:r w:rsidR="002E02C4">
        <w:rPr>
          <w:spacing w:val="12"/>
        </w:rPr>
        <w:t xml:space="preserve"> </w:t>
      </w:r>
      <w:r w:rsidR="002E02C4">
        <w:t>EMPRESA</w:t>
      </w:r>
      <w:r w:rsidR="002E02C4">
        <w:rPr>
          <w:position w:val="8"/>
          <w:sz w:val="14"/>
        </w:rPr>
        <w:t>&gt;</w:t>
      </w:r>
      <w:r w:rsidR="002E02C4">
        <w:rPr>
          <w:position w:val="8"/>
          <w:sz w:val="14"/>
        </w:rPr>
        <w:tab/>
      </w:r>
      <w:r w:rsidR="002E02C4">
        <w:t xml:space="preserve">, constitui como suficiente PROCURADOR o </w:t>
      </w:r>
      <w:r w:rsidR="002E02C4">
        <w:rPr>
          <w:spacing w:val="10"/>
        </w:rPr>
        <w:t xml:space="preserve"> </w:t>
      </w:r>
      <w:r w:rsidR="002E02C4">
        <w:t>Sr.</w:t>
      </w:r>
    </w:p>
    <w:p w:rsidR="002819AB" w:rsidRDefault="0064453A">
      <w:pPr>
        <w:pStyle w:val="Corpodetexto"/>
        <w:tabs>
          <w:tab w:val="left" w:pos="4765"/>
        </w:tabs>
        <w:spacing w:line="254" w:lineRule="exact"/>
        <w:ind w:left="834"/>
      </w:pPr>
      <w:r>
        <w:rPr>
          <w:noProof/>
          <w:lang w:val="pt-BR" w:eastAsia="pt-BR" w:bidi="ar-SA"/>
        </w:rPr>
        <mc:AlternateContent>
          <mc:Choice Requires="wps">
            <w:drawing>
              <wp:anchor distT="0" distB="0" distL="114300" distR="114300" simplePos="0" relativeHeight="251677184"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2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E943" id="Line 12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2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JXuLZQVAgAAKwQAAA4AAAAAAAAAAAAAAAAALgIAAGRycy9lMm9Eb2MueG1sUEsBAi0AFAAGAAgA&#10;AAAhAAK7cxTeAAAACQEAAA8AAAAAAAAAAAAAAAAAbwQAAGRycy9kb3ducmV2LnhtbFBLBQYAAAAA&#10;BAAEAPMAAAB6BQAAAAA=&#10;" strokeweight=".15469mm">
                <w10:wrap anchorx="page"/>
              </v:line>
            </w:pict>
          </mc:Fallback>
        </mc:AlternateContent>
      </w:r>
      <w:r w:rsidR="002E02C4">
        <w:rPr>
          <w:position w:val="8"/>
          <w:sz w:val="14"/>
        </w:rPr>
        <w:t>&lt;</w:t>
      </w:r>
      <w:r w:rsidR="002E02C4">
        <w:t>NOME   COMPLETO,</w:t>
      </w:r>
      <w:r w:rsidR="002E02C4">
        <w:rPr>
          <w:spacing w:val="45"/>
        </w:rPr>
        <w:t xml:space="preserve"> </w:t>
      </w:r>
      <w:r w:rsidR="002E02C4">
        <w:t xml:space="preserve">RG, </w:t>
      </w:r>
      <w:r w:rsidR="002E02C4">
        <w:rPr>
          <w:spacing w:val="20"/>
        </w:rPr>
        <w:t xml:space="preserve"> </w:t>
      </w:r>
      <w:r w:rsidR="002E02C4">
        <w:t>CPF</w:t>
      </w:r>
      <w:r w:rsidR="002E02C4">
        <w:rPr>
          <w:position w:val="8"/>
          <w:sz w:val="14"/>
        </w:rPr>
        <w:t>&gt;</w:t>
      </w:r>
      <w:r w:rsidR="002E02C4">
        <w:rPr>
          <w:position w:val="8"/>
          <w:sz w:val="14"/>
        </w:rPr>
        <w:tab/>
      </w:r>
      <w:r w:rsidR="002E02C4">
        <w:t xml:space="preserve">,   outorgando-lhe  poderes  gerais </w:t>
      </w:r>
      <w:r w:rsidR="002E02C4">
        <w:rPr>
          <w:spacing w:val="26"/>
        </w:rPr>
        <w:t xml:space="preserve"> </w:t>
      </w:r>
      <w:r w:rsidR="002E02C4">
        <w:t>para</w:t>
      </w:r>
    </w:p>
    <w:p w:rsidR="002819AB" w:rsidRDefault="0064453A">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3810" r="11430" b="6350"/>
                <wp:docPr id="2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3" name="Line 12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52D374" id="Group 12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LyS5S13AgAAfAUAAA4AAAAAAAAA&#10;AAAAAAAALgIAAGRycy9lMm9Eb2MueG1sUEsBAi0AFAAGAAgAAAAhACnDb7bZAAAAAgEAAA8AAAAA&#10;AAAAAAAAAAAA0QQAAGRycy9kb3ducmV2LnhtbFBLBQYAAAAABAAEAPMAAADXBQAAAAA=&#10;">
                <v:line id="Line 12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anchorlock/>
              </v:group>
            </w:pict>
          </mc:Fallback>
        </mc:AlternateContent>
      </w:r>
    </w:p>
    <w:p w:rsidR="002819AB" w:rsidRDefault="002E02C4">
      <w:pPr>
        <w:pStyle w:val="Corpodetexto"/>
        <w:spacing w:line="232" w:lineRule="exact"/>
        <w:ind w:left="222"/>
      </w:pPr>
      <w:r>
        <w:t>representar   a  referida  empres</w:t>
      </w:r>
      <w:r w:rsidR="003B2992">
        <w:t>a  na   Licitação  nº   088/2021</w:t>
      </w:r>
      <w:r>
        <w:t>/PM,   outorgando</w:t>
      </w:r>
      <w:r>
        <w:rPr>
          <w:spacing w:val="19"/>
        </w:rPr>
        <w:t xml:space="preserve"> </w:t>
      </w:r>
      <w:r>
        <w:t>ainda</w:t>
      </w:r>
    </w:p>
    <w:p w:rsidR="002819AB" w:rsidRDefault="002E02C4">
      <w:pPr>
        <w:pStyle w:val="Corpodetexto"/>
        <w:ind w:left="222"/>
      </w:pPr>
      <w:r>
        <w:t>poderes específicos para efetuar lances, interpor recursos, assinar contratos e praticar todos os demais atos necessários a este procedimento licitatório.</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0"/>
        <w:rPr>
          <w:sz w:val="25"/>
        </w:rPr>
      </w:pPr>
    </w:p>
    <w:p w:rsidR="002819AB" w:rsidRDefault="002E02C4">
      <w:pPr>
        <w:pStyle w:val="Corpodetexto"/>
        <w:tabs>
          <w:tab w:val="left" w:pos="589"/>
          <w:tab w:val="left" w:pos="2778"/>
          <w:tab w:val="left" w:pos="3267"/>
          <w:tab w:val="left" w:pos="4744"/>
        </w:tabs>
        <w:spacing w:before="93"/>
        <w:ind w:left="22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64453A">
      <w:pPr>
        <w:pStyle w:val="Corpodetexto"/>
        <w:spacing w:before="3"/>
        <w:rPr>
          <w:sz w:val="29"/>
        </w:rPr>
      </w:pPr>
      <w:r>
        <w:rPr>
          <w:noProof/>
          <w:lang w:val="pt-BR" w:eastAsia="pt-BR" w:bidi="ar-SA"/>
        </w:rPr>
        <mc:AlternateContent>
          <mc:Choice Requires="wps">
            <w:drawing>
              <wp:anchor distT="0" distB="0" distL="0" distR="0" simplePos="0" relativeHeight="251597312" behindDoc="0" locked="0" layoutInCell="1" allowOverlap="1">
                <wp:simplePos x="0" y="0"/>
                <wp:positionH relativeFrom="page">
                  <wp:posOffset>1080770</wp:posOffset>
                </wp:positionH>
                <wp:positionV relativeFrom="paragraph">
                  <wp:posOffset>243205</wp:posOffset>
                </wp:positionV>
                <wp:extent cx="2875915" cy="0"/>
                <wp:effectExtent l="13970" t="12065" r="5715" b="6985"/>
                <wp:wrapTopAndBottom/>
                <wp:docPr id="2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EFB1" id="Line 11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QpFgIAACw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" strokeweight=".24536mm">
                <w10:wrap type="topAndBottom" anchorx="page"/>
              </v:line>
            </w:pict>
          </mc:Fallback>
        </mc:AlternateContent>
      </w:r>
    </w:p>
    <w:p w:rsidR="002819AB" w:rsidRDefault="002E02C4">
      <w:pPr>
        <w:pStyle w:val="Corpodetexto"/>
        <w:spacing w:line="226" w:lineRule="exact"/>
        <w:ind w:left="589"/>
      </w:pPr>
      <w:r>
        <w:t>&lt;nome completo do representante legal</w:t>
      </w:r>
    </w:p>
    <w:p w:rsidR="002819AB" w:rsidRDefault="002E02C4">
      <w:pPr>
        <w:pStyle w:val="Corpodetexto"/>
        <w:spacing w:before="1"/>
        <w:ind w:left="896"/>
      </w:pPr>
      <w:r>
        <w:t>e qualificação na empresa&gt;</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9"/>
        </w:rPr>
      </w:pPr>
    </w:p>
    <w:p w:rsidR="002819AB" w:rsidRDefault="002E02C4">
      <w:pPr>
        <w:pStyle w:val="Ttulo2"/>
        <w:spacing w:before="94" w:line="240" w:lineRule="auto"/>
        <w:ind w:left="5426" w:right="206" w:hanging="541"/>
      </w:pPr>
      <w:r>
        <w:t>OBS: Com assinatura do Outorgante reconhecida em Cartório.</w:t>
      </w:r>
    </w:p>
    <w:p w:rsidR="002819AB" w:rsidRDefault="002819AB">
      <w:pPr>
        <w:sectPr w:rsidR="002819AB">
          <w:headerReference w:type="default" r:id="rId22"/>
          <w:pgSz w:w="11910" w:h="16840"/>
          <w:pgMar w:top="2180" w:right="1480" w:bottom="860" w:left="1480" w:header="7" w:footer="676" w:gutter="0"/>
          <w:cols w:space="720"/>
        </w:sectPr>
      </w:pPr>
    </w:p>
    <w:p w:rsidR="002819AB" w:rsidRDefault="0064453A">
      <w:pPr>
        <w:pStyle w:val="Corpodetexto"/>
        <w:rPr>
          <w:b/>
          <w:sz w:val="20"/>
        </w:rPr>
      </w:pPr>
      <w:r>
        <w:rPr>
          <w:noProof/>
          <w:lang w:val="pt-BR" w:eastAsia="pt-BR" w:bidi="ar-SA"/>
        </w:rPr>
        <mc:AlternateContent>
          <mc:Choice Requires="wpg">
            <w:drawing>
              <wp:anchor distT="0" distB="0" distL="114300" distR="114300" simplePos="0" relativeHeight="25167923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18" name="AutoShape 1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D17460" id="Group 115" o:spid="_x0000_s1026" style="position:absolute;margin-left:85.1pt;margin-top:.35pt;width:419.95pt;height:109.35pt;z-index:-25163724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wDYTEFAACA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bBwDYTEFAACA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1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wJ78A&#10;AADcAAAADwAAAGRycy9kb3ducmV2LnhtbERPvW7CMBDekfoO1lXqBk4YEEoxiFJVMHQp8ACn+JpE&#10;tc+RfSTh7esBifHT97/ZTd6pgWLqAhsoFwUo4jrYjhsD18vXfA0qCbJFF5gM3CnBbvsy22Blw8g/&#10;NJylUTmEU4UGWpG+0jrVLXlMi9ATZ+43RI+SYWy0jTjmcO/0sihW2mPHuaHFng4t1X/nmzfghu/j&#10;h9uzl89VcTvJ2I2xPBjz9jrt30EJTfIUP9wna2BZ5rX5TD4C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DAnvwAAANwAAAAPAAAAAAAAAAAAAAAAAJgCAABkcnMvZG93bnJl&#10;di54bWxQSwUGAAAAAAQABAD1AAAAhAMAAAAA&#10;" path="m,l402,m1600,l8398,e" filled="f" strokeweight=".14181mm">
                  <v:path arrowok="t" o:connecttype="custom" o:connectlocs="0,0;402,0;1600,0;8398,0" o:connectangles="0,0,0,0"/>
                </v:shape>
                <v:shape id="Picture 1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kqHDAAAA3AAAAA8AAABkcnMvZG93bnJldi54bWxEj92KwjAUhO8X9h3CEbzTVMVVq6ksuyrr&#10;nX8PcGiObW1zUpqo9e2NIOzlMDPfMItlaypxo8YVlhUM+hEI4tTqgjMFp+O6NwXhPLLGyjIpeJCD&#10;ZfL5scBY2zvv6XbwmQgQdjEqyL2vYyldmpNB17c1cfDOtjHog2wyqRu8B7ip5DCKvqTBgsNCjjX9&#10;5JSWh6tRMOLZ5rRdnc3uQhVNxryi9W+pVLfTfs9BeGr9f/jd/tMKhoMZvM6EIy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SocMAAADcAAAADwAAAAAAAAAAAAAAAACf&#10;AgAAZHJzL2Rvd25yZXYueG1sUEsFBgAAAAAEAAQA9wAAAI8DAAAAAA==&#10;">
                  <v:imagedata r:id="rId10" o:title=""/>
                </v:shape>
                <v:shape id="Picture 1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oka/AAAA3AAAAA8AAABkcnMvZG93bnJldi54bWxET89rwjAUvg/2P4Q32G2mliHaGUULgsdZ&#10;BfH2aJ5NWfNSmljjf78cBI8f3+/lOtpOjDT41rGC6SQDQVw73XKj4HTcfc1B+ICssXNMCh7kYb16&#10;f1tiod2dDzRWoREphH2BCkwIfSGlrw1Z9BPXEyfu6gaLIcGhkXrAewq3ncyzbCYttpwaDPZUGqr/&#10;qptV8F3SozmNLl62v+WiukZz7o1R6vMjbn5ABIrhJX6691pBnqf5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VKJGvwAAANwAAAAPAAAAAAAAAAAAAAAAAJ8CAABk&#10;cnMvZG93bnJldi54bWxQSwUGAAAAAAQABAD3AAAAiwMAAAAA&#10;">
                  <v:imagedata r:id="rId11" o:title=""/>
                </v:shape>
                <w10:wrap anchorx="page" anchory="page"/>
              </v:group>
            </w:pict>
          </mc:Fallback>
        </mc:AlternateContent>
      </w:r>
    </w:p>
    <w:p w:rsidR="002819AB" w:rsidRDefault="002819AB">
      <w:pPr>
        <w:pStyle w:val="Corpodetexto"/>
        <w:spacing w:before="10" w:after="1"/>
        <w:rPr>
          <w:b/>
          <w:sz w:val="1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8"/>
      </w:tblGrid>
      <w:tr w:rsidR="002819AB">
        <w:trPr>
          <w:trHeight w:val="316"/>
        </w:trPr>
        <w:tc>
          <w:tcPr>
            <w:tcW w:w="8538" w:type="dxa"/>
            <w:shd w:val="clear" w:color="auto" w:fill="D9D9D9"/>
          </w:tcPr>
          <w:p w:rsidR="002819AB" w:rsidRDefault="002E02C4">
            <w:pPr>
              <w:pStyle w:val="TableParagraph"/>
              <w:spacing w:line="274" w:lineRule="exact"/>
              <w:ind w:left="3720" w:right="3713"/>
              <w:rPr>
                <w:b/>
                <w:sz w:val="24"/>
              </w:rPr>
            </w:pPr>
            <w:r>
              <w:rPr>
                <w:b/>
                <w:sz w:val="24"/>
              </w:rPr>
              <w:t>ANEXO II</w:t>
            </w:r>
          </w:p>
        </w:tc>
      </w:tr>
    </w:tbl>
    <w:p w:rsidR="002819AB" w:rsidRDefault="002819AB">
      <w:pPr>
        <w:pStyle w:val="Corpodetexto"/>
        <w:spacing w:before="6"/>
        <w:rPr>
          <w:b/>
          <w:sz w:val="13"/>
        </w:rPr>
      </w:pPr>
    </w:p>
    <w:p w:rsidR="002819AB" w:rsidRDefault="0064453A">
      <w:pPr>
        <w:spacing w:before="94"/>
        <w:ind w:left="266" w:right="263"/>
        <w:jc w:val="center"/>
        <w:rPr>
          <w:b/>
        </w:rPr>
      </w:pPr>
      <w:r>
        <w:rPr>
          <w:noProof/>
          <w:lang w:val="pt-BR" w:eastAsia="pt-BR" w:bidi="ar-SA"/>
        </w:rPr>
        <mc:AlternateContent>
          <mc:Choice Requires="wps">
            <w:drawing>
              <wp:anchor distT="0" distB="0" distL="114300" distR="114300" simplePos="0" relativeHeight="251678208" behindDoc="1" locked="0" layoutInCell="1" allowOverlap="1">
                <wp:simplePos x="0" y="0"/>
                <wp:positionH relativeFrom="page">
                  <wp:posOffset>1335405</wp:posOffset>
                </wp:positionH>
                <wp:positionV relativeFrom="paragraph">
                  <wp:posOffset>-554355</wp:posOffset>
                </wp:positionV>
                <wp:extent cx="762635" cy="144145"/>
                <wp:effectExtent l="1905" t="4445" r="0" b="3810"/>
                <wp:wrapNone/>
                <wp:docPr id="2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9" type="#_x0000_t202" style="position:absolute;left:0;text-align:left;margin-left:105.15pt;margin-top:-43.65pt;width:60.05pt;height:11.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T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b/>
        </w:rPr>
        <w:t>PROCESSO LICITATÓRIO Nº 0</w:t>
      </w:r>
      <w:r w:rsidR="003B2992">
        <w:rPr>
          <w:b/>
        </w:rPr>
        <w:t>88</w:t>
      </w:r>
      <w:r w:rsidR="00990AC3">
        <w:rPr>
          <w:b/>
        </w:rPr>
        <w:t>/20</w:t>
      </w:r>
      <w:r w:rsidR="003B2992">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6"/>
        <w:jc w:val="center"/>
        <w:rPr>
          <w:b/>
        </w:rPr>
      </w:pPr>
      <w:r>
        <w:rPr>
          <w:b/>
        </w:rPr>
        <w:t>PROPOSTA DE PREÇOS</w:t>
      </w:r>
    </w:p>
    <w:p w:rsidR="002819AB" w:rsidRDefault="002819AB">
      <w:pPr>
        <w:pStyle w:val="Corpodetexto"/>
        <w:rPr>
          <w:b/>
        </w:rPr>
      </w:pPr>
    </w:p>
    <w:p w:rsidR="002819AB" w:rsidRDefault="002E02C4">
      <w:pPr>
        <w:pStyle w:val="PargrafodaLista"/>
        <w:numPr>
          <w:ilvl w:val="0"/>
          <w:numId w:val="20"/>
        </w:numPr>
        <w:tabs>
          <w:tab w:val="left" w:pos="467"/>
        </w:tabs>
        <w:ind w:hanging="244"/>
        <w:rPr>
          <w:b/>
        </w:rPr>
      </w:pPr>
      <w:r>
        <w:rPr>
          <w:b/>
        </w:rPr>
        <w:t>IDENTIFICAÇÃO DA</w:t>
      </w:r>
      <w:r>
        <w:rPr>
          <w:b/>
          <w:spacing w:val="-4"/>
        </w:rPr>
        <w:t xml:space="preserve"> </w:t>
      </w:r>
      <w:r>
        <w:rPr>
          <w:b/>
        </w:rPr>
        <w:t>EMPRESA:</w:t>
      </w:r>
    </w:p>
    <w:p w:rsidR="002819AB" w:rsidRDefault="0064453A">
      <w:pPr>
        <w:pStyle w:val="Corpodetexto"/>
        <w:rPr>
          <w:b/>
          <w:sz w:val="19"/>
        </w:rPr>
      </w:pPr>
      <w:r>
        <w:rPr>
          <w:noProof/>
          <w:lang w:val="pt-BR" w:eastAsia="pt-BR" w:bidi="ar-SA"/>
        </w:rPr>
        <mc:AlternateContent>
          <mc:Choice Requires="wps">
            <w:drawing>
              <wp:anchor distT="0" distB="0" distL="0" distR="0" simplePos="0" relativeHeight="251598336" behindDoc="0" locked="0" layoutInCell="1" allowOverlap="1">
                <wp:simplePos x="0" y="0"/>
                <wp:positionH relativeFrom="page">
                  <wp:posOffset>1045845</wp:posOffset>
                </wp:positionH>
                <wp:positionV relativeFrom="paragraph">
                  <wp:posOffset>168910</wp:posOffset>
                </wp:positionV>
                <wp:extent cx="5471160" cy="1482090"/>
                <wp:effectExtent l="7620" t="8255" r="7620" b="5080"/>
                <wp:wrapTopAndBottom/>
                <wp:docPr id="2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36C7" w:rsidRDefault="002236C7">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2236C7" w:rsidRDefault="002236C7">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0" type="#_x0000_t202" style="position:absolute;margin-left:82.35pt;margin-top:13.3pt;width:430.8pt;height:116.7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" filled="f" strokeweight=".72pt">
                <v:textbox inset="0,0,0,0">
                  <w:txbxContent>
                    <w:p w:rsidR="002236C7" w:rsidRDefault="002236C7">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2236C7" w:rsidRDefault="002236C7">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v:textbox>
                <w10:wrap type="topAndBottom" anchorx="page"/>
              </v:shape>
            </w:pict>
          </mc:Fallback>
        </mc:AlternateContent>
      </w:r>
    </w:p>
    <w:p w:rsidR="002819AB" w:rsidRDefault="002819AB">
      <w:pPr>
        <w:pStyle w:val="Corpodetexto"/>
        <w:spacing w:before="8"/>
        <w:rPr>
          <w:b/>
          <w:sz w:val="10"/>
        </w:rPr>
      </w:pPr>
    </w:p>
    <w:p w:rsidR="002819AB" w:rsidRDefault="002E02C4">
      <w:pPr>
        <w:pStyle w:val="PargrafodaLista"/>
        <w:numPr>
          <w:ilvl w:val="0"/>
          <w:numId w:val="20"/>
        </w:numPr>
        <w:tabs>
          <w:tab w:val="left" w:pos="470"/>
        </w:tabs>
        <w:spacing w:before="94"/>
        <w:ind w:left="469" w:hanging="247"/>
        <w:rPr>
          <w:b/>
        </w:rPr>
      </w:pPr>
      <w:r>
        <w:rPr>
          <w:b/>
        </w:rPr>
        <w:t>CONDIÇÕES DA</w:t>
      </w:r>
      <w:r>
        <w:rPr>
          <w:b/>
          <w:spacing w:val="-9"/>
        </w:rPr>
        <w:t xml:space="preserve"> </w:t>
      </w:r>
      <w:r>
        <w:rPr>
          <w:b/>
        </w:rPr>
        <w:t>PROPOSTA:</w:t>
      </w:r>
    </w:p>
    <w:p w:rsidR="002819AB" w:rsidRDefault="002E02C4">
      <w:pPr>
        <w:pStyle w:val="Corpodetexto"/>
        <w:spacing w:before="2" w:line="480" w:lineRule="auto"/>
        <w:ind w:left="222" w:right="3091"/>
      </w:pPr>
      <w:r>
        <w:t>Prazo de validade da proposta: 60 (sessenta) - dia</w:t>
      </w:r>
      <w:r w:rsidR="00990AC3">
        <w:t>s. Prazo Contratual: 31/agosto/2020</w:t>
      </w:r>
    </w:p>
    <w:p w:rsidR="002819AB" w:rsidRDefault="002E02C4">
      <w:pPr>
        <w:pStyle w:val="Ttulo2"/>
        <w:numPr>
          <w:ilvl w:val="0"/>
          <w:numId w:val="20"/>
        </w:numPr>
        <w:tabs>
          <w:tab w:val="left" w:pos="470"/>
        </w:tabs>
        <w:spacing w:line="251" w:lineRule="exact"/>
        <w:ind w:left="469" w:hanging="247"/>
      </w:pPr>
      <w:r>
        <w:t>DECLARAÇÃO:</w:t>
      </w:r>
    </w:p>
    <w:p w:rsidR="002819AB" w:rsidRDefault="002E02C4">
      <w:pPr>
        <w:pStyle w:val="Corpodetexto"/>
        <w:spacing w:before="1"/>
        <w:ind w:left="222" w:right="21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2819AB" w:rsidRDefault="002819AB">
      <w:pPr>
        <w:pStyle w:val="Corpodetexto"/>
      </w:pPr>
    </w:p>
    <w:p w:rsidR="002819AB" w:rsidRDefault="002E02C4">
      <w:pPr>
        <w:pStyle w:val="Ttulo2"/>
        <w:numPr>
          <w:ilvl w:val="0"/>
          <w:numId w:val="20"/>
        </w:numPr>
        <w:tabs>
          <w:tab w:val="left" w:pos="470"/>
        </w:tabs>
        <w:spacing w:line="240" w:lineRule="auto"/>
        <w:ind w:left="469" w:hanging="247"/>
        <w:jc w:val="both"/>
      </w:pPr>
      <w:r>
        <w:t>– OBJETO DA</w:t>
      </w:r>
      <w:r>
        <w:rPr>
          <w:spacing w:val="-9"/>
        </w:rPr>
        <w:t xml:space="preserve"> </w:t>
      </w:r>
      <w:r>
        <w:t>PROPOSTA</w:t>
      </w:r>
    </w:p>
    <w:p w:rsidR="002819AB" w:rsidRDefault="002819AB">
      <w:pPr>
        <w:pStyle w:val="Corpodetexto"/>
        <w:spacing w:before="5"/>
        <w:rPr>
          <w:b/>
          <w:sz w:val="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6"/>
        <w:gridCol w:w="991"/>
        <w:gridCol w:w="566"/>
        <w:gridCol w:w="994"/>
        <w:gridCol w:w="1018"/>
        <w:gridCol w:w="1254"/>
      </w:tblGrid>
      <w:tr w:rsidR="002819AB">
        <w:trPr>
          <w:trHeight w:val="369"/>
        </w:trPr>
        <w:tc>
          <w:tcPr>
            <w:tcW w:w="8193" w:type="dxa"/>
            <w:gridSpan w:val="7"/>
          </w:tcPr>
          <w:p w:rsidR="002819AB" w:rsidRDefault="002E02C4">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2819AB">
        <w:trPr>
          <w:trHeight w:val="266"/>
        </w:trPr>
        <w:tc>
          <w:tcPr>
            <w:tcW w:w="744" w:type="dxa"/>
          </w:tcPr>
          <w:p w:rsidR="002819AB" w:rsidRDefault="002E02C4">
            <w:pPr>
              <w:pStyle w:val="TableParagraph"/>
              <w:spacing w:before="2"/>
              <w:ind w:left="111" w:right="102"/>
              <w:rPr>
                <w:rFonts w:ascii="Times New Roman"/>
                <w:b/>
                <w:sz w:val="18"/>
              </w:rPr>
            </w:pPr>
            <w:r>
              <w:rPr>
                <w:rFonts w:ascii="Times New Roman"/>
                <w:b/>
                <w:sz w:val="18"/>
              </w:rPr>
              <w:t>ITEM</w:t>
            </w:r>
          </w:p>
        </w:tc>
        <w:tc>
          <w:tcPr>
            <w:tcW w:w="2626" w:type="dxa"/>
          </w:tcPr>
          <w:p w:rsidR="002819AB" w:rsidRDefault="002E02C4">
            <w:pPr>
              <w:pStyle w:val="TableParagraph"/>
              <w:spacing w:before="2"/>
              <w:ind w:left="712"/>
              <w:jc w:val="left"/>
              <w:rPr>
                <w:rFonts w:ascii="Times New Roman" w:hAnsi="Times New Roman"/>
                <w:b/>
                <w:sz w:val="20"/>
              </w:rPr>
            </w:pPr>
            <w:r>
              <w:rPr>
                <w:rFonts w:ascii="Times New Roman" w:hAnsi="Times New Roman"/>
                <w:b/>
                <w:sz w:val="20"/>
              </w:rPr>
              <w:t>DESCRIÇÃO</w:t>
            </w:r>
          </w:p>
        </w:tc>
        <w:tc>
          <w:tcPr>
            <w:tcW w:w="991" w:type="dxa"/>
          </w:tcPr>
          <w:p w:rsidR="002819AB" w:rsidRDefault="002E02C4">
            <w:pPr>
              <w:pStyle w:val="TableParagraph"/>
              <w:spacing w:before="54"/>
              <w:ind w:left="187"/>
              <w:jc w:val="left"/>
              <w:rPr>
                <w:rFonts w:ascii="Times New Roman"/>
                <w:b/>
                <w:sz w:val="16"/>
              </w:rPr>
            </w:pPr>
            <w:r>
              <w:rPr>
                <w:rFonts w:ascii="Times New Roman"/>
                <w:b/>
                <w:sz w:val="16"/>
              </w:rPr>
              <w:t>MARCA</w:t>
            </w:r>
          </w:p>
        </w:tc>
        <w:tc>
          <w:tcPr>
            <w:tcW w:w="566" w:type="dxa"/>
          </w:tcPr>
          <w:p w:rsidR="002819AB" w:rsidRDefault="002E02C4">
            <w:pPr>
              <w:pStyle w:val="TableParagraph"/>
              <w:spacing w:before="54"/>
              <w:ind w:left="112"/>
              <w:jc w:val="left"/>
              <w:rPr>
                <w:rFonts w:ascii="Times New Roman"/>
                <w:b/>
                <w:sz w:val="16"/>
              </w:rPr>
            </w:pPr>
            <w:r>
              <w:rPr>
                <w:rFonts w:ascii="Times New Roman"/>
                <w:b/>
                <w:sz w:val="16"/>
              </w:rPr>
              <w:t>UND</w:t>
            </w:r>
          </w:p>
        </w:tc>
        <w:tc>
          <w:tcPr>
            <w:tcW w:w="994" w:type="dxa"/>
          </w:tcPr>
          <w:p w:rsidR="002819AB" w:rsidRDefault="002E02C4">
            <w:pPr>
              <w:pStyle w:val="TableParagraph"/>
              <w:spacing w:before="54"/>
              <w:ind w:left="200"/>
              <w:jc w:val="left"/>
              <w:rPr>
                <w:rFonts w:ascii="Times New Roman"/>
                <w:b/>
                <w:sz w:val="16"/>
              </w:rPr>
            </w:pPr>
            <w:r>
              <w:rPr>
                <w:rFonts w:ascii="Times New Roman"/>
                <w:b/>
                <w:sz w:val="16"/>
              </w:rPr>
              <w:t>QTDADE</w:t>
            </w:r>
          </w:p>
        </w:tc>
        <w:tc>
          <w:tcPr>
            <w:tcW w:w="1018" w:type="dxa"/>
          </w:tcPr>
          <w:p w:rsidR="002819AB" w:rsidRDefault="002E02C4">
            <w:pPr>
              <w:pStyle w:val="TableParagraph"/>
              <w:spacing w:before="28"/>
              <w:ind w:left="185"/>
              <w:jc w:val="left"/>
              <w:rPr>
                <w:rFonts w:ascii="Times New Roman"/>
                <w:b/>
                <w:sz w:val="18"/>
              </w:rPr>
            </w:pPr>
            <w:r>
              <w:rPr>
                <w:rFonts w:ascii="Times New Roman"/>
                <w:b/>
                <w:sz w:val="18"/>
              </w:rPr>
              <w:t>R$ UNID</w:t>
            </w:r>
          </w:p>
        </w:tc>
        <w:tc>
          <w:tcPr>
            <w:tcW w:w="1254" w:type="dxa"/>
          </w:tcPr>
          <w:p w:rsidR="002819AB" w:rsidRDefault="002E02C4">
            <w:pPr>
              <w:pStyle w:val="TableParagraph"/>
              <w:spacing w:before="28"/>
              <w:ind w:left="247"/>
              <w:jc w:val="left"/>
              <w:rPr>
                <w:rFonts w:ascii="Times New Roman"/>
                <w:b/>
                <w:sz w:val="18"/>
              </w:rPr>
            </w:pPr>
            <w:r>
              <w:rPr>
                <w:rFonts w:ascii="Times New Roman"/>
                <w:b/>
                <w:sz w:val="18"/>
              </w:rPr>
              <w:t>R$ TOTAL</w:t>
            </w:r>
          </w:p>
        </w:tc>
      </w:tr>
      <w:tr w:rsidR="002819AB">
        <w:trPr>
          <w:trHeight w:val="263"/>
        </w:trPr>
        <w:tc>
          <w:tcPr>
            <w:tcW w:w="744" w:type="dxa"/>
          </w:tcPr>
          <w:p w:rsidR="002819AB" w:rsidRDefault="002E02C4">
            <w:pPr>
              <w:pStyle w:val="TableParagraph"/>
              <w:spacing w:line="207" w:lineRule="exact"/>
              <w:ind w:left="8"/>
              <w:rPr>
                <w:rFonts w:ascii="Times New Roman"/>
                <w:b/>
                <w:sz w:val="18"/>
              </w:rPr>
            </w:pPr>
            <w:r>
              <w:rPr>
                <w:rFonts w:ascii="Times New Roman"/>
                <w:b/>
                <w:sz w:val="18"/>
              </w:rPr>
              <w:t>1</w:t>
            </w:r>
          </w:p>
        </w:tc>
        <w:tc>
          <w:tcPr>
            <w:tcW w:w="2626" w:type="dxa"/>
          </w:tcPr>
          <w:p w:rsidR="002819AB" w:rsidRDefault="002819AB">
            <w:pPr>
              <w:pStyle w:val="TableParagraph"/>
              <w:ind w:left="0"/>
              <w:jc w:val="left"/>
              <w:rPr>
                <w:rFonts w:ascii="Times New Roman"/>
                <w:sz w:val="18"/>
              </w:rPr>
            </w:pPr>
          </w:p>
        </w:tc>
        <w:tc>
          <w:tcPr>
            <w:tcW w:w="991" w:type="dxa"/>
          </w:tcPr>
          <w:p w:rsidR="002819AB" w:rsidRDefault="002819AB">
            <w:pPr>
              <w:pStyle w:val="TableParagraph"/>
              <w:ind w:left="0"/>
              <w:jc w:val="left"/>
              <w:rPr>
                <w:rFonts w:ascii="Times New Roman"/>
                <w:sz w:val="18"/>
              </w:rPr>
            </w:pPr>
          </w:p>
        </w:tc>
        <w:tc>
          <w:tcPr>
            <w:tcW w:w="56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1018" w:type="dxa"/>
          </w:tcPr>
          <w:p w:rsidR="002819AB" w:rsidRDefault="002819AB">
            <w:pPr>
              <w:pStyle w:val="TableParagraph"/>
              <w:ind w:left="0"/>
              <w:jc w:val="left"/>
              <w:rPr>
                <w:rFonts w:ascii="Times New Roman"/>
                <w:sz w:val="18"/>
              </w:rPr>
            </w:pPr>
          </w:p>
        </w:tc>
        <w:tc>
          <w:tcPr>
            <w:tcW w:w="1254" w:type="dxa"/>
          </w:tcPr>
          <w:p w:rsidR="002819AB" w:rsidRDefault="002819AB">
            <w:pPr>
              <w:pStyle w:val="TableParagraph"/>
              <w:ind w:left="0"/>
              <w:jc w:val="left"/>
              <w:rPr>
                <w:rFonts w:ascii="Times New Roman"/>
                <w:sz w:val="18"/>
              </w:rPr>
            </w:pPr>
          </w:p>
        </w:tc>
      </w:tr>
    </w:tbl>
    <w:p w:rsidR="002819AB" w:rsidRDefault="002819AB">
      <w:pPr>
        <w:pStyle w:val="Corpodetexto"/>
        <w:rPr>
          <w:b/>
          <w:sz w:val="24"/>
        </w:rPr>
      </w:pPr>
    </w:p>
    <w:p w:rsidR="002819AB" w:rsidRDefault="002819AB">
      <w:pPr>
        <w:pStyle w:val="Corpodetexto"/>
        <w:rPr>
          <w:b/>
          <w:sz w:val="24"/>
        </w:rPr>
      </w:pPr>
    </w:p>
    <w:p w:rsidR="002819AB" w:rsidRDefault="002E02C4">
      <w:pPr>
        <w:pStyle w:val="Corpodetexto"/>
        <w:spacing w:before="151"/>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2819AB" w:rsidRDefault="002819AB">
      <w:pPr>
        <w:pStyle w:val="Corpodetexto"/>
        <w:rPr>
          <w:sz w:val="20"/>
        </w:rPr>
      </w:pPr>
    </w:p>
    <w:p w:rsidR="002819AB" w:rsidRDefault="002819AB">
      <w:pPr>
        <w:pStyle w:val="Corpodetexto"/>
        <w:rPr>
          <w:sz w:val="20"/>
        </w:rPr>
      </w:pPr>
    </w:p>
    <w:p w:rsidR="002819AB" w:rsidRDefault="0064453A">
      <w:pPr>
        <w:pStyle w:val="Corpodetexto"/>
        <w:spacing w:before="5"/>
        <w:rPr>
          <w:sz w:val="21"/>
        </w:rPr>
      </w:pPr>
      <w:r>
        <w:rPr>
          <w:noProof/>
          <w:lang w:val="pt-BR" w:eastAsia="pt-BR" w:bidi="ar-SA"/>
        </w:rPr>
        <mc:AlternateContent>
          <mc:Choice Requires="wps">
            <w:drawing>
              <wp:anchor distT="0" distB="0" distL="0" distR="0" simplePos="0" relativeHeight="251599360" behindDoc="0" locked="0" layoutInCell="1" allowOverlap="1">
                <wp:simplePos x="0" y="0"/>
                <wp:positionH relativeFrom="page">
                  <wp:posOffset>2303145</wp:posOffset>
                </wp:positionH>
                <wp:positionV relativeFrom="paragraph">
                  <wp:posOffset>186055</wp:posOffset>
                </wp:positionV>
                <wp:extent cx="2953385" cy="0"/>
                <wp:effectExtent l="7620" t="5715" r="10795" b="13335"/>
                <wp:wrapTopAndBottom/>
                <wp:docPr id="2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05CC" id="Line 112"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kaFgIAACw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" strokeweight=".24536mm">
                <w10:wrap type="topAndBottom" anchorx="page"/>
              </v:line>
            </w:pict>
          </mc:Fallback>
        </mc:AlternateContent>
      </w:r>
    </w:p>
    <w:p w:rsidR="002819AB" w:rsidRDefault="002E02C4">
      <w:pPr>
        <w:pStyle w:val="Corpodetexto"/>
        <w:spacing w:line="226" w:lineRule="exact"/>
        <w:ind w:left="266" w:right="266"/>
        <w:jc w:val="center"/>
      </w:pPr>
      <w:r>
        <w:t>(representante legal)</w:t>
      </w:r>
    </w:p>
    <w:p w:rsidR="002819AB" w:rsidRDefault="002819AB">
      <w:pPr>
        <w:spacing w:line="226" w:lineRule="exact"/>
        <w:jc w:val="center"/>
        <w:sectPr w:rsidR="002819AB">
          <w:headerReference w:type="default" r:id="rId23"/>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3B2992">
      <w:pPr>
        <w:pStyle w:val="Ttulo2"/>
        <w:spacing w:line="240" w:lineRule="auto"/>
        <w:ind w:left="2281"/>
      </w:pPr>
      <w:r>
        <w:t>PROCESSO LICITATÓRIO Nº 088/2021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910"/>
        </w:tabs>
        <w:spacing w:before="184"/>
        <w:ind w:hanging="247"/>
        <w:rPr>
          <w:b/>
        </w:rPr>
      </w:pPr>
      <w:r>
        <w:rPr>
          <w:b/>
        </w:rPr>
        <w:t>DADOS</w:t>
      </w:r>
      <w:r>
        <w:rPr>
          <w:b/>
          <w:spacing w:val="-11"/>
        </w:rPr>
        <w:t xml:space="preserve"> </w:t>
      </w:r>
      <w:r>
        <w:rPr>
          <w:b/>
        </w:rPr>
        <w:t>BANCÁRIOS:</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2819AB">
        <w:trPr>
          <w:trHeight w:val="398"/>
        </w:trPr>
        <w:tc>
          <w:tcPr>
            <w:tcW w:w="8536" w:type="dxa"/>
            <w:gridSpan w:val="2"/>
          </w:tcPr>
          <w:p w:rsidR="002819AB" w:rsidRDefault="002E02C4">
            <w:pPr>
              <w:pStyle w:val="TableParagraph"/>
              <w:spacing w:before="48"/>
              <w:ind w:left="69"/>
              <w:jc w:val="left"/>
              <w:rPr>
                <w:b/>
              </w:rPr>
            </w:pPr>
            <w:r>
              <w:rPr>
                <w:b/>
              </w:rPr>
              <w:t>NOME DO BANCO:</w:t>
            </w:r>
          </w:p>
        </w:tc>
      </w:tr>
      <w:tr w:rsidR="002819AB">
        <w:trPr>
          <w:trHeight w:val="395"/>
        </w:trPr>
        <w:tc>
          <w:tcPr>
            <w:tcW w:w="8536" w:type="dxa"/>
            <w:gridSpan w:val="2"/>
          </w:tcPr>
          <w:p w:rsidR="002819AB" w:rsidRDefault="002E02C4">
            <w:pPr>
              <w:pStyle w:val="TableParagraph"/>
              <w:spacing w:before="48"/>
              <w:ind w:left="69"/>
              <w:jc w:val="left"/>
              <w:rPr>
                <w:b/>
              </w:rPr>
            </w:pPr>
            <w:r>
              <w:rPr>
                <w:b/>
              </w:rPr>
              <w:t>CIDADE/AGÊNCIA:</w:t>
            </w:r>
          </w:p>
        </w:tc>
      </w:tr>
      <w:tr w:rsidR="002819AB">
        <w:trPr>
          <w:trHeight w:val="388"/>
        </w:trPr>
        <w:tc>
          <w:tcPr>
            <w:tcW w:w="3368" w:type="dxa"/>
          </w:tcPr>
          <w:p w:rsidR="002819AB" w:rsidRDefault="002E02C4">
            <w:pPr>
              <w:pStyle w:val="TableParagraph"/>
              <w:spacing w:before="43"/>
              <w:ind w:left="69"/>
              <w:jc w:val="left"/>
              <w:rPr>
                <w:b/>
              </w:rPr>
            </w:pPr>
            <w:r>
              <w:rPr>
                <w:b/>
              </w:rPr>
              <w:t>Nº DA AGÊNCIA:</w:t>
            </w:r>
          </w:p>
        </w:tc>
        <w:tc>
          <w:tcPr>
            <w:tcW w:w="5168" w:type="dxa"/>
          </w:tcPr>
          <w:p w:rsidR="002819AB" w:rsidRDefault="002E02C4">
            <w:pPr>
              <w:pStyle w:val="TableParagraph"/>
              <w:spacing w:before="43"/>
              <w:ind w:left="69"/>
              <w:jc w:val="left"/>
              <w:rPr>
                <w:b/>
              </w:rPr>
            </w:pPr>
            <w:r>
              <w:rPr>
                <w:b/>
              </w:rPr>
              <w:t>Nº DA CONTA CORRENTE:</w:t>
            </w:r>
          </w:p>
        </w:tc>
      </w:tr>
    </w:tbl>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888"/>
        </w:tabs>
        <w:spacing w:before="202"/>
        <w:ind w:left="1887" w:hanging="247"/>
        <w:rPr>
          <w:b/>
        </w:rPr>
      </w:pPr>
      <w:r>
        <w:rPr>
          <w:b/>
        </w:rPr>
        <w:t>DADOS DA</w:t>
      </w:r>
      <w:r>
        <w:rPr>
          <w:b/>
          <w:spacing w:val="-11"/>
        </w:rPr>
        <w:t xml:space="preserve"> </w:t>
      </w:r>
      <w:r>
        <w:rPr>
          <w:b/>
        </w:rPr>
        <w:t>EMPRESA</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2819AB">
        <w:trPr>
          <w:trHeight w:val="580"/>
        </w:trPr>
        <w:tc>
          <w:tcPr>
            <w:tcW w:w="8536" w:type="dxa"/>
          </w:tcPr>
          <w:p w:rsidR="002819AB" w:rsidRDefault="002E02C4">
            <w:pPr>
              <w:pStyle w:val="TableParagraph"/>
              <w:spacing w:line="248" w:lineRule="exact"/>
              <w:ind w:left="2966" w:right="2961"/>
              <w:rPr>
                <w:b/>
              </w:rPr>
            </w:pPr>
            <w:r>
              <w:rPr>
                <w:b/>
              </w:rPr>
              <w:t>RAZÃO SOCIAL</w:t>
            </w:r>
          </w:p>
        </w:tc>
      </w:tr>
      <w:tr w:rsidR="002819AB">
        <w:trPr>
          <w:trHeight w:val="1166"/>
        </w:trPr>
        <w:tc>
          <w:tcPr>
            <w:tcW w:w="8536" w:type="dxa"/>
          </w:tcPr>
          <w:p w:rsidR="002819AB" w:rsidRDefault="002E02C4">
            <w:pPr>
              <w:pStyle w:val="TableParagraph"/>
              <w:spacing w:line="250" w:lineRule="exact"/>
              <w:ind w:left="2965" w:right="2961"/>
              <w:rPr>
                <w:b/>
              </w:rPr>
            </w:pPr>
            <w:r>
              <w:rPr>
                <w:b/>
              </w:rPr>
              <w:t>INSCRIÇÃO</w:t>
            </w:r>
          </w:p>
          <w:p w:rsidR="002819AB" w:rsidRDefault="002E02C4">
            <w:pPr>
              <w:pStyle w:val="TableParagraph"/>
              <w:spacing w:before="37"/>
              <w:ind w:left="69" w:right="7162"/>
              <w:jc w:val="left"/>
              <w:rPr>
                <w:b/>
              </w:rPr>
            </w:pPr>
            <w:r>
              <w:rPr>
                <w:b/>
              </w:rPr>
              <w:t>FEDERAL:</w:t>
            </w:r>
          </w:p>
          <w:p w:rsidR="002819AB" w:rsidRDefault="002E02C4">
            <w:pPr>
              <w:pStyle w:val="TableParagraph"/>
              <w:spacing w:before="38"/>
              <w:ind w:left="69" w:right="7162"/>
              <w:jc w:val="left"/>
              <w:rPr>
                <w:b/>
              </w:rPr>
            </w:pPr>
            <w:r>
              <w:rPr>
                <w:b/>
              </w:rPr>
              <w:t>ESTADUAL:</w:t>
            </w:r>
          </w:p>
          <w:p w:rsidR="002819AB" w:rsidRDefault="002E02C4">
            <w:pPr>
              <w:pStyle w:val="TableParagraph"/>
              <w:spacing w:before="37"/>
              <w:ind w:left="69" w:right="7162"/>
              <w:jc w:val="left"/>
              <w:rPr>
                <w:b/>
              </w:rPr>
            </w:pPr>
            <w:r>
              <w:rPr>
                <w:b/>
                <w:spacing w:val="-1"/>
              </w:rPr>
              <w:t>MUNICIPAL:</w:t>
            </w:r>
          </w:p>
        </w:tc>
      </w:tr>
      <w:tr w:rsidR="002819AB">
        <w:trPr>
          <w:trHeight w:val="580"/>
        </w:trPr>
        <w:tc>
          <w:tcPr>
            <w:tcW w:w="8536" w:type="dxa"/>
          </w:tcPr>
          <w:p w:rsidR="002819AB" w:rsidRDefault="002E02C4">
            <w:pPr>
              <w:pStyle w:val="TableParagraph"/>
              <w:spacing w:line="248" w:lineRule="exact"/>
              <w:ind w:left="2970" w:right="2961"/>
              <w:rPr>
                <w:b/>
              </w:rPr>
            </w:pPr>
            <w:r>
              <w:rPr>
                <w:b/>
              </w:rPr>
              <w:t>ENDEREÇO COMPLETO</w:t>
            </w:r>
          </w:p>
        </w:tc>
      </w:tr>
      <w:tr w:rsidR="002819AB">
        <w:trPr>
          <w:trHeight w:val="873"/>
        </w:trPr>
        <w:tc>
          <w:tcPr>
            <w:tcW w:w="8536" w:type="dxa"/>
          </w:tcPr>
          <w:p w:rsidR="002819AB" w:rsidRDefault="002E02C4">
            <w:pPr>
              <w:pStyle w:val="TableParagraph"/>
              <w:spacing w:line="248" w:lineRule="exact"/>
              <w:ind w:left="2967" w:right="2961"/>
              <w:rPr>
                <w:b/>
              </w:rPr>
            </w:pPr>
            <w:r>
              <w:rPr>
                <w:b/>
              </w:rPr>
              <w:t>CONTATOS</w:t>
            </w:r>
          </w:p>
          <w:p w:rsidR="002819AB" w:rsidRDefault="002E02C4">
            <w:pPr>
              <w:pStyle w:val="TableParagraph"/>
              <w:spacing w:before="3" w:line="290" w:lineRule="atLeast"/>
              <w:ind w:left="69" w:right="7190"/>
              <w:jc w:val="left"/>
              <w:rPr>
                <w:b/>
              </w:rPr>
            </w:pPr>
            <w:r>
              <w:rPr>
                <w:b/>
              </w:rPr>
              <w:t>TELEFONE: EMAIL:</w:t>
            </w:r>
          </w:p>
        </w:tc>
      </w:tr>
    </w:tbl>
    <w:p w:rsidR="002819AB" w:rsidRDefault="002819AB">
      <w:pPr>
        <w:pStyle w:val="Corpodetexto"/>
        <w:rPr>
          <w:b/>
          <w:sz w:val="24"/>
        </w:rPr>
      </w:pPr>
    </w:p>
    <w:p w:rsidR="002819AB" w:rsidRDefault="002819AB">
      <w:pPr>
        <w:pStyle w:val="Corpodetexto"/>
        <w:spacing w:before="7"/>
        <w:rPr>
          <w:b/>
          <w:sz w:val="19"/>
        </w:rPr>
      </w:pPr>
    </w:p>
    <w:p w:rsidR="002819AB" w:rsidRDefault="002E02C4">
      <w:pPr>
        <w:pStyle w:val="PargrafodaLista"/>
        <w:numPr>
          <w:ilvl w:val="1"/>
          <w:numId w:val="20"/>
        </w:numPr>
        <w:tabs>
          <w:tab w:val="left" w:pos="1886"/>
        </w:tabs>
        <w:ind w:left="1885" w:hanging="247"/>
        <w:rPr>
          <w:b/>
        </w:rPr>
      </w:pPr>
      <w:r>
        <w:rPr>
          <w:b/>
        </w:rPr>
        <w:t>DADOS DO REPRESENTANTE</w:t>
      </w:r>
      <w:r>
        <w:rPr>
          <w:b/>
          <w:spacing w:val="-3"/>
        </w:rPr>
        <w:t xml:space="preserve"> </w:t>
      </w:r>
      <w:r>
        <w:rPr>
          <w:b/>
        </w:rPr>
        <w:t>LEGAL</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2819AB">
        <w:trPr>
          <w:trHeight w:val="378"/>
        </w:trPr>
        <w:tc>
          <w:tcPr>
            <w:tcW w:w="8495" w:type="dxa"/>
          </w:tcPr>
          <w:p w:rsidR="002819AB" w:rsidRDefault="002E02C4">
            <w:pPr>
              <w:pStyle w:val="TableParagraph"/>
              <w:spacing w:line="248" w:lineRule="exact"/>
              <w:ind w:left="107"/>
              <w:jc w:val="left"/>
              <w:rPr>
                <w:b/>
              </w:rPr>
            </w:pPr>
            <w:r>
              <w:rPr>
                <w:b/>
              </w:rPr>
              <w:t>NOME COMPLETO:</w:t>
            </w:r>
          </w:p>
        </w:tc>
      </w:tr>
      <w:tr w:rsidR="002819AB">
        <w:trPr>
          <w:trHeight w:val="378"/>
        </w:trPr>
        <w:tc>
          <w:tcPr>
            <w:tcW w:w="8495" w:type="dxa"/>
          </w:tcPr>
          <w:p w:rsidR="002819AB" w:rsidRDefault="002E02C4">
            <w:pPr>
              <w:pStyle w:val="TableParagraph"/>
              <w:spacing w:line="248" w:lineRule="exact"/>
              <w:ind w:left="107"/>
              <w:jc w:val="left"/>
              <w:rPr>
                <w:b/>
              </w:rPr>
            </w:pPr>
            <w:r>
              <w:rPr>
                <w:b/>
              </w:rPr>
              <w:t>CARGO ou FUNÇÃO:</w:t>
            </w:r>
          </w:p>
        </w:tc>
      </w:tr>
      <w:tr w:rsidR="002819AB">
        <w:trPr>
          <w:trHeight w:val="381"/>
        </w:trPr>
        <w:tc>
          <w:tcPr>
            <w:tcW w:w="8495" w:type="dxa"/>
          </w:tcPr>
          <w:p w:rsidR="002819AB" w:rsidRDefault="002E02C4">
            <w:pPr>
              <w:pStyle w:val="TableParagraph"/>
              <w:spacing w:line="248" w:lineRule="exact"/>
              <w:ind w:left="107"/>
              <w:jc w:val="left"/>
              <w:rPr>
                <w:b/>
              </w:rPr>
            </w:pPr>
            <w:r>
              <w:rPr>
                <w:b/>
              </w:rPr>
              <w:t>IDENTIDADE Nº/ÓRGÃO EMISSOR:</w:t>
            </w:r>
          </w:p>
        </w:tc>
      </w:tr>
      <w:tr w:rsidR="002819AB">
        <w:trPr>
          <w:trHeight w:val="378"/>
        </w:trPr>
        <w:tc>
          <w:tcPr>
            <w:tcW w:w="8495" w:type="dxa"/>
          </w:tcPr>
          <w:p w:rsidR="002819AB" w:rsidRDefault="002E02C4">
            <w:pPr>
              <w:pStyle w:val="TableParagraph"/>
              <w:spacing w:line="248" w:lineRule="exact"/>
              <w:ind w:left="107"/>
              <w:jc w:val="left"/>
              <w:rPr>
                <w:b/>
              </w:rPr>
            </w:pPr>
            <w:r>
              <w:rPr>
                <w:b/>
              </w:rPr>
              <w:t>CPF/MF Nº:</w:t>
            </w:r>
          </w:p>
        </w:tc>
      </w:tr>
      <w:tr w:rsidR="002819AB">
        <w:trPr>
          <w:trHeight w:val="378"/>
        </w:trPr>
        <w:tc>
          <w:tcPr>
            <w:tcW w:w="8495" w:type="dxa"/>
          </w:tcPr>
          <w:p w:rsidR="002819AB" w:rsidRDefault="002E02C4">
            <w:pPr>
              <w:pStyle w:val="TableParagraph"/>
              <w:spacing w:line="248" w:lineRule="exact"/>
              <w:ind w:left="107"/>
              <w:jc w:val="left"/>
              <w:rPr>
                <w:b/>
              </w:rPr>
            </w:pPr>
            <w:r>
              <w:rPr>
                <w:b/>
              </w:rPr>
              <w:t>ENDEREÇO COMPLETO:</w:t>
            </w:r>
          </w:p>
        </w:tc>
      </w:tr>
      <w:tr w:rsidR="002819AB">
        <w:trPr>
          <w:trHeight w:val="379"/>
        </w:trPr>
        <w:tc>
          <w:tcPr>
            <w:tcW w:w="8495" w:type="dxa"/>
          </w:tcPr>
          <w:p w:rsidR="002819AB" w:rsidRDefault="002E02C4">
            <w:pPr>
              <w:pStyle w:val="TableParagraph"/>
              <w:tabs>
                <w:tab w:val="left" w:pos="4205"/>
              </w:tabs>
              <w:spacing w:line="249" w:lineRule="exact"/>
              <w:ind w:left="107"/>
              <w:jc w:val="left"/>
              <w:rPr>
                <w:b/>
              </w:rPr>
            </w:pPr>
            <w:r>
              <w:rPr>
                <w:b/>
              </w:rPr>
              <w:t>TELEFONE-FIXO:</w:t>
            </w:r>
            <w:r>
              <w:rPr>
                <w:b/>
              </w:rPr>
              <w:tab/>
              <w:t>CELULAR:</w:t>
            </w:r>
          </w:p>
        </w:tc>
      </w:tr>
      <w:tr w:rsidR="002819AB">
        <w:trPr>
          <w:trHeight w:val="381"/>
        </w:trPr>
        <w:tc>
          <w:tcPr>
            <w:tcW w:w="8495" w:type="dxa"/>
          </w:tcPr>
          <w:p w:rsidR="002819AB" w:rsidRDefault="002E02C4">
            <w:pPr>
              <w:pStyle w:val="TableParagraph"/>
              <w:spacing w:line="250" w:lineRule="exact"/>
              <w:ind w:left="107"/>
              <w:jc w:val="left"/>
              <w:rPr>
                <w:b/>
              </w:rPr>
            </w:pPr>
            <w:r>
              <w:rPr>
                <w:b/>
              </w:rPr>
              <w:t>ENDEREÇO EMAIL:</w:t>
            </w:r>
          </w:p>
        </w:tc>
      </w:tr>
      <w:tr w:rsidR="002819AB">
        <w:trPr>
          <w:trHeight w:val="378"/>
        </w:trPr>
        <w:tc>
          <w:tcPr>
            <w:tcW w:w="8495" w:type="dxa"/>
          </w:tcPr>
          <w:p w:rsidR="002819AB" w:rsidRDefault="002E02C4">
            <w:pPr>
              <w:pStyle w:val="TableParagraph"/>
              <w:spacing w:line="248" w:lineRule="exact"/>
              <w:ind w:left="107"/>
              <w:jc w:val="left"/>
              <w:rPr>
                <w:b/>
              </w:rPr>
            </w:pPr>
            <w:r>
              <w:rPr>
                <w:b/>
              </w:rPr>
              <w:t>ESTADO CIVIL:</w:t>
            </w:r>
          </w:p>
        </w:tc>
      </w:tr>
      <w:tr w:rsidR="002819AB">
        <w:trPr>
          <w:trHeight w:val="378"/>
        </w:trPr>
        <w:tc>
          <w:tcPr>
            <w:tcW w:w="8495" w:type="dxa"/>
          </w:tcPr>
          <w:p w:rsidR="002819AB" w:rsidRDefault="002E02C4">
            <w:pPr>
              <w:pStyle w:val="TableParagraph"/>
              <w:spacing w:line="248" w:lineRule="exact"/>
              <w:ind w:left="107"/>
              <w:jc w:val="left"/>
              <w:rPr>
                <w:b/>
              </w:rPr>
            </w:pPr>
            <w:r>
              <w:rPr>
                <w:b/>
              </w:rPr>
              <w:t>NACIONALIDADE:</w:t>
            </w:r>
          </w:p>
        </w:tc>
      </w:tr>
    </w:tbl>
    <w:p w:rsidR="002819AB" w:rsidRDefault="002819AB">
      <w:pPr>
        <w:spacing w:line="248" w:lineRule="exact"/>
        <w:sectPr w:rsidR="002819AB">
          <w:headerReference w:type="default" r:id="rId24"/>
          <w:pgSz w:w="11910" w:h="16840"/>
          <w:pgMar w:top="2180" w:right="1480" w:bottom="860" w:left="1480" w:header="7" w:footer="676" w:gutter="0"/>
          <w:cols w:space="720"/>
        </w:sectPr>
      </w:pPr>
    </w:p>
    <w:p w:rsidR="002819AB" w:rsidRDefault="002819AB">
      <w:pPr>
        <w:pStyle w:val="Corpodetexto"/>
        <w:rPr>
          <w:b/>
          <w:sz w:val="20"/>
        </w:rPr>
      </w:pPr>
    </w:p>
    <w:p w:rsidR="002819AB" w:rsidRDefault="002819AB">
      <w:pPr>
        <w:pStyle w:val="Corpodetexto"/>
        <w:spacing w:before="10"/>
        <w:rPr>
          <w:b/>
          <w:sz w:val="19"/>
        </w:rPr>
      </w:pPr>
    </w:p>
    <w:p w:rsidR="002819AB" w:rsidRDefault="003B2992">
      <w:pPr>
        <w:ind w:left="266" w:right="263"/>
        <w:jc w:val="center"/>
        <w:rPr>
          <w:b/>
        </w:rPr>
      </w:pPr>
      <w:r>
        <w:rPr>
          <w:b/>
        </w:rPr>
        <w:t>PROCESSO LICITATÓRIO Nº 08</w:t>
      </w:r>
      <w:r w:rsidR="00990AC3">
        <w:rPr>
          <w:b/>
        </w:rPr>
        <w:t>8/20</w:t>
      </w:r>
      <w:r>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71"/>
        <w:jc w:val="center"/>
        <w:rPr>
          <w:b/>
        </w:rPr>
      </w:pPr>
      <w:r>
        <w:rPr>
          <w:b/>
        </w:rPr>
        <w:t>DECLARAÇÃO DE CUMPRIMENTO PLENO DOS REQUISITOS DE HABILITAÇÃO</w:t>
      </w: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2"/>
        <w:rPr>
          <w:b/>
        </w:rPr>
      </w:pPr>
    </w:p>
    <w:p w:rsidR="002819AB" w:rsidRDefault="002E02C4">
      <w:pPr>
        <w:pStyle w:val="Corpodetexto"/>
        <w:tabs>
          <w:tab w:val="left" w:pos="1323"/>
          <w:tab w:val="left" w:pos="2580"/>
          <w:tab w:val="left" w:pos="3815"/>
          <w:tab w:val="left" w:pos="4544"/>
          <w:tab w:val="left" w:pos="6117"/>
          <w:tab w:val="left" w:pos="7153"/>
          <w:tab w:val="left" w:pos="7521"/>
          <w:tab w:val="left" w:pos="8519"/>
        </w:tabs>
        <w:spacing w:before="94"/>
        <w:ind w:left="22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2819AB" w:rsidRDefault="002E02C4">
      <w:pPr>
        <w:pStyle w:val="Corpodetexto"/>
        <w:tabs>
          <w:tab w:val="left" w:pos="2670"/>
          <w:tab w:val="left" w:pos="3401"/>
          <w:tab w:val="left" w:pos="4841"/>
          <w:tab w:val="left" w:pos="5817"/>
          <w:tab w:val="left" w:pos="7406"/>
        </w:tabs>
        <w:spacing w:before="126"/>
        <w:ind w:left="22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2819AB" w:rsidRDefault="002E02C4">
      <w:pPr>
        <w:pStyle w:val="Corpodetexto"/>
        <w:tabs>
          <w:tab w:val="left" w:pos="2458"/>
        </w:tabs>
        <w:spacing w:before="127" w:line="360" w:lineRule="auto"/>
        <w:ind w:left="222" w:right="253"/>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2819AB" w:rsidRDefault="002819AB">
      <w:pPr>
        <w:pStyle w:val="Corpodetexto"/>
        <w:rPr>
          <w:sz w:val="24"/>
        </w:rPr>
      </w:pPr>
    </w:p>
    <w:p w:rsidR="002819AB" w:rsidRDefault="002819AB">
      <w:pPr>
        <w:pStyle w:val="Corpodetexto"/>
        <w:spacing w:before="9"/>
        <w:rPr>
          <w:sz w:val="19"/>
        </w:rPr>
      </w:pPr>
    </w:p>
    <w:p w:rsidR="002819AB" w:rsidRDefault="002E02C4">
      <w:pPr>
        <w:pStyle w:val="Ttulo2"/>
        <w:spacing w:line="240" w:lineRule="auto"/>
        <w:ind w:left="222"/>
      </w:pPr>
      <w:r>
        <w:t>Obs.: Em se tratando de ME ou EPP, favor orientar-se pelo descrito no item 4.3 parágrafo único.</w:t>
      </w:r>
    </w:p>
    <w:p w:rsidR="002819AB" w:rsidRDefault="002819AB">
      <w:pPr>
        <w:pStyle w:val="Corpodetexto"/>
        <w:spacing w:before="1"/>
        <w:rPr>
          <w:b/>
        </w:rPr>
      </w:pPr>
    </w:p>
    <w:p w:rsidR="002819AB" w:rsidRDefault="002E02C4">
      <w:pPr>
        <w:pStyle w:val="Corpodetexto"/>
        <w:tabs>
          <w:tab w:val="left" w:pos="2546"/>
          <w:tab w:val="left" w:pos="4549"/>
        </w:tabs>
        <w:spacing w:before="1"/>
        <w:ind w:left="22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64453A">
      <w:pPr>
        <w:pStyle w:val="Corpodetexto"/>
        <w:spacing w:before="6"/>
        <w:rPr>
          <w:sz w:val="26"/>
        </w:rPr>
      </w:pPr>
      <w:r>
        <w:rPr>
          <w:noProof/>
          <w:lang w:val="pt-BR" w:eastAsia="pt-BR" w:bidi="ar-SA"/>
        </w:rPr>
        <mc:AlternateContent>
          <mc:Choice Requires="wps">
            <w:drawing>
              <wp:anchor distT="0" distB="0" distL="0" distR="0" simplePos="0" relativeHeight="251600384" behindDoc="0" locked="0" layoutInCell="1" allowOverlap="1">
                <wp:simplePos x="0" y="0"/>
                <wp:positionH relativeFrom="page">
                  <wp:posOffset>1080770</wp:posOffset>
                </wp:positionH>
                <wp:positionV relativeFrom="paragraph">
                  <wp:posOffset>225425</wp:posOffset>
                </wp:positionV>
                <wp:extent cx="3187065" cy="0"/>
                <wp:effectExtent l="13970" t="15240" r="8890" b="13335"/>
                <wp:wrapTopAndBottom/>
                <wp:docPr id="2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E15C4" id="Line 111"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h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" strokeweight=".34664mm">
                <w10:wrap type="topAndBottom" anchorx="page"/>
              </v:line>
            </w:pict>
          </mc:Fallback>
        </mc:AlternateContent>
      </w:r>
    </w:p>
    <w:p w:rsidR="002819AB" w:rsidRDefault="002E02C4">
      <w:pPr>
        <w:pStyle w:val="Corpodetexto"/>
        <w:spacing w:line="228" w:lineRule="exact"/>
        <w:ind w:left="222"/>
      </w:pPr>
      <w:r>
        <w:t>Assinatura do representante legal da empresa</w:t>
      </w:r>
    </w:p>
    <w:p w:rsidR="002819AB" w:rsidRDefault="002E02C4">
      <w:pPr>
        <w:pStyle w:val="Corpodetexto"/>
        <w:spacing w:before="1"/>
        <w:ind w:left="1018"/>
      </w:pPr>
      <w:r>
        <w:t>Carimbo da empresa</w:t>
      </w:r>
    </w:p>
    <w:p w:rsidR="002819AB" w:rsidRDefault="002819AB">
      <w:pPr>
        <w:sectPr w:rsidR="002819AB">
          <w:headerReference w:type="default" r:id="rId25"/>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990AC3">
      <w:pPr>
        <w:pStyle w:val="Ttulo2"/>
        <w:spacing w:line="240" w:lineRule="auto"/>
        <w:ind w:left="2281"/>
      </w:pPr>
      <w:r>
        <w:t>PROCESSO</w:t>
      </w:r>
      <w:r w:rsidR="003B2992">
        <w:t xml:space="preserve"> LICITATÓRIO Nº 088/2021</w:t>
      </w:r>
      <w:r w:rsidR="002E02C4">
        <w:t>/PM</w:t>
      </w:r>
    </w:p>
    <w:p w:rsidR="002819AB" w:rsidRDefault="002819AB">
      <w:pPr>
        <w:pStyle w:val="Corpodetexto"/>
        <w:spacing w:before="10"/>
        <w:rPr>
          <w:b/>
          <w:sz w:val="13"/>
        </w:rPr>
      </w:pPr>
    </w:p>
    <w:p w:rsidR="002819AB" w:rsidRDefault="002E02C4">
      <w:pPr>
        <w:spacing w:before="94"/>
        <w:ind w:left="2418"/>
        <w:rPr>
          <w:b/>
        </w:rPr>
      </w:pPr>
      <w:r>
        <w:rPr>
          <w:b/>
        </w:rPr>
        <w:t xml:space="preserve">CONTRATO ADMINISTRATIVO – Nº </w:t>
      </w:r>
      <w:r>
        <w:rPr>
          <w:b/>
          <w:shd w:val="clear" w:color="auto" w:fill="00FF00"/>
        </w:rPr>
        <w:t>/12/</w:t>
      </w:r>
    </w:p>
    <w:p w:rsidR="002819AB" w:rsidRDefault="002819AB">
      <w:pPr>
        <w:pStyle w:val="Corpodetexto"/>
        <w:rPr>
          <w:b/>
          <w:sz w:val="24"/>
        </w:rPr>
      </w:pPr>
    </w:p>
    <w:p w:rsidR="002819AB" w:rsidRDefault="002819AB">
      <w:pPr>
        <w:pStyle w:val="Corpodetexto"/>
        <w:spacing w:before="2"/>
        <w:rPr>
          <w:b/>
          <w:sz w:val="20"/>
        </w:rPr>
      </w:pPr>
    </w:p>
    <w:p w:rsidR="002819AB" w:rsidRDefault="002E02C4">
      <w:pPr>
        <w:pStyle w:val="Corpodetexto"/>
        <w:ind w:left="222"/>
      </w:pPr>
      <w:r>
        <w:t>Das partes, presentes de um lado;</w:t>
      </w:r>
    </w:p>
    <w:p w:rsidR="002819AB" w:rsidRDefault="002819AB">
      <w:pPr>
        <w:pStyle w:val="Corpodetexto"/>
        <w:spacing w:before="9"/>
        <w:rPr>
          <w:sz w:val="21"/>
        </w:rPr>
      </w:pPr>
    </w:p>
    <w:p w:rsidR="002819AB" w:rsidRDefault="002E02C4">
      <w:pPr>
        <w:pStyle w:val="Corpodetexto"/>
        <w:ind w:left="222" w:right="216"/>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contrato.</w:t>
      </w:r>
    </w:p>
    <w:p w:rsidR="002819AB" w:rsidRDefault="0064453A">
      <w:pPr>
        <w:pStyle w:val="Corpodetexto"/>
        <w:rPr>
          <w:sz w:val="19"/>
        </w:rPr>
      </w:pPr>
      <w:r>
        <w:rPr>
          <w:noProof/>
          <w:lang w:val="pt-BR" w:eastAsia="pt-BR" w:bidi="ar-SA"/>
        </w:rPr>
        <mc:AlternateContent>
          <mc:Choice Requires="wps">
            <w:drawing>
              <wp:anchor distT="0" distB="0" distL="0" distR="0" simplePos="0" relativeHeight="251601408" behindDoc="0" locked="0" layoutInCell="1" allowOverlap="1">
                <wp:simplePos x="0" y="0"/>
                <wp:positionH relativeFrom="page">
                  <wp:posOffset>1012190</wp:posOffset>
                </wp:positionH>
                <wp:positionV relativeFrom="paragraph">
                  <wp:posOffset>167005</wp:posOffset>
                </wp:positionV>
                <wp:extent cx="5490845" cy="192405"/>
                <wp:effectExtent l="12065" t="8255" r="12065" b="8890"/>
                <wp:wrapTopAndBottom/>
                <wp:docPr id="2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79.7pt;margin-top:13.1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" fillcolor="#d9d9d9" strokeweight=".48pt">
                <v:textbox inset="0,0,0,0">
                  <w:txbxContent>
                    <w:p w:rsidR="002236C7" w:rsidRDefault="002236C7">
                      <w:pPr>
                        <w:spacing w:line="251" w:lineRule="exact"/>
                        <w:ind w:left="2373"/>
                        <w:rPr>
                          <w:b/>
                        </w:rPr>
                      </w:pPr>
                      <w:r>
                        <w:rPr>
                          <w:b/>
                        </w:rPr>
                        <w:t>CLÁUSULA PRIMEIRA – DO OBJETO</w:t>
                      </w:r>
                    </w:p>
                  </w:txbxContent>
                </v:textbox>
                <w10:wrap type="topAndBottom" anchorx="page"/>
              </v:shape>
            </w:pict>
          </mc:Fallback>
        </mc:AlternateContent>
      </w:r>
    </w:p>
    <w:p w:rsidR="002819AB" w:rsidRDefault="002E02C4">
      <w:pPr>
        <w:pStyle w:val="PargrafodaLista"/>
        <w:numPr>
          <w:ilvl w:val="1"/>
          <w:numId w:val="19"/>
        </w:numPr>
        <w:tabs>
          <w:tab w:val="left" w:pos="616"/>
        </w:tabs>
        <w:spacing w:line="221" w:lineRule="exact"/>
        <w:ind w:hanging="393"/>
      </w:pPr>
      <w:r>
        <w:t>–</w:t>
      </w:r>
      <w:r>
        <w:rPr>
          <w:spacing w:val="22"/>
        </w:rPr>
        <w:t xml:space="preserve"> </w:t>
      </w:r>
      <w:r>
        <w:t>A</w:t>
      </w:r>
      <w:r>
        <w:rPr>
          <w:spacing w:val="23"/>
        </w:rPr>
        <w:t xml:space="preserve"> </w:t>
      </w:r>
      <w:r>
        <w:t>contratada</w:t>
      </w:r>
      <w:r>
        <w:rPr>
          <w:spacing w:val="23"/>
        </w:rPr>
        <w:t xml:space="preserve"> </w:t>
      </w:r>
      <w:r>
        <w:t>por</w:t>
      </w:r>
      <w:r>
        <w:rPr>
          <w:spacing w:val="20"/>
        </w:rPr>
        <w:t xml:space="preserve"> </w:t>
      </w:r>
      <w:r>
        <w:t>força</w:t>
      </w:r>
      <w:r>
        <w:rPr>
          <w:spacing w:val="24"/>
        </w:rPr>
        <w:t xml:space="preserve"> </w:t>
      </w:r>
      <w:r>
        <w:t>do</w:t>
      </w:r>
      <w:r>
        <w:rPr>
          <w:spacing w:val="23"/>
        </w:rPr>
        <w:t xml:space="preserve"> </w:t>
      </w:r>
      <w:r>
        <w:t>presente</w:t>
      </w:r>
      <w:r>
        <w:rPr>
          <w:spacing w:val="24"/>
        </w:rPr>
        <w:t xml:space="preserve"> </w:t>
      </w:r>
      <w:r>
        <w:t>instrumento</w:t>
      </w:r>
      <w:r>
        <w:rPr>
          <w:spacing w:val="22"/>
        </w:rPr>
        <w:t xml:space="preserve"> </w:t>
      </w:r>
      <w:r>
        <w:t>obriga-se</w:t>
      </w:r>
      <w:r>
        <w:rPr>
          <w:spacing w:val="21"/>
        </w:rPr>
        <w:t xml:space="preserve"> </w:t>
      </w:r>
      <w:r>
        <w:t>junto</w:t>
      </w:r>
      <w:r>
        <w:rPr>
          <w:spacing w:val="23"/>
        </w:rPr>
        <w:t xml:space="preserve"> </w:t>
      </w:r>
      <w:r>
        <w:t>ao</w:t>
      </w:r>
      <w:r>
        <w:rPr>
          <w:spacing w:val="24"/>
        </w:rPr>
        <w:t xml:space="preserve"> </w:t>
      </w:r>
      <w:r>
        <w:t>MUNICÍPIO</w:t>
      </w:r>
    </w:p>
    <w:p w:rsidR="002819AB" w:rsidRDefault="002E02C4">
      <w:pPr>
        <w:pStyle w:val="Corpodetexto"/>
        <w:ind w:left="222" w:right="253"/>
      </w:pPr>
      <w:r>
        <w:t>DE MONTE CARLO a fornecer os serviços/produtos: CALHAS, RUFOS</w:t>
      </w:r>
      <w:r w:rsidR="00E01796">
        <w:t>, GRADES, VIDROS</w:t>
      </w:r>
      <w:r>
        <w:t xml:space="preserve"> e SERVIÇOS DE SERRALHERIA</w:t>
      </w:r>
      <w:r w:rsidR="003B2992">
        <w:t>. C</w:t>
      </w:r>
      <w:r>
        <w:t>onforme especificações a quantitativos a seguir elencados.</w:t>
      </w:r>
    </w:p>
    <w:p w:rsidR="002819AB" w:rsidRDefault="002E02C4">
      <w:pPr>
        <w:pStyle w:val="PargrafodaLista"/>
        <w:numPr>
          <w:ilvl w:val="1"/>
          <w:numId w:val="19"/>
        </w:numPr>
        <w:tabs>
          <w:tab w:val="left" w:pos="602"/>
        </w:tabs>
        <w:ind w:left="222" w:right="220" w:firstLine="0"/>
      </w:pPr>
      <w:r>
        <w:t>– A CONTRATADA deverá estar atenta às recomendações técnicas expressas no Edital bem como qualquer</w:t>
      </w:r>
      <w:r>
        <w:rPr>
          <w:spacing w:val="-6"/>
        </w:rPr>
        <w:t xml:space="preserve"> </w:t>
      </w:r>
      <w:r>
        <w:t>alteração.</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02432" behindDoc="0" locked="0" layoutInCell="1" allowOverlap="1">
                <wp:simplePos x="0" y="0"/>
                <wp:positionH relativeFrom="page">
                  <wp:posOffset>1012190</wp:posOffset>
                </wp:positionH>
                <wp:positionV relativeFrom="paragraph">
                  <wp:posOffset>165100</wp:posOffset>
                </wp:positionV>
                <wp:extent cx="5490845" cy="192405"/>
                <wp:effectExtent l="12065" t="6985" r="12065" b="10160"/>
                <wp:wrapTopAndBottom/>
                <wp:docPr id="2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2" type="#_x0000_t202" style="position:absolute;margin-left:79.7pt;margin-top:13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Aqf0/iKQIAAEwEAAAOAAAAAAAAAAAAAAAAAC4CAABkcnMv&#10;ZTJvRG9jLnhtbFBLAQItABQABgAIAAAAIQDmgi584AAAAAoBAAAPAAAAAAAAAAAAAAAAAIMEAABk&#10;cnMvZG93bnJldi54bWxQSwUGAAAAAAQABADzAAAAkAUAAAAA&#10;" fillcolor="#d9d9d9" strokeweight=".48pt">
                <v:textbox inset="0,0,0,0">
                  <w:txbxContent>
                    <w:p w:rsidR="002236C7" w:rsidRDefault="002236C7">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8"/>
        </w:numPr>
        <w:tabs>
          <w:tab w:val="left" w:pos="640"/>
        </w:tabs>
        <w:spacing w:line="221" w:lineRule="exact"/>
        <w:ind w:hanging="417"/>
      </w:pPr>
      <w:r>
        <w:t>–</w:t>
      </w:r>
      <w:r>
        <w:rPr>
          <w:spacing w:val="48"/>
        </w:rPr>
        <w:t xml:space="preserve"> </w:t>
      </w:r>
      <w:r>
        <w:t>As</w:t>
      </w:r>
      <w:r>
        <w:rPr>
          <w:spacing w:val="48"/>
        </w:rPr>
        <w:t xml:space="preserve"> </w:t>
      </w:r>
      <w:r>
        <w:t>quantidades</w:t>
      </w:r>
      <w:r>
        <w:rPr>
          <w:spacing w:val="48"/>
        </w:rPr>
        <w:t xml:space="preserve"> </w:t>
      </w:r>
      <w:r>
        <w:t>de</w:t>
      </w:r>
      <w:r>
        <w:rPr>
          <w:spacing w:val="48"/>
        </w:rPr>
        <w:t xml:space="preserve"> </w:t>
      </w:r>
      <w:r>
        <w:t>unidades</w:t>
      </w:r>
      <w:r>
        <w:rPr>
          <w:spacing w:val="48"/>
        </w:rPr>
        <w:t xml:space="preserve"> </w:t>
      </w:r>
      <w:r>
        <w:t>individuais</w:t>
      </w:r>
      <w:r>
        <w:rPr>
          <w:spacing w:val="51"/>
        </w:rPr>
        <w:t xml:space="preserve"> </w:t>
      </w:r>
      <w:r>
        <w:t>do</w:t>
      </w:r>
      <w:r>
        <w:rPr>
          <w:spacing w:val="49"/>
        </w:rPr>
        <w:t xml:space="preserve"> </w:t>
      </w:r>
      <w:r>
        <w:t>objeto</w:t>
      </w:r>
      <w:r>
        <w:rPr>
          <w:spacing w:val="49"/>
        </w:rPr>
        <w:t xml:space="preserve"> </w:t>
      </w:r>
      <w:r>
        <w:t>do</w:t>
      </w:r>
      <w:r>
        <w:rPr>
          <w:spacing w:val="48"/>
        </w:rPr>
        <w:t xml:space="preserve"> </w:t>
      </w:r>
      <w:r>
        <w:t>presente</w:t>
      </w:r>
      <w:r>
        <w:rPr>
          <w:spacing w:val="52"/>
        </w:rPr>
        <w:t xml:space="preserve"> </w:t>
      </w:r>
      <w:r>
        <w:t>termo,</w:t>
      </w:r>
      <w:r>
        <w:rPr>
          <w:spacing w:val="49"/>
        </w:rPr>
        <w:t xml:space="preserve"> </w:t>
      </w:r>
      <w:r>
        <w:t>serão</w:t>
      </w:r>
    </w:p>
    <w:p w:rsidR="002819AB" w:rsidRDefault="002E02C4">
      <w:pPr>
        <w:pStyle w:val="Corpodetexto"/>
        <w:spacing w:line="252" w:lineRule="exact"/>
        <w:ind w:left="222"/>
      </w:pPr>
      <w:r>
        <w:t>contratados parcial ou totalmente durante o período contratual.</w:t>
      </w:r>
    </w:p>
    <w:p w:rsidR="002819AB" w:rsidRDefault="002E02C4">
      <w:pPr>
        <w:pStyle w:val="PargrafodaLista"/>
        <w:numPr>
          <w:ilvl w:val="1"/>
          <w:numId w:val="18"/>
        </w:numPr>
        <w:tabs>
          <w:tab w:val="left" w:pos="602"/>
        </w:tabs>
        <w:spacing w:before="1"/>
        <w:ind w:left="222" w:right="224" w:firstLine="0"/>
        <w:jc w:val="both"/>
      </w:pPr>
      <w:r>
        <w:t>– Os serviços/produtos de que trata este contrato são aquelas previstas no Anexo VII do</w:t>
      </w:r>
      <w:r>
        <w:rPr>
          <w:spacing w:val="-1"/>
        </w:rPr>
        <w:t xml:space="preserve"> </w:t>
      </w:r>
      <w:r>
        <w:t>edital.</w:t>
      </w:r>
    </w:p>
    <w:p w:rsidR="002819AB" w:rsidRDefault="002E02C4">
      <w:pPr>
        <w:pStyle w:val="PargrafodaLista"/>
        <w:numPr>
          <w:ilvl w:val="1"/>
          <w:numId w:val="18"/>
        </w:numPr>
        <w:tabs>
          <w:tab w:val="left" w:pos="597"/>
        </w:tabs>
        <w:spacing w:before="1"/>
        <w:ind w:left="222" w:right="217" w:firstLine="0"/>
        <w:jc w:val="both"/>
      </w:pPr>
      <w:r>
        <w:t xml:space="preserve">– O FORNECEDOR iniciará os serviços mediante a solicitação formal do Chefe </w:t>
      </w:r>
      <w:r>
        <w:rPr>
          <w:spacing w:val="-3"/>
        </w:rPr>
        <w:t xml:space="preserve">do </w:t>
      </w:r>
      <w:r>
        <w:t>Departamento de Compras deste município no prazo máximo de 5 (cinco)</w:t>
      </w:r>
      <w:r>
        <w:rPr>
          <w:spacing w:val="-9"/>
        </w:rPr>
        <w:t xml:space="preserve"> </w:t>
      </w:r>
      <w:r>
        <w:t>dias.</w:t>
      </w:r>
    </w:p>
    <w:p w:rsidR="002819AB" w:rsidRDefault="002E02C4">
      <w:pPr>
        <w:pStyle w:val="PargrafodaLista"/>
        <w:numPr>
          <w:ilvl w:val="1"/>
          <w:numId w:val="18"/>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2E02C4">
      <w:pPr>
        <w:pStyle w:val="PargrafodaLista"/>
        <w:numPr>
          <w:ilvl w:val="1"/>
          <w:numId w:val="18"/>
        </w:numPr>
        <w:tabs>
          <w:tab w:val="left" w:pos="609"/>
        </w:tabs>
        <w:ind w:left="222" w:right="222"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03456" behindDoc="0" locked="0" layoutInCell="1" allowOverlap="1">
                <wp:simplePos x="0" y="0"/>
                <wp:positionH relativeFrom="page">
                  <wp:posOffset>1012190</wp:posOffset>
                </wp:positionH>
                <wp:positionV relativeFrom="paragraph">
                  <wp:posOffset>164465</wp:posOffset>
                </wp:positionV>
                <wp:extent cx="5490845" cy="191135"/>
                <wp:effectExtent l="12065" t="10795" r="12065" b="7620"/>
                <wp:wrapTopAndBottom/>
                <wp:docPr id="2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113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3" type="#_x0000_t202" style="position:absolute;margin-left:79.7pt;margin-top:12.95pt;width:432.35pt;height:15.0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" fillcolor="#d9d9d9" strokeweight=".48pt">
                <v:textbox inset="0,0,0,0">
                  <w:txbxContent>
                    <w:p w:rsidR="002236C7" w:rsidRDefault="002236C7">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2" w:lineRule="exact"/>
        <w:ind w:left="222"/>
      </w:pPr>
      <w:r>
        <w:t>3.1 – Pela prestação do objeto o FORNECEDOR receberá a importância abaixo</w:t>
      </w:r>
    </w:p>
    <w:p w:rsidR="002819AB" w:rsidRDefault="002E02C4">
      <w:pPr>
        <w:pStyle w:val="Corpodetexto"/>
        <w:spacing w:before="1"/>
        <w:ind w:left="222"/>
      </w:pPr>
      <w:r>
        <w:t>descrita, pelos itens a seguir:</w:t>
      </w:r>
    </w:p>
    <w:p w:rsidR="002819AB" w:rsidRDefault="002819AB">
      <w:pPr>
        <w:pStyle w:val="Corpodetexto"/>
        <w:spacing w:before="3"/>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2819AB">
        <w:trPr>
          <w:trHeight w:val="251"/>
        </w:trPr>
        <w:tc>
          <w:tcPr>
            <w:tcW w:w="816" w:type="dxa"/>
          </w:tcPr>
          <w:p w:rsidR="002819AB" w:rsidRDefault="002E02C4">
            <w:pPr>
              <w:pStyle w:val="TableParagraph"/>
              <w:spacing w:line="232" w:lineRule="exact"/>
              <w:ind w:left="143"/>
              <w:jc w:val="left"/>
            </w:pPr>
            <w:r>
              <w:t>ITEM</w:t>
            </w:r>
          </w:p>
        </w:tc>
        <w:tc>
          <w:tcPr>
            <w:tcW w:w="994" w:type="dxa"/>
          </w:tcPr>
          <w:p w:rsidR="002819AB" w:rsidRDefault="002E02C4">
            <w:pPr>
              <w:pStyle w:val="TableParagraph"/>
              <w:spacing w:line="232" w:lineRule="exact"/>
              <w:ind w:left="110"/>
              <w:jc w:val="left"/>
            </w:pPr>
            <w:r>
              <w:t>QUANT</w:t>
            </w:r>
          </w:p>
        </w:tc>
        <w:tc>
          <w:tcPr>
            <w:tcW w:w="4254" w:type="dxa"/>
          </w:tcPr>
          <w:p w:rsidR="002819AB" w:rsidRDefault="002E02C4">
            <w:pPr>
              <w:pStyle w:val="TableParagraph"/>
              <w:spacing w:line="232" w:lineRule="exact"/>
              <w:ind w:left="1450" w:right="1446"/>
            </w:pPr>
            <w:r>
              <w:t>DESCRIÇÃO</w:t>
            </w:r>
          </w:p>
        </w:tc>
        <w:tc>
          <w:tcPr>
            <w:tcW w:w="1133" w:type="dxa"/>
          </w:tcPr>
          <w:p w:rsidR="002819AB" w:rsidRDefault="002E02C4">
            <w:pPr>
              <w:pStyle w:val="TableParagraph"/>
              <w:spacing w:line="232" w:lineRule="exact"/>
              <w:ind w:left="155"/>
              <w:jc w:val="left"/>
            </w:pPr>
            <w:r>
              <w:t>R$/UND</w:t>
            </w:r>
          </w:p>
        </w:tc>
        <w:tc>
          <w:tcPr>
            <w:tcW w:w="1450" w:type="dxa"/>
          </w:tcPr>
          <w:p w:rsidR="002819AB" w:rsidRDefault="002E02C4">
            <w:pPr>
              <w:pStyle w:val="TableParagraph"/>
              <w:spacing w:line="232" w:lineRule="exact"/>
              <w:ind w:left="195"/>
              <w:jc w:val="left"/>
            </w:pPr>
            <w:r>
              <w:t>R$/TOTAL</w:t>
            </w:r>
          </w:p>
        </w:tc>
      </w:tr>
      <w:tr w:rsidR="002819AB">
        <w:trPr>
          <w:trHeight w:val="253"/>
        </w:trPr>
        <w:tc>
          <w:tcPr>
            <w:tcW w:w="81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4254" w:type="dxa"/>
          </w:tcPr>
          <w:p w:rsidR="002819AB" w:rsidRDefault="002819AB">
            <w:pPr>
              <w:pStyle w:val="TableParagraph"/>
              <w:ind w:left="0"/>
              <w:jc w:val="left"/>
              <w:rPr>
                <w:rFonts w:ascii="Times New Roman"/>
                <w:sz w:val="18"/>
              </w:rPr>
            </w:pPr>
          </w:p>
        </w:tc>
        <w:tc>
          <w:tcPr>
            <w:tcW w:w="1133" w:type="dxa"/>
          </w:tcPr>
          <w:p w:rsidR="002819AB" w:rsidRDefault="002819AB">
            <w:pPr>
              <w:pStyle w:val="TableParagraph"/>
              <w:ind w:left="0"/>
              <w:jc w:val="left"/>
              <w:rPr>
                <w:rFonts w:ascii="Times New Roman"/>
                <w:sz w:val="18"/>
              </w:rPr>
            </w:pPr>
          </w:p>
        </w:tc>
        <w:tc>
          <w:tcPr>
            <w:tcW w:w="1450" w:type="dxa"/>
          </w:tcPr>
          <w:p w:rsidR="002819AB" w:rsidRDefault="002819AB">
            <w:pPr>
              <w:pStyle w:val="TableParagraph"/>
              <w:ind w:left="0"/>
              <w:jc w:val="left"/>
              <w:rPr>
                <w:rFonts w:ascii="Times New Roman"/>
                <w:sz w:val="18"/>
              </w:rPr>
            </w:pPr>
          </w:p>
        </w:tc>
      </w:tr>
    </w:tbl>
    <w:p w:rsidR="002819AB" w:rsidRDefault="0064453A">
      <w:pPr>
        <w:pStyle w:val="Corpodetexto"/>
        <w:spacing w:before="5"/>
        <w:rPr>
          <w:sz w:val="18"/>
        </w:rPr>
      </w:pPr>
      <w:r>
        <w:rPr>
          <w:noProof/>
          <w:lang w:val="pt-BR" w:eastAsia="pt-BR" w:bidi="ar-SA"/>
        </w:rPr>
        <mc:AlternateContent>
          <mc:Choice Requires="wps">
            <w:drawing>
              <wp:anchor distT="0" distB="0" distL="0" distR="0" simplePos="0" relativeHeight="251604480" behindDoc="0" locked="0" layoutInCell="1" allowOverlap="1">
                <wp:simplePos x="0" y="0"/>
                <wp:positionH relativeFrom="page">
                  <wp:posOffset>1012190</wp:posOffset>
                </wp:positionH>
                <wp:positionV relativeFrom="paragraph">
                  <wp:posOffset>163195</wp:posOffset>
                </wp:positionV>
                <wp:extent cx="5490845" cy="192405"/>
                <wp:effectExtent l="12065" t="13335" r="12065" b="13335"/>
                <wp:wrapTopAndBottom/>
                <wp:docPr id="2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margin-left:79.7pt;margin-top:12.85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XAKAIAAEwEAAAOAAAAZHJzL2Uyb0RvYy54bWysVNuO2yAQfa/Uf0C8N3aiJE2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" fillcolor="#d9d9d9" strokeweight=".48pt">
                <v:textbox inset="0,0,0,0">
                  <w:txbxContent>
                    <w:p w:rsidR="002236C7" w:rsidRDefault="002236C7">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são fixos e irreajustável durante a vigência contratual.</w:t>
      </w:r>
    </w:p>
    <w:p w:rsidR="002819AB" w:rsidRDefault="002819AB">
      <w:pPr>
        <w:sectPr w:rsidR="002819AB">
          <w:headerReference w:type="default" r:id="rId26"/>
          <w:pgSz w:w="11910" w:h="16840"/>
          <w:pgMar w:top="2180" w:right="1480" w:bottom="860" w:left="1480" w:header="7"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8128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05" name="AutoShape 10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03"/>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2236C7" w:rsidRDefault="002236C7">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75"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5b7scFAAA8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AvDlX3wAAAAkBAAAPAAAAZHJzL2Rv&#10;d25yZXYueG1sTI9BS8NAFITvgv9heYI3u0lstI3ZlFLUUxFsBfH2mn1NQrNvQ3abpP/e7UmPwwwz&#10;3+SrybRioN41lhXEswgEcWl1w5WCr/3bwwKE88gaW8uk4EIOVsXtTY6ZtiN/0rDzlQgl7DJUUHvf&#10;ZVK6siaDbmY74uAdbW/QB9lXUvc4hnLTyiSKnqTBhsNCjR1taipPu7NR8D7iuH6MX4ft6bi5/OzT&#10;j+9tTErd303rFxCeJv8Xhit+QIciMB3smbUTbdDpYhmiCp5BXO0omacgDgqSeDkHWeTy/4PiFw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">
                <v:shape id="AutoShape 106" o:spid="_x0000_s107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ZMMA&#10;AADcAAAADwAAAGRycy9kb3ducmV2LnhtbESPwWrDMBBE74X8g9hCb42UQENxooQ0oTSHXprkAxZr&#10;a5tKKyNtbPfvq0Khx2Fm3jCb3RS8GijlLrKFxdyAIq6j67ixcL28Pj6DyoLs0EcmC9+UYbed3W2w&#10;cnHkDxrO0qgC4VyhhVakr7TOdUsB8zz2xMX7jCmgFJka7RKOBR68Xhqz0gE7Lgst9nRoqf4634IF&#10;P7y/vfg9BzmuzO0kYzemxcHah/tpvwYlNMl/+K99chaW5gl+z5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JZMMAAADcAAAADwAAAAAAAAAAAAAAAACYAgAAZHJzL2Rv&#10;d25yZXYueG1sUEsFBgAAAAAEAAQA9QAAAIgDAAAAAA==&#10;" path="m,l402,m1600,l8398,e" filled="f" strokeweight=".14181mm">
                  <v:path arrowok="t" o:connecttype="custom" o:connectlocs="0,0;402,0;1600,0;8398,0" o:connectangles="0,0,0,0"/>
                </v:shape>
                <v:shape id="Picture 105" o:spid="_x0000_s107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A7DAAAA3AAAAA8AAABkcnMvZG93bnJldi54bWxEj92KwjAUhO+FfYdwFrzTdBVdrU1lWX/Q&#10;O1d9gENzbLs2J6WJWt/eCIKXw8x8wyTz1lTiSo0rLSv46kcgiDOrS84VHA+r3gSE88gaK8uk4E4O&#10;5ulHJ8FY2xv/0XXvcxEg7GJUUHhfx1K6rCCDrm9r4uCdbGPQB9nkUjd4C3BTyUEUjaXBksNCgTX9&#10;FpSd9xejYMjT9XG7PJndP1X0PeIlrRZnpbqf7c8MhKfWv8Ov9kYrGERj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QDsMAAADcAAAADwAAAAAAAAAAAAAAAACf&#10;AgAAZHJzL2Rvd25yZXYueG1sUEsFBgAAAAAEAAQA9wAAAI8DAAAAAA==&#10;">
                  <v:imagedata r:id="rId10" o:title=""/>
                </v:shape>
                <v:shape id="Picture 104" o:spid="_x0000_s107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11" o:title=""/>
                </v:shape>
                <v:shape id="Text Box 103" o:spid="_x0000_s1079"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TUMMA&#10;AADcAAAADwAAAGRycy9kb3ducmV2LnhtbERPTWvCQBC9F/wPywheitmYFilpVhHFUrAgWul5yI5J&#10;MDsbs2uS+uvdQ6HHx/vOloOpRUetqywrmEUxCOLc6ooLBafv7fQNhPPIGmvLpOCXHCwXo6cMU217&#10;PlB39IUIIexSVFB636RSurwkgy6yDXHgzrY16ANsC6lb7EO4qWUSx3NpsOLQUGJD65Lyy/FmFOxv&#10;fnb/cNfn192w2Z1f9M/lixKlJuNh9Q7C0+D/xX/uT60gic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TUMMAAADcAAAADwAAAAAAAAAAAAAAAACYAgAAZHJzL2Rv&#10;d25yZXYueG1sUEsFBgAAAAAEAAQA9QAAAIgDAAAAAA==&#10;" fillcolor="#d9d9d9" strokeweight=".48pt">
                  <v:textbox inset="0,0,0,0">
                    <w:txbxContent>
                      <w:p w:rsidR="002236C7" w:rsidRDefault="002236C7">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64453A">
      <w:pPr>
        <w:pStyle w:val="Corpodetexto"/>
        <w:spacing w:before="1"/>
        <w:ind w:left="222" w:right="253"/>
      </w:pPr>
      <w:r>
        <w:rPr>
          <w:noProof/>
          <w:lang w:val="pt-BR" w:eastAsia="pt-BR" w:bidi="ar-SA"/>
        </w:rPr>
        <mc:AlternateContent>
          <mc:Choice Requires="wps">
            <w:drawing>
              <wp:anchor distT="0" distB="0" distL="114300" distR="114300" simplePos="0" relativeHeight="25168025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2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105.15pt;margin-top:-34.4pt;width:60.05pt;height:11.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QPsw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5.1 - O pagamento pelos serviços contratados, será realizado até o 10 (dez) dia do mês seguinte da emissão das notas</w:t>
      </w:r>
      <w:r w:rsidR="002E02C4">
        <w:rPr>
          <w:spacing w:val="-7"/>
        </w:rPr>
        <w:t xml:space="preserve"> </w:t>
      </w:r>
      <w:r w:rsidR="002E02C4">
        <w:t>fiscais.</w:t>
      </w:r>
    </w:p>
    <w:p w:rsidR="002819AB" w:rsidRDefault="0064453A">
      <w:pPr>
        <w:pStyle w:val="Corpodetexto"/>
        <w:spacing w:before="11"/>
        <w:rPr>
          <w:sz w:val="18"/>
        </w:rPr>
      </w:pPr>
      <w:r>
        <w:rPr>
          <w:noProof/>
          <w:lang w:val="pt-BR" w:eastAsia="pt-BR" w:bidi="ar-SA"/>
        </w:rPr>
        <mc:AlternateContent>
          <mc:Choice Requires="wps">
            <w:drawing>
              <wp:anchor distT="0" distB="0" distL="0" distR="0" simplePos="0" relativeHeight="25160550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2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1" type="#_x0000_t202" style="position:absolute;margin-left:79.7pt;margin-top:13.1pt;width:432.35pt;height: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CDFQTspAgAATAQAAA4AAAAAAAAAAAAAAAAALgIAAGRycy9l&#10;Mm9Eb2MueG1sUEsBAi0AFAAGAAgAAAAhAMEqXXHfAAAACgEAAA8AAAAAAAAAAAAAAAAAgwQAAGRy&#10;cy9kb3ducmV2LnhtbFBLBQYAAAAABAAEAPMAAACPBQAAAAA=&#10;" fillcolor="#d9d9d9" strokeweight=".48pt">
                <v:textbox inset="0,0,0,0">
                  <w:txbxContent>
                    <w:p w:rsidR="002236C7" w:rsidRDefault="002236C7">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17"/>
        </w:numPr>
        <w:tabs>
          <w:tab w:val="left" w:pos="611"/>
        </w:tabs>
        <w:spacing w:before="1"/>
        <w:ind w:right="219"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2819AB" w:rsidRDefault="002E02C4">
      <w:pPr>
        <w:pStyle w:val="PargrafodaLista"/>
        <w:numPr>
          <w:ilvl w:val="1"/>
          <w:numId w:val="17"/>
        </w:numPr>
        <w:tabs>
          <w:tab w:val="left" w:pos="599"/>
        </w:tabs>
        <w:ind w:right="220" w:firstLine="0"/>
        <w:jc w:val="both"/>
      </w:pPr>
      <w:r>
        <w:t>- Realizar os serviços/entregar os produtos na sede do município, diretamente nos locais a que for autorizado o</w:t>
      </w:r>
      <w:r>
        <w:rPr>
          <w:spacing w:val="-4"/>
        </w:rPr>
        <w:t xml:space="preserve"> </w:t>
      </w:r>
      <w:r>
        <w:t>serviços;</w:t>
      </w:r>
    </w:p>
    <w:p w:rsidR="002819AB" w:rsidRDefault="002E02C4">
      <w:pPr>
        <w:pStyle w:val="PargrafodaLista"/>
        <w:numPr>
          <w:ilvl w:val="1"/>
          <w:numId w:val="17"/>
        </w:numPr>
        <w:tabs>
          <w:tab w:val="left" w:pos="635"/>
        </w:tabs>
        <w:ind w:right="214"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PargrafodaLista"/>
        <w:numPr>
          <w:ilvl w:val="1"/>
          <w:numId w:val="17"/>
        </w:numPr>
        <w:tabs>
          <w:tab w:val="left" w:pos="611"/>
        </w:tabs>
        <w:spacing w:before="1"/>
        <w:ind w:right="215" w:firstLine="0"/>
        <w:jc w:val="both"/>
      </w:pPr>
      <w:r>
        <w:t>- Indicar na Nota Fiscal, o número da Autorização de Fornecimento – Ordem de Compra.</w:t>
      </w:r>
    </w:p>
    <w:p w:rsidR="002819AB" w:rsidRDefault="002E02C4">
      <w:pPr>
        <w:pStyle w:val="PargrafodaLista"/>
        <w:numPr>
          <w:ilvl w:val="1"/>
          <w:numId w:val="17"/>
        </w:numPr>
        <w:tabs>
          <w:tab w:val="left" w:pos="657"/>
        </w:tabs>
        <w:ind w:right="217" w:firstLine="0"/>
        <w:jc w:val="both"/>
      </w:pPr>
      <w:r>
        <w:t>- Entregar os serviços/produtos licitados com qualidade e que cumpram as determinações da legislação</w:t>
      </w:r>
      <w:r>
        <w:rPr>
          <w:spacing w:val="-2"/>
        </w:rPr>
        <w:t xml:space="preserve"> </w:t>
      </w:r>
      <w:r>
        <w:t>vigente;</w:t>
      </w:r>
    </w:p>
    <w:p w:rsidR="002819AB" w:rsidRDefault="002E02C4">
      <w:pPr>
        <w:pStyle w:val="PargrafodaLista"/>
        <w:numPr>
          <w:ilvl w:val="1"/>
          <w:numId w:val="17"/>
        </w:numPr>
        <w:tabs>
          <w:tab w:val="left" w:pos="609"/>
        </w:tabs>
        <w:ind w:right="220" w:firstLine="0"/>
        <w:jc w:val="both"/>
      </w:pPr>
      <w:r>
        <w:t>- Manter, durante toda a execução contratual, compatibilidade com as obrigações por ela assumidas, todas as condições de habilitação e qualificação exigidas na licitação, conforme art. 55 inciso XIII, da Lei</w:t>
      </w:r>
      <w:r>
        <w:rPr>
          <w:spacing w:val="-1"/>
        </w:rPr>
        <w:t xml:space="preserve"> </w:t>
      </w:r>
      <w:r>
        <w:t>8666/93.</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06528" behindDoc="0" locked="0" layoutInCell="1" allowOverlap="1">
                <wp:simplePos x="0" y="0"/>
                <wp:positionH relativeFrom="page">
                  <wp:posOffset>1012190</wp:posOffset>
                </wp:positionH>
                <wp:positionV relativeFrom="paragraph">
                  <wp:posOffset>164465</wp:posOffset>
                </wp:positionV>
                <wp:extent cx="5490845" cy="190500"/>
                <wp:effectExtent l="12065" t="9525" r="12065" b="9525"/>
                <wp:wrapTopAndBottom/>
                <wp:docPr id="2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2" type="#_x0000_t202" style="position:absolute;margin-left:79.7pt;margin-top:12.9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" fillcolor="#d9d9d9" strokeweight=".48pt">
                <v:textbox inset="0,0,0,0">
                  <w:txbxContent>
                    <w:p w:rsidR="002236C7" w:rsidRDefault="002236C7">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16"/>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2" w:lineRule="exact"/>
        <w:ind w:left="222"/>
      </w:pPr>
      <w:r>
        <w:t>Edital, do Contrato e de seus Anexos.</w:t>
      </w:r>
    </w:p>
    <w:p w:rsidR="002819AB" w:rsidRDefault="002E02C4">
      <w:pPr>
        <w:pStyle w:val="PargrafodaLista"/>
        <w:numPr>
          <w:ilvl w:val="1"/>
          <w:numId w:val="16"/>
        </w:numPr>
        <w:tabs>
          <w:tab w:val="left" w:pos="592"/>
        </w:tabs>
        <w:spacing w:line="252"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15"/>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15"/>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15"/>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15"/>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15"/>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15"/>
        </w:numPr>
        <w:tabs>
          <w:tab w:val="left" w:pos="614"/>
        </w:tabs>
        <w:ind w:right="220"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15"/>
        </w:numPr>
        <w:tabs>
          <w:tab w:val="left" w:pos="803"/>
        </w:tabs>
        <w:ind w:right="219"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15"/>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15"/>
        </w:numPr>
        <w:tabs>
          <w:tab w:val="left" w:pos="722"/>
        </w:tabs>
        <w:spacing w:before="1"/>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27"/>
          <w:pgSz w:w="11910" w:h="16840"/>
          <w:pgMar w:top="1420" w:right="1480" w:bottom="860" w:left="1480" w:header="712" w:footer="676" w:gutter="0"/>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8332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98" name="AutoShape 9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148147" id="Group 95" o:spid="_x0000_s1026" style="position:absolute;margin-left:85.1pt;margin-top:.35pt;width:419.95pt;height:109.35pt;z-index:-25163315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fvidhjEFAAB8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9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SAcMA&#10;AADcAAAADwAAAGRycy9kb3ducmV2LnhtbESPQU/DMAyF70j8h8iTuLF0HCYoy6ZtCLEDFzZ+gNWY&#10;tiJxqsRry7/HByRutt7ze583uzkGM1IufWIHq2UFhrhJvufWwefl9f4RTBFkjyExOfihArvt7c0G&#10;a58m/qDxLK3REC41OuhEhtra0nQUsSzTQKzaV8oRRdfcWp9x0vAY7ENVrW3EnrWhw4GOHTXf52t0&#10;EMb3t0PYc5SXdXU9ydRPeXV07m4x75/BCM3yb/67PnnFf1J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SAcMAAADcAAAADwAAAAAAAAAAAAAAAACYAgAAZHJzL2Rv&#10;d25yZXYueG1sUEsFBgAAAAAEAAQA9QAAAIgDAAAAAA==&#10;" path="m,l402,m1600,l8398,e" filled="f" strokeweight=".14181mm">
                  <v:path arrowok="t" o:connecttype="custom" o:connectlocs="0,0;402,0;1600,0;8398,0" o:connectangles="0,0,0,0"/>
                </v:shape>
                <v:shape id="Picture 9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8IfCAAAA3AAAAA8AAABkcnMvZG93bnJldi54bWxET81OwkAQvpPwDpsh8Wa3alBbWBoDhchN&#10;Sx9g0h3aSne26S5Q394lMeE2X77fWWaj6cSFBtdaVvAUxSCIK6tbrhWUh+3jOwjnkTV2lknBLznI&#10;VtPJElNtr/xNl8LXIoSwS1FB432fSumqhgy6yPbEgTvawaAPcKilHvAawk0nn+P4VRpsOTQ02NO6&#10;oepUnI2CF0525T4/mq8f6uhtzjltNyelHmbjxwKEp9Hfxf/uTx3mJwncng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fCHwgAAANwAAAAPAAAAAAAAAAAAAAAAAJ8C&#10;AABkcnMvZG93bnJldi54bWxQSwUGAAAAAAQABAD3AAAAjgMAAAAA&#10;">
                  <v:imagedata r:id="rId10" o:title=""/>
                </v:shape>
                <v:shape id="Picture 9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ibBAAAA3AAAAA8AAABkcnMvZG93bnJldi54bWxEj0GLwjAUhO8L/ofwhL2t6YqIdo2yFgSP&#10;axXE26N5NmWbl9LEGv/9ZkHwOMzMN8xqE20rBup941jB5yQDQVw53XCt4HTcfSxA+ICssXVMCh7k&#10;YbMeva0w1+7OBxrKUIsEYZ+jAhNCl0vpK0MW/cR1xMm7ut5iSLKvpe7xnuC2ldMsm0uLDacFgx0V&#10;hqrf8mYVzAp61KfBxcv2p1iW12jOnTFKvY/j9xeIQDG8ws/2XitIRPg/k4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h/ibBAAAA3AAAAA8AAAAAAAAAAAAAAAAAnwIA&#10;AGRycy9kb3ducmV2LnhtbFBLBQYAAAAABAAEAPcAAACNAwAAAAA=&#10;">
                  <v:imagedata r:id="rId11" o:title=""/>
                </v:shape>
                <w10:wrap anchorx="page" anchory="page"/>
              </v:group>
            </w:pict>
          </mc:Fallback>
        </mc:AlternateContent>
      </w:r>
    </w:p>
    <w:p w:rsidR="002819AB" w:rsidRDefault="0064453A">
      <w:pPr>
        <w:pStyle w:val="PargrafodaLista"/>
        <w:numPr>
          <w:ilvl w:val="1"/>
          <w:numId w:val="15"/>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8230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left:0;text-align:left;margin-left:105.15pt;margin-top:-14.25pt;width:60.05pt;height:1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n3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xBgJ2kGTHtjBoFt5QAmx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4N7G6PWrJg3snoE&#10;BSsJCgOZwuQDo5HqO0YDTJEM6287qhhG7XsBr8COnMlQk7GZDCpKuJphg9Forsw4mna94tsGkMd3&#10;JuQNvJSaOxU/ZXF8XzAZHJnjFLOj5/zfeT3N2uUv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GttJ97ECAACzBQAA&#10;DgAAAAAAAAAAAAAAAAAuAgAAZHJzL2Uyb0RvYy54bWxQSwECLQAUAAYACAAAACEAD4XaEOAAAAAK&#10;AQAADwAAAAAAAAAAAAAAAAAL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spacing w:line="252" w:lineRule="exact"/>
        <w:ind w:left="222"/>
      </w:pPr>
      <w:r>
        <w:t xml:space="preserve">7.13.1 – Fica definida a pessoa do Sr. </w:t>
      </w:r>
      <w:r w:rsidR="005A333B">
        <w:t>Osmar Marques</w:t>
      </w:r>
      <w:r>
        <w:t>, como fiscal do presente contrato.</w:t>
      </w:r>
    </w:p>
    <w:p w:rsidR="002819AB" w:rsidRDefault="002E02C4">
      <w:pPr>
        <w:pStyle w:val="Corpodetexto"/>
        <w:ind w:left="222" w:right="215"/>
        <w:jc w:val="both"/>
      </w:pPr>
      <w:r>
        <w:t>7.14 – Efetuar os pagamentos devidos nas condições estabelecidas neste Edital e no Contrato.</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07552" behindDoc="0"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1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4" type="#_x0000_t202" style="position:absolute;margin-left:79.7pt;margin-top:13.05pt;width:432.35pt;height: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nN/5rJgIAAEsEAAAOAAAAAAAAAAAAAAAAAC4CAABkcnMvZTJv&#10;RG9jLnhtbFBLAQItABQABgAIAAAAIQAIk2qI4AAAAAoBAAAPAAAAAAAAAAAAAAAAAIAEAABkcnMv&#10;ZG93bnJldi54bWxQSwUGAAAAAAQABADzAAAAjQUAAAAA&#10;" fillcolor="#d9d9d9" strokeweight=".48pt">
                <v:textbox inset="0,0,0,0">
                  <w:txbxContent>
                    <w:p w:rsidR="002236C7" w:rsidRDefault="002236C7">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14"/>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9"/>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14"/>
        </w:numPr>
        <w:tabs>
          <w:tab w:val="left" w:pos="1921"/>
        </w:tabs>
        <w:spacing w:line="253" w:lineRule="exact"/>
      </w:pPr>
      <w:r>
        <w:t>advertência,</w:t>
      </w:r>
    </w:p>
    <w:p w:rsidR="002819AB" w:rsidRDefault="002E02C4">
      <w:pPr>
        <w:pStyle w:val="PargrafodaLista"/>
        <w:numPr>
          <w:ilvl w:val="2"/>
          <w:numId w:val="14"/>
        </w:numPr>
        <w:tabs>
          <w:tab w:val="left" w:pos="1919"/>
        </w:tabs>
        <w:ind w:left="1918" w:hanging="256"/>
      </w:pPr>
      <w:r>
        <w:t>multa,</w:t>
      </w:r>
    </w:p>
    <w:p w:rsidR="002819AB" w:rsidRDefault="002E02C4">
      <w:pPr>
        <w:pStyle w:val="PargrafodaLista"/>
        <w:numPr>
          <w:ilvl w:val="2"/>
          <w:numId w:val="14"/>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14"/>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14"/>
        </w:numPr>
        <w:tabs>
          <w:tab w:val="left" w:pos="592"/>
        </w:tabs>
        <w:ind w:left="222"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14"/>
        </w:numPr>
        <w:tabs>
          <w:tab w:val="left" w:pos="640"/>
        </w:tabs>
        <w:ind w:left="222" w:right="222"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14"/>
        </w:numPr>
        <w:tabs>
          <w:tab w:val="left" w:pos="626"/>
        </w:tabs>
        <w:ind w:left="222" w:right="219"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E02C4">
      <w:pPr>
        <w:pStyle w:val="PargrafodaLista"/>
        <w:numPr>
          <w:ilvl w:val="1"/>
          <w:numId w:val="14"/>
        </w:numPr>
        <w:tabs>
          <w:tab w:val="left" w:pos="623"/>
        </w:tabs>
        <w:ind w:left="222"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14"/>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14"/>
        </w:numPr>
        <w:tabs>
          <w:tab w:val="left" w:pos="1933"/>
        </w:tabs>
        <w:ind w:left="222" w:right="216"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14"/>
        </w:numPr>
        <w:tabs>
          <w:tab w:val="left" w:pos="1946"/>
        </w:tabs>
        <w:ind w:left="222" w:right="219"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14"/>
        </w:numPr>
        <w:tabs>
          <w:tab w:val="left" w:pos="1955"/>
        </w:tabs>
        <w:ind w:left="222" w:right="220"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14"/>
        </w:numPr>
        <w:tabs>
          <w:tab w:val="left" w:pos="592"/>
        </w:tabs>
        <w:spacing w:before="1"/>
        <w:ind w:left="222"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14"/>
        </w:numPr>
        <w:tabs>
          <w:tab w:val="left" w:pos="645"/>
        </w:tabs>
        <w:ind w:left="222" w:right="221" w:firstLine="0"/>
        <w:jc w:val="both"/>
      </w:pPr>
      <w:r>
        <w:t>– Falha na execução do contrato prevista no item nº 8.1 estará configurada quando a contratada se enquadrar em pelo menos uma das situações previstas na Tabela a</w:t>
      </w:r>
      <w:r>
        <w:rPr>
          <w:spacing w:val="-3"/>
        </w:rPr>
        <w:t xml:space="preserve"> </w:t>
      </w:r>
      <w:r>
        <w:t>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64453A">
      <w:pPr>
        <w:pStyle w:val="PargrafodaLista"/>
        <w:numPr>
          <w:ilvl w:val="1"/>
          <w:numId w:val="13"/>
        </w:numPr>
        <w:tabs>
          <w:tab w:val="left" w:pos="789"/>
        </w:tabs>
        <w:spacing w:before="94"/>
        <w:ind w:right="219" w:firstLine="0"/>
        <w:jc w:val="both"/>
      </w:pPr>
      <w:r>
        <w:rPr>
          <w:noProof/>
          <w:lang w:val="pt-BR" w:eastAsia="pt-BR" w:bidi="ar-SA"/>
        </w:rPr>
        <mc:AlternateContent>
          <mc:Choice Requires="wps">
            <w:drawing>
              <wp:anchor distT="0" distB="0" distL="114300" distR="114300" simplePos="0" relativeHeight="25163929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2236C7">
                              <w:trPr>
                                <w:trHeight w:val="292"/>
                              </w:trPr>
                              <w:tc>
                                <w:tcPr>
                                  <w:tcW w:w="910" w:type="dxa"/>
                                </w:tcPr>
                                <w:p w:rsidR="002236C7" w:rsidRDefault="002236C7">
                                  <w:pPr>
                                    <w:pStyle w:val="TableParagraph"/>
                                    <w:spacing w:line="250" w:lineRule="exact"/>
                                    <w:ind w:left="172" w:right="162"/>
                                  </w:pPr>
                                  <w:r>
                                    <w:t>ITEM</w:t>
                                  </w:r>
                                </w:p>
                              </w:tc>
                              <w:tc>
                                <w:tcPr>
                                  <w:tcW w:w="7456" w:type="dxa"/>
                                </w:tcPr>
                                <w:p w:rsidR="002236C7" w:rsidRDefault="002236C7">
                                  <w:pPr>
                                    <w:pStyle w:val="TableParagraph"/>
                                    <w:spacing w:line="250" w:lineRule="exact"/>
                                    <w:ind w:right="110"/>
                                  </w:pPr>
                                  <w:r>
                                    <w:t>DESCRIÇÃO</w:t>
                                  </w:r>
                                </w:p>
                              </w:tc>
                            </w:tr>
                            <w:tr w:rsidR="002236C7">
                              <w:trPr>
                                <w:trHeight w:val="290"/>
                              </w:trPr>
                              <w:tc>
                                <w:tcPr>
                                  <w:tcW w:w="910" w:type="dxa"/>
                                </w:tcPr>
                                <w:p w:rsidR="002236C7" w:rsidRDefault="002236C7">
                                  <w:pPr>
                                    <w:pStyle w:val="TableParagraph"/>
                                    <w:spacing w:line="248" w:lineRule="exact"/>
                                    <w:ind w:left="9"/>
                                    <w:rPr>
                                      <w:b/>
                                    </w:rPr>
                                  </w:pPr>
                                  <w:r>
                                    <w:rPr>
                                      <w:b/>
                                    </w:rPr>
                                    <w:t>1</w:t>
                                  </w:r>
                                </w:p>
                              </w:tc>
                              <w:tc>
                                <w:tcPr>
                                  <w:tcW w:w="7456" w:type="dxa"/>
                                </w:tcPr>
                                <w:p w:rsidR="002236C7" w:rsidRDefault="002236C7">
                                  <w:pPr>
                                    <w:pStyle w:val="TableParagraph"/>
                                    <w:spacing w:line="250" w:lineRule="exact"/>
                                    <w:ind w:left="111" w:right="112"/>
                                  </w:pPr>
                                  <w:r>
                                    <w:t>Não manter a documentação de habilitação atualizada</w:t>
                                  </w:r>
                                </w:p>
                              </w:tc>
                            </w:tr>
                            <w:tr w:rsidR="002236C7">
                              <w:trPr>
                                <w:trHeight w:val="582"/>
                              </w:trPr>
                              <w:tc>
                                <w:tcPr>
                                  <w:tcW w:w="910" w:type="dxa"/>
                                </w:tcPr>
                                <w:p w:rsidR="002236C7" w:rsidRDefault="002236C7">
                                  <w:pPr>
                                    <w:pStyle w:val="TableParagraph"/>
                                    <w:spacing w:before="141"/>
                                    <w:ind w:left="9"/>
                                    <w:rPr>
                                      <w:b/>
                                    </w:rPr>
                                  </w:pPr>
                                  <w:r>
                                    <w:rPr>
                                      <w:b/>
                                    </w:rPr>
                                    <w:t>2</w:t>
                                  </w:r>
                                </w:p>
                              </w:tc>
                              <w:tc>
                                <w:tcPr>
                                  <w:tcW w:w="7456" w:type="dxa"/>
                                </w:tcPr>
                                <w:p w:rsidR="002236C7" w:rsidRDefault="002236C7">
                                  <w:pPr>
                                    <w:pStyle w:val="TableParagraph"/>
                                    <w:spacing w:line="250" w:lineRule="exact"/>
                                    <w:ind w:right="112"/>
                                  </w:pPr>
                                  <w:r>
                                    <w:t>Suspender ou interromper, salvo motivo de força maior ou caso fortuito, o</w:t>
                                  </w:r>
                                </w:p>
                                <w:p w:rsidR="002236C7" w:rsidRDefault="002236C7">
                                  <w:pPr>
                                    <w:pStyle w:val="TableParagraph"/>
                                    <w:spacing w:before="37"/>
                                    <w:ind w:right="111"/>
                                  </w:pPr>
                                  <w:r>
                                    <w:t>fornecimento do objeto.</w:t>
                                  </w:r>
                                </w:p>
                              </w:tc>
                            </w:tr>
                            <w:tr w:rsidR="002236C7">
                              <w:trPr>
                                <w:trHeight w:val="580"/>
                              </w:trPr>
                              <w:tc>
                                <w:tcPr>
                                  <w:tcW w:w="910" w:type="dxa"/>
                                </w:tcPr>
                                <w:p w:rsidR="002236C7" w:rsidRDefault="002236C7">
                                  <w:pPr>
                                    <w:pStyle w:val="TableParagraph"/>
                                    <w:spacing w:before="139"/>
                                    <w:ind w:left="9"/>
                                    <w:rPr>
                                      <w:b/>
                                    </w:rPr>
                                  </w:pPr>
                                  <w:r>
                                    <w:rPr>
                                      <w:b/>
                                    </w:rPr>
                                    <w:t>3</w:t>
                                  </w:r>
                                </w:p>
                              </w:tc>
                              <w:tc>
                                <w:tcPr>
                                  <w:tcW w:w="7456" w:type="dxa"/>
                                </w:tcPr>
                                <w:p w:rsidR="002236C7" w:rsidRDefault="002236C7">
                                  <w:pPr>
                                    <w:pStyle w:val="TableParagraph"/>
                                    <w:spacing w:line="250" w:lineRule="exact"/>
                                    <w:ind w:right="110"/>
                                  </w:pPr>
                                  <w:r>
                                    <w:t>Danificar ou destruir patrimônio do município por dolo ou culpa de seus</w:t>
                                  </w:r>
                                </w:p>
                                <w:p w:rsidR="002236C7" w:rsidRDefault="002236C7">
                                  <w:pPr>
                                    <w:pStyle w:val="TableParagraph"/>
                                    <w:spacing w:before="37"/>
                                    <w:ind w:right="108"/>
                                  </w:pPr>
                                  <w:r>
                                    <w:t>agentes</w:t>
                                  </w:r>
                                </w:p>
                              </w:tc>
                            </w:tr>
                            <w:tr w:rsidR="002236C7">
                              <w:trPr>
                                <w:trHeight w:val="582"/>
                              </w:trPr>
                              <w:tc>
                                <w:tcPr>
                                  <w:tcW w:w="910" w:type="dxa"/>
                                </w:tcPr>
                                <w:p w:rsidR="002236C7" w:rsidRDefault="002236C7">
                                  <w:pPr>
                                    <w:pStyle w:val="TableParagraph"/>
                                    <w:spacing w:before="141"/>
                                    <w:ind w:left="9"/>
                                    <w:rPr>
                                      <w:b/>
                                    </w:rPr>
                                  </w:pPr>
                                  <w:r>
                                    <w:rPr>
                                      <w:b/>
                                    </w:rPr>
                                    <w:t>4</w:t>
                                  </w:r>
                                </w:p>
                              </w:tc>
                              <w:tc>
                                <w:tcPr>
                                  <w:tcW w:w="7456" w:type="dxa"/>
                                </w:tcPr>
                                <w:p w:rsidR="002236C7" w:rsidRDefault="002236C7">
                                  <w:pPr>
                                    <w:pStyle w:val="TableParagraph"/>
                                    <w:spacing w:line="250" w:lineRule="exact"/>
                                    <w:ind w:right="110"/>
                                  </w:pPr>
                                  <w:r>
                                    <w:t>Manter funcionário sem qualificação para a execução do objeto do</w:t>
                                  </w:r>
                                </w:p>
                                <w:p w:rsidR="002236C7" w:rsidRDefault="002236C7">
                                  <w:pPr>
                                    <w:pStyle w:val="TableParagraph"/>
                                    <w:spacing w:before="40"/>
                                    <w:ind w:right="106"/>
                                  </w:pPr>
                                  <w:r>
                                    <w:t>contrato</w:t>
                                  </w:r>
                                </w:p>
                              </w:tc>
                            </w:tr>
                            <w:tr w:rsidR="002236C7">
                              <w:trPr>
                                <w:trHeight w:val="290"/>
                              </w:trPr>
                              <w:tc>
                                <w:tcPr>
                                  <w:tcW w:w="910" w:type="dxa"/>
                                </w:tcPr>
                                <w:p w:rsidR="002236C7" w:rsidRDefault="002236C7">
                                  <w:pPr>
                                    <w:pStyle w:val="TableParagraph"/>
                                    <w:spacing w:line="248" w:lineRule="exact"/>
                                    <w:ind w:left="9"/>
                                    <w:rPr>
                                      <w:b/>
                                    </w:rPr>
                                  </w:pPr>
                                  <w:r>
                                    <w:rPr>
                                      <w:b/>
                                    </w:rPr>
                                    <w:t>5</w:t>
                                  </w:r>
                                </w:p>
                              </w:tc>
                              <w:tc>
                                <w:tcPr>
                                  <w:tcW w:w="7456" w:type="dxa"/>
                                </w:tcPr>
                                <w:p w:rsidR="002236C7" w:rsidRDefault="002236C7">
                                  <w:pPr>
                                    <w:pStyle w:val="TableParagraph"/>
                                    <w:spacing w:line="250" w:lineRule="exact"/>
                                    <w:ind w:right="111"/>
                                  </w:pPr>
                                  <w:r>
                                    <w:t>Fornecer informação pérfida sobre execução do objeto do contrato</w:t>
                                  </w:r>
                                </w:p>
                              </w:tc>
                            </w:tr>
                            <w:tr w:rsidR="002236C7">
                              <w:trPr>
                                <w:trHeight w:val="582"/>
                              </w:trPr>
                              <w:tc>
                                <w:tcPr>
                                  <w:tcW w:w="910" w:type="dxa"/>
                                </w:tcPr>
                                <w:p w:rsidR="002236C7" w:rsidRDefault="002236C7">
                                  <w:pPr>
                                    <w:pStyle w:val="TableParagraph"/>
                                    <w:spacing w:before="141"/>
                                    <w:ind w:left="9"/>
                                    <w:rPr>
                                      <w:b/>
                                    </w:rPr>
                                  </w:pPr>
                                  <w:r>
                                    <w:rPr>
                                      <w:b/>
                                    </w:rPr>
                                    <w:t>6</w:t>
                                  </w:r>
                                </w:p>
                              </w:tc>
                              <w:tc>
                                <w:tcPr>
                                  <w:tcW w:w="7456" w:type="dxa"/>
                                </w:tcPr>
                                <w:p w:rsidR="002236C7" w:rsidRDefault="002236C7">
                                  <w:pPr>
                                    <w:pStyle w:val="TableParagraph"/>
                                    <w:spacing w:line="250" w:lineRule="exact"/>
                                    <w:ind w:right="111"/>
                                  </w:pPr>
                                  <w:r>
                                    <w:t>Permitir situação que crie a possibilidade de causar ou que cause dano</w:t>
                                  </w:r>
                                </w:p>
                                <w:p w:rsidR="002236C7" w:rsidRDefault="002236C7">
                                  <w:pPr>
                                    <w:pStyle w:val="TableParagraph"/>
                                    <w:spacing w:before="40"/>
                                    <w:ind w:right="107"/>
                                  </w:pPr>
                                  <w:r>
                                    <w:t>físico, lesão corporal ou consequências letais.</w:t>
                                  </w:r>
                                </w:p>
                              </w:tc>
                            </w:tr>
                            <w:tr w:rsidR="002236C7">
                              <w:trPr>
                                <w:trHeight w:val="580"/>
                              </w:trPr>
                              <w:tc>
                                <w:tcPr>
                                  <w:tcW w:w="910" w:type="dxa"/>
                                </w:tcPr>
                                <w:p w:rsidR="002236C7" w:rsidRDefault="002236C7">
                                  <w:pPr>
                                    <w:pStyle w:val="TableParagraph"/>
                                    <w:spacing w:before="142"/>
                                    <w:ind w:left="9"/>
                                    <w:rPr>
                                      <w:b/>
                                    </w:rPr>
                                  </w:pPr>
                                  <w:r>
                                    <w:rPr>
                                      <w:b/>
                                    </w:rPr>
                                    <w:t>7</w:t>
                                  </w:r>
                                </w:p>
                              </w:tc>
                              <w:tc>
                                <w:tcPr>
                                  <w:tcW w:w="7456" w:type="dxa"/>
                                </w:tcPr>
                                <w:p w:rsidR="002236C7" w:rsidRDefault="002236C7">
                                  <w:pPr>
                                    <w:pStyle w:val="TableParagraph"/>
                                    <w:spacing w:line="250" w:lineRule="exact"/>
                                    <w:ind w:right="109"/>
                                  </w:pPr>
                                  <w:r>
                                    <w:t>Não emitir documento fiscal de forma condizente à ordem de</w:t>
                                  </w:r>
                                </w:p>
                                <w:p w:rsidR="002236C7" w:rsidRDefault="002236C7">
                                  <w:pPr>
                                    <w:pStyle w:val="TableParagraph"/>
                                    <w:spacing w:before="38"/>
                                    <w:ind w:right="109"/>
                                  </w:pPr>
                                  <w:r>
                                    <w:t>fornecimento</w:t>
                                  </w:r>
                                </w:p>
                              </w:tc>
                            </w:tr>
                            <w:tr w:rsidR="002236C7">
                              <w:trPr>
                                <w:trHeight w:val="582"/>
                              </w:trPr>
                              <w:tc>
                                <w:tcPr>
                                  <w:tcW w:w="910" w:type="dxa"/>
                                </w:tcPr>
                                <w:p w:rsidR="002236C7" w:rsidRDefault="002236C7">
                                  <w:pPr>
                                    <w:pStyle w:val="TableParagraph"/>
                                    <w:spacing w:before="141"/>
                                    <w:ind w:left="9"/>
                                    <w:rPr>
                                      <w:b/>
                                    </w:rPr>
                                  </w:pPr>
                                  <w:r>
                                    <w:rPr>
                                      <w:b/>
                                    </w:rPr>
                                    <w:t>8</w:t>
                                  </w:r>
                                </w:p>
                              </w:tc>
                              <w:tc>
                                <w:tcPr>
                                  <w:tcW w:w="7456" w:type="dxa"/>
                                </w:tcPr>
                                <w:p w:rsidR="002236C7" w:rsidRDefault="002236C7">
                                  <w:pPr>
                                    <w:pStyle w:val="TableParagraph"/>
                                    <w:ind w:left="112" w:right="112"/>
                                  </w:pPr>
                                  <w:r>
                                    <w:t>Realizar serviço ou fornecimento de materiais sem autorização formal do</w:t>
                                  </w:r>
                                </w:p>
                                <w:p w:rsidR="002236C7" w:rsidRDefault="002236C7">
                                  <w:pPr>
                                    <w:pStyle w:val="TableParagraph"/>
                                    <w:spacing w:before="37"/>
                                    <w:ind w:right="110"/>
                                  </w:pPr>
                                  <w:r>
                                    <w:t>encarregado do Dpto de Compras</w:t>
                                  </w:r>
                                </w:p>
                              </w:tc>
                            </w:tr>
                            <w:tr w:rsidR="002236C7">
                              <w:trPr>
                                <w:trHeight w:val="582"/>
                              </w:trPr>
                              <w:tc>
                                <w:tcPr>
                                  <w:tcW w:w="910" w:type="dxa"/>
                                </w:tcPr>
                                <w:p w:rsidR="002236C7" w:rsidRDefault="002236C7">
                                  <w:pPr>
                                    <w:pStyle w:val="TableParagraph"/>
                                    <w:spacing w:before="141"/>
                                    <w:ind w:left="9"/>
                                    <w:rPr>
                                      <w:b/>
                                    </w:rPr>
                                  </w:pPr>
                                  <w:r>
                                    <w:rPr>
                                      <w:b/>
                                    </w:rPr>
                                    <w:t>9</w:t>
                                  </w:r>
                                </w:p>
                              </w:tc>
                              <w:tc>
                                <w:tcPr>
                                  <w:tcW w:w="7456" w:type="dxa"/>
                                </w:tcPr>
                                <w:p w:rsidR="002236C7" w:rsidRDefault="002236C7">
                                  <w:pPr>
                                    <w:pStyle w:val="TableParagraph"/>
                                    <w:spacing w:line="250" w:lineRule="exact"/>
                                    <w:ind w:right="111"/>
                                  </w:pPr>
                                  <w:r>
                                    <w:t>Pelo não cumprimento da entrega dos produtos ou serviços no prazo</w:t>
                                  </w:r>
                                </w:p>
                                <w:p w:rsidR="002236C7" w:rsidRDefault="002236C7">
                                  <w:pPr>
                                    <w:pStyle w:val="TableParagraph"/>
                                    <w:spacing w:before="37"/>
                                    <w:ind w:right="110"/>
                                  </w:pPr>
                                  <w:r>
                                    <w:t>determinado no Edital</w:t>
                                  </w:r>
                                </w:p>
                              </w:tc>
                            </w:tr>
                            <w:tr w:rsidR="002236C7">
                              <w:trPr>
                                <w:trHeight w:val="290"/>
                              </w:trPr>
                              <w:tc>
                                <w:tcPr>
                                  <w:tcW w:w="910" w:type="dxa"/>
                                </w:tcPr>
                                <w:p w:rsidR="002236C7" w:rsidRDefault="002236C7">
                                  <w:pPr>
                                    <w:pStyle w:val="TableParagraph"/>
                                    <w:spacing w:line="248" w:lineRule="exact"/>
                                    <w:ind w:left="168" w:right="162"/>
                                    <w:rPr>
                                      <w:b/>
                                    </w:rPr>
                                  </w:pPr>
                                  <w:r>
                                    <w:rPr>
                                      <w:b/>
                                    </w:rPr>
                                    <w:t>10</w:t>
                                  </w:r>
                                </w:p>
                              </w:tc>
                              <w:tc>
                                <w:tcPr>
                                  <w:tcW w:w="7456" w:type="dxa"/>
                                </w:tcPr>
                                <w:p w:rsidR="002236C7" w:rsidRDefault="002236C7">
                                  <w:pPr>
                                    <w:pStyle w:val="TableParagraph"/>
                                    <w:spacing w:line="250" w:lineRule="exact"/>
                                    <w:ind w:right="110"/>
                                  </w:pPr>
                                  <w:r>
                                    <w:t>Não efetuar reposição de funcionários faltosos</w:t>
                                  </w:r>
                                </w:p>
                              </w:tc>
                            </w:tr>
                            <w:tr w:rsidR="002236C7">
                              <w:trPr>
                                <w:trHeight w:val="582"/>
                              </w:trPr>
                              <w:tc>
                                <w:tcPr>
                                  <w:tcW w:w="910" w:type="dxa"/>
                                </w:tcPr>
                                <w:p w:rsidR="002236C7" w:rsidRDefault="002236C7">
                                  <w:pPr>
                                    <w:pStyle w:val="TableParagraph"/>
                                    <w:spacing w:before="141"/>
                                    <w:ind w:left="168" w:right="162"/>
                                    <w:rPr>
                                      <w:b/>
                                    </w:rPr>
                                  </w:pPr>
                                  <w:r>
                                    <w:rPr>
                                      <w:b/>
                                    </w:rPr>
                                    <w:t>11</w:t>
                                  </w:r>
                                </w:p>
                              </w:tc>
                              <w:tc>
                                <w:tcPr>
                                  <w:tcW w:w="7456" w:type="dxa"/>
                                </w:tcPr>
                                <w:p w:rsidR="002236C7" w:rsidRDefault="002236C7">
                                  <w:pPr>
                                    <w:pStyle w:val="TableParagraph"/>
                                    <w:spacing w:line="250" w:lineRule="exact"/>
                                    <w:ind w:left="112" w:right="112"/>
                                  </w:pPr>
                                  <w:r>
                                    <w:t>Recusar-se a efetuar serviço determinado pelo fiscal do contrato, sem</w:t>
                                  </w:r>
                                </w:p>
                                <w:p w:rsidR="002236C7" w:rsidRDefault="002236C7">
                                  <w:pPr>
                                    <w:pStyle w:val="TableParagraph"/>
                                    <w:spacing w:before="37"/>
                                    <w:ind w:right="108"/>
                                  </w:pPr>
                                  <w:r>
                                    <w:t>motivo justificado.</w:t>
                                  </w:r>
                                </w:p>
                              </w:tc>
                            </w:tr>
                            <w:tr w:rsidR="002236C7">
                              <w:trPr>
                                <w:trHeight w:val="290"/>
                              </w:trPr>
                              <w:tc>
                                <w:tcPr>
                                  <w:tcW w:w="910" w:type="dxa"/>
                                </w:tcPr>
                                <w:p w:rsidR="002236C7" w:rsidRDefault="002236C7">
                                  <w:pPr>
                                    <w:pStyle w:val="TableParagraph"/>
                                    <w:spacing w:line="248" w:lineRule="exact"/>
                                    <w:ind w:left="168" w:right="162"/>
                                    <w:rPr>
                                      <w:b/>
                                    </w:rPr>
                                  </w:pPr>
                                  <w:r>
                                    <w:rPr>
                                      <w:b/>
                                    </w:rPr>
                                    <w:t>12</w:t>
                                  </w:r>
                                </w:p>
                              </w:tc>
                              <w:tc>
                                <w:tcPr>
                                  <w:tcW w:w="7456" w:type="dxa"/>
                                </w:tcPr>
                                <w:p w:rsidR="002236C7" w:rsidRDefault="002236C7">
                                  <w:pPr>
                                    <w:pStyle w:val="TableParagraph"/>
                                    <w:spacing w:line="250" w:lineRule="exact"/>
                                    <w:ind w:left="112" w:right="112"/>
                                  </w:pPr>
                                  <w:r>
                                    <w:t>Não substituir empregado que se conduza de modo inconveniente</w:t>
                                  </w:r>
                                </w:p>
                              </w:tc>
                            </w:tr>
                            <w:tr w:rsidR="002236C7">
                              <w:trPr>
                                <w:trHeight w:val="582"/>
                              </w:trPr>
                              <w:tc>
                                <w:tcPr>
                                  <w:tcW w:w="910" w:type="dxa"/>
                                </w:tcPr>
                                <w:p w:rsidR="002236C7" w:rsidRDefault="002236C7">
                                  <w:pPr>
                                    <w:pStyle w:val="TableParagraph"/>
                                    <w:spacing w:before="141"/>
                                    <w:ind w:left="168" w:right="162"/>
                                    <w:rPr>
                                      <w:b/>
                                    </w:rPr>
                                  </w:pPr>
                                  <w:r>
                                    <w:rPr>
                                      <w:b/>
                                    </w:rPr>
                                    <w:t>13</w:t>
                                  </w:r>
                                </w:p>
                              </w:tc>
                              <w:tc>
                                <w:tcPr>
                                  <w:tcW w:w="7456" w:type="dxa"/>
                                </w:tcPr>
                                <w:p w:rsidR="002236C7" w:rsidRDefault="002236C7">
                                  <w:pPr>
                                    <w:pStyle w:val="TableParagraph"/>
                                    <w:spacing w:line="250" w:lineRule="exact"/>
                                    <w:ind w:left="409"/>
                                    <w:jc w:val="left"/>
                                  </w:pPr>
                                  <w:r>
                                    <w:t>Executar serviço incompleto, paliativo, substitutivo como por</w:t>
                                  </w:r>
                                  <w:r>
                                    <w:rPr>
                                      <w:spacing w:val="-20"/>
                                    </w:rPr>
                                    <w:t xml:space="preserve"> </w:t>
                                  </w:r>
                                  <w:r>
                                    <w:t>caráter</w:t>
                                  </w:r>
                                </w:p>
                                <w:p w:rsidR="002236C7" w:rsidRDefault="002236C7">
                                  <w:pPr>
                                    <w:pStyle w:val="TableParagraph"/>
                                    <w:spacing w:before="37"/>
                                    <w:ind w:left="397"/>
                                    <w:jc w:val="left"/>
                                  </w:pPr>
                                  <w:r>
                                    <w:t>permanente ou deixar de providenciar recomposição</w:t>
                                  </w:r>
                                  <w:r>
                                    <w:rPr>
                                      <w:spacing w:val="-19"/>
                                    </w:rPr>
                                    <w:t xml:space="preserve"> </w:t>
                                  </w:r>
                                  <w:r>
                                    <w:t>complementar.</w:t>
                                  </w:r>
                                </w:p>
                              </w:tc>
                            </w:tr>
                          </w:tbl>
                          <w:p w:rsidR="002236C7" w:rsidRDefault="002236C7">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left:0;text-align:left;margin-left:91.95pt;margin-top:-349.95pt;width:419pt;height:342.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We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VfgWe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2236C7">
                        <w:trPr>
                          <w:trHeight w:val="292"/>
                        </w:trPr>
                        <w:tc>
                          <w:tcPr>
                            <w:tcW w:w="910" w:type="dxa"/>
                          </w:tcPr>
                          <w:p w:rsidR="002236C7" w:rsidRDefault="002236C7">
                            <w:pPr>
                              <w:pStyle w:val="TableParagraph"/>
                              <w:spacing w:line="250" w:lineRule="exact"/>
                              <w:ind w:left="172" w:right="162"/>
                            </w:pPr>
                            <w:r>
                              <w:t>ITEM</w:t>
                            </w:r>
                          </w:p>
                        </w:tc>
                        <w:tc>
                          <w:tcPr>
                            <w:tcW w:w="7456" w:type="dxa"/>
                          </w:tcPr>
                          <w:p w:rsidR="002236C7" w:rsidRDefault="002236C7">
                            <w:pPr>
                              <w:pStyle w:val="TableParagraph"/>
                              <w:spacing w:line="250" w:lineRule="exact"/>
                              <w:ind w:right="110"/>
                            </w:pPr>
                            <w:r>
                              <w:t>DESCRIÇÃO</w:t>
                            </w:r>
                          </w:p>
                        </w:tc>
                      </w:tr>
                      <w:tr w:rsidR="002236C7">
                        <w:trPr>
                          <w:trHeight w:val="290"/>
                        </w:trPr>
                        <w:tc>
                          <w:tcPr>
                            <w:tcW w:w="910" w:type="dxa"/>
                          </w:tcPr>
                          <w:p w:rsidR="002236C7" w:rsidRDefault="002236C7">
                            <w:pPr>
                              <w:pStyle w:val="TableParagraph"/>
                              <w:spacing w:line="248" w:lineRule="exact"/>
                              <w:ind w:left="9"/>
                              <w:rPr>
                                <w:b/>
                              </w:rPr>
                            </w:pPr>
                            <w:r>
                              <w:rPr>
                                <w:b/>
                              </w:rPr>
                              <w:t>1</w:t>
                            </w:r>
                          </w:p>
                        </w:tc>
                        <w:tc>
                          <w:tcPr>
                            <w:tcW w:w="7456" w:type="dxa"/>
                          </w:tcPr>
                          <w:p w:rsidR="002236C7" w:rsidRDefault="002236C7">
                            <w:pPr>
                              <w:pStyle w:val="TableParagraph"/>
                              <w:spacing w:line="250" w:lineRule="exact"/>
                              <w:ind w:left="111" w:right="112"/>
                            </w:pPr>
                            <w:r>
                              <w:t>Não manter a documentação de habilitação atualizada</w:t>
                            </w:r>
                          </w:p>
                        </w:tc>
                      </w:tr>
                      <w:tr w:rsidR="002236C7">
                        <w:trPr>
                          <w:trHeight w:val="582"/>
                        </w:trPr>
                        <w:tc>
                          <w:tcPr>
                            <w:tcW w:w="910" w:type="dxa"/>
                          </w:tcPr>
                          <w:p w:rsidR="002236C7" w:rsidRDefault="002236C7">
                            <w:pPr>
                              <w:pStyle w:val="TableParagraph"/>
                              <w:spacing w:before="141"/>
                              <w:ind w:left="9"/>
                              <w:rPr>
                                <w:b/>
                              </w:rPr>
                            </w:pPr>
                            <w:r>
                              <w:rPr>
                                <w:b/>
                              </w:rPr>
                              <w:t>2</w:t>
                            </w:r>
                          </w:p>
                        </w:tc>
                        <w:tc>
                          <w:tcPr>
                            <w:tcW w:w="7456" w:type="dxa"/>
                          </w:tcPr>
                          <w:p w:rsidR="002236C7" w:rsidRDefault="002236C7">
                            <w:pPr>
                              <w:pStyle w:val="TableParagraph"/>
                              <w:spacing w:line="250" w:lineRule="exact"/>
                              <w:ind w:right="112"/>
                            </w:pPr>
                            <w:r>
                              <w:t>Suspender ou interromper, salvo motivo de força maior ou caso fortuito, o</w:t>
                            </w:r>
                          </w:p>
                          <w:p w:rsidR="002236C7" w:rsidRDefault="002236C7">
                            <w:pPr>
                              <w:pStyle w:val="TableParagraph"/>
                              <w:spacing w:before="37"/>
                              <w:ind w:right="111"/>
                            </w:pPr>
                            <w:r>
                              <w:t>fornecimento do objeto.</w:t>
                            </w:r>
                          </w:p>
                        </w:tc>
                      </w:tr>
                      <w:tr w:rsidR="002236C7">
                        <w:trPr>
                          <w:trHeight w:val="580"/>
                        </w:trPr>
                        <w:tc>
                          <w:tcPr>
                            <w:tcW w:w="910" w:type="dxa"/>
                          </w:tcPr>
                          <w:p w:rsidR="002236C7" w:rsidRDefault="002236C7">
                            <w:pPr>
                              <w:pStyle w:val="TableParagraph"/>
                              <w:spacing w:before="139"/>
                              <w:ind w:left="9"/>
                              <w:rPr>
                                <w:b/>
                              </w:rPr>
                            </w:pPr>
                            <w:r>
                              <w:rPr>
                                <w:b/>
                              </w:rPr>
                              <w:t>3</w:t>
                            </w:r>
                          </w:p>
                        </w:tc>
                        <w:tc>
                          <w:tcPr>
                            <w:tcW w:w="7456" w:type="dxa"/>
                          </w:tcPr>
                          <w:p w:rsidR="002236C7" w:rsidRDefault="002236C7">
                            <w:pPr>
                              <w:pStyle w:val="TableParagraph"/>
                              <w:spacing w:line="250" w:lineRule="exact"/>
                              <w:ind w:right="110"/>
                            </w:pPr>
                            <w:r>
                              <w:t>Danificar ou destruir patrimônio do município por dolo ou culpa de seus</w:t>
                            </w:r>
                          </w:p>
                          <w:p w:rsidR="002236C7" w:rsidRDefault="002236C7">
                            <w:pPr>
                              <w:pStyle w:val="TableParagraph"/>
                              <w:spacing w:before="37"/>
                              <w:ind w:right="108"/>
                            </w:pPr>
                            <w:r>
                              <w:t>agentes</w:t>
                            </w:r>
                          </w:p>
                        </w:tc>
                      </w:tr>
                      <w:tr w:rsidR="002236C7">
                        <w:trPr>
                          <w:trHeight w:val="582"/>
                        </w:trPr>
                        <w:tc>
                          <w:tcPr>
                            <w:tcW w:w="910" w:type="dxa"/>
                          </w:tcPr>
                          <w:p w:rsidR="002236C7" w:rsidRDefault="002236C7">
                            <w:pPr>
                              <w:pStyle w:val="TableParagraph"/>
                              <w:spacing w:before="141"/>
                              <w:ind w:left="9"/>
                              <w:rPr>
                                <w:b/>
                              </w:rPr>
                            </w:pPr>
                            <w:r>
                              <w:rPr>
                                <w:b/>
                              </w:rPr>
                              <w:t>4</w:t>
                            </w:r>
                          </w:p>
                        </w:tc>
                        <w:tc>
                          <w:tcPr>
                            <w:tcW w:w="7456" w:type="dxa"/>
                          </w:tcPr>
                          <w:p w:rsidR="002236C7" w:rsidRDefault="002236C7">
                            <w:pPr>
                              <w:pStyle w:val="TableParagraph"/>
                              <w:spacing w:line="250" w:lineRule="exact"/>
                              <w:ind w:right="110"/>
                            </w:pPr>
                            <w:r>
                              <w:t>Manter funcionário sem qualificação para a execução do objeto do</w:t>
                            </w:r>
                          </w:p>
                          <w:p w:rsidR="002236C7" w:rsidRDefault="002236C7">
                            <w:pPr>
                              <w:pStyle w:val="TableParagraph"/>
                              <w:spacing w:before="40"/>
                              <w:ind w:right="106"/>
                            </w:pPr>
                            <w:r>
                              <w:t>contrato</w:t>
                            </w:r>
                          </w:p>
                        </w:tc>
                      </w:tr>
                      <w:tr w:rsidR="002236C7">
                        <w:trPr>
                          <w:trHeight w:val="290"/>
                        </w:trPr>
                        <w:tc>
                          <w:tcPr>
                            <w:tcW w:w="910" w:type="dxa"/>
                          </w:tcPr>
                          <w:p w:rsidR="002236C7" w:rsidRDefault="002236C7">
                            <w:pPr>
                              <w:pStyle w:val="TableParagraph"/>
                              <w:spacing w:line="248" w:lineRule="exact"/>
                              <w:ind w:left="9"/>
                              <w:rPr>
                                <w:b/>
                              </w:rPr>
                            </w:pPr>
                            <w:r>
                              <w:rPr>
                                <w:b/>
                              </w:rPr>
                              <w:t>5</w:t>
                            </w:r>
                          </w:p>
                        </w:tc>
                        <w:tc>
                          <w:tcPr>
                            <w:tcW w:w="7456" w:type="dxa"/>
                          </w:tcPr>
                          <w:p w:rsidR="002236C7" w:rsidRDefault="002236C7">
                            <w:pPr>
                              <w:pStyle w:val="TableParagraph"/>
                              <w:spacing w:line="250" w:lineRule="exact"/>
                              <w:ind w:right="111"/>
                            </w:pPr>
                            <w:r>
                              <w:t>Fornecer informação pérfida sobre execução do objeto do contrato</w:t>
                            </w:r>
                          </w:p>
                        </w:tc>
                      </w:tr>
                      <w:tr w:rsidR="002236C7">
                        <w:trPr>
                          <w:trHeight w:val="582"/>
                        </w:trPr>
                        <w:tc>
                          <w:tcPr>
                            <w:tcW w:w="910" w:type="dxa"/>
                          </w:tcPr>
                          <w:p w:rsidR="002236C7" w:rsidRDefault="002236C7">
                            <w:pPr>
                              <w:pStyle w:val="TableParagraph"/>
                              <w:spacing w:before="141"/>
                              <w:ind w:left="9"/>
                              <w:rPr>
                                <w:b/>
                              </w:rPr>
                            </w:pPr>
                            <w:r>
                              <w:rPr>
                                <w:b/>
                              </w:rPr>
                              <w:t>6</w:t>
                            </w:r>
                          </w:p>
                        </w:tc>
                        <w:tc>
                          <w:tcPr>
                            <w:tcW w:w="7456" w:type="dxa"/>
                          </w:tcPr>
                          <w:p w:rsidR="002236C7" w:rsidRDefault="002236C7">
                            <w:pPr>
                              <w:pStyle w:val="TableParagraph"/>
                              <w:spacing w:line="250" w:lineRule="exact"/>
                              <w:ind w:right="111"/>
                            </w:pPr>
                            <w:r>
                              <w:t>Permitir situação que crie a possibilidade de causar ou que cause dano</w:t>
                            </w:r>
                          </w:p>
                          <w:p w:rsidR="002236C7" w:rsidRDefault="002236C7">
                            <w:pPr>
                              <w:pStyle w:val="TableParagraph"/>
                              <w:spacing w:before="40"/>
                              <w:ind w:right="107"/>
                            </w:pPr>
                            <w:r>
                              <w:t>físico, lesão corporal ou consequências letais.</w:t>
                            </w:r>
                          </w:p>
                        </w:tc>
                      </w:tr>
                      <w:tr w:rsidR="002236C7">
                        <w:trPr>
                          <w:trHeight w:val="580"/>
                        </w:trPr>
                        <w:tc>
                          <w:tcPr>
                            <w:tcW w:w="910" w:type="dxa"/>
                          </w:tcPr>
                          <w:p w:rsidR="002236C7" w:rsidRDefault="002236C7">
                            <w:pPr>
                              <w:pStyle w:val="TableParagraph"/>
                              <w:spacing w:before="142"/>
                              <w:ind w:left="9"/>
                              <w:rPr>
                                <w:b/>
                              </w:rPr>
                            </w:pPr>
                            <w:r>
                              <w:rPr>
                                <w:b/>
                              </w:rPr>
                              <w:t>7</w:t>
                            </w:r>
                          </w:p>
                        </w:tc>
                        <w:tc>
                          <w:tcPr>
                            <w:tcW w:w="7456" w:type="dxa"/>
                          </w:tcPr>
                          <w:p w:rsidR="002236C7" w:rsidRDefault="002236C7">
                            <w:pPr>
                              <w:pStyle w:val="TableParagraph"/>
                              <w:spacing w:line="250" w:lineRule="exact"/>
                              <w:ind w:right="109"/>
                            </w:pPr>
                            <w:r>
                              <w:t>Não emitir documento fiscal de forma condizente à ordem de</w:t>
                            </w:r>
                          </w:p>
                          <w:p w:rsidR="002236C7" w:rsidRDefault="002236C7">
                            <w:pPr>
                              <w:pStyle w:val="TableParagraph"/>
                              <w:spacing w:before="38"/>
                              <w:ind w:right="109"/>
                            </w:pPr>
                            <w:r>
                              <w:t>fornecimento</w:t>
                            </w:r>
                          </w:p>
                        </w:tc>
                      </w:tr>
                      <w:tr w:rsidR="002236C7">
                        <w:trPr>
                          <w:trHeight w:val="582"/>
                        </w:trPr>
                        <w:tc>
                          <w:tcPr>
                            <w:tcW w:w="910" w:type="dxa"/>
                          </w:tcPr>
                          <w:p w:rsidR="002236C7" w:rsidRDefault="002236C7">
                            <w:pPr>
                              <w:pStyle w:val="TableParagraph"/>
                              <w:spacing w:before="141"/>
                              <w:ind w:left="9"/>
                              <w:rPr>
                                <w:b/>
                              </w:rPr>
                            </w:pPr>
                            <w:r>
                              <w:rPr>
                                <w:b/>
                              </w:rPr>
                              <w:t>8</w:t>
                            </w:r>
                          </w:p>
                        </w:tc>
                        <w:tc>
                          <w:tcPr>
                            <w:tcW w:w="7456" w:type="dxa"/>
                          </w:tcPr>
                          <w:p w:rsidR="002236C7" w:rsidRDefault="002236C7">
                            <w:pPr>
                              <w:pStyle w:val="TableParagraph"/>
                              <w:ind w:left="112" w:right="112"/>
                            </w:pPr>
                            <w:r>
                              <w:t>Realizar serviço ou fornecimento de materiais sem autorização formal do</w:t>
                            </w:r>
                          </w:p>
                          <w:p w:rsidR="002236C7" w:rsidRDefault="002236C7">
                            <w:pPr>
                              <w:pStyle w:val="TableParagraph"/>
                              <w:spacing w:before="37"/>
                              <w:ind w:right="110"/>
                            </w:pPr>
                            <w:r>
                              <w:t>encarregado do Dpto de Compras</w:t>
                            </w:r>
                          </w:p>
                        </w:tc>
                      </w:tr>
                      <w:tr w:rsidR="002236C7">
                        <w:trPr>
                          <w:trHeight w:val="582"/>
                        </w:trPr>
                        <w:tc>
                          <w:tcPr>
                            <w:tcW w:w="910" w:type="dxa"/>
                          </w:tcPr>
                          <w:p w:rsidR="002236C7" w:rsidRDefault="002236C7">
                            <w:pPr>
                              <w:pStyle w:val="TableParagraph"/>
                              <w:spacing w:before="141"/>
                              <w:ind w:left="9"/>
                              <w:rPr>
                                <w:b/>
                              </w:rPr>
                            </w:pPr>
                            <w:r>
                              <w:rPr>
                                <w:b/>
                              </w:rPr>
                              <w:t>9</w:t>
                            </w:r>
                          </w:p>
                        </w:tc>
                        <w:tc>
                          <w:tcPr>
                            <w:tcW w:w="7456" w:type="dxa"/>
                          </w:tcPr>
                          <w:p w:rsidR="002236C7" w:rsidRDefault="002236C7">
                            <w:pPr>
                              <w:pStyle w:val="TableParagraph"/>
                              <w:spacing w:line="250" w:lineRule="exact"/>
                              <w:ind w:right="111"/>
                            </w:pPr>
                            <w:r>
                              <w:t>Pelo não cumprimento da entrega dos produtos ou serviços no prazo</w:t>
                            </w:r>
                          </w:p>
                          <w:p w:rsidR="002236C7" w:rsidRDefault="002236C7">
                            <w:pPr>
                              <w:pStyle w:val="TableParagraph"/>
                              <w:spacing w:before="37"/>
                              <w:ind w:right="110"/>
                            </w:pPr>
                            <w:r>
                              <w:t>determinado no Edital</w:t>
                            </w:r>
                          </w:p>
                        </w:tc>
                      </w:tr>
                      <w:tr w:rsidR="002236C7">
                        <w:trPr>
                          <w:trHeight w:val="290"/>
                        </w:trPr>
                        <w:tc>
                          <w:tcPr>
                            <w:tcW w:w="910" w:type="dxa"/>
                          </w:tcPr>
                          <w:p w:rsidR="002236C7" w:rsidRDefault="002236C7">
                            <w:pPr>
                              <w:pStyle w:val="TableParagraph"/>
                              <w:spacing w:line="248" w:lineRule="exact"/>
                              <w:ind w:left="168" w:right="162"/>
                              <w:rPr>
                                <w:b/>
                              </w:rPr>
                            </w:pPr>
                            <w:r>
                              <w:rPr>
                                <w:b/>
                              </w:rPr>
                              <w:t>10</w:t>
                            </w:r>
                          </w:p>
                        </w:tc>
                        <w:tc>
                          <w:tcPr>
                            <w:tcW w:w="7456" w:type="dxa"/>
                          </w:tcPr>
                          <w:p w:rsidR="002236C7" w:rsidRDefault="002236C7">
                            <w:pPr>
                              <w:pStyle w:val="TableParagraph"/>
                              <w:spacing w:line="250" w:lineRule="exact"/>
                              <w:ind w:right="110"/>
                            </w:pPr>
                            <w:r>
                              <w:t>Não efetuar reposição de funcionários faltosos</w:t>
                            </w:r>
                          </w:p>
                        </w:tc>
                      </w:tr>
                      <w:tr w:rsidR="002236C7">
                        <w:trPr>
                          <w:trHeight w:val="582"/>
                        </w:trPr>
                        <w:tc>
                          <w:tcPr>
                            <w:tcW w:w="910" w:type="dxa"/>
                          </w:tcPr>
                          <w:p w:rsidR="002236C7" w:rsidRDefault="002236C7">
                            <w:pPr>
                              <w:pStyle w:val="TableParagraph"/>
                              <w:spacing w:before="141"/>
                              <w:ind w:left="168" w:right="162"/>
                              <w:rPr>
                                <w:b/>
                              </w:rPr>
                            </w:pPr>
                            <w:r>
                              <w:rPr>
                                <w:b/>
                              </w:rPr>
                              <w:t>11</w:t>
                            </w:r>
                          </w:p>
                        </w:tc>
                        <w:tc>
                          <w:tcPr>
                            <w:tcW w:w="7456" w:type="dxa"/>
                          </w:tcPr>
                          <w:p w:rsidR="002236C7" w:rsidRDefault="002236C7">
                            <w:pPr>
                              <w:pStyle w:val="TableParagraph"/>
                              <w:spacing w:line="250" w:lineRule="exact"/>
                              <w:ind w:left="112" w:right="112"/>
                            </w:pPr>
                            <w:r>
                              <w:t>Recusar-se a efetuar serviço determinado pelo fiscal do contrato, sem</w:t>
                            </w:r>
                          </w:p>
                          <w:p w:rsidR="002236C7" w:rsidRDefault="002236C7">
                            <w:pPr>
                              <w:pStyle w:val="TableParagraph"/>
                              <w:spacing w:before="37"/>
                              <w:ind w:right="108"/>
                            </w:pPr>
                            <w:r>
                              <w:t>motivo justificado.</w:t>
                            </w:r>
                          </w:p>
                        </w:tc>
                      </w:tr>
                      <w:tr w:rsidR="002236C7">
                        <w:trPr>
                          <w:trHeight w:val="290"/>
                        </w:trPr>
                        <w:tc>
                          <w:tcPr>
                            <w:tcW w:w="910" w:type="dxa"/>
                          </w:tcPr>
                          <w:p w:rsidR="002236C7" w:rsidRDefault="002236C7">
                            <w:pPr>
                              <w:pStyle w:val="TableParagraph"/>
                              <w:spacing w:line="248" w:lineRule="exact"/>
                              <w:ind w:left="168" w:right="162"/>
                              <w:rPr>
                                <w:b/>
                              </w:rPr>
                            </w:pPr>
                            <w:r>
                              <w:rPr>
                                <w:b/>
                              </w:rPr>
                              <w:t>12</w:t>
                            </w:r>
                          </w:p>
                        </w:tc>
                        <w:tc>
                          <w:tcPr>
                            <w:tcW w:w="7456" w:type="dxa"/>
                          </w:tcPr>
                          <w:p w:rsidR="002236C7" w:rsidRDefault="002236C7">
                            <w:pPr>
                              <w:pStyle w:val="TableParagraph"/>
                              <w:spacing w:line="250" w:lineRule="exact"/>
                              <w:ind w:left="112" w:right="112"/>
                            </w:pPr>
                            <w:r>
                              <w:t>Não substituir empregado que se conduza de modo inconveniente</w:t>
                            </w:r>
                          </w:p>
                        </w:tc>
                      </w:tr>
                      <w:tr w:rsidR="002236C7">
                        <w:trPr>
                          <w:trHeight w:val="582"/>
                        </w:trPr>
                        <w:tc>
                          <w:tcPr>
                            <w:tcW w:w="910" w:type="dxa"/>
                          </w:tcPr>
                          <w:p w:rsidR="002236C7" w:rsidRDefault="002236C7">
                            <w:pPr>
                              <w:pStyle w:val="TableParagraph"/>
                              <w:spacing w:before="141"/>
                              <w:ind w:left="168" w:right="162"/>
                              <w:rPr>
                                <w:b/>
                              </w:rPr>
                            </w:pPr>
                            <w:r>
                              <w:rPr>
                                <w:b/>
                              </w:rPr>
                              <w:t>13</w:t>
                            </w:r>
                          </w:p>
                        </w:tc>
                        <w:tc>
                          <w:tcPr>
                            <w:tcW w:w="7456" w:type="dxa"/>
                          </w:tcPr>
                          <w:p w:rsidR="002236C7" w:rsidRDefault="002236C7">
                            <w:pPr>
                              <w:pStyle w:val="TableParagraph"/>
                              <w:spacing w:line="250" w:lineRule="exact"/>
                              <w:ind w:left="409"/>
                              <w:jc w:val="left"/>
                            </w:pPr>
                            <w:r>
                              <w:t>Executar serviço incompleto, paliativo, substitutivo como por</w:t>
                            </w:r>
                            <w:r>
                              <w:rPr>
                                <w:spacing w:val="-20"/>
                              </w:rPr>
                              <w:t xml:space="preserve"> </w:t>
                            </w:r>
                            <w:r>
                              <w:t>caráter</w:t>
                            </w:r>
                          </w:p>
                          <w:p w:rsidR="002236C7" w:rsidRDefault="002236C7">
                            <w:pPr>
                              <w:pStyle w:val="TableParagraph"/>
                              <w:spacing w:before="37"/>
                              <w:ind w:left="397"/>
                              <w:jc w:val="left"/>
                            </w:pPr>
                            <w:r>
                              <w:t>permanente ou deixar de providenciar recomposição</w:t>
                            </w:r>
                            <w:r>
                              <w:rPr>
                                <w:spacing w:val="-19"/>
                              </w:rPr>
                              <w:t xml:space="preserve"> </w:t>
                            </w:r>
                            <w:r>
                              <w:t>complementar.</w:t>
                            </w:r>
                          </w:p>
                        </w:tc>
                      </w:tr>
                    </w:tbl>
                    <w:p w:rsidR="002236C7" w:rsidRDefault="002236C7">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13"/>
        </w:numPr>
        <w:tabs>
          <w:tab w:val="left" w:pos="719"/>
        </w:tabs>
        <w:ind w:right="220"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13"/>
        </w:numPr>
        <w:tabs>
          <w:tab w:val="left" w:pos="789"/>
        </w:tabs>
        <w:ind w:right="220"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085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6" type="#_x0000_t202" style="position:absolute;margin-left:79.7pt;margin-top:13.05pt;width:432.35pt;height: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IXJ6OyoCAABLBAAADgAAAAAAAAAAAAAAAAAuAgAAZHJz&#10;L2Uyb0RvYy54bWxQSwECLQAUAAYACAAAACEACJNqiOAAAAAKAQAADwAAAAAAAAAAAAAAAACEBAAA&#10;ZHJzL2Rvd25yZXYueG1sUEsFBgAAAAAEAAQA8wAAAJEFAAAAAA==&#10;" fillcolor="#d9d9d9" strokeweight=".48pt">
                <v:textbox inset="0,0,0,0">
                  <w:txbxContent>
                    <w:p w:rsidR="002236C7" w:rsidRDefault="002236C7">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0960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7" type="#_x0000_t202" style="position:absolute;margin-left:79.7pt;margin-top:13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ozgJyJgIAAEsEAAAOAAAAAAAAAAAAAAAAAC4CAABkcnMvZTJv&#10;RG9jLnhtbFBLAQItABQABgAIAAAAIQDmgi584AAAAAoBAAAPAAAAAAAAAAAAAAAAAIAEAABkcnMv&#10;ZG93bnJldi54bWxQSwUGAAAAAAQABADzAAAAjQUAAAAA&#10;" fillcolor="#d9d9d9" strokeweight=".48pt">
                <v:textbox inset="0,0,0,0">
                  <w:txbxContent>
                    <w:p w:rsidR="002236C7" w:rsidRDefault="002236C7">
                      <w:pPr>
                        <w:spacing w:line="248" w:lineRule="exact"/>
                        <w:ind w:left="1255"/>
                        <w:rPr>
                          <w:b/>
                        </w:rPr>
                      </w:pPr>
                      <w:r>
                        <w:rPr>
                          <w:b/>
                        </w:rPr>
                        <w:t>CLÁUSULA DÉCIMA – DAS ALTERAÇÕES DO CONTRATO</w:t>
                      </w:r>
                    </w:p>
                  </w:txbxContent>
                </v:textbox>
                <w10:wrap type="topAndBottom" anchorx="page"/>
              </v:shape>
            </w:pict>
          </mc:Fallback>
        </mc:AlternateContent>
      </w:r>
    </w:p>
    <w:p w:rsidR="002819AB" w:rsidRDefault="002E02C4">
      <w:pPr>
        <w:pStyle w:val="Corpodetexto"/>
        <w:spacing w:line="222" w:lineRule="exact"/>
        <w:ind w:left="222"/>
      </w:pPr>
      <w:r>
        <w:t>10.1 – O Contrato poderá sofrer alterações, obedecidas às disposições contidas no</w:t>
      </w:r>
    </w:p>
    <w:p w:rsidR="002819AB" w:rsidRDefault="002E02C4">
      <w:pPr>
        <w:pStyle w:val="Corpodetexto"/>
        <w:spacing w:line="252" w:lineRule="exact"/>
        <w:ind w:left="222"/>
      </w:pPr>
      <w:r>
        <w:t>art. 65 da Lei nº 8.666/93 e demais regras conforme Edital de</w:t>
      </w:r>
      <w:r>
        <w:rPr>
          <w:spacing w:val="-18"/>
        </w:rPr>
        <w:t xml:space="preserve"> </w:t>
      </w:r>
      <w:r>
        <w:t>origem.</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10624" behindDoc="0" locked="0" layoutInCell="1" allowOverlap="1">
                <wp:simplePos x="0" y="0"/>
                <wp:positionH relativeFrom="page">
                  <wp:posOffset>1012190</wp:posOffset>
                </wp:positionH>
                <wp:positionV relativeFrom="paragraph">
                  <wp:posOffset>165735</wp:posOffset>
                </wp:positionV>
                <wp:extent cx="5490845" cy="376555"/>
                <wp:effectExtent l="12065" t="11430" r="12065" b="12065"/>
                <wp:wrapTopAndBottom/>
                <wp:docPr id="1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2236C7" w:rsidRDefault="002236C7">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8" type="#_x0000_t202" style="position:absolute;margin-left:79.7pt;margin-top:13.05pt;width:432.35pt;height:29.6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EnV2uknAgAASwQAAA4AAAAAAAAAAAAAAAAALgIAAGRycy9l&#10;Mm9Eb2MueG1sUEsBAi0AFAAGAAgAAAAhACvdmLHhAAAACgEAAA8AAAAAAAAAAAAAAAAAgQQAAGRy&#10;cy9kb3ducmV2LnhtbFBLBQYAAAAABAAEAPMAAACPBQAAAAA=&#10;" fillcolor="#d9d9d9" strokeweight=".48pt">
                <v:textbox inset="0,0,0,0">
                  <w:txbxContent>
                    <w:p w:rsidR="002236C7" w:rsidRDefault="002236C7">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12"/>
        </w:numPr>
        <w:tabs>
          <w:tab w:val="left" w:pos="714"/>
        </w:tabs>
        <w:spacing w:line="221" w:lineRule="exact"/>
      </w:pPr>
      <w:r>
        <w:t>– O FORNECEDOR terá seu registro cancelado</w:t>
      </w:r>
      <w:r>
        <w:rPr>
          <w:spacing w:val="-20"/>
        </w:rPr>
        <w:t xml:space="preserve"> </w:t>
      </w:r>
      <w:r>
        <w:t>quando:</w:t>
      </w:r>
    </w:p>
    <w:p w:rsidR="002819AB" w:rsidRDefault="002E02C4">
      <w:pPr>
        <w:pStyle w:val="PargrafodaLista"/>
        <w:numPr>
          <w:ilvl w:val="2"/>
          <w:numId w:val="12"/>
        </w:numPr>
        <w:tabs>
          <w:tab w:val="left" w:pos="1900"/>
        </w:tabs>
        <w:spacing w:line="252" w:lineRule="exact"/>
      </w:pPr>
      <w:r>
        <w:t>Descumprir as condições</w:t>
      </w:r>
      <w:r>
        <w:rPr>
          <w:spacing w:val="-3"/>
        </w:rPr>
        <w:t xml:space="preserve"> </w:t>
      </w:r>
      <w:r>
        <w:t>contratuais;</w:t>
      </w:r>
    </w:p>
    <w:p w:rsidR="002819AB" w:rsidRDefault="002E02C4">
      <w:pPr>
        <w:pStyle w:val="PargrafodaLista"/>
        <w:numPr>
          <w:ilvl w:val="2"/>
          <w:numId w:val="12"/>
        </w:numPr>
        <w:tabs>
          <w:tab w:val="left" w:pos="2005"/>
        </w:tabs>
        <w:ind w:left="222" w:right="216" w:firstLine="1418"/>
      </w:pPr>
      <w:r>
        <w:t>Recusar-se a celebrar o ajuste ou não retirar o instrumento equivalente, no prazo estabelecido pelo MUNICÍPIO, sem justificativa</w:t>
      </w:r>
      <w:r>
        <w:rPr>
          <w:spacing w:val="-12"/>
        </w:rPr>
        <w:t xml:space="preserve"> </w:t>
      </w:r>
      <w:r>
        <w:t>aceitável;</w:t>
      </w:r>
    </w:p>
    <w:p w:rsidR="002819AB" w:rsidRDefault="002819AB">
      <w:pPr>
        <w:sectPr w:rsidR="002819AB">
          <w:headerReference w:type="default" r:id="rId28"/>
          <w:pgSz w:w="11910" w:h="16840"/>
          <w:pgMar w:top="2180" w:right="1480" w:bottom="860" w:left="1480" w:header="7" w:footer="676" w:gutter="0"/>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85376"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88" name="AutoShape 8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9905F" id="Group 85" o:spid="_x0000_s1026" style="position:absolute;margin-left:85.1pt;margin-top:.35pt;width:419.95pt;height:109.35pt;z-index:-25163110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">
                <v:shape id="AutoShape 8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E3MMA&#10;AADcAAAADwAAAGRycy9kb3ducmV2LnhtbESPQU/DMAyF70j8h8hI3Fg6DtNUlk3bEGIHLoz9AKsx&#10;bbXEqRKvLf8eH5C42XrP733e7OYYzEi59IkdLBcVGOIm+Z5bB5evt6c1mCLIHkNicvBDBXbb+7sN&#10;1j5N/EnjWVqjIVxqdNCJDLW1pekoYlmkgVi175Qjiq65tT7jpOEx2OeqWtmIPWtDhwMdO2qu51t0&#10;EMaP90PYc5TXVXU7ydRPeXl07vFh3r+AEZrl3/x3ffKKv1Z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PE3MMAAADcAAAADwAAAAAAAAAAAAAAAACYAgAAZHJzL2Rv&#10;d25yZXYueG1sUEsFBgAAAAAEAAQA9QAAAIgDAAAAAA==&#10;" path="m,l402,m1600,l8398,e" filled="f" strokeweight=".14181mm">
                  <v:path arrowok="t" o:connecttype="custom" o:connectlocs="0,0;402,0;1600,0;8398,0" o:connectangles="0,0,0,0"/>
                </v:shape>
                <v:shape id="Picture 8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lrBAAAA3AAAAA8AAABkcnMvZG93bnJldi54bWxET81qwkAQvhd8h2UEb7qp0hpT1yCtSr1p&#10;6gMM2TFJk50N2a3Gt3cFobf5+H5nmfamERfqXGVZweskAkGcW11xoeD0sx3HIJxH1thYJgU3cpCu&#10;Bi9LTLS98pEumS9ECGGXoILS+zaR0uUlGXQT2xIH7mw7gz7ArpC6w2sIN42cRtG7NFhxaCixpc+S&#10;8jr7MwpmvNid9puzOfxSQ/M33tD2q1ZqNOzXHyA89f5f/HR/6zA/XsDjmXC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ZlrBAAAA3AAAAA8AAAAAAAAAAAAAAAAAnwIA&#10;AGRycy9kb3ducmV2LnhtbFBLBQYAAAAABAAEAPcAAACNAwAAAAA=&#10;">
                  <v:imagedata r:id="rId10" o:title=""/>
                </v:shape>
                <v:shape id="Picture 8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Ct3DAAAA3AAAAA8AAABkcnMvZG93bnJldi54bWxEj0FrwzAMhe+D/QejQW+rs1FKm9UtW2Cw&#10;45oWym4iVuOwWA6xl7r/fjoUepN4T+992uyy79VEY+wCG3iZF6CIm2A7bg0cD5/PK1AxIVvsA5OB&#10;K0XYbR8fNljacOE9TXVqlYRwLNGAS2kotY6NI49xHgZi0c5h9JhkHVttR7xIuO/1a1EstceOpcHh&#10;QJWj5rf+8wYWFV3b4xTyz8d3ta7P2Z0G54yZPeX3N1CJcrqbb9dfVvDXgi/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4K3cMAAADcAAAADwAAAAAAAAAAAAAAAACf&#10;AgAAZHJzL2Rvd25yZXYueG1sUEsFBgAAAAAEAAQA9wAAAI8DAAAAAA==&#10;">
                  <v:imagedata r:id="rId11" o:title=""/>
                </v:shape>
                <w10:wrap anchorx="page" anchory="page"/>
              </v:group>
            </w:pict>
          </mc:Fallback>
        </mc:AlternateContent>
      </w:r>
    </w:p>
    <w:p w:rsidR="002819AB" w:rsidRDefault="0064453A">
      <w:pPr>
        <w:pStyle w:val="PargrafodaLista"/>
        <w:numPr>
          <w:ilvl w:val="2"/>
          <w:numId w:val="12"/>
        </w:numPr>
        <w:tabs>
          <w:tab w:val="left" w:pos="1919"/>
        </w:tabs>
        <w:spacing w:before="94"/>
        <w:ind w:left="222" w:right="221" w:firstLine="1418"/>
      </w:pPr>
      <w:r>
        <w:rPr>
          <w:noProof/>
          <w:lang w:val="pt-BR" w:eastAsia="pt-BR" w:bidi="ar-SA"/>
        </w:rPr>
        <mc:AlternateContent>
          <mc:Choice Requires="wps">
            <w:drawing>
              <wp:anchor distT="0" distB="0" distL="114300" distR="114300" simplePos="0" relativeHeight="251684352"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9" type="#_x0000_t202" style="position:absolute;left:0;text-align:left;margin-left:105.15pt;margin-top:-14.25pt;width:60.05pt;height:11.3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f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FS/r37ECAACzBQAA&#10;DgAAAAAAAAAAAAAAAAAuAgAAZHJzL2Uyb0RvYy54bWxQSwECLQAUAAYACAAAACEAD4XaEOAAAAAK&#10;AQAADwAAAAAAAAAAAAAAAAAL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Não aceitar reduzir o seu preço registrado, na hipótese de este se tornar superior àqueles praticados no</w:t>
      </w:r>
      <w:r w:rsidR="002E02C4">
        <w:rPr>
          <w:spacing w:val="-5"/>
        </w:rPr>
        <w:t xml:space="preserve"> </w:t>
      </w:r>
      <w:r w:rsidR="002E02C4">
        <w:t>mercado;</w:t>
      </w:r>
    </w:p>
    <w:p w:rsidR="002819AB" w:rsidRDefault="002E02C4">
      <w:pPr>
        <w:pStyle w:val="PargrafodaLista"/>
        <w:numPr>
          <w:ilvl w:val="2"/>
          <w:numId w:val="12"/>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12"/>
        </w:numPr>
        <w:tabs>
          <w:tab w:val="left" w:pos="1914"/>
        </w:tabs>
        <w:ind w:left="222" w:right="220" w:firstLine="1418"/>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12"/>
        </w:numPr>
        <w:tabs>
          <w:tab w:val="left" w:pos="1842"/>
        </w:tabs>
        <w:ind w:left="222" w:right="222" w:firstLine="1418"/>
      </w:pPr>
      <w:r>
        <w:t>For impedido de licitar e contratar com a Administração nos termos do artigo 7º da Lei Federal nº 10.520, de 17 de julho de</w:t>
      </w:r>
      <w:r>
        <w:rPr>
          <w:spacing w:val="-10"/>
        </w:rPr>
        <w:t xml:space="preserve"> </w:t>
      </w:r>
      <w:r>
        <w:t>2002.</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11648" behindDoc="0" locked="0" layoutInCell="1" allowOverlap="1">
                <wp:simplePos x="0" y="0"/>
                <wp:positionH relativeFrom="page">
                  <wp:posOffset>1012190</wp:posOffset>
                </wp:positionH>
                <wp:positionV relativeFrom="paragraph">
                  <wp:posOffset>165100</wp:posOffset>
                </wp:positionV>
                <wp:extent cx="5490845" cy="192405"/>
                <wp:effectExtent l="12065" t="10795" r="12065" b="6350"/>
                <wp:wrapTopAndBottom/>
                <wp:docPr id="1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0" type="#_x0000_t202" style="position:absolute;margin-left:79.7pt;margin-top:13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Jn63icCAABLBAAADgAAAAAAAAAAAAAAAAAuAgAAZHJzL2Uy&#10;b0RvYy54bWxQSwECLQAUAAYACAAAACEA5oIufOAAAAAKAQAADwAAAAAAAAAAAAAAAACBBAAAZHJz&#10;L2Rvd25yZXYueG1sUEsFBgAAAAAEAAQA8wAAAI4FAAAAAA==&#10;" fillcolor="#d9d9d9" strokeweight=".48pt">
                <v:textbox inset="0,0,0,0">
                  <w:txbxContent>
                    <w:p w:rsidR="002236C7" w:rsidRDefault="002236C7">
                      <w:pPr>
                        <w:spacing w:line="248"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Corpodetexto"/>
        <w:spacing w:line="221" w:lineRule="exact"/>
        <w:ind w:left="222"/>
      </w:pPr>
      <w:r>
        <w:t>12.1 - As despesas decorrentes da entrega/realização do objeto do presente certame</w:t>
      </w:r>
    </w:p>
    <w:p w:rsidR="002819AB" w:rsidRDefault="002E02C4">
      <w:pPr>
        <w:pStyle w:val="Corpodetexto"/>
        <w:spacing w:line="252" w:lineRule="exact"/>
        <w:ind w:left="222"/>
      </w:pPr>
      <w:r>
        <w:t>correrão a conta de dotação específica do orçamento do exercício de 2</w:t>
      </w:r>
      <w:r w:rsidR="003B2992">
        <w:t>021</w:t>
      </w:r>
      <w:r>
        <w:t>.</w:t>
      </w:r>
    </w:p>
    <w:p w:rsidR="002819AB" w:rsidRDefault="002E02C4">
      <w:pPr>
        <w:pStyle w:val="Corpodetexto"/>
        <w:ind w:left="3947" w:right="3943"/>
        <w:jc w:val="center"/>
      </w:pPr>
      <w:r>
        <w:rPr>
          <w:shd w:val="clear" w:color="auto" w:fill="FFFF00"/>
        </w:rPr>
        <w:t>Entidade –</w:t>
      </w:r>
      <w:r>
        <w:t xml:space="preserve"> </w:t>
      </w:r>
      <w:r>
        <w:rPr>
          <w:shd w:val="clear" w:color="auto" w:fill="FFFF00"/>
        </w:rPr>
        <w:t>Órgão –</w:t>
      </w:r>
    </w:p>
    <w:p w:rsidR="002819AB" w:rsidRDefault="002E02C4">
      <w:pPr>
        <w:pStyle w:val="Corpodetexto"/>
        <w:ind w:left="3549" w:right="3546"/>
        <w:jc w:val="center"/>
      </w:pPr>
      <w:r>
        <w:rPr>
          <w:shd w:val="clear" w:color="auto" w:fill="FFFF00"/>
        </w:rPr>
        <w:t>Projeto/Atividade –</w:t>
      </w:r>
      <w:r>
        <w:t xml:space="preserve"> </w:t>
      </w:r>
      <w:r>
        <w:rPr>
          <w:shd w:val="clear" w:color="auto" w:fill="FFFF00"/>
        </w:rPr>
        <w:t>Elemento –</w:t>
      </w:r>
    </w:p>
    <w:p w:rsidR="002819AB" w:rsidRDefault="0064453A">
      <w:pPr>
        <w:pStyle w:val="Corpodetexto"/>
        <w:rPr>
          <w:sz w:val="19"/>
        </w:rPr>
      </w:pPr>
      <w:r>
        <w:rPr>
          <w:noProof/>
          <w:lang w:val="pt-BR" w:eastAsia="pt-BR" w:bidi="ar-SA"/>
        </w:rPr>
        <mc:AlternateContent>
          <mc:Choice Requires="wps">
            <w:drawing>
              <wp:anchor distT="0" distB="0" distL="0" distR="0" simplePos="0" relativeHeight="251612672" behindDoc="0" locked="0" layoutInCell="1" allowOverlap="1">
                <wp:simplePos x="0" y="0"/>
                <wp:positionH relativeFrom="page">
                  <wp:posOffset>1012190</wp:posOffset>
                </wp:positionH>
                <wp:positionV relativeFrom="paragraph">
                  <wp:posOffset>167005</wp:posOffset>
                </wp:positionV>
                <wp:extent cx="5490845" cy="375285"/>
                <wp:effectExtent l="12065" t="12700" r="12065" b="12065"/>
                <wp:wrapTopAndBottom/>
                <wp:docPr id="1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2236C7" w:rsidRDefault="002236C7">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margin-left:79.7pt;margin-top:13.15pt;width:432.35pt;height:29.5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" fillcolor="#d9d9d9" strokeweight=".48pt">
                <v:textbox inset="0,0,0,0">
                  <w:txbxContent>
                    <w:p w:rsidR="002236C7" w:rsidRDefault="002236C7">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vinculado ao Processo Licitatório n° 0</w:t>
      </w:r>
      <w:r w:rsidR="003B2992">
        <w:t>88/2021</w:t>
      </w:r>
      <w:r>
        <w:t>/PM,</w:t>
      </w:r>
    </w:p>
    <w:p w:rsidR="002819AB" w:rsidRDefault="003B2992">
      <w:pPr>
        <w:pStyle w:val="Corpodetexto"/>
        <w:spacing w:before="1"/>
        <w:ind w:left="222"/>
      </w:pPr>
      <w:r>
        <w:t>Pregão Presencial nº 054/2021</w:t>
      </w:r>
      <w:r w:rsidR="00E01796">
        <w:t>/PM, Registro de Pr</w:t>
      </w:r>
      <w:r>
        <w:t>eço nº xx/2021</w:t>
      </w:r>
      <w:r w:rsidR="002E02C4">
        <w:t>/PM</w:t>
      </w:r>
    </w:p>
    <w:p w:rsidR="002819AB" w:rsidRDefault="0064453A">
      <w:pPr>
        <w:pStyle w:val="Corpodetexto"/>
        <w:spacing w:before="7"/>
        <w:rPr>
          <w:sz w:val="18"/>
        </w:rPr>
      </w:pPr>
      <w:r>
        <w:rPr>
          <w:noProof/>
          <w:lang w:val="pt-BR" w:eastAsia="pt-BR" w:bidi="ar-SA"/>
        </w:rPr>
        <mc:AlternateContent>
          <mc:Choice Requires="wps">
            <w:drawing>
              <wp:anchor distT="0" distB="0" distL="0" distR="0" simplePos="0" relativeHeight="251613696" behindDoc="0" locked="0" layoutInCell="1" allowOverlap="1">
                <wp:simplePos x="0" y="0"/>
                <wp:positionH relativeFrom="page">
                  <wp:posOffset>1012190</wp:posOffset>
                </wp:positionH>
                <wp:positionV relativeFrom="paragraph">
                  <wp:posOffset>164465</wp:posOffset>
                </wp:positionV>
                <wp:extent cx="5490845" cy="192405"/>
                <wp:effectExtent l="12065" t="6985" r="12065" b="10160"/>
                <wp:wrapTopAndBottom/>
                <wp:docPr id="1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VDuk4nAgAASwQAAA4AAAAAAAAAAAAAAAAALgIAAGRycy9l&#10;Mm9Eb2MueG1sUEsBAi0AFAAGAAgAAAAhALi4crrhAAAACgEAAA8AAAAAAAAAAAAAAAAAgQQAAGRy&#10;cy9kb3ducmV2LnhtbFBLBQYAAAAABAAEAPMAAACPBQAAAAA=&#10;" fillcolor="#d9d9d9" strokeweight=".48pt">
                <v:textbox inset="0,0,0,0">
                  <w:txbxContent>
                    <w:p w:rsidR="002236C7" w:rsidRDefault="002236C7">
                      <w:pPr>
                        <w:spacing w:line="251" w:lineRule="exact"/>
                        <w:ind w:left="1927"/>
                        <w:rPr>
                          <w:b/>
                        </w:rPr>
                      </w:pPr>
                      <w:r>
                        <w:rPr>
                          <w:b/>
                        </w:rPr>
                        <w:t>CLÁUSULA DÉCIMA QUARTA - DA VIGÊNCIA</w:t>
                      </w:r>
                    </w:p>
                  </w:txbxContent>
                </v:textbox>
                <w10:wrap type="topAndBottom" anchorx="page"/>
              </v:shape>
            </w:pict>
          </mc:Fallback>
        </mc:AlternateContent>
      </w:r>
    </w:p>
    <w:p w:rsidR="002819AB" w:rsidRDefault="002E02C4">
      <w:pPr>
        <w:pStyle w:val="Corpodetexto"/>
        <w:spacing w:line="221" w:lineRule="exact"/>
        <w:ind w:left="222"/>
      </w:pPr>
      <w:r>
        <w:t>14.1 - O prazo de vigência do contrato será da data de assinatura até a data de</w:t>
      </w:r>
    </w:p>
    <w:p w:rsidR="002819AB" w:rsidRDefault="003B2992">
      <w:pPr>
        <w:pStyle w:val="Corpodetexto"/>
        <w:spacing w:line="252" w:lineRule="exact"/>
        <w:ind w:left="222"/>
      </w:pPr>
      <w:r>
        <w:t>12 meses a partir da data da assinatura</w:t>
      </w:r>
      <w:r w:rsidR="002E02C4">
        <w:t>.</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79.7pt;margin-top:13.05pt;width:432.35pt;height:15.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17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1o8Qw&#10;jSI9iSGQtzCQVSKot75Av0eLnmHAc3ROxXp7D/yrJwZ2HTOtuHUO+k6wGhOcRmqzF0+jJL7wEaTq&#10;P0KNcdghQAIaGqcje8gHQXQU6nQVJ+bC8XAxX+er+YISjnfT9WyeL1IIVlxeW+fDewGaRKOkDsVP&#10;6Ox470PMhhUXlxjMg5L1nVQqbVxb7ZQjR4aNsl/H/xn9JzdlSF/SZb5ejgT8FSJPvz9BaBmw45XU&#10;JV1dnVgRaXtn6tSPgUk12piyMmceI3UjiWGohqTZIlEQea2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aScteycCAABLBAAADgAAAAAAAAAAAAAAAAAuAgAAZHJzL2Uy&#10;b0RvYy54bWxQSwECLQAUAAYACAAAACEAsh7gtuAAAAAKAQAADwAAAAAAAAAAAAAAAACBBAAAZHJz&#10;L2Rvd25yZXYueG1sUEsFBgAAAAAEAAQA8wAAAI4FAAAAAA==&#10;" fillcolor="#d9d9d9" strokeweight=".48pt">
                <v:textbox inset="0,0,0,0">
                  <w:txbxContent>
                    <w:p w:rsidR="002236C7" w:rsidRDefault="002236C7">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Corpodetexto"/>
        <w:spacing w:line="221" w:lineRule="exact"/>
        <w:ind w:left="222"/>
      </w:pPr>
      <w:r>
        <w:t>15.1 - Detalhes não citados, referentes a prestação dos serviços, mas que a boa</w:t>
      </w:r>
    </w:p>
    <w:p w:rsidR="002819AB" w:rsidRDefault="002E02C4">
      <w:pPr>
        <w:pStyle w:val="Corpodetexto"/>
        <w:ind w:left="222" w:right="253"/>
      </w:pPr>
      <w:r>
        <w:t>técnica leve a presumir a sua necessidade, não deverão ser omitidos, não sendo aceitas justificativas para sua não apresentação.</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15744" behindDoc="0" locked="0" layoutInCell="1" allowOverlap="1">
                <wp:simplePos x="0" y="0"/>
                <wp:positionH relativeFrom="page">
                  <wp:posOffset>1012190</wp:posOffset>
                </wp:positionH>
                <wp:positionV relativeFrom="paragraph">
                  <wp:posOffset>165100</wp:posOffset>
                </wp:positionV>
                <wp:extent cx="5490845" cy="192405"/>
                <wp:effectExtent l="12065" t="7620" r="12065" b="9525"/>
                <wp:wrapTopAndBottom/>
                <wp:docPr id="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4" type="#_x0000_t202" style="position:absolute;margin-left:79.7pt;margin-top:13pt;width:432.35pt;height:15.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T8JwIAAEsEAAAOAAAAZHJzL2Uyb0RvYy54bWysVNuO2yAQfa/Uf0C8N3aiJE2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aeMk/CcCAABLBAAADgAAAAAAAAAAAAAAAAAuAgAAZHJzL2Uy&#10;b0RvYy54bWxQSwECLQAUAAYACAAAACEA5oIufOAAAAAKAQAADwAAAAAAAAAAAAAAAACBBAAAZHJz&#10;L2Rvd25yZXYueG1sUEsFBgAAAAAEAAQA8wAAAI4FAAAAAA==&#10;" fillcolor="#d9d9d9" strokeweight=".48pt">
                <v:textbox inset="0,0,0,0">
                  <w:txbxContent>
                    <w:p w:rsidR="002236C7" w:rsidRDefault="002236C7">
                      <w:pPr>
                        <w:spacing w:line="251"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w:t>
      </w:r>
      <w:r>
        <w:rPr>
          <w:spacing w:val="53"/>
        </w:rPr>
        <w:t xml:space="preserve"> </w:t>
      </w:r>
      <w:r>
        <w:t>dúvidas,</w:t>
      </w:r>
    </w:p>
    <w:p w:rsidR="002819AB" w:rsidRDefault="002E02C4">
      <w:pPr>
        <w:pStyle w:val="Corpodetexto"/>
        <w:spacing w:line="252" w:lineRule="exact"/>
        <w:ind w:left="222"/>
      </w:pPr>
      <w:r>
        <w:t>porventura, oriundas da presente contratação.</w:t>
      </w:r>
    </w:p>
    <w:p w:rsidR="002819AB" w:rsidRDefault="002819AB">
      <w:pPr>
        <w:pStyle w:val="Corpodetexto"/>
      </w:pPr>
    </w:p>
    <w:p w:rsidR="002819AB" w:rsidRDefault="002E02C4">
      <w:pPr>
        <w:pStyle w:val="Corpodetexto"/>
        <w:ind w:left="222" w:right="253"/>
      </w:pPr>
      <w:r>
        <w:t>E por estarem justas e compromissadas, as partes assinam o presente termo contratual em duas vias de igual teor e forma.</w:t>
      </w:r>
    </w:p>
    <w:p w:rsidR="002819AB" w:rsidRDefault="002819AB">
      <w:pPr>
        <w:pStyle w:val="Corpodetexto"/>
        <w:rPr>
          <w:sz w:val="20"/>
        </w:rPr>
      </w:pPr>
    </w:p>
    <w:p w:rsidR="002819AB" w:rsidRDefault="002819AB">
      <w:pPr>
        <w:pStyle w:val="Corpodetexto"/>
        <w:spacing w:before="11"/>
        <w:rPr>
          <w:sz w:val="15"/>
        </w:rPr>
      </w:pPr>
    </w:p>
    <w:p w:rsidR="002819AB" w:rsidRDefault="002E02C4">
      <w:pPr>
        <w:pStyle w:val="Corpodetexto"/>
        <w:spacing w:before="94"/>
        <w:ind w:left="266" w:right="262"/>
        <w:jc w:val="center"/>
      </w:pPr>
      <w:r>
        <w:rPr>
          <w:shd w:val="clear" w:color="auto" w:fill="FFFF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6081"/>
        </w:tabs>
        <w:spacing w:line="252" w:lineRule="exact"/>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6275"/>
        </w:tabs>
        <w:spacing w:line="252" w:lineRule="exact"/>
        <w:ind w:left="22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2819AB" w:rsidRDefault="002819AB">
      <w:pPr>
        <w:pStyle w:val="Corpodetexto"/>
        <w:rPr>
          <w:b/>
          <w:sz w:val="24"/>
        </w:rPr>
      </w:pPr>
    </w:p>
    <w:p w:rsidR="002819AB" w:rsidRDefault="002819AB">
      <w:pPr>
        <w:pStyle w:val="Corpodetexto"/>
        <w:spacing w:before="2"/>
        <w:rPr>
          <w:b/>
          <w:sz w:val="20"/>
        </w:rPr>
      </w:pPr>
    </w:p>
    <w:p w:rsidR="002819AB" w:rsidRDefault="002E02C4">
      <w:pPr>
        <w:spacing w:before="1"/>
        <w:ind w:left="222"/>
        <w:rPr>
          <w:b/>
        </w:rPr>
      </w:pPr>
      <w:r>
        <w:rPr>
          <w:b/>
        </w:rPr>
        <w:t>Testemunhas:</w:t>
      </w:r>
    </w:p>
    <w:p w:rsidR="002819AB" w:rsidRDefault="002819AB">
      <w:pPr>
        <w:pStyle w:val="Corpodetexto"/>
        <w:rPr>
          <w:b/>
          <w:sz w:val="20"/>
        </w:rPr>
      </w:pPr>
    </w:p>
    <w:p w:rsidR="002819AB" w:rsidRDefault="002819AB">
      <w:pPr>
        <w:pStyle w:val="Corpodetexto"/>
        <w:rPr>
          <w:b/>
          <w:sz w:val="20"/>
        </w:rPr>
      </w:pPr>
    </w:p>
    <w:p w:rsidR="002819AB" w:rsidRDefault="0064453A">
      <w:pPr>
        <w:pStyle w:val="Corpodetexto"/>
        <w:spacing w:before="3"/>
        <w:rPr>
          <w:b/>
          <w:sz w:val="21"/>
        </w:rPr>
      </w:pPr>
      <w:r>
        <w:rPr>
          <w:noProof/>
          <w:lang w:val="pt-BR" w:eastAsia="pt-BR" w:bidi="ar-SA"/>
        </w:rPr>
        <mc:AlternateContent>
          <mc:Choice Requires="wps">
            <w:drawing>
              <wp:anchor distT="0" distB="0" distL="0" distR="0" simplePos="0" relativeHeight="251616768" behindDoc="0" locked="0" layoutInCell="1" allowOverlap="1">
                <wp:simplePos x="0" y="0"/>
                <wp:positionH relativeFrom="page">
                  <wp:posOffset>1080770</wp:posOffset>
                </wp:positionH>
                <wp:positionV relativeFrom="paragraph">
                  <wp:posOffset>184785</wp:posOffset>
                </wp:positionV>
                <wp:extent cx="2254250" cy="0"/>
                <wp:effectExtent l="13970" t="12065" r="8255" b="6985"/>
                <wp:wrapTopAndBottom/>
                <wp:docPr id="1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A5D7" id="Line 78"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5pt" to="26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" strokeweight=".24536mm">
                <w10:wrap type="topAndBottom" anchorx="page"/>
              </v:line>
            </w:pict>
          </mc:Fallback>
        </mc:AlternateContent>
      </w:r>
    </w:p>
    <w:p w:rsidR="002819AB" w:rsidRDefault="002819AB">
      <w:pPr>
        <w:pStyle w:val="Corpodetexto"/>
        <w:spacing w:before="4"/>
        <w:rPr>
          <w:b/>
          <w:sz w:val="15"/>
        </w:rPr>
      </w:pPr>
    </w:p>
    <w:p w:rsidR="002819AB" w:rsidRDefault="0064453A">
      <w:pPr>
        <w:pStyle w:val="Corpodetexto"/>
        <w:spacing w:before="93"/>
        <w:ind w:left="222"/>
      </w:pPr>
      <w:r>
        <w:rPr>
          <w:noProof/>
          <w:lang w:val="pt-BR" w:eastAsia="pt-BR" w:bidi="ar-SA"/>
        </w:rPr>
        <mc:AlternateContent>
          <mc:Choice Requires="wpg">
            <w:drawing>
              <wp:anchor distT="0" distB="0" distL="114300" distR="114300" simplePos="0" relativeHeight="251640320" behindDoc="0" locked="0" layoutInCell="1" allowOverlap="1">
                <wp:simplePos x="0" y="0"/>
                <wp:positionH relativeFrom="page">
                  <wp:posOffset>3688080</wp:posOffset>
                </wp:positionH>
                <wp:positionV relativeFrom="paragraph">
                  <wp:posOffset>-177165</wp:posOffset>
                </wp:positionV>
                <wp:extent cx="2597785" cy="318770"/>
                <wp:effectExtent l="1905" t="0" r="10160" b="0"/>
                <wp:wrapNone/>
                <wp:docPr id="1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78" name="Line 77"/>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F310AE" id="Group 75" o:spid="_x0000_s1026" style="position:absolute;margin-left:290.4pt;margin-top:-13.95pt;width:204.55pt;height:25.1pt;z-index:251640320;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">
                <v:line id="Line 7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7tcYAAADcAAAADwAAAGRycy9kb3ducmV2LnhtbESPT2vCQBDF70K/wzIFL6FuasVK6ipF&#10;CAgFwX/3ITsmqdnZNLuN6bfvHARvM7w37/1muR5co3rqQu3ZwOskBUVceFtzaeB0zF8WoEJEtth4&#10;JgN/FGC9ehotMbP+xnvqD7FUEsIhQwNVjG2mdSgqchgmviUW7eI7h1HWrtS2w5uEu0ZP03SuHdYs&#10;DRW2tKmouB5+nYGvZHb92XyfXNLnb+dt3uxwP0uMGT8Pnx+gIg3xYb5fb63gvwutPCMT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mu7XGAAAA3AAAAA8AAAAAAAAA&#10;AAAAAAAAoQIAAGRycy9kb3ducmV2LnhtbFBLBQYAAAAABAAEAPkAAACUAwAAAAA=&#10;" strokeweight=".24536mm"/>
                <v:shape id="Picture 7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gkvCAAAA3AAAAA8AAABkcnMvZG93bnJldi54bWxET01rAjEQvRf8D2EEbzVrD7a7GkUEixZE&#10;XAWvw2bcXUwmSxJ1+++bQqG3ebzPmS97a8SDfGgdK5iMMxDEldMt1wrOp83rB4gQkTUax6TgmwIs&#10;F4OXORbaPflIjzLWIoVwKFBBE2NXSBmqhiyGseuIE3d13mJM0NdSe3ymcGvkW5ZNpcWWU0ODHa0b&#10;qm7l3Sr4dPLrYA7n/NLdjS8nVdzv9rlSo2G/moGI1Md/8Z97q9P89xx+n0kX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4JLwgAAANwAAAAPAAAAAAAAAAAAAAAAAJ8C&#10;AABkcnMvZG93bnJldi54bWxQSwUGAAAAAAQABAD3AAAAjgMAAAAA&#10;">
                  <v:imagedata r:id="rId30" o:title=""/>
                </v:shape>
                <w10:wrap anchorx="page"/>
              </v:group>
            </w:pict>
          </mc:Fallback>
        </mc:AlternateContent>
      </w:r>
      <w:r w:rsidR="002E02C4">
        <w:t xml:space="preserve">Fiscal do Contrato: </w:t>
      </w:r>
      <w:r w:rsidR="003B2992">
        <w:t>José Carlos da Luz</w:t>
      </w:r>
    </w:p>
    <w:p w:rsidR="002819AB" w:rsidRDefault="002819AB">
      <w:pPr>
        <w:pStyle w:val="Corpodetexto"/>
        <w:rPr>
          <w:sz w:val="20"/>
        </w:rPr>
      </w:pPr>
    </w:p>
    <w:p w:rsidR="002819AB" w:rsidRDefault="0064453A">
      <w:pPr>
        <w:pStyle w:val="Corpodetexto"/>
        <w:rPr>
          <w:sz w:val="19"/>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1120140</wp:posOffset>
                </wp:positionH>
                <wp:positionV relativeFrom="paragraph">
                  <wp:posOffset>168275</wp:posOffset>
                </wp:positionV>
                <wp:extent cx="3030220" cy="0"/>
                <wp:effectExtent l="5715" t="6350" r="12065" b="12700"/>
                <wp:wrapTopAndBottom/>
                <wp:docPr id="1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BCD87" id="Line 74"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" strokeweight=".24536mm">
                <w10:wrap type="topAndBottom" anchorx="page"/>
              </v:line>
            </w:pict>
          </mc:Fallback>
        </mc:AlternateContent>
      </w:r>
    </w:p>
    <w:p w:rsidR="002819AB" w:rsidRDefault="002819AB">
      <w:pPr>
        <w:rPr>
          <w:sz w:val="19"/>
        </w:rPr>
        <w:sectPr w:rsidR="002819AB">
          <w:headerReference w:type="default" r:id="rId31"/>
          <w:pgSz w:w="11910" w:h="16840"/>
          <w:pgMar w:top="1420" w:right="1480" w:bottom="860" w:left="1480" w:header="712"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41344" behindDoc="0" locked="0" layoutInCell="1" allowOverlap="1">
                <wp:simplePos x="0" y="0"/>
                <wp:positionH relativeFrom="page">
                  <wp:posOffset>1009015</wp:posOffset>
                </wp:positionH>
                <wp:positionV relativeFrom="page">
                  <wp:posOffset>4445</wp:posOffset>
                </wp:positionV>
                <wp:extent cx="5496560" cy="1506220"/>
                <wp:effectExtent l="8890" t="4445" r="9525" b="3810"/>
                <wp:wrapNone/>
                <wp:docPr id="1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06220"/>
                          <a:chOff x="1589" y="7"/>
                          <a:chExt cx="8656" cy="2372"/>
                        </a:xfrm>
                      </wpg:grpSpPr>
                      <wps:wsp>
                        <wps:cNvPr id="172" name="AutoShape 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70"/>
                        <wps:cNvSpPr txBox="1">
                          <a:spLocks noChangeArrowheads="1"/>
                        </wps:cNvSpPr>
                        <wps:spPr bwMode="auto">
                          <a:xfrm>
                            <a:off x="1594" y="2047"/>
                            <a:ext cx="8647" cy="327"/>
                          </a:xfrm>
                          <a:prstGeom prst="rect">
                            <a:avLst/>
                          </a:prstGeom>
                          <a:solidFill>
                            <a:srgbClr val="D9D9D9"/>
                          </a:solidFill>
                          <a:ln w="6096">
                            <a:solidFill>
                              <a:srgbClr val="000000"/>
                            </a:solidFill>
                            <a:miter lim="800000"/>
                            <a:headEnd/>
                            <a:tailEnd/>
                          </a:ln>
                        </wps:spPr>
                        <wps:txbx>
                          <w:txbxContent>
                            <w:p w:rsidR="002236C7" w:rsidRDefault="002236C7">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5" style="position:absolute;margin-left:79.45pt;margin-top:.35pt;width:432.8pt;height:118.6pt;z-index:251641344;mso-position-horizontal-relative:page;mso-position-vertical-relative:page" coordorigin="1589,7" coordsize="8656,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">
                <v:shape id="AutoShape 73" o:spid="_x0000_s109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DEcAA&#10;AADcAAAADwAAAGRycy9kb3ducmV2LnhtbERPzW7CMAy+T9o7REbiNlI4MNQREDBNcNgF2ANYjddW&#10;S5wqMW339sskJG7+9P16vR29Uz3F1AY2MJ8VoIirYFuuDXxdP15WoJIgW3SBycAvJdhunp/WWNow&#10;8Jn6i9Qqh3Aq0UAj0pVap6ohj2kWOuLMfYfoUTKMtbYRhxzunV4UxVJ7bDk3NNjRoaHq53LzBlz/&#10;edy7HXt5Xxa3kwztEOcHY6aTcfcGSmiUh/juPtk8/3UB/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6DEcAAAADcAAAADwAAAAAAAAAAAAAAAACYAgAAZHJzL2Rvd25y&#10;ZXYueG1sUEsFBgAAAAAEAAQA9QAAAIUDAAAAAA==&#10;" path="m,l402,m1600,l8398,e" filled="f" strokeweight=".14181mm">
                  <v:path arrowok="t" o:connecttype="custom" o:connectlocs="0,0;402,0;1600,0;8398,0" o:connectangles="0,0,0,0"/>
                </v:shape>
                <v:shape id="Picture 72" o:spid="_x0000_s109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IZfBAAAA3AAAAA8AAABkcnMvZG93bnJldi54bWxET81qwkAQvhf6DssI3nRjg7VG11BqLPVm&#10;1QcYsmMSzc6G7Brj27sFobf5+H5nmfamFh21rrKsYDKOQBDnVldcKDgeNqMPEM4ja6wtk4I7OUhX&#10;ry9LTLS98S91e1+IEMIuQQWl900ipctLMujGtiEO3Mm2Bn2AbSF1i7cQbmr5FkXv0mDFoaHEhr5K&#10;yi/7q1EQ8/z7uM1OZnemmmZTzmizvig1HPSfCxCeev8vfrp/dJg/i+Hv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9IZfBAAAA3AAAAA8AAAAAAAAAAAAAAAAAnwIA&#10;AGRycy9kb3ducmV2LnhtbFBLBQYAAAAABAAEAPcAAACNAwAAAAA=&#10;">
                  <v:imagedata r:id="rId10" o:title=""/>
                </v:shape>
                <v:shape id="Picture 71" o:spid="_x0000_s109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11" o:title=""/>
                </v:shape>
                <v:shape id="Text Box 70" o:spid="_x0000_s1099" type="#_x0000_t202" style="position:absolute;left:1594;top:2047;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uz8QA&#10;AADcAAAADwAAAGRycy9kb3ducmV2LnhtbERPTWvCQBC9C/0PyxR6Ed1otS1pVimWFkFBGkvPQ3ZM&#10;QrKzMbtq6q93BcHbPN7nJPPO1OJIrSstKxgNIxDEmdUl5wp+t1+DNxDOI2usLZOCf3Iwnz30Eoy1&#10;PfEPHVOfixDCLkYFhfdNLKXLCjLohrYhDtzOtgZ9gG0udYunEG5qOY6iF2mw5NBQYEOLgrIqPRgF&#10;m4Mfnb/dvj9ZdZ+r3bP+q9Y0Vurpsft4B+Gp83fxzb3UYf7rFK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bs/EAAAA3AAAAA8AAAAAAAAAAAAAAAAAmAIAAGRycy9k&#10;b3ducmV2LnhtbFBLBQYAAAAABAAEAPUAAACJAwAAAAA=&#10;" fillcolor="#d9d9d9" strokeweight=".48pt">
                  <v:textbox inset="0,0,0,0">
                    <w:txbxContent>
                      <w:p w:rsidR="002236C7" w:rsidRDefault="002236C7">
                        <w:pPr>
                          <w:spacing w:line="274" w:lineRule="exact"/>
                          <w:ind w:left="2891" w:right="2891"/>
                          <w:jc w:val="center"/>
                          <w:rPr>
                            <w:b/>
                            <w:sz w:val="24"/>
                          </w:rPr>
                        </w:pPr>
                        <w:r>
                          <w:rPr>
                            <w:b/>
                            <w:sz w:val="24"/>
                          </w:rPr>
                          <w:t>ANEXO - VI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5"/>
        <w:rPr>
          <w:sz w:val="17"/>
        </w:rPr>
      </w:pPr>
    </w:p>
    <w:p w:rsidR="002819AB" w:rsidRDefault="0064453A">
      <w:pPr>
        <w:pStyle w:val="Ttulo2"/>
        <w:spacing w:before="94" w:line="240" w:lineRule="auto"/>
        <w:ind w:left="2281"/>
      </w:pPr>
      <w:r>
        <w:rPr>
          <w:noProof/>
          <w:lang w:val="pt-BR" w:eastAsia="pt-BR" w:bidi="ar-SA"/>
        </w:rPr>
        <mc:AlternateContent>
          <mc:Choice Requires="wps">
            <w:drawing>
              <wp:anchor distT="0" distB="0" distL="114300" distR="114300" simplePos="0" relativeHeight="251686400" behindDoc="1" locked="0" layoutInCell="1" allowOverlap="1">
                <wp:simplePos x="0" y="0"/>
                <wp:positionH relativeFrom="page">
                  <wp:posOffset>1335405</wp:posOffset>
                </wp:positionH>
                <wp:positionV relativeFrom="paragraph">
                  <wp:posOffset>-859155</wp:posOffset>
                </wp:positionV>
                <wp:extent cx="762635" cy="144145"/>
                <wp:effectExtent l="1905" t="4445" r="0" b="3810"/>
                <wp:wrapNone/>
                <wp:docPr id="1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0" type="#_x0000_t202" style="position:absolute;left:0;text-align:left;margin-left:105.15pt;margin-top:-67.65pt;width:60.05pt;height:11.3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f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3B2992">
        <w:t>PROCESSO LICITATÓRIO Nº 088/2021</w:t>
      </w:r>
      <w:r w:rsidR="002E02C4">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7"/>
        <w:jc w:val="center"/>
        <w:rPr>
          <w:b/>
        </w:rPr>
      </w:pPr>
      <w:r>
        <w:rPr>
          <w:b/>
        </w:rPr>
        <w:t>MODELO DE DECLARAÇÃO DE CUMPRIMENTO NO DISPOSTO NO INCISO XXIII DO ARTIGO 7º DA CONSTITUIÇÃO FEDERAL, IDONEIDADE E DE VÍNCULO</w:t>
      </w:r>
    </w:p>
    <w:p w:rsidR="002819AB" w:rsidRDefault="002819AB">
      <w:pPr>
        <w:pStyle w:val="Corpodetexto"/>
        <w:rPr>
          <w:b/>
          <w:sz w:val="20"/>
        </w:rPr>
      </w:pPr>
    </w:p>
    <w:p w:rsidR="002819AB" w:rsidRDefault="002819AB">
      <w:pPr>
        <w:pStyle w:val="Corpodetexto"/>
        <w:spacing w:before="2"/>
        <w:rPr>
          <w:b/>
          <w:sz w:val="16"/>
        </w:rPr>
      </w:pPr>
    </w:p>
    <w:p w:rsidR="002819AB" w:rsidRDefault="0064453A">
      <w:pPr>
        <w:pStyle w:val="Corpodetexto"/>
        <w:tabs>
          <w:tab w:val="left" w:pos="6130"/>
          <w:tab w:val="left" w:pos="6225"/>
          <w:tab w:val="left" w:pos="7584"/>
        </w:tabs>
        <w:spacing w:before="93"/>
        <w:ind w:left="222" w:right="215" w:firstLine="7750"/>
        <w:jc w:val="both"/>
      </w:pPr>
      <w:r>
        <w:rPr>
          <w:noProof/>
          <w:lang w:val="pt-BR" w:eastAsia="pt-BR" w:bidi="ar-SA"/>
        </w:rPr>
        <mc:AlternateContent>
          <mc:Choice Requires="wps">
            <w:drawing>
              <wp:anchor distT="0" distB="0" distL="114300" distR="114300" simplePos="0" relativeHeight="251687424" behindDoc="1" locked="0" layoutInCell="1" allowOverlap="1">
                <wp:simplePos x="0" y="0"/>
                <wp:positionH relativeFrom="page">
                  <wp:posOffset>1080770</wp:posOffset>
                </wp:positionH>
                <wp:positionV relativeFrom="paragraph">
                  <wp:posOffset>213360</wp:posOffset>
                </wp:positionV>
                <wp:extent cx="4664075" cy="0"/>
                <wp:effectExtent l="13970" t="13335" r="8255" b="5715"/>
                <wp:wrapNone/>
                <wp:docPr id="1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82892" id="Line 6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nVFQIAACs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" strokeweight=".24536mm">
                <w10:wrap anchorx="page"/>
              </v:line>
            </w:pict>
          </mc:Fallback>
        </mc:AlternateContent>
      </w:r>
      <w:r w:rsidR="002E02C4">
        <w:rPr>
          <w:spacing w:val="-1"/>
        </w:rPr>
        <w:t xml:space="preserve">(nome), </w:t>
      </w:r>
      <w:r w:rsidR="002E02C4">
        <w:t>portador do</w:t>
      </w:r>
      <w:r w:rsidR="002E02C4">
        <w:rPr>
          <w:spacing w:val="28"/>
        </w:rPr>
        <w:t xml:space="preserve"> </w:t>
      </w:r>
      <w:r w:rsidR="002E02C4">
        <w:t>CPF</w:t>
      </w:r>
      <w:r w:rsidR="002E02C4">
        <w:rPr>
          <w:spacing w:val="14"/>
        </w:rPr>
        <w:t xml:space="preserve"> </w:t>
      </w:r>
      <w:r w:rsidR="002E02C4">
        <w:t>N.º</w:t>
      </w:r>
      <w:r w:rsidR="002E02C4">
        <w:rPr>
          <w:u w:val="single"/>
        </w:rPr>
        <w:t xml:space="preserve"> </w:t>
      </w:r>
      <w:r w:rsidR="002E02C4">
        <w:rPr>
          <w:u w:val="single"/>
        </w:rPr>
        <w:tab/>
      </w:r>
      <w:r w:rsidR="002E02C4">
        <w:t xml:space="preserve">, na condição de </w:t>
      </w:r>
      <w:r w:rsidR="002E02C4">
        <w:rPr>
          <w:spacing w:val="-3"/>
        </w:rPr>
        <w:t xml:space="preserve">preposto </w:t>
      </w:r>
      <w:r w:rsidR="002E02C4">
        <w:t>da</w:t>
      </w:r>
      <w:r w:rsidR="002E02C4">
        <w:rPr>
          <w:spacing w:val="8"/>
        </w:rPr>
        <w:t xml:space="preserve"> </w:t>
      </w:r>
      <w:r w:rsidR="002E02C4">
        <w:t>empresa</w:t>
      </w:r>
      <w:r w:rsidR="002E02C4">
        <w:rPr>
          <w:u w:val="single"/>
        </w:rPr>
        <w:t xml:space="preserve"> </w:t>
      </w:r>
      <w:r w:rsidR="002E02C4">
        <w:rPr>
          <w:u w:val="single"/>
        </w:rPr>
        <w:tab/>
      </w:r>
      <w:r w:rsidR="002E02C4">
        <w:rPr>
          <w:u w:val="single"/>
        </w:rPr>
        <w:tab/>
      </w:r>
      <w:r w:rsidR="002E02C4">
        <w:rPr>
          <w:u w:val="single"/>
        </w:rPr>
        <w:tab/>
      </w:r>
      <w:r w:rsidR="002E02C4">
        <w:t xml:space="preserve">, inscrita </w:t>
      </w:r>
      <w:r w:rsidR="002E02C4">
        <w:rPr>
          <w:spacing w:val="-8"/>
        </w:rPr>
        <w:t xml:space="preserve">no </w:t>
      </w:r>
      <w:r w:rsidR="002E02C4">
        <w:t>CNPJ sob</w:t>
      </w:r>
      <w:r w:rsidR="002E02C4">
        <w:rPr>
          <w:spacing w:val="-1"/>
        </w:rPr>
        <w:t xml:space="preserve"> </w:t>
      </w:r>
      <w:r w:rsidR="002E02C4">
        <w:t>o</w:t>
      </w:r>
      <w:r w:rsidR="002E02C4">
        <w:rPr>
          <w:spacing w:val="-1"/>
        </w:rPr>
        <w:t xml:space="preserve"> </w:t>
      </w:r>
      <w:r w:rsidR="002E02C4">
        <w:t>Nº</w:t>
      </w:r>
      <w:r w:rsidR="002E02C4">
        <w:rPr>
          <w:u w:val="single"/>
        </w:rPr>
        <w:t xml:space="preserve"> </w:t>
      </w:r>
      <w:r w:rsidR="002E02C4">
        <w:rPr>
          <w:u w:val="single"/>
        </w:rPr>
        <w:tab/>
      </w:r>
      <w:r w:rsidR="002E02C4">
        <w:rPr>
          <w:u w:val="single"/>
        </w:rPr>
        <w:tab/>
      </w:r>
      <w:r w:rsidR="002E02C4">
        <w:t>,</w:t>
      </w:r>
      <w:r w:rsidR="002E02C4">
        <w:rPr>
          <w:spacing w:val="1"/>
        </w:rPr>
        <w:t xml:space="preserve"> </w:t>
      </w:r>
      <w:r w:rsidR="002E02C4">
        <w:t>DECLARO:</w:t>
      </w:r>
    </w:p>
    <w:p w:rsidR="002819AB" w:rsidRDefault="002819AB">
      <w:pPr>
        <w:pStyle w:val="Corpodetexto"/>
        <w:spacing w:before="1"/>
      </w:pPr>
    </w:p>
    <w:p w:rsidR="002819AB" w:rsidRDefault="002E02C4">
      <w:pPr>
        <w:pStyle w:val="PargrafodaLista"/>
        <w:numPr>
          <w:ilvl w:val="0"/>
          <w:numId w:val="11"/>
        </w:numPr>
        <w:tabs>
          <w:tab w:val="left" w:pos="930"/>
        </w:tabs>
        <w:ind w:right="21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2819AB" w:rsidRDefault="002E02C4">
      <w:pPr>
        <w:pStyle w:val="Corpodetexto"/>
        <w:ind w:left="222" w:right="21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2819AB" w:rsidRDefault="002819AB">
      <w:pPr>
        <w:pStyle w:val="Corpodetexto"/>
        <w:spacing w:before="11"/>
        <w:rPr>
          <w:sz w:val="21"/>
        </w:rPr>
      </w:pPr>
    </w:p>
    <w:p w:rsidR="002819AB" w:rsidRDefault="002E02C4">
      <w:pPr>
        <w:pStyle w:val="PargrafodaLista"/>
        <w:numPr>
          <w:ilvl w:val="0"/>
          <w:numId w:val="11"/>
        </w:numPr>
        <w:tabs>
          <w:tab w:val="left" w:pos="930"/>
        </w:tabs>
        <w:ind w:right="217" w:firstLine="0"/>
        <w:jc w:val="both"/>
      </w:pPr>
      <w:r>
        <w:t>Sob as penas da lei que não está cumprindo penalidade de inidoneidade, suspensão ou impedimento de contratar com a Administração</w:t>
      </w:r>
      <w:r>
        <w:rPr>
          <w:spacing w:val="-8"/>
        </w:rPr>
        <w:t xml:space="preserve"> </w:t>
      </w:r>
      <w:r>
        <w:t>Pública.</w:t>
      </w:r>
    </w:p>
    <w:p w:rsidR="002819AB" w:rsidRDefault="002819AB">
      <w:pPr>
        <w:pStyle w:val="Corpodetexto"/>
        <w:rPr>
          <w:sz w:val="33"/>
        </w:rPr>
      </w:pPr>
    </w:p>
    <w:p w:rsidR="002819AB" w:rsidRDefault="002E02C4">
      <w:pPr>
        <w:pStyle w:val="Corpodetexto"/>
        <w:ind w:left="222" w:right="219"/>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3"/>
        </w:rPr>
        <w:t xml:space="preserve"> </w:t>
      </w:r>
      <w:r>
        <w:t>afeto.</w:t>
      </w:r>
    </w:p>
    <w:p w:rsidR="002819AB" w:rsidRDefault="002819AB">
      <w:pPr>
        <w:pStyle w:val="Corpodetexto"/>
        <w:rPr>
          <w:sz w:val="20"/>
        </w:rPr>
      </w:pPr>
    </w:p>
    <w:p w:rsidR="002819AB" w:rsidRDefault="002819AB">
      <w:pPr>
        <w:pStyle w:val="Corpodetexto"/>
        <w:rPr>
          <w:sz w:val="16"/>
        </w:rPr>
      </w:pPr>
    </w:p>
    <w:p w:rsidR="002819AB" w:rsidRDefault="002E02C4">
      <w:pPr>
        <w:pStyle w:val="Corpodetexto"/>
        <w:tabs>
          <w:tab w:val="left" w:pos="5115"/>
          <w:tab w:val="left" w:pos="6216"/>
          <w:tab w:val="left" w:pos="6890"/>
          <w:tab w:val="left" w:pos="7806"/>
        </w:tabs>
        <w:spacing w:before="94"/>
        <w:ind w:left="107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2819AB" w:rsidRDefault="002819AB">
      <w:pPr>
        <w:pStyle w:val="Corpodetexto"/>
        <w:spacing w:before="9"/>
        <w:rPr>
          <w:sz w:val="21"/>
        </w:rPr>
      </w:pPr>
    </w:p>
    <w:p w:rsidR="002819AB" w:rsidRDefault="002E02C4">
      <w:pPr>
        <w:pStyle w:val="Corpodetexto"/>
        <w:spacing w:before="1"/>
        <w:ind w:left="222"/>
      </w:pPr>
      <w:r>
        <w:t>*Código Penal, art. 299.</w:t>
      </w:r>
    </w:p>
    <w:p w:rsidR="002819AB" w:rsidRDefault="002819AB">
      <w:pPr>
        <w:pStyle w:val="Corpodetexto"/>
        <w:rPr>
          <w:sz w:val="20"/>
        </w:rPr>
      </w:pPr>
    </w:p>
    <w:p w:rsidR="002819AB" w:rsidRDefault="002819AB">
      <w:pPr>
        <w:pStyle w:val="Corpodetexto"/>
        <w:rPr>
          <w:sz w:val="20"/>
        </w:rPr>
      </w:pPr>
    </w:p>
    <w:p w:rsidR="002819AB" w:rsidRDefault="0064453A">
      <w:pPr>
        <w:pStyle w:val="Corpodetexto"/>
        <w:spacing w:before="3"/>
        <w:rPr>
          <w:sz w:val="21"/>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1914525</wp:posOffset>
                </wp:positionH>
                <wp:positionV relativeFrom="paragraph">
                  <wp:posOffset>184785</wp:posOffset>
                </wp:positionV>
                <wp:extent cx="3730625" cy="0"/>
                <wp:effectExtent l="9525" t="10795" r="12700" b="8255"/>
                <wp:wrapTopAndBottom/>
                <wp:docPr id="1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F426" id="Line 66"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55pt" to="44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wjFQ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" strokeweight=".24536mm">
                <w10:wrap type="topAndBottom" anchorx="page"/>
              </v:line>
            </w:pict>
          </mc:Fallback>
        </mc:AlternateContent>
      </w:r>
    </w:p>
    <w:p w:rsidR="002819AB" w:rsidRDefault="002E02C4">
      <w:pPr>
        <w:pStyle w:val="Corpodetexto"/>
        <w:spacing w:line="226" w:lineRule="exact"/>
        <w:ind w:left="266" w:right="262"/>
        <w:jc w:val="center"/>
      </w:pPr>
      <w:r>
        <w:t>Representante da Licitante</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64453A">
      <w:pPr>
        <w:pStyle w:val="Corpodetexto"/>
        <w:spacing w:before="3"/>
        <w:rPr>
          <w:sz w:val="27"/>
        </w:rPr>
      </w:pPr>
      <w:r>
        <w:rPr>
          <w:noProof/>
          <w:lang w:val="pt-BR" w:eastAsia="pt-BR" w:bidi="ar-SA"/>
        </w:rPr>
        <mc:AlternateContent>
          <mc:Choice Requires="wpg">
            <w:drawing>
              <wp:anchor distT="0" distB="0" distL="0" distR="0" simplePos="0" relativeHeight="251619840" behindDoc="0" locked="0" layoutInCell="1" allowOverlap="1">
                <wp:simplePos x="0" y="0"/>
                <wp:positionH relativeFrom="page">
                  <wp:posOffset>3688080</wp:posOffset>
                </wp:positionH>
                <wp:positionV relativeFrom="paragraph">
                  <wp:posOffset>230505</wp:posOffset>
                </wp:positionV>
                <wp:extent cx="274320" cy="506095"/>
                <wp:effectExtent l="1905" t="0" r="0" b="1905"/>
                <wp:wrapTopAndBottom/>
                <wp:docPr id="1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506095"/>
                          <a:chOff x="5808" y="363"/>
                          <a:chExt cx="432" cy="797"/>
                        </a:xfrm>
                      </wpg:grpSpPr>
                      <pic:pic xmlns:pic="http://schemas.openxmlformats.org/drawingml/2006/picture">
                        <pic:nvPicPr>
                          <pic:cNvPr id="166"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363"/>
                            <a:ext cx="432"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658"/>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6BF2B6" id="Group 63" o:spid="_x0000_s1026" style="position:absolute;margin-left:290.4pt;margin-top:18.15pt;width:21.6pt;height:39.85pt;z-index:251619840;mso-wrap-distance-left:0;mso-wrap-distance-right:0;mso-position-horizontal-relative:page" coordorigin="5808,363" coordsize="43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">
                <v:shape id="Picture 65" o:spid="_x0000_s1027" type="#_x0000_t75" style="position:absolute;left:5808;top:363;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gOTBAAAA3AAAAA8AAABkcnMvZG93bnJldi54bWxET02LwjAQvS/4H8II3tbUPZS1GkUEZRVE&#10;tgpeh2Zsi8mkJFHrv98sLOxtHu9z5sveGvEgH1rHCibjDARx5XTLtYLzafP+CSJEZI3GMSl4UYDl&#10;YvA2x0K7J3/To4y1SCEcClTQxNgVUoaqIYth7DrixF2dtxgT9LXUHp8p3Br5kWW5tNhyamiwo3VD&#10;1a28WwVbJ/dHczxPL93d+HJSxcPuMFVqNOxXMxCR+vgv/nN/6TQ/z+H3mXSBX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NgOTBAAAA3AAAAA8AAAAAAAAAAAAAAAAAnwIA&#10;AGRycy9kb3ducmV2LnhtbFBLBQYAAAAABAAEAPcAAACNAwAAAAA=&#10;">
                  <v:imagedata r:id="rId30" o:title=""/>
                </v:shape>
                <v:shape id="Picture 64" o:spid="_x0000_s1028" type="#_x0000_t75" style="position:absolute;left:5808;top:658;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JX/CAAAA3AAAAA8AAABkcnMvZG93bnJldi54bWxET01rAjEQvRf6H8IUeqtZPWh3NUopKFYQ&#10;6VbwOmzG3cVksiRR139vBKG3ebzPmS16a8SFfGgdKxgOMhDEldMt1wr2f8uPTxAhIms0jknBjQIs&#10;5q8vMyy0u/IvXcpYixTCoUAFTYxdIWWoGrIYBq4jTtzReYsxQV9L7fGawq2RoywbS4stp4YGO/pu&#10;qDqVZ6tg5eRmZ3b7/NCdjS+HVdz+bHOl3t/6rymISH38Fz/da53mjyfweCZd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SV/wgAAANwAAAAPAAAAAAAAAAAAAAAAAJ8C&#10;AABkcnMvZG93bnJldi54bWxQSwUGAAAAAAQABAD3AAAAjgMAAAAA&#10;">
                  <v:imagedata r:id="rId30" o:title=""/>
                </v:shape>
                <w10:wrap type="topAndBottom" anchorx="page"/>
              </v:group>
            </w:pict>
          </mc:Fallback>
        </mc:AlternateContent>
      </w:r>
    </w:p>
    <w:p w:rsidR="002819AB" w:rsidRDefault="002819AB">
      <w:pPr>
        <w:rPr>
          <w:sz w:val="27"/>
        </w:rPr>
        <w:sectPr w:rsidR="002819AB">
          <w:pgSz w:w="11910" w:h="16840"/>
          <w:pgMar w:top="1420" w:right="1480" w:bottom="860" w:left="1480" w:header="712"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42368" behindDoc="0" locked="0" layoutInCell="1" allowOverlap="1">
                <wp:simplePos x="0" y="0"/>
                <wp:positionH relativeFrom="page">
                  <wp:posOffset>1009015</wp:posOffset>
                </wp:positionH>
                <wp:positionV relativeFrom="page">
                  <wp:posOffset>4445</wp:posOffset>
                </wp:positionV>
                <wp:extent cx="5544185" cy="1440815"/>
                <wp:effectExtent l="8890" t="4445" r="9525" b="2540"/>
                <wp:wrapNone/>
                <wp:docPr id="1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440815"/>
                          <a:chOff x="1589" y="7"/>
                          <a:chExt cx="8731" cy="2269"/>
                        </a:xfrm>
                      </wpg:grpSpPr>
                      <wps:wsp>
                        <wps:cNvPr id="161"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59"/>
                        <wps:cNvSpPr txBox="1">
                          <a:spLocks noChangeArrowheads="1"/>
                        </wps:cNvSpPr>
                        <wps:spPr bwMode="auto">
                          <a:xfrm>
                            <a:off x="1594" y="1942"/>
                            <a:ext cx="8721" cy="329"/>
                          </a:xfrm>
                          <a:prstGeom prst="rect">
                            <a:avLst/>
                          </a:prstGeom>
                          <a:solidFill>
                            <a:srgbClr val="D9D9D9"/>
                          </a:solidFill>
                          <a:ln w="6096">
                            <a:solidFill>
                              <a:srgbClr val="000000"/>
                            </a:solidFill>
                            <a:miter lim="800000"/>
                            <a:headEnd/>
                            <a:tailEnd/>
                          </a:ln>
                        </wps:spPr>
                        <wps:txbx>
                          <w:txbxContent>
                            <w:p w:rsidR="002236C7" w:rsidRDefault="002236C7">
                              <w:pPr>
                                <w:spacing w:line="274" w:lineRule="exact"/>
                                <w:ind w:left="3655" w:right="3656"/>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1" style="position:absolute;margin-left:79.45pt;margin-top:.35pt;width:436.55pt;height:113.45pt;z-index:251642368;mso-position-horizontal-relative:page;mso-position-vertical-relative:page" coordorigin="1589,7" coordsize="8731,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">
                <v:shape id="AutoShape 62" o:spid="_x0000_s110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Lu8AA&#10;AADcAAAADwAAAGRycy9kb3ducmV2LnhtbERPzWrDMAy+D/oORoXdVic7hJHVLW3HWA+7rOsDiFhL&#10;Qm052GqSvn09GOymj+9X6+3snRoppj6wgXJVgCJugu25NXD+fn96AZUE2aILTAZulGC7WTyssbZh&#10;4i8aT9KqHMKpRgOdyFBrnZqOPKZVGIgz9xOiR8kwttpGnHK4d/q5KCrtsefc0OFAh46ay+nqDbjx&#10;82PvduzlrSquR5n6KZYHYx6X8+4VlNAs/+I/99Hm+VUJv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WLu8AAAADcAAAADwAAAAAAAAAAAAAAAACYAgAAZHJzL2Rvd25y&#10;ZXYueG1sUEsFBgAAAAAEAAQA9QAAAIUDAAAAAA==&#10;" path="m,l402,m1600,l8398,e" filled="f" strokeweight=".14181mm">
                  <v:path arrowok="t" o:connecttype="custom" o:connectlocs="0,0;402,0;1600,0;8398,0" o:connectangles="0,0,0,0"/>
                </v:shape>
                <v:shape id="Picture 61" o:spid="_x0000_s110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EtHAAAAA3AAAAA8AAABkcnMvZG93bnJldi54bWxET9uKwjAQfRf2H8Is+KbpKrpam8qyXtA3&#10;V/2AoRnbrs2kNFHr3xtB8G0O5zrJvDWVuFLjSssKvvoRCOLM6pJzBcfDqjcB4TyyxsoyKbiTg3n6&#10;0Ukw1vbGf3Td+1yEEHYxKii8r2MpXVaQQde3NXHgTrYx6ANscqkbvIVwU8lBFI2lwZJDQ4E1/RaU&#10;nfcXo2DI0/VxuzyZ3T9V9D3iJa0WZ6W6n+3PDISn1r/FL/dGh/njATyfCRfI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gS0cAAAADcAAAADwAAAAAAAAAAAAAAAACfAgAA&#10;ZHJzL2Rvd25yZXYueG1sUEsFBgAAAAAEAAQA9wAAAIwDAAAAAA==&#10;">
                  <v:imagedata r:id="rId10" o:title=""/>
                </v:shape>
                <v:shape id="Picture 60" o:spid="_x0000_s110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5I3AAAAA3AAAAA8AAABkcnMvZG93bnJldi54bWxET99rwjAQfh/4P4QTfJupc4hWo7iCsMet&#10;CuLb0ZxNsbmUJtb43y+Dwd7u4/t5m120rRio941jBbNpBoK4crrhWsHpeHhdgvABWWPrmBQ8ycNu&#10;O3rZYK7dg79pKEMtUgj7HBWYELpcSl8ZsuinriNO3NX1FkOCfS11j48Ublv5lmULabHh1GCwo8JQ&#10;dSvvVsF7Qc/6NLh4+fgqVuU1mnNnjFKTcdyvQQSK4V/85/7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8nkjcAAAADcAAAADwAAAAAAAAAAAAAAAACfAgAA&#10;ZHJzL2Rvd25yZXYueG1sUEsFBgAAAAAEAAQA9wAAAIwDAAAAAA==&#10;">
                  <v:imagedata r:id="rId11" o:title=""/>
                </v:shape>
                <v:shape id="Text Box 59" o:spid="_x0000_s1105" type="#_x0000_t202" style="position:absolute;left:1594;top:1942;width:872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icQA&#10;AADcAAAADwAAAGRycy9kb3ducmV2LnhtbERPTWvCQBC9C/0PyxS8SLOJFSmpayiKUlAoteJ5yI5J&#10;MDsbsxtN++tdQehtHu9zZllvanGh1lWWFSRRDII4t7riQsH+Z/XyBsJ5ZI21ZVLwSw6y+dNghqm2&#10;V/6my84XIoSwS1FB6X2TSunykgy6yDbEgTva1qAPsC2kbvEawk0tx3E8lQYrDg0lNrQoKT/tOqPg&#10;q/PJ39qdR5NNv9wcX/XhtKWxUsPn/uMdhKfe/4sf7k8d5k8n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XYnEAAAA3AAAAA8AAAAAAAAAAAAAAAAAmAIAAGRycy9k&#10;b3ducmV2LnhtbFBLBQYAAAAABAAEAPUAAACJAwAAAAA=&#10;" fillcolor="#d9d9d9" strokeweight=".48pt">
                  <v:textbox inset="0,0,0,0">
                    <w:txbxContent>
                      <w:p w:rsidR="002236C7" w:rsidRDefault="002236C7">
                        <w:pPr>
                          <w:spacing w:line="274" w:lineRule="exact"/>
                          <w:ind w:left="3655" w:right="3656"/>
                          <w:jc w:val="center"/>
                          <w:rPr>
                            <w:b/>
                            <w:sz w:val="24"/>
                          </w:rPr>
                        </w:pPr>
                        <w:r>
                          <w:rPr>
                            <w:b/>
                            <w:sz w:val="24"/>
                          </w:rPr>
                          <w:t>ANEXO - VII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3"/>
        <w:rPr>
          <w:sz w:val="28"/>
        </w:rPr>
      </w:pPr>
    </w:p>
    <w:p w:rsidR="002819AB" w:rsidRDefault="0064453A">
      <w:pPr>
        <w:pStyle w:val="Ttulo2"/>
        <w:spacing w:before="94" w:line="240" w:lineRule="auto"/>
        <w:ind w:left="2281"/>
      </w:pPr>
      <w:r>
        <w:rPr>
          <w:noProof/>
          <w:lang w:val="pt-BR" w:eastAsia="pt-BR" w:bidi="ar-SA"/>
        </w:rPr>
        <mc:AlternateContent>
          <mc:Choice Requires="wps">
            <w:drawing>
              <wp:anchor distT="0" distB="0" distL="114300" distR="114300" simplePos="0" relativeHeight="251688448" behindDoc="1" locked="0" layoutInCell="1" allowOverlap="1">
                <wp:simplePos x="0" y="0"/>
                <wp:positionH relativeFrom="page">
                  <wp:posOffset>1335405</wp:posOffset>
                </wp:positionH>
                <wp:positionV relativeFrom="paragraph">
                  <wp:posOffset>-791845</wp:posOffset>
                </wp:positionV>
                <wp:extent cx="762635" cy="144145"/>
                <wp:effectExtent l="1905" t="0" r="0" b="3175"/>
                <wp:wrapNone/>
                <wp:docPr id="1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6" type="#_x0000_t202" style="position:absolute;left:0;text-align:left;margin-left:105.15pt;margin-top:-62.35pt;width:60.05pt;height:11.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i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hEnHTTpgY4a3YoRRQt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3B2992">
        <w:t>PROCESSO LICITATÓRIO Nº 088/2021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tabs>
          <w:tab w:val="left" w:pos="8294"/>
        </w:tabs>
        <w:spacing w:before="186"/>
        <w:ind w:left="505" w:right="502"/>
        <w:jc w:val="center"/>
        <w:rPr>
          <w:b/>
        </w:rPr>
      </w:pPr>
      <w:r>
        <w:rPr>
          <w:b/>
        </w:rPr>
        <w:t>RELAÇÃO DOS SERVIÇOS, MATERIAIS,</w:t>
      </w:r>
      <w:r>
        <w:rPr>
          <w:b/>
          <w:spacing w:val="-13"/>
        </w:rPr>
        <w:t xml:space="preserve"> </w:t>
      </w:r>
      <w:r>
        <w:rPr>
          <w:b/>
        </w:rPr>
        <w:t>NECESSIDADE APROXIMADA</w:t>
      </w:r>
      <w:r>
        <w:rPr>
          <w:b/>
        </w:rPr>
        <w:tab/>
      </w:r>
      <w:r>
        <w:rPr>
          <w:b/>
          <w:spacing w:val="-17"/>
        </w:rPr>
        <w:t xml:space="preserve">E </w:t>
      </w:r>
      <w:r>
        <w:rPr>
          <w:b/>
        </w:rPr>
        <w:t>VALOR DE</w:t>
      </w:r>
      <w:r>
        <w:rPr>
          <w:b/>
          <w:spacing w:val="-2"/>
        </w:rPr>
        <w:t xml:space="preserve"> </w:t>
      </w:r>
      <w:r>
        <w:rPr>
          <w:b/>
        </w:rPr>
        <w:t>REFERÊNCIA.</w:t>
      </w:r>
    </w:p>
    <w:p w:rsidR="002819AB" w:rsidRDefault="002819AB">
      <w:pPr>
        <w:pStyle w:val="Corpodetexto"/>
        <w:rPr>
          <w:b/>
          <w:sz w:val="20"/>
        </w:rPr>
      </w:pPr>
    </w:p>
    <w:p w:rsidR="002819AB" w:rsidRDefault="002819AB">
      <w:pPr>
        <w:pStyle w:val="Corpodetexto"/>
        <w:spacing w:before="3" w:after="1"/>
        <w:rPr>
          <w:b/>
          <w:sz w:val="24"/>
        </w:rPr>
      </w:pPr>
    </w:p>
    <w:tbl>
      <w:tblPr>
        <w:tblStyle w:val="TableNormal"/>
        <w:tblW w:w="109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5258"/>
        <w:gridCol w:w="993"/>
        <w:gridCol w:w="1134"/>
        <w:gridCol w:w="1275"/>
        <w:gridCol w:w="1560"/>
      </w:tblGrid>
      <w:tr w:rsidR="009E53F6" w:rsidTr="006F65A7">
        <w:trPr>
          <w:trHeight w:val="275"/>
        </w:trPr>
        <w:tc>
          <w:tcPr>
            <w:tcW w:w="8081" w:type="dxa"/>
            <w:gridSpan w:val="4"/>
          </w:tcPr>
          <w:p w:rsidR="009E53F6" w:rsidRDefault="00F322E1">
            <w:pPr>
              <w:pStyle w:val="TableParagraph"/>
              <w:spacing w:line="256" w:lineRule="exact"/>
              <w:ind w:left="101" w:right="95"/>
              <w:rPr>
                <w:b/>
                <w:sz w:val="24"/>
              </w:rPr>
            </w:pPr>
            <w:r>
              <w:rPr>
                <w:b/>
                <w:sz w:val="24"/>
              </w:rPr>
              <w:t>LOTE 1</w:t>
            </w:r>
          </w:p>
        </w:tc>
        <w:tc>
          <w:tcPr>
            <w:tcW w:w="1275" w:type="dxa"/>
          </w:tcPr>
          <w:p w:rsidR="009E53F6" w:rsidRDefault="009E53F6">
            <w:pPr>
              <w:pStyle w:val="TableParagraph"/>
              <w:spacing w:line="256" w:lineRule="exact"/>
              <w:ind w:left="101" w:right="95"/>
              <w:rPr>
                <w:b/>
                <w:sz w:val="24"/>
              </w:rPr>
            </w:pPr>
          </w:p>
        </w:tc>
        <w:tc>
          <w:tcPr>
            <w:tcW w:w="1560" w:type="dxa"/>
          </w:tcPr>
          <w:p w:rsidR="009E53F6" w:rsidRDefault="009E53F6">
            <w:pPr>
              <w:pStyle w:val="TableParagraph"/>
              <w:spacing w:line="256" w:lineRule="exact"/>
              <w:ind w:left="101" w:right="95"/>
              <w:rPr>
                <w:b/>
                <w:sz w:val="24"/>
              </w:rPr>
            </w:pPr>
          </w:p>
        </w:tc>
      </w:tr>
      <w:tr w:rsidR="009E53F6" w:rsidTr="006F65A7">
        <w:trPr>
          <w:trHeight w:val="828"/>
        </w:trPr>
        <w:tc>
          <w:tcPr>
            <w:tcW w:w="8081" w:type="dxa"/>
            <w:gridSpan w:val="4"/>
          </w:tcPr>
          <w:p w:rsidR="009E53F6" w:rsidRDefault="009E53F6">
            <w:pPr>
              <w:pStyle w:val="TableParagraph"/>
              <w:spacing w:line="271" w:lineRule="exact"/>
              <w:ind w:left="101" w:right="94"/>
              <w:rPr>
                <w:sz w:val="24"/>
              </w:rPr>
            </w:pPr>
            <w:r>
              <w:rPr>
                <w:sz w:val="24"/>
                <w:u w:val="single"/>
              </w:rPr>
              <w:t>DESCRIÇÃO GERAL</w:t>
            </w:r>
          </w:p>
          <w:p w:rsidR="009E53F6" w:rsidRDefault="009E53F6">
            <w:pPr>
              <w:pStyle w:val="TableParagraph"/>
              <w:spacing w:line="270" w:lineRule="atLeast"/>
              <w:ind w:left="101" w:right="102"/>
              <w:rPr>
                <w:sz w:val="24"/>
              </w:rPr>
            </w:pPr>
            <w:r>
              <w:rPr>
                <w:sz w:val="24"/>
              </w:rPr>
              <w:t>Chapa pré-zincada ou alumínio, com 2 metros ou 3 metros de comprimento e 0,50mm de espessura, entregues no local da obra, serviços por hora/homem</w:t>
            </w:r>
          </w:p>
        </w:tc>
        <w:tc>
          <w:tcPr>
            <w:tcW w:w="1275" w:type="dxa"/>
          </w:tcPr>
          <w:p w:rsidR="009E53F6" w:rsidRDefault="009E53F6">
            <w:pPr>
              <w:pStyle w:val="TableParagraph"/>
              <w:spacing w:line="271" w:lineRule="exact"/>
              <w:ind w:left="101" w:right="94"/>
              <w:rPr>
                <w:sz w:val="24"/>
                <w:u w:val="single"/>
              </w:rPr>
            </w:pPr>
          </w:p>
        </w:tc>
        <w:tc>
          <w:tcPr>
            <w:tcW w:w="1560" w:type="dxa"/>
          </w:tcPr>
          <w:p w:rsidR="009E53F6" w:rsidRDefault="009E53F6">
            <w:pPr>
              <w:pStyle w:val="TableParagraph"/>
              <w:spacing w:line="271" w:lineRule="exact"/>
              <w:ind w:left="101" w:right="94"/>
              <w:rPr>
                <w:sz w:val="24"/>
                <w:u w:val="single"/>
              </w:rPr>
            </w:pPr>
          </w:p>
        </w:tc>
      </w:tr>
      <w:tr w:rsidR="009E53F6" w:rsidTr="006F65A7">
        <w:trPr>
          <w:trHeight w:val="230"/>
        </w:trPr>
        <w:tc>
          <w:tcPr>
            <w:tcW w:w="696" w:type="dxa"/>
          </w:tcPr>
          <w:p w:rsidR="009E53F6" w:rsidRDefault="009E53F6">
            <w:pPr>
              <w:pStyle w:val="TableParagraph"/>
              <w:spacing w:line="210" w:lineRule="exact"/>
              <w:ind w:left="84" w:right="83"/>
              <w:rPr>
                <w:b/>
                <w:sz w:val="20"/>
              </w:rPr>
            </w:pPr>
            <w:r>
              <w:rPr>
                <w:b/>
                <w:sz w:val="20"/>
              </w:rPr>
              <w:t>ITEM</w:t>
            </w:r>
          </w:p>
        </w:tc>
        <w:tc>
          <w:tcPr>
            <w:tcW w:w="5258" w:type="dxa"/>
          </w:tcPr>
          <w:p w:rsidR="009E53F6" w:rsidRDefault="009E53F6" w:rsidP="001D583F">
            <w:pPr>
              <w:pStyle w:val="TableParagraph"/>
              <w:spacing w:line="210" w:lineRule="exact"/>
              <w:ind w:left="2068" w:right="1842"/>
              <w:rPr>
                <w:b/>
                <w:sz w:val="20"/>
              </w:rPr>
            </w:pPr>
            <w:r>
              <w:rPr>
                <w:b/>
                <w:sz w:val="20"/>
              </w:rPr>
              <w:t>DESCRIÇÃO</w:t>
            </w:r>
          </w:p>
        </w:tc>
        <w:tc>
          <w:tcPr>
            <w:tcW w:w="993" w:type="dxa"/>
          </w:tcPr>
          <w:p w:rsidR="009E53F6" w:rsidRDefault="009E53F6" w:rsidP="0001742C">
            <w:pPr>
              <w:pStyle w:val="TableParagraph"/>
              <w:spacing w:line="210" w:lineRule="exact"/>
              <w:ind w:left="287" w:right="142"/>
              <w:rPr>
                <w:b/>
                <w:sz w:val="20"/>
              </w:rPr>
            </w:pPr>
            <w:r>
              <w:rPr>
                <w:b/>
                <w:sz w:val="20"/>
              </w:rPr>
              <w:t>UND</w:t>
            </w:r>
          </w:p>
        </w:tc>
        <w:tc>
          <w:tcPr>
            <w:tcW w:w="1134" w:type="dxa"/>
          </w:tcPr>
          <w:p w:rsidR="009E53F6" w:rsidRDefault="009E53F6" w:rsidP="0001742C">
            <w:pPr>
              <w:pStyle w:val="TableParagraph"/>
              <w:spacing w:line="210" w:lineRule="exact"/>
              <w:ind w:left="231" w:right="141"/>
              <w:rPr>
                <w:b/>
                <w:sz w:val="20"/>
              </w:rPr>
            </w:pPr>
            <w:r>
              <w:rPr>
                <w:b/>
                <w:sz w:val="20"/>
              </w:rPr>
              <w:t>QTDADE</w:t>
            </w:r>
          </w:p>
        </w:tc>
        <w:tc>
          <w:tcPr>
            <w:tcW w:w="1275" w:type="dxa"/>
          </w:tcPr>
          <w:p w:rsidR="009E53F6" w:rsidRDefault="009E53F6" w:rsidP="0001742C">
            <w:pPr>
              <w:pStyle w:val="TableParagraph"/>
              <w:spacing w:line="210" w:lineRule="exact"/>
              <w:ind w:left="231" w:right="141"/>
              <w:rPr>
                <w:b/>
                <w:sz w:val="20"/>
              </w:rPr>
            </w:pPr>
            <w:r>
              <w:rPr>
                <w:b/>
                <w:sz w:val="20"/>
              </w:rPr>
              <w:t>VALOR UNI</w:t>
            </w:r>
          </w:p>
        </w:tc>
        <w:tc>
          <w:tcPr>
            <w:tcW w:w="1560" w:type="dxa"/>
          </w:tcPr>
          <w:p w:rsidR="009E53F6" w:rsidRDefault="009E53F6">
            <w:pPr>
              <w:pStyle w:val="TableParagraph"/>
              <w:spacing w:line="210" w:lineRule="exact"/>
              <w:ind w:left="231" w:right="228"/>
              <w:rPr>
                <w:b/>
                <w:sz w:val="20"/>
              </w:rPr>
            </w:pPr>
            <w:r>
              <w:rPr>
                <w:b/>
                <w:sz w:val="20"/>
              </w:rPr>
              <w:t>VALOR TOTAL</w:t>
            </w:r>
          </w:p>
        </w:tc>
      </w:tr>
      <w:tr w:rsidR="009E53F6" w:rsidTr="006F65A7">
        <w:trPr>
          <w:trHeight w:val="277"/>
        </w:trPr>
        <w:tc>
          <w:tcPr>
            <w:tcW w:w="696" w:type="dxa"/>
          </w:tcPr>
          <w:p w:rsidR="009E53F6" w:rsidRDefault="009E53F6">
            <w:pPr>
              <w:pStyle w:val="TableParagraph"/>
              <w:spacing w:line="258" w:lineRule="exact"/>
              <w:ind w:left="8"/>
              <w:rPr>
                <w:sz w:val="24"/>
              </w:rPr>
            </w:pPr>
            <w:r>
              <w:rPr>
                <w:w w:val="99"/>
                <w:sz w:val="24"/>
              </w:rPr>
              <w:t>1</w:t>
            </w:r>
          </w:p>
        </w:tc>
        <w:tc>
          <w:tcPr>
            <w:tcW w:w="5258" w:type="dxa"/>
          </w:tcPr>
          <w:p w:rsidR="009E53F6" w:rsidRDefault="00F706B9">
            <w:pPr>
              <w:pStyle w:val="TableParagraph"/>
              <w:spacing w:line="258" w:lineRule="exact"/>
              <w:ind w:left="105"/>
              <w:jc w:val="left"/>
              <w:rPr>
                <w:sz w:val="24"/>
              </w:rPr>
            </w:pPr>
            <w:r>
              <w:rPr>
                <w:sz w:val="24"/>
              </w:rPr>
              <w:t>Calha de beiral corte 30, perfilada sem emenda, 0,50 mm de espessura chapa aluzinco</w:t>
            </w:r>
          </w:p>
        </w:tc>
        <w:tc>
          <w:tcPr>
            <w:tcW w:w="993" w:type="dxa"/>
          </w:tcPr>
          <w:p w:rsidR="009E53F6" w:rsidRDefault="00244E86">
            <w:pPr>
              <w:pStyle w:val="TableParagraph"/>
              <w:spacing w:line="258" w:lineRule="exact"/>
              <w:ind w:left="3"/>
              <w:rPr>
                <w:sz w:val="24"/>
              </w:rPr>
            </w:pPr>
            <w:r>
              <w:rPr>
                <w:w w:val="99"/>
                <w:sz w:val="24"/>
              </w:rPr>
              <w:t>M</w:t>
            </w:r>
          </w:p>
        </w:tc>
        <w:tc>
          <w:tcPr>
            <w:tcW w:w="1134" w:type="dxa"/>
          </w:tcPr>
          <w:p w:rsidR="009E53F6" w:rsidRDefault="006F65A7">
            <w:pPr>
              <w:pStyle w:val="TableParagraph"/>
              <w:spacing w:line="258" w:lineRule="exact"/>
              <w:ind w:left="231" w:right="225"/>
              <w:rPr>
                <w:sz w:val="24"/>
              </w:rPr>
            </w:pPr>
            <w:r>
              <w:rPr>
                <w:sz w:val="24"/>
              </w:rPr>
              <w:t>250</w:t>
            </w:r>
          </w:p>
        </w:tc>
        <w:tc>
          <w:tcPr>
            <w:tcW w:w="1275" w:type="dxa"/>
          </w:tcPr>
          <w:p w:rsidR="009E53F6" w:rsidRDefault="006F65A7">
            <w:pPr>
              <w:pStyle w:val="TableParagraph"/>
              <w:spacing w:line="258" w:lineRule="exact"/>
              <w:ind w:left="231" w:right="225"/>
              <w:rPr>
                <w:sz w:val="24"/>
              </w:rPr>
            </w:pPr>
            <w:r>
              <w:rPr>
                <w:sz w:val="24"/>
              </w:rPr>
              <w:t>45</w:t>
            </w:r>
          </w:p>
        </w:tc>
        <w:tc>
          <w:tcPr>
            <w:tcW w:w="1560" w:type="dxa"/>
          </w:tcPr>
          <w:p w:rsidR="009E53F6" w:rsidRDefault="006F65A7">
            <w:pPr>
              <w:pStyle w:val="TableParagraph"/>
              <w:spacing w:line="258" w:lineRule="exact"/>
              <w:ind w:left="231" w:right="225"/>
              <w:rPr>
                <w:sz w:val="24"/>
              </w:rPr>
            </w:pPr>
            <w:r>
              <w:rPr>
                <w:sz w:val="24"/>
              </w:rPr>
              <w:t>11.250,00</w:t>
            </w:r>
          </w:p>
        </w:tc>
      </w:tr>
      <w:tr w:rsidR="009E53F6" w:rsidTr="006F65A7">
        <w:trPr>
          <w:trHeight w:val="275"/>
        </w:trPr>
        <w:tc>
          <w:tcPr>
            <w:tcW w:w="696" w:type="dxa"/>
          </w:tcPr>
          <w:p w:rsidR="009E53F6" w:rsidRDefault="009E53F6">
            <w:pPr>
              <w:pStyle w:val="TableParagraph"/>
              <w:spacing w:line="256" w:lineRule="exact"/>
              <w:ind w:left="8"/>
              <w:rPr>
                <w:sz w:val="24"/>
              </w:rPr>
            </w:pPr>
            <w:r>
              <w:rPr>
                <w:w w:val="99"/>
                <w:sz w:val="24"/>
              </w:rPr>
              <w:t>2</w:t>
            </w:r>
          </w:p>
        </w:tc>
        <w:tc>
          <w:tcPr>
            <w:tcW w:w="5258" w:type="dxa"/>
          </w:tcPr>
          <w:p w:rsidR="009E53F6" w:rsidRDefault="00F706B9">
            <w:pPr>
              <w:pStyle w:val="TableParagraph"/>
              <w:spacing w:line="256" w:lineRule="exact"/>
              <w:ind w:left="105"/>
              <w:jc w:val="left"/>
              <w:rPr>
                <w:sz w:val="24"/>
              </w:rPr>
            </w:pPr>
            <w:r>
              <w:rPr>
                <w:sz w:val="24"/>
              </w:rPr>
              <w:t>Calha de beiral corte 40, perfilada sem emenda, 0,50 mm de espessura chapa aluzinco</w:t>
            </w:r>
          </w:p>
        </w:tc>
        <w:tc>
          <w:tcPr>
            <w:tcW w:w="993" w:type="dxa"/>
          </w:tcPr>
          <w:p w:rsidR="009E53F6" w:rsidRDefault="00244E86">
            <w:pPr>
              <w:pStyle w:val="TableParagraph"/>
              <w:spacing w:line="256" w:lineRule="exact"/>
              <w:ind w:left="3"/>
              <w:rPr>
                <w:sz w:val="24"/>
              </w:rPr>
            </w:pPr>
            <w:r>
              <w:rPr>
                <w:w w:val="99"/>
                <w:sz w:val="24"/>
              </w:rPr>
              <w:t>M</w:t>
            </w:r>
          </w:p>
        </w:tc>
        <w:tc>
          <w:tcPr>
            <w:tcW w:w="1134" w:type="dxa"/>
          </w:tcPr>
          <w:p w:rsidR="009E53F6" w:rsidRDefault="006F65A7">
            <w:pPr>
              <w:pStyle w:val="TableParagraph"/>
              <w:spacing w:line="256" w:lineRule="exact"/>
              <w:ind w:left="231" w:right="225"/>
              <w:rPr>
                <w:sz w:val="24"/>
              </w:rPr>
            </w:pPr>
            <w:r>
              <w:rPr>
                <w:sz w:val="24"/>
              </w:rPr>
              <w:t>250</w:t>
            </w:r>
          </w:p>
        </w:tc>
        <w:tc>
          <w:tcPr>
            <w:tcW w:w="1275" w:type="dxa"/>
          </w:tcPr>
          <w:p w:rsidR="009E53F6" w:rsidRDefault="006F65A7">
            <w:pPr>
              <w:pStyle w:val="TableParagraph"/>
              <w:spacing w:line="256" w:lineRule="exact"/>
              <w:ind w:left="231" w:right="225"/>
              <w:rPr>
                <w:sz w:val="24"/>
              </w:rPr>
            </w:pPr>
            <w:r>
              <w:rPr>
                <w:sz w:val="24"/>
              </w:rPr>
              <w:t>55,75</w:t>
            </w:r>
          </w:p>
        </w:tc>
        <w:tc>
          <w:tcPr>
            <w:tcW w:w="1560" w:type="dxa"/>
          </w:tcPr>
          <w:p w:rsidR="009E53F6" w:rsidRDefault="006F65A7">
            <w:pPr>
              <w:pStyle w:val="TableParagraph"/>
              <w:spacing w:line="256" w:lineRule="exact"/>
              <w:ind w:left="231" w:right="225"/>
              <w:rPr>
                <w:sz w:val="24"/>
              </w:rPr>
            </w:pPr>
            <w:r>
              <w:rPr>
                <w:sz w:val="24"/>
              </w:rPr>
              <w:t>13.937,50</w:t>
            </w:r>
          </w:p>
        </w:tc>
      </w:tr>
      <w:tr w:rsidR="009E53F6" w:rsidTr="006F65A7">
        <w:trPr>
          <w:trHeight w:val="275"/>
        </w:trPr>
        <w:tc>
          <w:tcPr>
            <w:tcW w:w="696" w:type="dxa"/>
          </w:tcPr>
          <w:p w:rsidR="009E53F6" w:rsidRDefault="009E53F6">
            <w:pPr>
              <w:pStyle w:val="TableParagraph"/>
              <w:spacing w:line="256" w:lineRule="exact"/>
              <w:ind w:left="8"/>
              <w:rPr>
                <w:sz w:val="24"/>
              </w:rPr>
            </w:pPr>
            <w:r>
              <w:rPr>
                <w:w w:val="99"/>
                <w:sz w:val="24"/>
              </w:rPr>
              <w:t>3</w:t>
            </w:r>
          </w:p>
        </w:tc>
        <w:tc>
          <w:tcPr>
            <w:tcW w:w="5258" w:type="dxa"/>
          </w:tcPr>
          <w:p w:rsidR="009E53F6" w:rsidRDefault="009E53F6">
            <w:pPr>
              <w:pStyle w:val="TableParagraph"/>
              <w:spacing w:line="256" w:lineRule="exact"/>
              <w:ind w:left="105"/>
              <w:jc w:val="left"/>
              <w:rPr>
                <w:sz w:val="24"/>
              </w:rPr>
            </w:pPr>
            <w:r>
              <w:rPr>
                <w:sz w:val="24"/>
              </w:rPr>
              <w:t>Calha corte 50 (144601)</w:t>
            </w:r>
          </w:p>
        </w:tc>
        <w:tc>
          <w:tcPr>
            <w:tcW w:w="993" w:type="dxa"/>
          </w:tcPr>
          <w:p w:rsidR="009E53F6" w:rsidRDefault="00244E86">
            <w:pPr>
              <w:pStyle w:val="TableParagraph"/>
              <w:spacing w:line="256" w:lineRule="exact"/>
              <w:ind w:left="3"/>
              <w:rPr>
                <w:sz w:val="24"/>
              </w:rPr>
            </w:pPr>
            <w:r>
              <w:rPr>
                <w:w w:val="99"/>
                <w:sz w:val="24"/>
              </w:rPr>
              <w:t>M</w:t>
            </w:r>
          </w:p>
        </w:tc>
        <w:tc>
          <w:tcPr>
            <w:tcW w:w="1134" w:type="dxa"/>
          </w:tcPr>
          <w:p w:rsidR="009E53F6" w:rsidRDefault="006F65A7">
            <w:pPr>
              <w:pStyle w:val="TableParagraph"/>
              <w:spacing w:line="256" w:lineRule="exact"/>
              <w:ind w:left="231" w:right="225"/>
              <w:rPr>
                <w:sz w:val="24"/>
              </w:rPr>
            </w:pPr>
            <w:r>
              <w:rPr>
                <w:sz w:val="24"/>
              </w:rPr>
              <w:t>100</w:t>
            </w:r>
          </w:p>
        </w:tc>
        <w:tc>
          <w:tcPr>
            <w:tcW w:w="1275" w:type="dxa"/>
          </w:tcPr>
          <w:p w:rsidR="009E53F6" w:rsidRDefault="006F65A7">
            <w:pPr>
              <w:pStyle w:val="TableParagraph"/>
              <w:spacing w:line="256" w:lineRule="exact"/>
              <w:ind w:left="231" w:right="225"/>
              <w:rPr>
                <w:sz w:val="24"/>
              </w:rPr>
            </w:pPr>
            <w:r>
              <w:rPr>
                <w:sz w:val="24"/>
              </w:rPr>
              <w:t>68,00</w:t>
            </w:r>
          </w:p>
        </w:tc>
        <w:tc>
          <w:tcPr>
            <w:tcW w:w="1560" w:type="dxa"/>
          </w:tcPr>
          <w:p w:rsidR="009E53F6" w:rsidRDefault="006F65A7">
            <w:pPr>
              <w:pStyle w:val="TableParagraph"/>
              <w:spacing w:line="256" w:lineRule="exact"/>
              <w:ind w:left="231" w:right="225"/>
              <w:rPr>
                <w:sz w:val="24"/>
              </w:rPr>
            </w:pPr>
            <w:r>
              <w:rPr>
                <w:sz w:val="24"/>
              </w:rPr>
              <w:t>6.800,00</w:t>
            </w:r>
          </w:p>
        </w:tc>
      </w:tr>
      <w:tr w:rsidR="009E53F6" w:rsidTr="006F65A7">
        <w:trPr>
          <w:trHeight w:val="275"/>
        </w:trPr>
        <w:tc>
          <w:tcPr>
            <w:tcW w:w="696" w:type="dxa"/>
          </w:tcPr>
          <w:p w:rsidR="009E53F6" w:rsidRDefault="009E53F6">
            <w:pPr>
              <w:pStyle w:val="TableParagraph"/>
              <w:spacing w:line="256" w:lineRule="exact"/>
              <w:ind w:left="8"/>
              <w:rPr>
                <w:sz w:val="24"/>
              </w:rPr>
            </w:pPr>
            <w:r>
              <w:rPr>
                <w:w w:val="99"/>
                <w:sz w:val="24"/>
              </w:rPr>
              <w:t>4</w:t>
            </w:r>
          </w:p>
        </w:tc>
        <w:tc>
          <w:tcPr>
            <w:tcW w:w="5258" w:type="dxa"/>
          </w:tcPr>
          <w:p w:rsidR="009E53F6" w:rsidRDefault="009E53F6">
            <w:pPr>
              <w:pStyle w:val="TableParagraph"/>
              <w:spacing w:line="256" w:lineRule="exact"/>
              <w:ind w:left="105"/>
              <w:jc w:val="left"/>
              <w:rPr>
                <w:sz w:val="24"/>
              </w:rPr>
            </w:pPr>
            <w:r>
              <w:rPr>
                <w:sz w:val="24"/>
              </w:rPr>
              <w:t>Calha corte 60 (144602)</w:t>
            </w:r>
          </w:p>
        </w:tc>
        <w:tc>
          <w:tcPr>
            <w:tcW w:w="993" w:type="dxa"/>
          </w:tcPr>
          <w:p w:rsidR="009E53F6" w:rsidRDefault="00244E86">
            <w:pPr>
              <w:pStyle w:val="TableParagraph"/>
              <w:spacing w:line="256" w:lineRule="exact"/>
              <w:ind w:left="3"/>
              <w:rPr>
                <w:sz w:val="24"/>
              </w:rPr>
            </w:pPr>
            <w:r>
              <w:rPr>
                <w:w w:val="99"/>
                <w:sz w:val="24"/>
              </w:rPr>
              <w:t>M</w:t>
            </w:r>
          </w:p>
        </w:tc>
        <w:tc>
          <w:tcPr>
            <w:tcW w:w="1134" w:type="dxa"/>
          </w:tcPr>
          <w:p w:rsidR="009E53F6" w:rsidRDefault="006F65A7">
            <w:pPr>
              <w:pStyle w:val="TableParagraph"/>
              <w:spacing w:line="256" w:lineRule="exact"/>
              <w:ind w:left="231" w:right="225"/>
              <w:rPr>
                <w:sz w:val="24"/>
              </w:rPr>
            </w:pPr>
            <w:r>
              <w:rPr>
                <w:sz w:val="24"/>
              </w:rPr>
              <w:t>62,50</w:t>
            </w:r>
          </w:p>
        </w:tc>
        <w:tc>
          <w:tcPr>
            <w:tcW w:w="1275" w:type="dxa"/>
          </w:tcPr>
          <w:p w:rsidR="009E53F6" w:rsidRDefault="006F65A7">
            <w:pPr>
              <w:pStyle w:val="TableParagraph"/>
              <w:spacing w:line="256" w:lineRule="exact"/>
              <w:ind w:left="231" w:right="225"/>
              <w:rPr>
                <w:sz w:val="24"/>
              </w:rPr>
            </w:pPr>
            <w:r>
              <w:rPr>
                <w:sz w:val="24"/>
              </w:rPr>
              <w:t>88,00</w:t>
            </w:r>
          </w:p>
        </w:tc>
        <w:tc>
          <w:tcPr>
            <w:tcW w:w="1560" w:type="dxa"/>
          </w:tcPr>
          <w:p w:rsidR="009E53F6" w:rsidRDefault="006F65A7">
            <w:pPr>
              <w:pStyle w:val="TableParagraph"/>
              <w:spacing w:line="256" w:lineRule="exact"/>
              <w:ind w:left="231" w:right="225"/>
              <w:rPr>
                <w:sz w:val="24"/>
              </w:rPr>
            </w:pPr>
            <w:r>
              <w:rPr>
                <w:sz w:val="24"/>
              </w:rPr>
              <w:t>5.500,00</w:t>
            </w:r>
          </w:p>
        </w:tc>
      </w:tr>
      <w:tr w:rsidR="009E53F6" w:rsidTr="006F65A7">
        <w:trPr>
          <w:trHeight w:val="275"/>
        </w:trPr>
        <w:tc>
          <w:tcPr>
            <w:tcW w:w="696" w:type="dxa"/>
          </w:tcPr>
          <w:p w:rsidR="009E53F6" w:rsidRDefault="009E53F6">
            <w:pPr>
              <w:pStyle w:val="TableParagraph"/>
              <w:spacing w:line="256" w:lineRule="exact"/>
              <w:ind w:left="8"/>
              <w:rPr>
                <w:sz w:val="24"/>
              </w:rPr>
            </w:pPr>
            <w:r>
              <w:rPr>
                <w:w w:val="99"/>
                <w:sz w:val="24"/>
              </w:rPr>
              <w:t>5</w:t>
            </w:r>
          </w:p>
        </w:tc>
        <w:tc>
          <w:tcPr>
            <w:tcW w:w="5258" w:type="dxa"/>
          </w:tcPr>
          <w:p w:rsidR="009E53F6" w:rsidRDefault="009E53F6">
            <w:pPr>
              <w:pStyle w:val="TableParagraph"/>
              <w:spacing w:line="256" w:lineRule="exact"/>
              <w:ind w:left="105"/>
              <w:jc w:val="left"/>
              <w:rPr>
                <w:sz w:val="24"/>
              </w:rPr>
            </w:pPr>
            <w:r>
              <w:rPr>
                <w:sz w:val="24"/>
              </w:rPr>
              <w:t>Rufos corte 40 (144603)</w:t>
            </w:r>
          </w:p>
        </w:tc>
        <w:tc>
          <w:tcPr>
            <w:tcW w:w="993" w:type="dxa"/>
          </w:tcPr>
          <w:p w:rsidR="009E53F6" w:rsidRDefault="00244E86">
            <w:pPr>
              <w:pStyle w:val="TableParagraph"/>
              <w:spacing w:line="256" w:lineRule="exact"/>
              <w:ind w:left="3"/>
              <w:rPr>
                <w:sz w:val="24"/>
              </w:rPr>
            </w:pPr>
            <w:r>
              <w:rPr>
                <w:w w:val="99"/>
                <w:sz w:val="24"/>
              </w:rPr>
              <w:t>M</w:t>
            </w:r>
          </w:p>
        </w:tc>
        <w:tc>
          <w:tcPr>
            <w:tcW w:w="1134" w:type="dxa"/>
          </w:tcPr>
          <w:p w:rsidR="009E53F6" w:rsidRDefault="006F65A7">
            <w:pPr>
              <w:pStyle w:val="TableParagraph"/>
              <w:spacing w:line="256" w:lineRule="exact"/>
              <w:ind w:left="231" w:right="225"/>
              <w:rPr>
                <w:sz w:val="24"/>
              </w:rPr>
            </w:pPr>
            <w:r>
              <w:rPr>
                <w:sz w:val="24"/>
              </w:rPr>
              <w:t>125</w:t>
            </w:r>
          </w:p>
        </w:tc>
        <w:tc>
          <w:tcPr>
            <w:tcW w:w="1275" w:type="dxa"/>
          </w:tcPr>
          <w:p w:rsidR="009E53F6" w:rsidRDefault="006F65A7">
            <w:pPr>
              <w:pStyle w:val="TableParagraph"/>
              <w:spacing w:line="256" w:lineRule="exact"/>
              <w:ind w:left="231" w:right="225"/>
              <w:rPr>
                <w:sz w:val="24"/>
              </w:rPr>
            </w:pPr>
            <w:r>
              <w:rPr>
                <w:sz w:val="24"/>
              </w:rPr>
              <w:t>55,75</w:t>
            </w:r>
          </w:p>
        </w:tc>
        <w:tc>
          <w:tcPr>
            <w:tcW w:w="1560" w:type="dxa"/>
          </w:tcPr>
          <w:p w:rsidR="009E53F6" w:rsidRDefault="006F65A7">
            <w:pPr>
              <w:pStyle w:val="TableParagraph"/>
              <w:spacing w:line="256" w:lineRule="exact"/>
              <w:ind w:left="231" w:right="225"/>
              <w:rPr>
                <w:sz w:val="24"/>
              </w:rPr>
            </w:pPr>
            <w:r>
              <w:rPr>
                <w:sz w:val="24"/>
              </w:rPr>
              <w:t>6.968,75</w:t>
            </w:r>
          </w:p>
        </w:tc>
      </w:tr>
      <w:tr w:rsidR="009E53F6" w:rsidTr="006F65A7">
        <w:trPr>
          <w:trHeight w:val="275"/>
        </w:trPr>
        <w:tc>
          <w:tcPr>
            <w:tcW w:w="696" w:type="dxa"/>
          </w:tcPr>
          <w:p w:rsidR="009E53F6" w:rsidRDefault="009E53F6">
            <w:pPr>
              <w:pStyle w:val="TableParagraph"/>
              <w:spacing w:line="256" w:lineRule="exact"/>
              <w:ind w:left="8"/>
              <w:rPr>
                <w:sz w:val="24"/>
              </w:rPr>
            </w:pPr>
            <w:r>
              <w:rPr>
                <w:w w:val="99"/>
                <w:sz w:val="24"/>
              </w:rPr>
              <w:t>6</w:t>
            </w:r>
          </w:p>
        </w:tc>
        <w:tc>
          <w:tcPr>
            <w:tcW w:w="5258" w:type="dxa"/>
          </w:tcPr>
          <w:p w:rsidR="009E53F6" w:rsidRDefault="009E53F6">
            <w:pPr>
              <w:pStyle w:val="TableParagraph"/>
              <w:spacing w:line="256" w:lineRule="exact"/>
              <w:ind w:left="105"/>
              <w:jc w:val="left"/>
              <w:rPr>
                <w:sz w:val="24"/>
              </w:rPr>
            </w:pPr>
            <w:r>
              <w:rPr>
                <w:sz w:val="24"/>
              </w:rPr>
              <w:t>Rufos corte 50 (144604)</w:t>
            </w:r>
          </w:p>
        </w:tc>
        <w:tc>
          <w:tcPr>
            <w:tcW w:w="993" w:type="dxa"/>
          </w:tcPr>
          <w:p w:rsidR="009E53F6" w:rsidRDefault="00244E86">
            <w:pPr>
              <w:pStyle w:val="TableParagraph"/>
              <w:spacing w:line="256" w:lineRule="exact"/>
              <w:ind w:left="3"/>
              <w:rPr>
                <w:sz w:val="24"/>
              </w:rPr>
            </w:pPr>
            <w:r>
              <w:rPr>
                <w:w w:val="99"/>
                <w:sz w:val="24"/>
              </w:rPr>
              <w:t>M</w:t>
            </w:r>
          </w:p>
        </w:tc>
        <w:tc>
          <w:tcPr>
            <w:tcW w:w="1134" w:type="dxa"/>
          </w:tcPr>
          <w:p w:rsidR="009E53F6" w:rsidRDefault="006F65A7">
            <w:pPr>
              <w:pStyle w:val="TableParagraph"/>
              <w:spacing w:line="256" w:lineRule="exact"/>
              <w:ind w:left="231" w:right="225"/>
              <w:rPr>
                <w:sz w:val="24"/>
              </w:rPr>
            </w:pPr>
            <w:r>
              <w:rPr>
                <w:sz w:val="24"/>
              </w:rPr>
              <w:t>100</w:t>
            </w:r>
          </w:p>
        </w:tc>
        <w:tc>
          <w:tcPr>
            <w:tcW w:w="1275" w:type="dxa"/>
          </w:tcPr>
          <w:p w:rsidR="009E53F6" w:rsidRDefault="006F65A7">
            <w:pPr>
              <w:pStyle w:val="TableParagraph"/>
              <w:spacing w:line="256" w:lineRule="exact"/>
              <w:ind w:left="231" w:right="225"/>
              <w:rPr>
                <w:sz w:val="24"/>
              </w:rPr>
            </w:pPr>
            <w:r>
              <w:rPr>
                <w:sz w:val="24"/>
              </w:rPr>
              <w:t>68,40</w:t>
            </w:r>
          </w:p>
        </w:tc>
        <w:tc>
          <w:tcPr>
            <w:tcW w:w="1560" w:type="dxa"/>
          </w:tcPr>
          <w:p w:rsidR="009E53F6" w:rsidRDefault="006F65A7">
            <w:pPr>
              <w:pStyle w:val="TableParagraph"/>
              <w:spacing w:line="256" w:lineRule="exact"/>
              <w:ind w:left="231" w:right="225"/>
              <w:rPr>
                <w:sz w:val="24"/>
              </w:rPr>
            </w:pPr>
            <w:r>
              <w:rPr>
                <w:sz w:val="24"/>
              </w:rPr>
              <w:t>6.840,00</w:t>
            </w:r>
          </w:p>
        </w:tc>
      </w:tr>
      <w:tr w:rsidR="009E53F6" w:rsidTr="006F65A7">
        <w:trPr>
          <w:trHeight w:val="278"/>
        </w:trPr>
        <w:tc>
          <w:tcPr>
            <w:tcW w:w="696" w:type="dxa"/>
          </w:tcPr>
          <w:p w:rsidR="009E53F6" w:rsidRDefault="009E53F6">
            <w:pPr>
              <w:pStyle w:val="TableParagraph"/>
              <w:spacing w:line="258" w:lineRule="exact"/>
              <w:ind w:left="8"/>
              <w:rPr>
                <w:sz w:val="24"/>
              </w:rPr>
            </w:pPr>
            <w:r>
              <w:rPr>
                <w:w w:val="99"/>
                <w:sz w:val="24"/>
              </w:rPr>
              <w:t>7</w:t>
            </w:r>
          </w:p>
        </w:tc>
        <w:tc>
          <w:tcPr>
            <w:tcW w:w="5258" w:type="dxa"/>
          </w:tcPr>
          <w:p w:rsidR="009E53F6" w:rsidRDefault="009E53F6">
            <w:pPr>
              <w:pStyle w:val="TableParagraph"/>
              <w:spacing w:line="258" w:lineRule="exact"/>
              <w:ind w:left="105"/>
              <w:jc w:val="left"/>
              <w:rPr>
                <w:sz w:val="24"/>
              </w:rPr>
            </w:pPr>
            <w:r>
              <w:rPr>
                <w:sz w:val="24"/>
              </w:rPr>
              <w:t>Rufos corte 60 (144605)</w:t>
            </w:r>
          </w:p>
        </w:tc>
        <w:tc>
          <w:tcPr>
            <w:tcW w:w="993" w:type="dxa"/>
          </w:tcPr>
          <w:p w:rsidR="009E53F6" w:rsidRDefault="00244E86">
            <w:pPr>
              <w:pStyle w:val="TableParagraph"/>
              <w:spacing w:line="258" w:lineRule="exact"/>
              <w:ind w:left="3"/>
              <w:rPr>
                <w:sz w:val="24"/>
              </w:rPr>
            </w:pPr>
            <w:r>
              <w:rPr>
                <w:w w:val="99"/>
                <w:sz w:val="24"/>
              </w:rPr>
              <w:t>M</w:t>
            </w:r>
          </w:p>
        </w:tc>
        <w:tc>
          <w:tcPr>
            <w:tcW w:w="1134" w:type="dxa"/>
          </w:tcPr>
          <w:p w:rsidR="009E53F6" w:rsidRDefault="006F65A7">
            <w:pPr>
              <w:pStyle w:val="TableParagraph"/>
              <w:spacing w:line="258" w:lineRule="exact"/>
              <w:ind w:left="231" w:right="225"/>
              <w:rPr>
                <w:sz w:val="24"/>
              </w:rPr>
            </w:pPr>
            <w:r>
              <w:rPr>
                <w:sz w:val="24"/>
              </w:rPr>
              <w:t>60</w:t>
            </w:r>
          </w:p>
        </w:tc>
        <w:tc>
          <w:tcPr>
            <w:tcW w:w="1275" w:type="dxa"/>
          </w:tcPr>
          <w:p w:rsidR="009E53F6" w:rsidRDefault="006F65A7">
            <w:pPr>
              <w:pStyle w:val="TableParagraph"/>
              <w:spacing w:line="258" w:lineRule="exact"/>
              <w:ind w:left="231" w:right="225"/>
              <w:rPr>
                <w:sz w:val="24"/>
              </w:rPr>
            </w:pPr>
            <w:r>
              <w:rPr>
                <w:sz w:val="24"/>
              </w:rPr>
              <w:t>78,00</w:t>
            </w:r>
          </w:p>
        </w:tc>
        <w:tc>
          <w:tcPr>
            <w:tcW w:w="1560" w:type="dxa"/>
          </w:tcPr>
          <w:p w:rsidR="009E53F6" w:rsidRDefault="006F65A7">
            <w:pPr>
              <w:pStyle w:val="TableParagraph"/>
              <w:spacing w:line="258" w:lineRule="exact"/>
              <w:ind w:left="231" w:right="225"/>
              <w:rPr>
                <w:sz w:val="24"/>
              </w:rPr>
            </w:pPr>
            <w:r>
              <w:rPr>
                <w:sz w:val="24"/>
              </w:rPr>
              <w:t>4.680,00</w:t>
            </w:r>
          </w:p>
        </w:tc>
      </w:tr>
      <w:tr w:rsidR="009E53F6" w:rsidTr="006F65A7">
        <w:trPr>
          <w:trHeight w:val="551"/>
        </w:trPr>
        <w:tc>
          <w:tcPr>
            <w:tcW w:w="696" w:type="dxa"/>
          </w:tcPr>
          <w:p w:rsidR="009E53F6" w:rsidRDefault="009E53F6">
            <w:pPr>
              <w:pStyle w:val="TableParagraph"/>
              <w:spacing w:line="271" w:lineRule="exact"/>
              <w:ind w:left="8"/>
              <w:rPr>
                <w:sz w:val="24"/>
              </w:rPr>
            </w:pPr>
            <w:r>
              <w:rPr>
                <w:w w:val="99"/>
                <w:sz w:val="24"/>
              </w:rPr>
              <w:t>8</w:t>
            </w:r>
          </w:p>
        </w:tc>
        <w:tc>
          <w:tcPr>
            <w:tcW w:w="5258" w:type="dxa"/>
          </w:tcPr>
          <w:p w:rsidR="009E53F6" w:rsidRDefault="009E53F6">
            <w:pPr>
              <w:pStyle w:val="TableParagraph"/>
              <w:spacing w:line="276" w:lineRule="exact"/>
              <w:ind w:left="105" w:right="462"/>
              <w:jc w:val="left"/>
              <w:rPr>
                <w:sz w:val="24"/>
              </w:rPr>
            </w:pPr>
            <w:r>
              <w:rPr>
                <w:sz w:val="24"/>
              </w:rPr>
              <w:t>Mão de obra de instalação de calhas, rufos e serviços serralheiro. (144606)</w:t>
            </w:r>
          </w:p>
        </w:tc>
        <w:tc>
          <w:tcPr>
            <w:tcW w:w="993" w:type="dxa"/>
          </w:tcPr>
          <w:p w:rsidR="009E53F6" w:rsidRDefault="00244E86">
            <w:pPr>
              <w:pStyle w:val="TableParagraph"/>
              <w:spacing w:line="271" w:lineRule="exact"/>
              <w:ind w:left="4"/>
              <w:rPr>
                <w:sz w:val="24"/>
              </w:rPr>
            </w:pPr>
            <w:r>
              <w:rPr>
                <w:w w:val="99"/>
                <w:sz w:val="24"/>
              </w:rPr>
              <w:t>H</w:t>
            </w:r>
          </w:p>
        </w:tc>
        <w:tc>
          <w:tcPr>
            <w:tcW w:w="1134" w:type="dxa"/>
          </w:tcPr>
          <w:p w:rsidR="009E53F6" w:rsidRDefault="006F65A7">
            <w:pPr>
              <w:pStyle w:val="TableParagraph"/>
              <w:spacing w:line="271" w:lineRule="exact"/>
              <w:ind w:left="231" w:right="226"/>
              <w:rPr>
                <w:sz w:val="24"/>
              </w:rPr>
            </w:pPr>
            <w:r>
              <w:rPr>
                <w:sz w:val="24"/>
              </w:rPr>
              <w:t>250</w:t>
            </w:r>
          </w:p>
        </w:tc>
        <w:tc>
          <w:tcPr>
            <w:tcW w:w="1275" w:type="dxa"/>
          </w:tcPr>
          <w:p w:rsidR="009E53F6" w:rsidRDefault="006F65A7">
            <w:pPr>
              <w:pStyle w:val="TableParagraph"/>
              <w:spacing w:line="271" w:lineRule="exact"/>
              <w:ind w:left="231" w:right="226"/>
              <w:rPr>
                <w:sz w:val="24"/>
              </w:rPr>
            </w:pPr>
            <w:r>
              <w:rPr>
                <w:sz w:val="24"/>
              </w:rPr>
              <w:t>88,00</w:t>
            </w:r>
          </w:p>
        </w:tc>
        <w:tc>
          <w:tcPr>
            <w:tcW w:w="1560" w:type="dxa"/>
          </w:tcPr>
          <w:p w:rsidR="009E53F6" w:rsidRDefault="006F65A7">
            <w:pPr>
              <w:pStyle w:val="TableParagraph"/>
              <w:spacing w:line="271" w:lineRule="exact"/>
              <w:ind w:left="231" w:right="226"/>
              <w:rPr>
                <w:sz w:val="24"/>
              </w:rPr>
            </w:pPr>
            <w:r>
              <w:rPr>
                <w:sz w:val="24"/>
              </w:rPr>
              <w:t>22.000,00</w:t>
            </w:r>
          </w:p>
        </w:tc>
      </w:tr>
      <w:tr w:rsidR="009E53F6" w:rsidTr="006F65A7">
        <w:trPr>
          <w:trHeight w:val="551"/>
        </w:trPr>
        <w:tc>
          <w:tcPr>
            <w:tcW w:w="696" w:type="dxa"/>
          </w:tcPr>
          <w:p w:rsidR="009E53F6" w:rsidRDefault="009E53F6">
            <w:pPr>
              <w:pStyle w:val="TableParagraph"/>
              <w:spacing w:line="271" w:lineRule="exact"/>
              <w:ind w:left="8"/>
              <w:rPr>
                <w:w w:val="99"/>
                <w:sz w:val="24"/>
              </w:rPr>
            </w:pPr>
            <w:r>
              <w:rPr>
                <w:w w:val="99"/>
                <w:sz w:val="24"/>
              </w:rPr>
              <w:t>9</w:t>
            </w:r>
          </w:p>
        </w:tc>
        <w:tc>
          <w:tcPr>
            <w:tcW w:w="5258" w:type="dxa"/>
          </w:tcPr>
          <w:p w:rsidR="009E53F6" w:rsidRDefault="009E53F6">
            <w:pPr>
              <w:pStyle w:val="TableParagraph"/>
              <w:spacing w:line="276" w:lineRule="exact"/>
              <w:ind w:left="105" w:right="462"/>
              <w:jc w:val="left"/>
              <w:rPr>
                <w:sz w:val="24"/>
              </w:rPr>
            </w:pPr>
            <w:r>
              <w:rPr>
                <w:sz w:val="24"/>
              </w:rPr>
              <w:t>Vidro comum instalado 4 mm</w:t>
            </w:r>
          </w:p>
        </w:tc>
        <w:tc>
          <w:tcPr>
            <w:tcW w:w="993" w:type="dxa"/>
          </w:tcPr>
          <w:p w:rsidR="009E53F6" w:rsidRDefault="009E53F6">
            <w:pPr>
              <w:pStyle w:val="TableParagraph"/>
              <w:spacing w:line="271" w:lineRule="exact"/>
              <w:ind w:left="4"/>
              <w:rPr>
                <w:w w:val="99"/>
                <w:sz w:val="24"/>
              </w:rPr>
            </w:pPr>
            <w:r>
              <w:rPr>
                <w:w w:val="99"/>
                <w:sz w:val="24"/>
              </w:rPr>
              <w:t>M</w:t>
            </w:r>
          </w:p>
        </w:tc>
        <w:tc>
          <w:tcPr>
            <w:tcW w:w="1134" w:type="dxa"/>
          </w:tcPr>
          <w:p w:rsidR="009E53F6" w:rsidRDefault="006F65A7">
            <w:pPr>
              <w:pStyle w:val="TableParagraph"/>
              <w:spacing w:line="271" w:lineRule="exact"/>
              <w:ind w:left="231" w:right="226"/>
              <w:rPr>
                <w:sz w:val="24"/>
              </w:rPr>
            </w:pPr>
            <w:r>
              <w:rPr>
                <w:sz w:val="24"/>
              </w:rPr>
              <w:t>430</w:t>
            </w:r>
          </w:p>
        </w:tc>
        <w:tc>
          <w:tcPr>
            <w:tcW w:w="1275" w:type="dxa"/>
          </w:tcPr>
          <w:p w:rsidR="009E53F6" w:rsidRDefault="006F65A7" w:rsidP="00F706B9">
            <w:pPr>
              <w:pStyle w:val="TableParagraph"/>
              <w:spacing w:line="271" w:lineRule="exact"/>
              <w:ind w:left="231" w:right="141"/>
              <w:rPr>
                <w:sz w:val="24"/>
              </w:rPr>
            </w:pPr>
            <w:r>
              <w:rPr>
                <w:sz w:val="24"/>
              </w:rPr>
              <w:t>200,00</w:t>
            </w:r>
          </w:p>
        </w:tc>
        <w:tc>
          <w:tcPr>
            <w:tcW w:w="1560" w:type="dxa"/>
          </w:tcPr>
          <w:p w:rsidR="009E53F6" w:rsidRDefault="006F65A7">
            <w:pPr>
              <w:pStyle w:val="TableParagraph"/>
              <w:spacing w:line="271" w:lineRule="exact"/>
              <w:ind w:left="231" w:right="226"/>
              <w:rPr>
                <w:sz w:val="24"/>
              </w:rPr>
            </w:pPr>
            <w:r>
              <w:rPr>
                <w:sz w:val="24"/>
              </w:rPr>
              <w:t>86.000,00</w:t>
            </w:r>
          </w:p>
        </w:tc>
      </w:tr>
      <w:tr w:rsidR="009E53F6" w:rsidTr="006F65A7">
        <w:trPr>
          <w:trHeight w:val="551"/>
        </w:trPr>
        <w:tc>
          <w:tcPr>
            <w:tcW w:w="696" w:type="dxa"/>
          </w:tcPr>
          <w:p w:rsidR="009E53F6" w:rsidRDefault="009E53F6">
            <w:pPr>
              <w:pStyle w:val="TableParagraph"/>
              <w:spacing w:line="271" w:lineRule="exact"/>
              <w:ind w:left="8"/>
              <w:rPr>
                <w:w w:val="99"/>
                <w:sz w:val="24"/>
              </w:rPr>
            </w:pPr>
            <w:r>
              <w:rPr>
                <w:w w:val="99"/>
                <w:sz w:val="24"/>
              </w:rPr>
              <w:t>10</w:t>
            </w:r>
          </w:p>
        </w:tc>
        <w:tc>
          <w:tcPr>
            <w:tcW w:w="5258" w:type="dxa"/>
          </w:tcPr>
          <w:p w:rsidR="009E53F6" w:rsidRDefault="009E53F6">
            <w:pPr>
              <w:pStyle w:val="TableParagraph"/>
              <w:spacing w:line="276" w:lineRule="exact"/>
              <w:ind w:left="105" w:right="462"/>
              <w:jc w:val="left"/>
              <w:rPr>
                <w:sz w:val="24"/>
              </w:rPr>
            </w:pPr>
            <w:r>
              <w:rPr>
                <w:sz w:val="24"/>
              </w:rPr>
              <w:t>Vidro comum instalado 6 mm</w:t>
            </w:r>
          </w:p>
        </w:tc>
        <w:tc>
          <w:tcPr>
            <w:tcW w:w="993" w:type="dxa"/>
          </w:tcPr>
          <w:p w:rsidR="009E53F6" w:rsidRDefault="009E53F6">
            <w:pPr>
              <w:pStyle w:val="TableParagraph"/>
              <w:spacing w:line="271" w:lineRule="exact"/>
              <w:ind w:left="4"/>
              <w:rPr>
                <w:w w:val="99"/>
                <w:sz w:val="24"/>
              </w:rPr>
            </w:pPr>
            <w:r>
              <w:rPr>
                <w:w w:val="99"/>
                <w:sz w:val="24"/>
              </w:rPr>
              <w:t>M</w:t>
            </w:r>
          </w:p>
        </w:tc>
        <w:tc>
          <w:tcPr>
            <w:tcW w:w="1134" w:type="dxa"/>
          </w:tcPr>
          <w:p w:rsidR="009E53F6" w:rsidRDefault="006F65A7">
            <w:pPr>
              <w:pStyle w:val="TableParagraph"/>
              <w:spacing w:line="271" w:lineRule="exact"/>
              <w:ind w:left="231" w:right="226"/>
              <w:rPr>
                <w:sz w:val="24"/>
              </w:rPr>
            </w:pPr>
            <w:r>
              <w:rPr>
                <w:sz w:val="24"/>
              </w:rPr>
              <w:t>310</w:t>
            </w:r>
          </w:p>
        </w:tc>
        <w:tc>
          <w:tcPr>
            <w:tcW w:w="1275" w:type="dxa"/>
          </w:tcPr>
          <w:p w:rsidR="009E53F6" w:rsidRDefault="006F65A7" w:rsidP="00F706B9">
            <w:pPr>
              <w:pStyle w:val="TableParagraph"/>
              <w:spacing w:line="271" w:lineRule="exact"/>
              <w:ind w:left="231" w:right="141"/>
              <w:rPr>
                <w:sz w:val="24"/>
              </w:rPr>
            </w:pPr>
            <w:r>
              <w:rPr>
                <w:sz w:val="24"/>
              </w:rPr>
              <w:t>290,00</w:t>
            </w:r>
          </w:p>
        </w:tc>
        <w:tc>
          <w:tcPr>
            <w:tcW w:w="1560" w:type="dxa"/>
          </w:tcPr>
          <w:p w:rsidR="009E53F6" w:rsidRDefault="006F65A7">
            <w:pPr>
              <w:pStyle w:val="TableParagraph"/>
              <w:spacing w:line="271" w:lineRule="exact"/>
              <w:ind w:left="231" w:right="226"/>
              <w:rPr>
                <w:sz w:val="24"/>
              </w:rPr>
            </w:pPr>
            <w:r>
              <w:rPr>
                <w:sz w:val="24"/>
              </w:rPr>
              <w:t>89.900,00</w:t>
            </w:r>
          </w:p>
        </w:tc>
      </w:tr>
      <w:tr w:rsidR="009E53F6" w:rsidTr="006F65A7">
        <w:trPr>
          <w:trHeight w:val="551"/>
        </w:trPr>
        <w:tc>
          <w:tcPr>
            <w:tcW w:w="696" w:type="dxa"/>
          </w:tcPr>
          <w:p w:rsidR="009E53F6" w:rsidRDefault="009E53F6">
            <w:pPr>
              <w:pStyle w:val="TableParagraph"/>
              <w:spacing w:line="271" w:lineRule="exact"/>
              <w:ind w:left="8"/>
              <w:rPr>
                <w:w w:val="99"/>
                <w:sz w:val="24"/>
              </w:rPr>
            </w:pPr>
            <w:r>
              <w:rPr>
                <w:w w:val="99"/>
                <w:sz w:val="24"/>
              </w:rPr>
              <w:t>11</w:t>
            </w:r>
          </w:p>
        </w:tc>
        <w:tc>
          <w:tcPr>
            <w:tcW w:w="5258" w:type="dxa"/>
          </w:tcPr>
          <w:p w:rsidR="009E53F6" w:rsidRDefault="009E53F6">
            <w:pPr>
              <w:pStyle w:val="TableParagraph"/>
              <w:spacing w:line="276" w:lineRule="exact"/>
              <w:ind w:left="105" w:right="462"/>
              <w:jc w:val="left"/>
              <w:rPr>
                <w:sz w:val="24"/>
              </w:rPr>
            </w:pPr>
            <w:r>
              <w:rPr>
                <w:sz w:val="24"/>
              </w:rPr>
              <w:t>Vidro comum instalado 8 mm</w:t>
            </w:r>
          </w:p>
        </w:tc>
        <w:tc>
          <w:tcPr>
            <w:tcW w:w="993" w:type="dxa"/>
          </w:tcPr>
          <w:p w:rsidR="009E53F6" w:rsidRDefault="009E53F6">
            <w:pPr>
              <w:pStyle w:val="TableParagraph"/>
              <w:spacing w:line="271" w:lineRule="exact"/>
              <w:ind w:left="4"/>
              <w:rPr>
                <w:w w:val="99"/>
                <w:sz w:val="24"/>
              </w:rPr>
            </w:pPr>
            <w:r>
              <w:rPr>
                <w:w w:val="99"/>
                <w:sz w:val="24"/>
              </w:rPr>
              <w:t>M</w:t>
            </w:r>
          </w:p>
        </w:tc>
        <w:tc>
          <w:tcPr>
            <w:tcW w:w="1134" w:type="dxa"/>
          </w:tcPr>
          <w:p w:rsidR="009E53F6" w:rsidRDefault="006F65A7">
            <w:pPr>
              <w:pStyle w:val="TableParagraph"/>
              <w:spacing w:line="271" w:lineRule="exact"/>
              <w:ind w:left="231" w:right="226"/>
              <w:rPr>
                <w:sz w:val="24"/>
              </w:rPr>
            </w:pPr>
            <w:r>
              <w:rPr>
                <w:sz w:val="24"/>
              </w:rPr>
              <w:t>180</w:t>
            </w:r>
          </w:p>
        </w:tc>
        <w:tc>
          <w:tcPr>
            <w:tcW w:w="1275" w:type="dxa"/>
          </w:tcPr>
          <w:p w:rsidR="009E53F6" w:rsidRDefault="006F65A7" w:rsidP="00F706B9">
            <w:pPr>
              <w:pStyle w:val="TableParagraph"/>
              <w:spacing w:line="271" w:lineRule="exact"/>
              <w:ind w:left="231"/>
              <w:rPr>
                <w:sz w:val="24"/>
              </w:rPr>
            </w:pPr>
            <w:r>
              <w:rPr>
                <w:sz w:val="24"/>
              </w:rPr>
              <w:t>200,00</w:t>
            </w:r>
          </w:p>
        </w:tc>
        <w:tc>
          <w:tcPr>
            <w:tcW w:w="1560" w:type="dxa"/>
          </w:tcPr>
          <w:p w:rsidR="009E53F6" w:rsidRDefault="006F65A7">
            <w:pPr>
              <w:pStyle w:val="TableParagraph"/>
              <w:spacing w:line="271" w:lineRule="exact"/>
              <w:ind w:left="231" w:right="226"/>
              <w:rPr>
                <w:sz w:val="24"/>
              </w:rPr>
            </w:pPr>
            <w:r>
              <w:rPr>
                <w:sz w:val="24"/>
              </w:rPr>
              <w:t>36.000,00</w:t>
            </w:r>
          </w:p>
        </w:tc>
      </w:tr>
      <w:tr w:rsidR="009E53F6" w:rsidTr="006F65A7">
        <w:trPr>
          <w:trHeight w:val="551"/>
        </w:trPr>
        <w:tc>
          <w:tcPr>
            <w:tcW w:w="696" w:type="dxa"/>
          </w:tcPr>
          <w:p w:rsidR="009E53F6" w:rsidRDefault="009E53F6">
            <w:pPr>
              <w:pStyle w:val="TableParagraph"/>
              <w:spacing w:line="271" w:lineRule="exact"/>
              <w:ind w:left="8"/>
              <w:rPr>
                <w:w w:val="99"/>
                <w:sz w:val="24"/>
              </w:rPr>
            </w:pPr>
            <w:r>
              <w:rPr>
                <w:w w:val="99"/>
                <w:sz w:val="24"/>
              </w:rPr>
              <w:t>12</w:t>
            </w:r>
          </w:p>
        </w:tc>
        <w:tc>
          <w:tcPr>
            <w:tcW w:w="5258" w:type="dxa"/>
          </w:tcPr>
          <w:p w:rsidR="009E53F6" w:rsidRDefault="009E53F6">
            <w:pPr>
              <w:pStyle w:val="TableParagraph"/>
              <w:spacing w:line="276" w:lineRule="exact"/>
              <w:ind w:left="105" w:right="462"/>
              <w:jc w:val="left"/>
              <w:rPr>
                <w:sz w:val="24"/>
              </w:rPr>
            </w:pPr>
            <w:r>
              <w:rPr>
                <w:sz w:val="24"/>
              </w:rPr>
              <w:t>Confecção de grades em ferro para edificação ref. Janelas</w:t>
            </w:r>
            <w:r w:rsidR="004E5CEB">
              <w:rPr>
                <w:sz w:val="24"/>
              </w:rPr>
              <w:t xml:space="preserve"> com fornecimento de material.</w:t>
            </w:r>
          </w:p>
        </w:tc>
        <w:tc>
          <w:tcPr>
            <w:tcW w:w="993" w:type="dxa"/>
          </w:tcPr>
          <w:p w:rsidR="009E53F6" w:rsidRDefault="009E53F6">
            <w:pPr>
              <w:pStyle w:val="TableParagraph"/>
              <w:spacing w:line="271" w:lineRule="exact"/>
              <w:ind w:left="4"/>
              <w:rPr>
                <w:w w:val="99"/>
                <w:sz w:val="24"/>
              </w:rPr>
            </w:pPr>
            <w:r>
              <w:rPr>
                <w:w w:val="99"/>
                <w:sz w:val="24"/>
              </w:rPr>
              <w:t>M</w:t>
            </w:r>
          </w:p>
        </w:tc>
        <w:tc>
          <w:tcPr>
            <w:tcW w:w="1134" w:type="dxa"/>
          </w:tcPr>
          <w:p w:rsidR="009E53F6" w:rsidRDefault="006F65A7">
            <w:pPr>
              <w:pStyle w:val="TableParagraph"/>
              <w:spacing w:line="271" w:lineRule="exact"/>
              <w:ind w:left="231" w:right="226"/>
              <w:rPr>
                <w:sz w:val="24"/>
              </w:rPr>
            </w:pPr>
            <w:r>
              <w:rPr>
                <w:sz w:val="24"/>
              </w:rPr>
              <w:t>500</w:t>
            </w:r>
          </w:p>
        </w:tc>
        <w:tc>
          <w:tcPr>
            <w:tcW w:w="1275" w:type="dxa"/>
          </w:tcPr>
          <w:p w:rsidR="009E53F6" w:rsidRDefault="006F65A7" w:rsidP="00F706B9">
            <w:pPr>
              <w:pStyle w:val="TableParagraph"/>
              <w:spacing w:line="271" w:lineRule="exact"/>
              <w:ind w:left="231" w:right="141"/>
              <w:rPr>
                <w:sz w:val="24"/>
              </w:rPr>
            </w:pPr>
            <w:r>
              <w:rPr>
                <w:sz w:val="24"/>
              </w:rPr>
              <w:t>350,00</w:t>
            </w:r>
          </w:p>
        </w:tc>
        <w:tc>
          <w:tcPr>
            <w:tcW w:w="1560" w:type="dxa"/>
          </w:tcPr>
          <w:p w:rsidR="009E53F6" w:rsidRDefault="006F65A7">
            <w:pPr>
              <w:pStyle w:val="TableParagraph"/>
              <w:spacing w:line="271" w:lineRule="exact"/>
              <w:ind w:left="231" w:right="226"/>
              <w:rPr>
                <w:sz w:val="24"/>
              </w:rPr>
            </w:pPr>
            <w:r>
              <w:rPr>
                <w:sz w:val="24"/>
              </w:rPr>
              <w:t>175.000,00</w:t>
            </w:r>
          </w:p>
        </w:tc>
      </w:tr>
      <w:tr w:rsidR="009E53F6" w:rsidTr="006F65A7">
        <w:trPr>
          <w:trHeight w:val="551"/>
        </w:trPr>
        <w:tc>
          <w:tcPr>
            <w:tcW w:w="696" w:type="dxa"/>
          </w:tcPr>
          <w:p w:rsidR="009E53F6" w:rsidRDefault="009E53F6">
            <w:pPr>
              <w:pStyle w:val="TableParagraph"/>
              <w:spacing w:line="271" w:lineRule="exact"/>
              <w:ind w:left="8"/>
              <w:rPr>
                <w:w w:val="99"/>
                <w:sz w:val="24"/>
              </w:rPr>
            </w:pPr>
            <w:r>
              <w:rPr>
                <w:w w:val="99"/>
                <w:sz w:val="24"/>
              </w:rPr>
              <w:t>13</w:t>
            </w:r>
          </w:p>
        </w:tc>
        <w:tc>
          <w:tcPr>
            <w:tcW w:w="5258" w:type="dxa"/>
          </w:tcPr>
          <w:p w:rsidR="009E53F6" w:rsidRDefault="009E53F6">
            <w:pPr>
              <w:pStyle w:val="TableParagraph"/>
              <w:spacing w:line="276" w:lineRule="exact"/>
              <w:ind w:left="105" w:right="462"/>
              <w:jc w:val="left"/>
              <w:rPr>
                <w:sz w:val="24"/>
              </w:rPr>
            </w:pPr>
            <w:r>
              <w:rPr>
                <w:sz w:val="24"/>
              </w:rPr>
              <w:t>Confecção de grades em ferro para edificação ref. Portas</w:t>
            </w:r>
            <w:r w:rsidR="004E5CEB">
              <w:rPr>
                <w:sz w:val="24"/>
              </w:rPr>
              <w:t xml:space="preserve"> com fornecimento de material.</w:t>
            </w:r>
          </w:p>
        </w:tc>
        <w:tc>
          <w:tcPr>
            <w:tcW w:w="993" w:type="dxa"/>
          </w:tcPr>
          <w:p w:rsidR="009E53F6" w:rsidRDefault="009E53F6">
            <w:pPr>
              <w:pStyle w:val="TableParagraph"/>
              <w:spacing w:line="271" w:lineRule="exact"/>
              <w:ind w:left="4"/>
              <w:rPr>
                <w:w w:val="99"/>
                <w:sz w:val="24"/>
              </w:rPr>
            </w:pPr>
            <w:r>
              <w:rPr>
                <w:w w:val="99"/>
                <w:sz w:val="24"/>
              </w:rPr>
              <w:t>M</w:t>
            </w:r>
          </w:p>
        </w:tc>
        <w:tc>
          <w:tcPr>
            <w:tcW w:w="1134" w:type="dxa"/>
          </w:tcPr>
          <w:p w:rsidR="009E53F6" w:rsidRDefault="006F65A7">
            <w:pPr>
              <w:pStyle w:val="TableParagraph"/>
              <w:spacing w:line="271" w:lineRule="exact"/>
              <w:ind w:left="231" w:right="226"/>
              <w:rPr>
                <w:sz w:val="24"/>
              </w:rPr>
            </w:pPr>
            <w:r>
              <w:rPr>
                <w:sz w:val="24"/>
              </w:rPr>
              <w:t>250</w:t>
            </w:r>
          </w:p>
        </w:tc>
        <w:tc>
          <w:tcPr>
            <w:tcW w:w="1275" w:type="dxa"/>
          </w:tcPr>
          <w:p w:rsidR="009E53F6" w:rsidRDefault="006F65A7" w:rsidP="00F706B9">
            <w:pPr>
              <w:pStyle w:val="TableParagraph"/>
              <w:spacing w:line="271" w:lineRule="exact"/>
              <w:ind w:left="231" w:right="141"/>
              <w:rPr>
                <w:sz w:val="24"/>
              </w:rPr>
            </w:pPr>
            <w:r>
              <w:rPr>
                <w:sz w:val="24"/>
              </w:rPr>
              <w:t>300,00</w:t>
            </w:r>
          </w:p>
        </w:tc>
        <w:tc>
          <w:tcPr>
            <w:tcW w:w="1560" w:type="dxa"/>
          </w:tcPr>
          <w:p w:rsidR="009E53F6" w:rsidRDefault="006F65A7">
            <w:pPr>
              <w:pStyle w:val="TableParagraph"/>
              <w:spacing w:line="271" w:lineRule="exact"/>
              <w:ind w:left="231" w:right="226"/>
              <w:rPr>
                <w:sz w:val="24"/>
              </w:rPr>
            </w:pPr>
            <w:r>
              <w:rPr>
                <w:sz w:val="24"/>
              </w:rPr>
              <w:t>75.000,00</w:t>
            </w:r>
          </w:p>
        </w:tc>
      </w:tr>
      <w:tr w:rsidR="001D583F" w:rsidTr="006F65A7">
        <w:trPr>
          <w:trHeight w:val="551"/>
        </w:trPr>
        <w:tc>
          <w:tcPr>
            <w:tcW w:w="696" w:type="dxa"/>
          </w:tcPr>
          <w:p w:rsidR="001D583F" w:rsidRDefault="001D583F">
            <w:pPr>
              <w:pStyle w:val="TableParagraph"/>
              <w:spacing w:line="271" w:lineRule="exact"/>
              <w:ind w:left="8"/>
              <w:rPr>
                <w:w w:val="99"/>
                <w:sz w:val="24"/>
              </w:rPr>
            </w:pPr>
            <w:r>
              <w:rPr>
                <w:w w:val="99"/>
                <w:sz w:val="24"/>
              </w:rPr>
              <w:t>14</w:t>
            </w:r>
          </w:p>
        </w:tc>
        <w:tc>
          <w:tcPr>
            <w:tcW w:w="5258" w:type="dxa"/>
          </w:tcPr>
          <w:p w:rsidR="001D583F" w:rsidRDefault="001D583F">
            <w:pPr>
              <w:pStyle w:val="TableParagraph"/>
              <w:spacing w:line="276" w:lineRule="exact"/>
              <w:ind w:left="105" w:right="462"/>
              <w:jc w:val="left"/>
              <w:rPr>
                <w:sz w:val="24"/>
              </w:rPr>
            </w:pPr>
            <w:r>
              <w:rPr>
                <w:sz w:val="24"/>
              </w:rPr>
              <w:t xml:space="preserve">Banco de ferro com assento e encosto metálico – tubo 3/4 com 1.2 mm </w:t>
            </w:r>
          </w:p>
        </w:tc>
        <w:tc>
          <w:tcPr>
            <w:tcW w:w="993" w:type="dxa"/>
          </w:tcPr>
          <w:p w:rsidR="001D583F" w:rsidRDefault="001D583F">
            <w:pPr>
              <w:pStyle w:val="TableParagraph"/>
              <w:spacing w:line="271" w:lineRule="exact"/>
              <w:ind w:left="4"/>
              <w:rPr>
                <w:w w:val="99"/>
                <w:sz w:val="24"/>
              </w:rPr>
            </w:pPr>
            <w:r>
              <w:rPr>
                <w:w w:val="99"/>
                <w:sz w:val="24"/>
              </w:rPr>
              <w:t>M²</w:t>
            </w:r>
          </w:p>
        </w:tc>
        <w:tc>
          <w:tcPr>
            <w:tcW w:w="1134" w:type="dxa"/>
          </w:tcPr>
          <w:p w:rsidR="001D583F" w:rsidRDefault="006F65A7">
            <w:pPr>
              <w:pStyle w:val="TableParagraph"/>
              <w:spacing w:line="271" w:lineRule="exact"/>
              <w:ind w:left="231" w:right="226"/>
              <w:rPr>
                <w:sz w:val="24"/>
              </w:rPr>
            </w:pPr>
            <w:r>
              <w:rPr>
                <w:sz w:val="24"/>
              </w:rPr>
              <w:t>125</w:t>
            </w:r>
          </w:p>
        </w:tc>
        <w:tc>
          <w:tcPr>
            <w:tcW w:w="1275" w:type="dxa"/>
          </w:tcPr>
          <w:p w:rsidR="001D583F" w:rsidRDefault="006F65A7">
            <w:pPr>
              <w:pStyle w:val="TableParagraph"/>
              <w:spacing w:line="271" w:lineRule="exact"/>
              <w:ind w:left="231" w:right="226"/>
              <w:rPr>
                <w:sz w:val="24"/>
              </w:rPr>
            </w:pPr>
            <w:r>
              <w:rPr>
                <w:sz w:val="24"/>
              </w:rPr>
              <w:t>500,00</w:t>
            </w:r>
          </w:p>
        </w:tc>
        <w:tc>
          <w:tcPr>
            <w:tcW w:w="1560" w:type="dxa"/>
          </w:tcPr>
          <w:p w:rsidR="001D583F" w:rsidRDefault="006F65A7">
            <w:pPr>
              <w:pStyle w:val="TableParagraph"/>
              <w:spacing w:line="271" w:lineRule="exact"/>
              <w:ind w:left="231" w:right="226"/>
              <w:rPr>
                <w:sz w:val="24"/>
              </w:rPr>
            </w:pPr>
            <w:r>
              <w:rPr>
                <w:sz w:val="24"/>
              </w:rPr>
              <w:t>62.500,00</w:t>
            </w:r>
          </w:p>
        </w:tc>
      </w:tr>
      <w:tr w:rsidR="009E53F6" w:rsidTr="006F65A7">
        <w:trPr>
          <w:trHeight w:val="551"/>
        </w:trPr>
        <w:tc>
          <w:tcPr>
            <w:tcW w:w="696" w:type="dxa"/>
          </w:tcPr>
          <w:p w:rsidR="009E53F6" w:rsidRPr="00293CD7" w:rsidRDefault="009E53F6">
            <w:pPr>
              <w:pStyle w:val="TableParagraph"/>
              <w:spacing w:line="271" w:lineRule="exact"/>
              <w:ind w:left="8"/>
              <w:rPr>
                <w:b/>
                <w:w w:val="99"/>
                <w:sz w:val="24"/>
              </w:rPr>
            </w:pPr>
          </w:p>
        </w:tc>
        <w:tc>
          <w:tcPr>
            <w:tcW w:w="5258" w:type="dxa"/>
          </w:tcPr>
          <w:p w:rsidR="00511E99" w:rsidRPr="00293CD7" w:rsidRDefault="00511E99">
            <w:pPr>
              <w:pStyle w:val="TableParagraph"/>
              <w:spacing w:line="276" w:lineRule="exact"/>
              <w:ind w:left="105" w:right="462"/>
              <w:jc w:val="left"/>
              <w:rPr>
                <w:b/>
                <w:sz w:val="24"/>
              </w:rPr>
            </w:pPr>
          </w:p>
          <w:p w:rsidR="009E53F6" w:rsidRPr="00293CD7" w:rsidRDefault="00511E99">
            <w:pPr>
              <w:pStyle w:val="TableParagraph"/>
              <w:spacing w:line="276" w:lineRule="exact"/>
              <w:ind w:left="105" w:right="462"/>
              <w:jc w:val="left"/>
              <w:rPr>
                <w:b/>
                <w:sz w:val="24"/>
              </w:rPr>
            </w:pPr>
            <w:r w:rsidRPr="00293CD7">
              <w:rPr>
                <w:b/>
                <w:sz w:val="24"/>
              </w:rPr>
              <w:t>Total</w:t>
            </w:r>
          </w:p>
        </w:tc>
        <w:tc>
          <w:tcPr>
            <w:tcW w:w="993" w:type="dxa"/>
          </w:tcPr>
          <w:p w:rsidR="009E53F6" w:rsidRPr="00293CD7" w:rsidRDefault="009E53F6">
            <w:pPr>
              <w:pStyle w:val="TableParagraph"/>
              <w:spacing w:line="271" w:lineRule="exact"/>
              <w:ind w:left="4"/>
              <w:rPr>
                <w:b/>
                <w:w w:val="99"/>
                <w:sz w:val="24"/>
              </w:rPr>
            </w:pPr>
          </w:p>
        </w:tc>
        <w:tc>
          <w:tcPr>
            <w:tcW w:w="1134" w:type="dxa"/>
          </w:tcPr>
          <w:p w:rsidR="009E53F6" w:rsidRPr="00293CD7" w:rsidRDefault="009E53F6">
            <w:pPr>
              <w:pStyle w:val="TableParagraph"/>
              <w:spacing w:line="271" w:lineRule="exact"/>
              <w:ind w:left="231" w:right="226"/>
              <w:rPr>
                <w:b/>
                <w:sz w:val="24"/>
              </w:rPr>
            </w:pPr>
          </w:p>
        </w:tc>
        <w:tc>
          <w:tcPr>
            <w:tcW w:w="1275" w:type="dxa"/>
          </w:tcPr>
          <w:p w:rsidR="009E53F6" w:rsidRPr="00293CD7" w:rsidRDefault="009E53F6">
            <w:pPr>
              <w:pStyle w:val="TableParagraph"/>
              <w:spacing w:line="271" w:lineRule="exact"/>
              <w:ind w:left="231" w:right="226"/>
              <w:rPr>
                <w:b/>
                <w:sz w:val="24"/>
              </w:rPr>
            </w:pPr>
          </w:p>
        </w:tc>
        <w:tc>
          <w:tcPr>
            <w:tcW w:w="1560" w:type="dxa"/>
          </w:tcPr>
          <w:p w:rsidR="009E53F6" w:rsidRPr="00293CD7" w:rsidRDefault="009E53F6">
            <w:pPr>
              <w:pStyle w:val="TableParagraph"/>
              <w:spacing w:line="271" w:lineRule="exact"/>
              <w:ind w:left="231" w:right="226"/>
              <w:rPr>
                <w:b/>
                <w:sz w:val="24"/>
              </w:rPr>
            </w:pPr>
          </w:p>
          <w:p w:rsidR="00511E99" w:rsidRDefault="006F65A7" w:rsidP="00D43420">
            <w:pPr>
              <w:pStyle w:val="TableParagraph"/>
              <w:spacing w:line="271" w:lineRule="exact"/>
              <w:ind w:left="284" w:hanging="53"/>
              <w:rPr>
                <w:b/>
                <w:sz w:val="24"/>
              </w:rPr>
            </w:pPr>
            <w:r>
              <w:rPr>
                <w:b/>
                <w:sz w:val="24"/>
              </w:rPr>
              <w:t>603.376,25</w:t>
            </w:r>
          </w:p>
          <w:p w:rsidR="006F65A7" w:rsidRPr="00293CD7" w:rsidRDefault="006F65A7" w:rsidP="00D43420">
            <w:pPr>
              <w:pStyle w:val="TableParagraph"/>
              <w:spacing w:line="271" w:lineRule="exact"/>
              <w:ind w:left="284" w:hanging="53"/>
              <w:rPr>
                <w:b/>
                <w:sz w:val="24"/>
              </w:rPr>
            </w:pPr>
          </w:p>
        </w:tc>
      </w:tr>
    </w:tbl>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2819AB" w:rsidRDefault="002819AB">
      <w:pPr>
        <w:spacing w:line="271" w:lineRule="exact"/>
        <w:rPr>
          <w:sz w:val="24"/>
        </w:rPr>
        <w:sectPr w:rsidR="002819AB">
          <w:headerReference w:type="default" r:id="rId32"/>
          <w:pgSz w:w="11910" w:h="16840"/>
          <w:pgMar w:top="1420" w:right="1480" w:bottom="860" w:left="1480" w:header="712" w:footer="676" w:gutter="0"/>
          <w:cols w:space="720"/>
        </w:sect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1"/>
        <w:rPr>
          <w:b/>
          <w:sz w:val="25"/>
        </w:rPr>
      </w:pPr>
    </w:p>
    <w:p w:rsidR="002819AB" w:rsidRDefault="0064453A">
      <w:pPr>
        <w:spacing w:before="93" w:line="480" w:lineRule="auto"/>
        <w:ind w:left="2281" w:right="2276"/>
        <w:jc w:val="center"/>
        <w:rPr>
          <w:b/>
        </w:rPr>
      </w:pPr>
      <w:r>
        <w:rPr>
          <w:noProof/>
          <w:lang w:val="pt-BR" w:eastAsia="pt-BR" w:bidi="ar-SA"/>
        </w:rPr>
        <mc:AlternateContent>
          <mc:Choice Requires="wps">
            <w:drawing>
              <wp:anchor distT="0" distB="0" distL="114300" distR="114300" simplePos="0" relativeHeight="251689472" behindDoc="1" locked="0" layoutInCell="1" allowOverlap="1">
                <wp:simplePos x="0" y="0"/>
                <wp:positionH relativeFrom="page">
                  <wp:posOffset>1335405</wp:posOffset>
                </wp:positionH>
                <wp:positionV relativeFrom="paragraph">
                  <wp:posOffset>-745490</wp:posOffset>
                </wp:positionV>
                <wp:extent cx="762635" cy="144145"/>
                <wp:effectExtent l="1905" t="3810" r="0" b="4445"/>
                <wp:wrapNone/>
                <wp:docPr id="1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7" type="#_x0000_t202" style="position:absolute;left:0;text-align:left;margin-left:105.15pt;margin-top:-58.7pt;width:60.05pt;height:11.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zQsA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3392" behindDoc="0" locked="0" layoutInCell="1" allowOverlap="1">
                <wp:simplePos x="0" y="0"/>
                <wp:positionH relativeFrom="page">
                  <wp:posOffset>1009015</wp:posOffset>
                </wp:positionH>
                <wp:positionV relativeFrom="paragraph">
                  <wp:posOffset>-1651000</wp:posOffset>
                </wp:positionV>
                <wp:extent cx="5496560" cy="1388745"/>
                <wp:effectExtent l="8890" t="3175" r="9525" b="0"/>
                <wp:wrapNone/>
                <wp:docPr id="1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2600"/>
                          <a:chExt cx="8656" cy="2187"/>
                        </a:xfrm>
                      </wpg:grpSpPr>
                      <wps:wsp>
                        <wps:cNvPr id="153" name="AutoShape 55"/>
                        <wps:cNvSpPr>
                          <a:spLocks/>
                        </wps:cNvSpPr>
                        <wps:spPr bwMode="auto">
                          <a:xfrm>
                            <a:off x="1702" y="-981"/>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601"/>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229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52"/>
                        <wps:cNvSpPr txBox="1">
                          <a:spLocks noChangeArrowheads="1"/>
                        </wps:cNvSpPr>
                        <wps:spPr bwMode="auto">
                          <a:xfrm>
                            <a:off x="1702" y="-2601"/>
                            <a:ext cx="8399"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rPr>
                                  <w:sz w:val="26"/>
                                </w:rPr>
                              </w:pPr>
                            </w:p>
                            <w:p w:rsidR="002236C7" w:rsidRDefault="002236C7">
                              <w:pPr>
                                <w:spacing w:before="6"/>
                                <w:rPr>
                                  <w:sz w:val="34"/>
                                </w:rPr>
                              </w:pPr>
                            </w:p>
                            <w:p w:rsidR="002236C7" w:rsidRDefault="002236C7">
                              <w:pPr>
                                <w:ind w:left="2219"/>
                                <w:rPr>
                                  <w:sz w:val="24"/>
                                </w:rPr>
                              </w:pPr>
                              <w:r>
                                <w:rPr>
                                  <w:sz w:val="24"/>
                                </w:rPr>
                                <w:t>ESTADO DE SANTA CATARINA</w:t>
                              </w:r>
                            </w:p>
                            <w:p w:rsidR="002236C7" w:rsidRDefault="002236C7">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7" name="Text Box 51"/>
                        <wps:cNvSpPr txBox="1">
                          <a:spLocks noChangeArrowheads="1"/>
                        </wps:cNvSpPr>
                        <wps:spPr bwMode="auto">
                          <a:xfrm>
                            <a:off x="1594" y="-789"/>
                            <a:ext cx="8647" cy="327"/>
                          </a:xfrm>
                          <a:prstGeom prst="rect">
                            <a:avLst/>
                          </a:prstGeom>
                          <a:solidFill>
                            <a:srgbClr val="D9D9D9"/>
                          </a:solidFill>
                          <a:ln w="6096">
                            <a:solidFill>
                              <a:srgbClr val="000000"/>
                            </a:solidFill>
                            <a:miter lim="800000"/>
                            <a:headEnd/>
                            <a:tailEnd/>
                          </a:ln>
                        </wps:spPr>
                        <wps:txbx>
                          <w:txbxContent>
                            <w:p w:rsidR="002236C7" w:rsidRDefault="002236C7">
                              <w:pPr>
                                <w:spacing w:line="274" w:lineRule="exact"/>
                                <w:ind w:left="2891" w:right="2891"/>
                                <w:jc w:val="center"/>
                                <w:rPr>
                                  <w:b/>
                                  <w:sz w:val="24"/>
                                </w:rPr>
                              </w:pPr>
                              <w:r>
                                <w:rPr>
                                  <w:b/>
                                  <w:sz w:val="24"/>
                                </w:rPr>
                                <w:t>ANEXO VIII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08" style="position:absolute;left:0;text-align:left;margin-left:79.45pt;margin-top:-130pt;width:432.8pt;height:109.35pt;z-index:251643392;mso-position-horizontal-relative:page" coordorigin="1589,-2600"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">
                <v:shape id="AutoShape 55" o:spid="_x0000_s1109" style="position:absolute;left:1702;top:-981;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66sEA&#10;AADcAAAADwAAAGRycy9kb3ducmV2LnhtbERPzWoCMRC+F/oOYQreatYWpWyNYi1FD17UPsCwme4u&#10;TSZLMu6ub2+EQm/z8f3Ocj16p3qKqQ1sYDYtQBFXwbZcG/g+fz2/gUqCbNEFJgNXSrBePT4ssbRh&#10;4CP1J6lVDuFUooFGpCu1TlVDHtM0dMSZ+wnRo2QYa20jDjncO/1SFAvtseXc0GBH24aq39PFG3D9&#10;YffhNuzlc1Fc9jK0Q5xtjZk8jZt3UEKj/Iv/3Hub589f4f5Mvk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eurBAAAA3AAAAA8AAAAAAAAAAAAAAAAAmAIAAGRycy9kb3du&#10;cmV2LnhtbFBLBQYAAAAABAAEAPUAAACGAwAAAAA=&#10;" path="m,l402,m1600,l8398,e" filled="f" strokeweight=".14181mm">
                  <v:path arrowok="t" o:connecttype="custom" o:connectlocs="0,0;402,0;1600,0;8398,0" o:connectangles="0,0,0,0"/>
                </v:shape>
                <v:shape id="Picture 54" o:spid="_x0000_s1110" type="#_x0000_t75" style="position:absolute;left:1778;top:-2601;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5YO/AAAA3AAAAA8AAABkcnMvZG93bnJldi54bWxET9uKwjAQfV/wH8IIvq2pd61GEW/om7cP&#10;GJqxrTaT0kTt/v1GWNi3OZzrzBa1KcSLKpdbVtBpRyCIE6tzThVcL9vvMQjnkTUWlknBDzlYzBtf&#10;M4y1ffOJXmefihDCLkYFmfdlLKVLMjLo2rYkDtzNVgZ9gFUqdYXvEG4K2Y2ioTSYc2jIsKRVRsnj&#10;/DQKejzZXQ+bmzneqaDRgDe0XT+UajXr5RSEp9r/i//cex3mD/r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4eWDvwAAANwAAAAPAAAAAAAAAAAAAAAAAJ8CAABk&#10;cnMvZG93bnJldi54bWxQSwUGAAAAAAQABAD3AAAAiwMAAAAA&#10;">
                  <v:imagedata r:id="rId10" o:title=""/>
                </v:shape>
                <v:shape id="Picture 53" o:spid="_x0000_s1111" type="#_x0000_t75" style="position:absolute;left:2085;top:-229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E9/AAAAA3AAAAA8AAABkcnMvZG93bnJldi54bWxET99rwjAQfh/4P4QTfJupQ4dWo7iCsMet&#10;CuLb0ZxNsbmUJtb43y+Dwd7u4/t5m120rRio941jBbNpBoK4crrhWsHpeHhdgvABWWPrmBQ8ycNu&#10;O3rZYK7dg79pKEMtUgj7HBWYELpcSl8ZsuinriNO3NX1FkOCfS11j48Ublv5lmXv0mLDqcFgR4Wh&#10;6lberYJ5Qc/6NLh4+fgqVuU1mnNnjFKTcdyvQQSK4V/85/7Uaf5i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T38AAAADcAAAADwAAAAAAAAAAAAAAAACfAgAA&#10;ZHJzL2Rvd25yZXYueG1sUEsFBgAAAAAEAAQA9wAAAIwDAAAAAA==&#10;">
                  <v:imagedata r:id="rId11" o:title=""/>
                </v:shape>
                <v:shape id="Text Box 52" o:spid="_x0000_s1112" type="#_x0000_t202" style="position:absolute;left:1702;top:-2601;width:8399;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2236C7" w:rsidRDefault="002236C7">
                        <w:pPr>
                          <w:rPr>
                            <w:sz w:val="26"/>
                          </w:rPr>
                        </w:pPr>
                      </w:p>
                      <w:p w:rsidR="002236C7" w:rsidRDefault="002236C7">
                        <w:pPr>
                          <w:spacing w:before="6"/>
                          <w:rPr>
                            <w:sz w:val="34"/>
                          </w:rPr>
                        </w:pPr>
                      </w:p>
                      <w:p w:rsidR="002236C7" w:rsidRDefault="002236C7">
                        <w:pPr>
                          <w:ind w:left="2219"/>
                          <w:rPr>
                            <w:sz w:val="24"/>
                          </w:rPr>
                        </w:pPr>
                        <w:r>
                          <w:rPr>
                            <w:sz w:val="24"/>
                          </w:rPr>
                          <w:t>ESTADO DE SANTA CATARINA</w:t>
                        </w:r>
                      </w:p>
                      <w:p w:rsidR="002236C7" w:rsidRDefault="002236C7">
                        <w:pPr>
                          <w:spacing w:before="5"/>
                          <w:ind w:left="2234"/>
                          <w:rPr>
                            <w:rFonts w:ascii="Arial Black" w:hAnsi="Arial Black"/>
                            <w:sz w:val="32"/>
                          </w:rPr>
                        </w:pPr>
                        <w:r>
                          <w:rPr>
                            <w:rFonts w:ascii="Arial Black" w:hAnsi="Arial Black"/>
                            <w:sz w:val="32"/>
                          </w:rPr>
                          <w:t>MUNICÍPIO DE MONTE CARLO</w:t>
                        </w:r>
                      </w:p>
                    </w:txbxContent>
                  </v:textbox>
                </v:shape>
                <v:shape id="_x0000_s1113" type="#_x0000_t202" style="position:absolute;left:1594;top:-78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JQ8QA&#10;AADcAAAADwAAAGRycy9kb3ducmV2LnhtbERPTWvCQBC9C/0PyxR6Ed1otS1pVimWFkFBGkvPQ3ZM&#10;QrKzMbtq6q93BcHbPN7nJPPO1OJIrSstKxgNIxDEmdUl5wp+t1+DNxDOI2usLZOCf3Iwnz30Eoy1&#10;PfEPHVOfixDCLkYFhfdNLKXLCjLohrYhDtzOtgZ9gG0udYunEG5qOY6iF2mw5NBQYEOLgrIqPRgF&#10;m4Mfnb/dvj9ZdZ+r3bP+q9Y0Vurpsft4B+Gp83fxzb3UYf70Fa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CUPEAAAA3AAAAA8AAAAAAAAAAAAAAAAAmAIAAGRycy9k&#10;b3ducmV2LnhtbFBLBQYAAAAABAAEAPUAAACJAwAAAAA=&#10;" fillcolor="#d9d9d9" strokeweight=".48pt">
                  <v:textbox inset="0,0,0,0">
                    <w:txbxContent>
                      <w:p w:rsidR="002236C7" w:rsidRDefault="002236C7">
                        <w:pPr>
                          <w:spacing w:line="274" w:lineRule="exact"/>
                          <w:ind w:left="2891" w:right="2891"/>
                          <w:jc w:val="center"/>
                          <w:rPr>
                            <w:b/>
                            <w:sz w:val="24"/>
                          </w:rPr>
                        </w:pPr>
                        <w:r>
                          <w:rPr>
                            <w:b/>
                            <w:sz w:val="24"/>
                          </w:rPr>
                          <w:t>ANEXO VIII</w:t>
                        </w:r>
                      </w:p>
                    </w:txbxContent>
                  </v:textbox>
                </v:shape>
                <w10:wrap anchorx="page"/>
              </v:group>
            </w:pict>
          </mc:Fallback>
        </mc:AlternateContent>
      </w:r>
      <w:r w:rsidR="003B2992">
        <w:rPr>
          <w:b/>
        </w:rPr>
        <w:t>PROCESSO LICITATÓRIO Nº 088/2021</w:t>
      </w:r>
      <w:r w:rsidR="002E02C4">
        <w:rPr>
          <w:b/>
        </w:rPr>
        <w:t>/PM PREGÃO PRESENCIAL N</w:t>
      </w:r>
      <w:r w:rsidR="003B2992">
        <w:rPr>
          <w:b/>
        </w:rPr>
        <w:t>º 054/2</w:t>
      </w:r>
      <w:bookmarkStart w:id="0" w:name="_GoBack"/>
      <w:bookmarkEnd w:id="0"/>
      <w:r w:rsidR="003B2992">
        <w:rPr>
          <w:b/>
        </w:rPr>
        <w:t>021</w:t>
      </w:r>
      <w:r w:rsidR="00153B61">
        <w:rPr>
          <w:b/>
        </w:rPr>
        <w:t xml:space="preserve">/PM REGISTRO </w:t>
      </w:r>
      <w:r w:rsidR="003B2992">
        <w:rPr>
          <w:b/>
        </w:rPr>
        <w:t>DE PREÇOS Nº 0xx/2021</w:t>
      </w:r>
      <w:r w:rsidR="002E02C4">
        <w:rPr>
          <w:b/>
        </w:rPr>
        <w:t>/PM</w:t>
      </w:r>
    </w:p>
    <w:p w:rsidR="002819AB" w:rsidRDefault="002E02C4">
      <w:pPr>
        <w:spacing w:line="253" w:lineRule="exact"/>
        <w:ind w:left="2413"/>
        <w:rPr>
          <w:b/>
        </w:rPr>
      </w:pPr>
      <w:r>
        <w:rPr>
          <w:b/>
        </w:rPr>
        <w:t xml:space="preserve">ATA DE REGISTRO DE PREÇOS N° </w:t>
      </w:r>
      <w:r>
        <w:rPr>
          <w:b/>
          <w:shd w:val="clear" w:color="auto" w:fill="00FF00"/>
        </w:rPr>
        <w:t>/21/</w:t>
      </w:r>
    </w:p>
    <w:p w:rsidR="002819AB" w:rsidRDefault="002819AB">
      <w:pPr>
        <w:pStyle w:val="Corpodetexto"/>
        <w:rPr>
          <w:b/>
          <w:sz w:val="20"/>
        </w:rPr>
      </w:pPr>
    </w:p>
    <w:p w:rsidR="002819AB" w:rsidRDefault="002819AB">
      <w:pPr>
        <w:pStyle w:val="Corpodetexto"/>
        <w:spacing w:before="9"/>
        <w:rPr>
          <w:b/>
          <w:sz w:val="15"/>
        </w:rPr>
      </w:pPr>
    </w:p>
    <w:p w:rsidR="002819AB" w:rsidRDefault="002E02C4">
      <w:pPr>
        <w:pStyle w:val="Corpodetexto"/>
        <w:spacing w:before="94"/>
        <w:ind w:left="22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2819AB" w:rsidRDefault="002E02C4">
      <w:pPr>
        <w:pStyle w:val="Corpodetexto"/>
        <w:spacing w:before="3"/>
        <w:ind w:left="222" w:right="215"/>
        <w:jc w:val="both"/>
      </w:pPr>
      <w:r>
        <w:rPr>
          <w:b/>
          <w:shd w:val="clear" w:color="auto" w:fill="00FF00"/>
        </w:rPr>
        <w:t>/13/</w:t>
      </w:r>
      <w:r>
        <w:rPr>
          <w:b/>
        </w:rPr>
        <w:t xml:space="preserve"> </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instrumento.</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1012190</wp:posOffset>
                </wp:positionH>
                <wp:positionV relativeFrom="paragraph">
                  <wp:posOffset>165735</wp:posOffset>
                </wp:positionV>
                <wp:extent cx="5490845" cy="192405"/>
                <wp:effectExtent l="12065" t="13970" r="12065" b="12700"/>
                <wp:wrapTopAndBottom/>
                <wp:docPr id="1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4" type="#_x0000_t202" style="position:absolute;margin-left:79.7pt;margin-top:13.05pt;width:432.35pt;height:15.1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gv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xpcQw&#10;jSI9iSGQtzCQ+ToS1FtfoN+jRc8w4Dk6p2K9vQf+1RMDu46ZVtw6B30nWI0JTuPL7MXTEcdHkKr/&#10;CDXGYYcACWhonI7sIR8E0VGo01WcmAvHw8V8na/mC0o43k3Xs3m+SCFYcXltnQ/vBWgSjZI6FD+h&#10;s+O9DzEbVlxcYjAPStZ3Uqm0cW21U44cGTbKfh3/Z/Sf3JQhfUmX+Xo5EvBXiDz9/gShZcCOV1KX&#10;dHV1YkWk7Z2pUz8GJtVoY8rKnHmM1I0khqEakmbLe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DPGILycCAABLBAAADgAAAAAAAAAAAAAAAAAuAgAAZHJzL2Uy&#10;b0RvYy54bWxQSwECLQAUAAYACAAAACEAsh7gtuAAAAAKAQAADwAAAAAAAAAAAAAAAACBBAAAZHJz&#10;L2Rvd25yZXYueG1sUEsFBgAAAAAEAAQA8wAAAI4FAAAAAA==&#10;" fillcolor="#d9d9d9" strokeweight=".48pt">
                <v:textbox inset="0,0,0,0">
                  <w:txbxContent>
                    <w:p w:rsidR="002236C7" w:rsidRDefault="002236C7">
                      <w:pPr>
                        <w:spacing w:line="248" w:lineRule="exact"/>
                        <w:ind w:left="2373"/>
                        <w:rPr>
                          <w:b/>
                        </w:rPr>
                      </w:pPr>
                      <w:r>
                        <w:rPr>
                          <w:b/>
                        </w:rPr>
                        <w:t>CLÁUSULA PRIMEIRA – DO OBJETO</w:t>
                      </w:r>
                    </w:p>
                  </w:txbxContent>
                </v:textbox>
                <w10:wrap type="topAndBottom" anchorx="page"/>
              </v:shape>
            </w:pict>
          </mc:Fallback>
        </mc:AlternateContent>
      </w:r>
    </w:p>
    <w:p w:rsidR="002819AB" w:rsidRDefault="002E02C4">
      <w:pPr>
        <w:pStyle w:val="Corpodetexto"/>
        <w:spacing w:line="221" w:lineRule="exact"/>
        <w:ind w:left="222"/>
      </w:pPr>
      <w:r>
        <w:t>1.1 - Registro de preços para a prestação de serviços de: CALHAS, RUFOS e</w:t>
      </w:r>
    </w:p>
    <w:p w:rsidR="002819AB" w:rsidRDefault="002E02C4">
      <w:pPr>
        <w:pStyle w:val="Corpodetexto"/>
        <w:ind w:left="222"/>
      </w:pPr>
      <w:r>
        <w:t>SERVIÇOS DE SERRALHERIA,</w:t>
      </w:r>
      <w:r w:rsidR="004A37C7">
        <w:t xml:space="preserve"> </w:t>
      </w:r>
      <w:r>
        <w:t xml:space="preserve">nos casos especificados conforme delimitações constantes no Edital, para exercício </w:t>
      </w:r>
      <w:r w:rsidR="003B2992">
        <w:t>de 2021/2022</w:t>
      </w:r>
      <w:r>
        <w:t>.</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1012190</wp:posOffset>
                </wp:positionH>
                <wp:positionV relativeFrom="paragraph">
                  <wp:posOffset>165100</wp:posOffset>
                </wp:positionV>
                <wp:extent cx="5490845" cy="192405"/>
                <wp:effectExtent l="12065" t="8255" r="12065" b="8890"/>
                <wp:wrapTopAndBottom/>
                <wp:docPr id="1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5" type="#_x0000_t202" style="position:absolute;margin-left:79.7pt;margin-top:13pt;width:432.35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BglR8aJgIAAEsEAAAOAAAAAAAAAAAAAAAAAC4CAABkcnMvZTJv&#10;RG9jLnhtbFBLAQItABQABgAIAAAAIQDmgi584AAAAAoBAAAPAAAAAAAAAAAAAAAAAIAEAABkcnMv&#10;ZG93bnJldi54bWxQSwUGAAAAAAQABADzAAAAjQUAAAAA&#10;" fillcolor="#d9d9d9" strokeweight=".48pt">
                <v:textbox inset="0,0,0,0">
                  <w:txbxContent>
                    <w:p w:rsidR="002236C7" w:rsidRDefault="002236C7">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0"/>
        </w:numPr>
        <w:tabs>
          <w:tab w:val="left" w:pos="626"/>
        </w:tabs>
        <w:spacing w:line="221" w:lineRule="exact"/>
        <w:ind w:hanging="403"/>
      </w:pPr>
      <w:r>
        <w:t>–</w:t>
      </w:r>
      <w:r>
        <w:rPr>
          <w:spacing w:val="34"/>
        </w:rPr>
        <w:t xml:space="preserve"> </w:t>
      </w:r>
      <w:r>
        <w:t>As</w:t>
      </w:r>
      <w:r>
        <w:rPr>
          <w:spacing w:val="34"/>
        </w:rPr>
        <w:t xml:space="preserve"> </w:t>
      </w:r>
      <w:r>
        <w:t>quantidades</w:t>
      </w:r>
      <w:r>
        <w:rPr>
          <w:spacing w:val="7"/>
        </w:rPr>
        <w:t xml:space="preserve"> </w:t>
      </w:r>
      <w:r>
        <w:t>de</w:t>
      </w:r>
      <w:r>
        <w:rPr>
          <w:spacing w:val="33"/>
        </w:rPr>
        <w:t xml:space="preserve"> </w:t>
      </w:r>
      <w:r>
        <w:t>unidades</w:t>
      </w:r>
      <w:r>
        <w:rPr>
          <w:spacing w:val="35"/>
        </w:rPr>
        <w:t xml:space="preserve"> </w:t>
      </w:r>
      <w:r>
        <w:t>individuais</w:t>
      </w:r>
      <w:r>
        <w:rPr>
          <w:spacing w:val="36"/>
        </w:rPr>
        <w:t xml:space="preserve"> </w:t>
      </w:r>
      <w:r>
        <w:t>dos</w:t>
      </w:r>
      <w:r>
        <w:rPr>
          <w:spacing w:val="34"/>
        </w:rPr>
        <w:t xml:space="preserve"> </w:t>
      </w:r>
      <w:r>
        <w:t>serviços,</w:t>
      </w:r>
      <w:r>
        <w:rPr>
          <w:spacing w:val="35"/>
        </w:rPr>
        <w:t xml:space="preserve"> </w:t>
      </w:r>
      <w:r>
        <w:t>que</w:t>
      </w:r>
      <w:r>
        <w:rPr>
          <w:spacing w:val="33"/>
        </w:rPr>
        <w:t xml:space="preserve"> </w:t>
      </w:r>
      <w:r>
        <w:t>serão</w:t>
      </w:r>
      <w:r>
        <w:rPr>
          <w:spacing w:val="35"/>
        </w:rPr>
        <w:t xml:space="preserve"> </w:t>
      </w:r>
      <w:r>
        <w:t>contratados</w:t>
      </w:r>
    </w:p>
    <w:p w:rsidR="002819AB" w:rsidRDefault="002E02C4">
      <w:pPr>
        <w:pStyle w:val="Corpodetexto"/>
        <w:ind w:left="222" w:right="221"/>
        <w:jc w:val="both"/>
      </w:pPr>
      <w:r>
        <w:t>parcial ou total durante o período de vigência da Ata, são os constantes  do ANEXO VII do Edital de</w:t>
      </w:r>
      <w:r>
        <w:rPr>
          <w:spacing w:val="-4"/>
        </w:rPr>
        <w:t xml:space="preserve"> </w:t>
      </w:r>
      <w:r>
        <w:t>origem.</w:t>
      </w:r>
    </w:p>
    <w:p w:rsidR="002819AB" w:rsidRDefault="002E02C4">
      <w:pPr>
        <w:pStyle w:val="PargrafodaLista"/>
        <w:numPr>
          <w:ilvl w:val="1"/>
          <w:numId w:val="10"/>
        </w:numPr>
        <w:tabs>
          <w:tab w:val="left" w:pos="604"/>
        </w:tabs>
        <w:ind w:left="222" w:right="220" w:firstLine="0"/>
        <w:jc w:val="both"/>
      </w:pPr>
      <w:r>
        <w:t>- A licitante vencedora iniciará os serviços mediante a solicitação formal do Chefe do Departamento de Compras deste município no prazo máximo de 5 (cinco)</w:t>
      </w:r>
      <w:r>
        <w:rPr>
          <w:spacing w:val="-15"/>
        </w:rPr>
        <w:t xml:space="preserve"> </w:t>
      </w:r>
      <w:r>
        <w:t>dias.</w:t>
      </w:r>
    </w:p>
    <w:p w:rsidR="002819AB" w:rsidRDefault="002E02C4">
      <w:pPr>
        <w:pStyle w:val="PargrafodaLista"/>
        <w:numPr>
          <w:ilvl w:val="1"/>
          <w:numId w:val="10"/>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23936" behindDoc="0"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1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16" type="#_x0000_t202" style="position:absolute;margin-left:79.7pt;margin-top:13.05pt;width:432.35pt;height: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KH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RegyhycCAABLBAAADgAAAAAAAAAAAAAAAAAuAgAAZHJzL2Uy&#10;b0RvYy54bWxQSwECLQAUAAYACAAAACEACJNqiOAAAAAKAQAADwAAAAAAAAAAAAAAAACBBAAAZHJz&#10;L2Rvd25yZXYueG1sUEsFBgAAAAAEAAQA8wAAAI4FAAAAAA==&#10;" fillcolor="#d9d9d9" strokeweight=".48pt">
                <v:textbox inset="0,0,0,0">
                  <w:txbxContent>
                    <w:p w:rsidR="002236C7" w:rsidRDefault="002236C7">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1" w:lineRule="exact"/>
        <w:ind w:left="222"/>
      </w:pPr>
      <w:r>
        <w:t>3.1 – Pela entrega do objeto o FORNECEDOR receberá a importância pelos itens</w:t>
      </w:r>
    </w:p>
    <w:p w:rsidR="002819AB" w:rsidRDefault="002E02C4">
      <w:pPr>
        <w:pStyle w:val="Corpodetexto"/>
        <w:spacing w:before="2"/>
        <w:ind w:left="222"/>
      </w:pPr>
      <w:r>
        <w:t>abaixo descritos:</w:t>
      </w:r>
    </w:p>
    <w:p w:rsidR="002819AB" w:rsidRDefault="002819AB">
      <w:pPr>
        <w:pStyle w:val="Corpodetexto"/>
      </w:pPr>
    </w:p>
    <w:tbl>
      <w:tblPr>
        <w:tblStyle w:val="TableNormal"/>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900"/>
        <w:gridCol w:w="1097"/>
        <w:gridCol w:w="4111"/>
        <w:gridCol w:w="1843"/>
      </w:tblGrid>
      <w:tr w:rsidR="002819AB">
        <w:trPr>
          <w:trHeight w:val="256"/>
        </w:trPr>
        <w:tc>
          <w:tcPr>
            <w:tcW w:w="569" w:type="dxa"/>
            <w:tcBorders>
              <w:bottom w:val="single" w:sz="4" w:space="0" w:color="000000"/>
              <w:right w:val="single" w:sz="4" w:space="0" w:color="000000"/>
            </w:tcBorders>
          </w:tcPr>
          <w:p w:rsidR="002819AB" w:rsidRDefault="002E02C4">
            <w:pPr>
              <w:pStyle w:val="TableParagraph"/>
              <w:spacing w:before="3"/>
              <w:ind w:left="69"/>
              <w:jc w:val="left"/>
              <w:rPr>
                <w:b/>
                <w:sz w:val="18"/>
              </w:rPr>
            </w:pPr>
            <w:r>
              <w:rPr>
                <w:b/>
                <w:sz w:val="18"/>
              </w:rPr>
              <w:t>ITEM</w:t>
            </w:r>
          </w:p>
        </w:tc>
        <w:tc>
          <w:tcPr>
            <w:tcW w:w="900" w:type="dxa"/>
            <w:tcBorders>
              <w:left w:val="single" w:sz="4" w:space="0" w:color="000000"/>
              <w:bottom w:val="single" w:sz="4" w:space="0" w:color="000000"/>
              <w:right w:val="single" w:sz="4" w:space="0" w:color="000000"/>
            </w:tcBorders>
          </w:tcPr>
          <w:p w:rsidR="002819AB" w:rsidRDefault="002E02C4">
            <w:pPr>
              <w:pStyle w:val="TableParagraph"/>
              <w:spacing w:before="3"/>
              <w:ind w:left="73"/>
              <w:jc w:val="left"/>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2819AB" w:rsidRDefault="002E02C4">
            <w:pPr>
              <w:pStyle w:val="TableParagraph"/>
              <w:spacing w:before="3"/>
              <w:ind w:left="141"/>
              <w:jc w:val="left"/>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2819AB" w:rsidRDefault="002E02C4">
            <w:pPr>
              <w:pStyle w:val="TableParagraph"/>
              <w:spacing w:before="3"/>
              <w:ind w:left="1497" w:right="1482"/>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2819AB" w:rsidRDefault="002E02C4">
            <w:pPr>
              <w:pStyle w:val="TableParagraph"/>
              <w:spacing w:before="3"/>
              <w:ind w:left="209"/>
              <w:jc w:val="left"/>
              <w:rPr>
                <w:b/>
                <w:sz w:val="18"/>
              </w:rPr>
            </w:pPr>
            <w:r>
              <w:rPr>
                <w:b/>
                <w:sz w:val="18"/>
              </w:rPr>
              <w:t>PREÇO MÁXIMO</w:t>
            </w:r>
          </w:p>
        </w:tc>
      </w:tr>
      <w:tr w:rsidR="002819AB">
        <w:trPr>
          <w:trHeight w:val="292"/>
        </w:trPr>
        <w:tc>
          <w:tcPr>
            <w:tcW w:w="569" w:type="dxa"/>
            <w:tcBorders>
              <w:top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r>
    </w:tbl>
    <w:p w:rsidR="002819AB" w:rsidRDefault="0064453A">
      <w:pPr>
        <w:pStyle w:val="Corpodetexto"/>
        <w:spacing w:before="5"/>
        <w:rPr>
          <w:sz w:val="18"/>
        </w:rPr>
      </w:pPr>
      <w:r>
        <w:rPr>
          <w:noProof/>
          <w:lang w:val="pt-BR" w:eastAsia="pt-BR" w:bidi="ar-SA"/>
        </w:rPr>
        <mc:AlternateContent>
          <mc:Choice Requires="wps">
            <w:drawing>
              <wp:anchor distT="0" distB="0" distL="0" distR="0" simplePos="0" relativeHeight="251624960" behindDoc="0" locked="0" layoutInCell="1" allowOverlap="1">
                <wp:simplePos x="0" y="0"/>
                <wp:positionH relativeFrom="page">
                  <wp:posOffset>1012190</wp:posOffset>
                </wp:positionH>
                <wp:positionV relativeFrom="paragraph">
                  <wp:posOffset>163195</wp:posOffset>
                </wp:positionV>
                <wp:extent cx="5490845" cy="190500"/>
                <wp:effectExtent l="12065" t="12065" r="12065" b="6985"/>
                <wp:wrapTopAndBottom/>
                <wp:docPr id="1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17" type="#_x0000_t202" style="position:absolute;margin-left:79.7pt;margin-top:12.85pt;width:432.35pt;height: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Wy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" fillcolor="#d9d9d9" strokeweight=".48pt">
                <v:textbox inset="0,0,0,0">
                  <w:txbxContent>
                    <w:p w:rsidR="002236C7" w:rsidRDefault="002236C7">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poderão ser revistos durante a vigência da Ata de Registro de Preços, por motivo devidamente comprovado pelo contratado ou pelo contratante.</w:t>
      </w:r>
    </w:p>
    <w:p w:rsidR="002819AB" w:rsidRDefault="002819AB">
      <w:pPr>
        <w:sectPr w:rsidR="002819AB">
          <w:headerReference w:type="default" r:id="rId33"/>
          <w:footerReference w:type="default" r:id="rId34"/>
          <w:pgSz w:w="11910" w:h="16840"/>
          <w:pgMar w:top="0" w:right="1480" w:bottom="860" w:left="1480" w:header="0" w:footer="676" w:gutter="0"/>
          <w:pgNumType w:start="26"/>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9152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44" name="AutoShape 45"/>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2"/>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2236C7" w:rsidRDefault="002236C7">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18" style="position:absolute;margin-left:79.45pt;margin-top:.35pt;width:432.8pt;height:109.35pt;z-index:-25162496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sp3L4FAABG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">
                <v:shape id="AutoShape 45" o:spid="_x0000_s1119"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0Q8AA&#10;AADcAAAADwAAAGRycy9kb3ducmV2LnhtbERPzWoCMRC+F/oOYQrealYRka1RrEXqwYvaBxg2092l&#10;yWRJxt3t25tCwdt8fL+z3o7eqZ5iagMbmE0LUMRVsC3XBr6uh9cVqCTIFl1gMvBLCbab56c1ljYM&#10;fKb+IrXKIZxKNNCIdKXWqWrIY5qGjjhz3yF6lAxjrW3EIYd7p+dFsdQeW84NDXa0b6j6udy8Adef&#10;Pt/djr18LIvbUYZ2iLO9MZOXcfcGSmiUh/jffbR5/mIB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d0Q8AAAADcAAAADwAAAAAAAAAAAAAAAACYAgAAZHJzL2Rvd25y&#10;ZXYueG1sUEsFBgAAAAAEAAQA9QAAAIUDAAAAAA==&#10;" path="m,l402,m1600,l8398,e" filled="f" strokeweight=".14181mm">
                  <v:path arrowok="t" o:connecttype="custom" o:connectlocs="0,0;402,0;1600,0;8398,0" o:connectangles="0,0,0,0"/>
                </v:shape>
                <v:shape id="Picture 44" o:spid="_x0000_s112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10" o:title=""/>
                </v:shape>
                <v:shape id="Picture 43" o:spid="_x0000_s112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v:shape id="Text Box 42" o:spid="_x0000_s1122"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fnsMA&#10;AADcAAAADwAAAGRycy9kb3ducmV2LnhtbERP24rCMBB9F/yHMAv7Ipp6QaVrFHFRFhTECz4PzdgW&#10;m0ltotb9+s2C4NscznUms9oU4k6Vyy0r6HYiEMSJ1TmnCo6HZXsMwnlkjYVlUvAkB7NpszHBWNsH&#10;7+i+96kIIexiVJB5X8ZSuiQjg65jS+LAnW1l0AdYpVJX+AjhppC9KBpKgzmHhgxLWmSUXPY3o2B7&#10;893flbu2Buv6e33u69NlQz2lPj/q+RcIT7V/i1/uHx3mD0b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fnsMAAADcAAAADwAAAAAAAAAAAAAAAACYAgAAZHJzL2Rv&#10;d25yZXYueG1sUEsFBgAAAAAEAAQA9QAAAIgDAAAAAA==&#10;" fillcolor="#d9d9d9" strokeweight=".48pt">
                  <v:textbox inset="0,0,0,0">
                    <w:txbxContent>
                      <w:p w:rsidR="002236C7" w:rsidRDefault="002236C7">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64453A">
      <w:pPr>
        <w:pStyle w:val="Corpodetexto"/>
        <w:spacing w:before="1"/>
        <w:ind w:left="222"/>
      </w:pPr>
      <w:r>
        <w:rPr>
          <w:noProof/>
          <w:lang w:val="pt-BR" w:eastAsia="pt-BR" w:bidi="ar-SA"/>
        </w:rPr>
        <mc:AlternateContent>
          <mc:Choice Requires="wps">
            <w:drawing>
              <wp:anchor distT="0" distB="0" distL="114300" distR="114300" simplePos="0" relativeHeight="25169049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1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23" type="#_x0000_t202" style="position:absolute;left:0;text-align:left;margin-left:105.15pt;margin-top:-34.4pt;width:60.05pt;height:11.3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zJsgIAALM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5.1 - A forma de pagamento será mensal, sendo realizada até o dia 10 (dez) do mês subsequente a realização da emissão das notas fiscais.</w:t>
      </w:r>
    </w:p>
    <w:p w:rsidR="002819AB" w:rsidRDefault="0064453A">
      <w:pPr>
        <w:pStyle w:val="Corpodetexto"/>
        <w:spacing w:before="11"/>
        <w:rPr>
          <w:sz w:val="18"/>
        </w:rPr>
      </w:pPr>
      <w:r>
        <w:rPr>
          <w:noProof/>
          <w:lang w:val="pt-BR" w:eastAsia="pt-BR" w:bidi="ar-SA"/>
        </w:rPr>
        <mc:AlternateContent>
          <mc:Choice Requires="wps">
            <w:drawing>
              <wp:anchor distT="0" distB="0" distL="0" distR="0" simplePos="0" relativeHeight="25162598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24" type="#_x0000_t202" style="position:absolute;margin-left:79.7pt;margin-top:13.1pt;width:432.35pt;height: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Bbsu+qJwIAAEsEAAAOAAAAAAAAAAAAAAAAAC4CAABkcnMvZTJv&#10;RG9jLnhtbFBLAQItABQABgAIAAAAIQDBKl1x3wAAAAoBAAAPAAAAAAAAAAAAAAAAAIEEAABkcnMv&#10;ZG93bnJldi54bWxQSwUGAAAAAAQABADzAAAAjQUAAAAA&#10;" fillcolor="#d9d9d9" strokeweight=".48pt">
                <v:textbox inset="0,0,0,0">
                  <w:txbxContent>
                    <w:p w:rsidR="002236C7" w:rsidRDefault="002236C7">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9"/>
        </w:numPr>
        <w:tabs>
          <w:tab w:val="left" w:pos="645"/>
        </w:tabs>
        <w:spacing w:before="1"/>
        <w:ind w:right="217" w:firstLine="0"/>
        <w:jc w:val="both"/>
      </w:pPr>
      <w:r>
        <w:t>- Prestar os serviços/entregar produtos nas condições e formas previstas no Edital, vindo a responder pelos danos eventuais que comprovadamente vier a causar, em decorrência de descumprimento a quaisquer das cláusulas nele</w:t>
      </w:r>
      <w:r>
        <w:rPr>
          <w:spacing w:val="-13"/>
        </w:rPr>
        <w:t xml:space="preserve"> </w:t>
      </w:r>
      <w:r>
        <w:t>previstas;</w:t>
      </w:r>
    </w:p>
    <w:p w:rsidR="002819AB" w:rsidRDefault="002E02C4">
      <w:pPr>
        <w:pStyle w:val="PargrafodaLista"/>
        <w:numPr>
          <w:ilvl w:val="1"/>
          <w:numId w:val="9"/>
        </w:numPr>
        <w:tabs>
          <w:tab w:val="left" w:pos="626"/>
        </w:tabs>
        <w:ind w:right="217" w:firstLine="0"/>
        <w:jc w:val="both"/>
      </w:pPr>
      <w:r>
        <w:t>- Realizar os serviços/entregar produtos na sede do município, diretamente nos locais a que for autorizado o</w:t>
      </w:r>
      <w:r>
        <w:rPr>
          <w:spacing w:val="-4"/>
        </w:rPr>
        <w:t xml:space="preserve"> </w:t>
      </w:r>
      <w:r>
        <w:t>serviços;</w:t>
      </w:r>
    </w:p>
    <w:p w:rsidR="002819AB" w:rsidRDefault="002E02C4">
      <w:pPr>
        <w:pStyle w:val="PargrafodaLista"/>
        <w:numPr>
          <w:ilvl w:val="1"/>
          <w:numId w:val="9"/>
        </w:numPr>
        <w:tabs>
          <w:tab w:val="left" w:pos="683"/>
        </w:tabs>
        <w:ind w:right="216" w:firstLine="0"/>
        <w:jc w:val="both"/>
      </w:pPr>
      <w:r>
        <w:t>- Prestar os serviços/entregar produtos 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Corpodetexto"/>
        <w:ind w:left="222" w:right="215"/>
        <w:jc w:val="both"/>
      </w:pPr>
      <w:r>
        <w:t>6.3 - Indicar na Nota Fiscal, o número da Autorização de Fornecimento – Ordem de Compra.</w:t>
      </w:r>
    </w:p>
    <w:p w:rsidR="002819AB" w:rsidRDefault="002E02C4">
      <w:pPr>
        <w:pStyle w:val="PargrafodaLista"/>
        <w:numPr>
          <w:ilvl w:val="1"/>
          <w:numId w:val="8"/>
        </w:numPr>
        <w:tabs>
          <w:tab w:val="left" w:pos="594"/>
        </w:tabs>
        <w:ind w:right="217" w:firstLine="0"/>
        <w:jc w:val="both"/>
      </w:pPr>
      <w:r>
        <w:t>- Prestar os serviços licitados/entregar produtos com qualidade e que cumpram as determinações da legislação</w:t>
      </w:r>
      <w:r>
        <w:rPr>
          <w:spacing w:val="-2"/>
        </w:rPr>
        <w:t xml:space="preserve"> </w:t>
      </w:r>
      <w:r>
        <w:t>vigente;</w:t>
      </w:r>
    </w:p>
    <w:p w:rsidR="002819AB" w:rsidRDefault="002E02C4">
      <w:pPr>
        <w:pStyle w:val="PargrafodaLista"/>
        <w:numPr>
          <w:ilvl w:val="1"/>
          <w:numId w:val="8"/>
        </w:numPr>
        <w:tabs>
          <w:tab w:val="left" w:pos="602"/>
        </w:tabs>
        <w:ind w:right="218"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2E02C4">
      <w:pPr>
        <w:pStyle w:val="PargrafodaLista"/>
        <w:numPr>
          <w:ilvl w:val="1"/>
          <w:numId w:val="8"/>
        </w:numPr>
        <w:tabs>
          <w:tab w:val="left" w:pos="602"/>
        </w:tabs>
        <w:ind w:right="214" w:firstLine="0"/>
        <w:jc w:val="both"/>
      </w:pPr>
      <w:r>
        <w:t>– É obrigação da contratada manter seu pessoal provido dos EPIs – Equipamento de Proteção</w:t>
      </w:r>
      <w:r>
        <w:rPr>
          <w:spacing w:val="-3"/>
        </w:rPr>
        <w:t xml:space="preserve"> </w:t>
      </w:r>
      <w:r>
        <w:t>Individual.</w:t>
      </w:r>
    </w:p>
    <w:p w:rsidR="002819AB" w:rsidRDefault="002E02C4">
      <w:pPr>
        <w:pStyle w:val="PargrafodaLista"/>
        <w:numPr>
          <w:ilvl w:val="1"/>
          <w:numId w:val="8"/>
        </w:numPr>
        <w:tabs>
          <w:tab w:val="left" w:pos="592"/>
        </w:tabs>
        <w:ind w:left="591" w:hanging="369"/>
        <w:jc w:val="both"/>
      </w:pPr>
      <w:r>
        <w:t>– Administrar todo e qualquer assunto relativo aos seus</w:t>
      </w:r>
      <w:r>
        <w:rPr>
          <w:spacing w:val="-12"/>
        </w:rPr>
        <w:t xml:space="preserve"> </w:t>
      </w:r>
      <w:r>
        <w:t>empregados.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27008" behindDoc="0" locked="0" layoutInCell="1" allowOverlap="1">
                <wp:simplePos x="0" y="0"/>
                <wp:positionH relativeFrom="page">
                  <wp:posOffset>1012190</wp:posOffset>
                </wp:positionH>
                <wp:positionV relativeFrom="paragraph">
                  <wp:posOffset>165735</wp:posOffset>
                </wp:positionV>
                <wp:extent cx="5490845" cy="190500"/>
                <wp:effectExtent l="12065" t="7620" r="12065" b="11430"/>
                <wp:wrapTopAndBottom/>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5" type="#_x0000_t202" style="position:absolute;margin-left:79.7pt;margin-top:13.05pt;width:432.35pt;height: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N9Z4nycCAABLBAAADgAAAAAAAAAAAAAAAAAuAgAAZHJzL2Uy&#10;b0RvYy54bWxQSwECLQAUAAYACAAAACEACJNqiOAAAAAKAQAADwAAAAAAAAAAAAAAAACBBAAAZHJz&#10;L2Rvd25yZXYueG1sUEsFBgAAAAAEAAQA8wAAAI4FAAAAAA==&#10;" fillcolor="#d9d9d9" strokeweight=".48pt">
                <v:textbox inset="0,0,0,0">
                  <w:txbxContent>
                    <w:p w:rsidR="002236C7" w:rsidRDefault="002236C7">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7"/>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3" w:lineRule="exact"/>
        <w:ind w:left="222"/>
      </w:pPr>
      <w:r>
        <w:t>Edital, da Ata de Registro de Preços e de seus Anexos.</w:t>
      </w:r>
    </w:p>
    <w:p w:rsidR="002819AB" w:rsidRDefault="002E02C4">
      <w:pPr>
        <w:pStyle w:val="PargrafodaLista"/>
        <w:numPr>
          <w:ilvl w:val="1"/>
          <w:numId w:val="7"/>
        </w:numPr>
        <w:tabs>
          <w:tab w:val="left" w:pos="592"/>
        </w:tabs>
        <w:spacing w:line="253"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6"/>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6"/>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6"/>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6"/>
        </w:numPr>
        <w:tabs>
          <w:tab w:val="left" w:pos="614"/>
        </w:tabs>
        <w:ind w:right="216"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6"/>
        </w:numPr>
        <w:tabs>
          <w:tab w:val="left" w:pos="743"/>
        </w:tabs>
        <w:ind w:right="220"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35"/>
          <w:pgSz w:w="11910" w:h="16840"/>
          <w:pgMar w:top="1420" w:right="1480" w:bottom="860" w:left="1480" w:header="712" w:footer="676" w:gutter="0"/>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9356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37" name="AutoShape 3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51287F" id="Group 34" o:spid="_x0000_s1026" style="position:absolute;margin-left:85.1pt;margin-top:.35pt;width:419.95pt;height:109.35pt;z-index:-25162291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c3CS8FAAB8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Mq3Nw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3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ScEA&#10;AADcAAAADwAAAGRycy9kb3ducmV2LnhtbERPzWoCMRC+F/oOYYTealYLtqxGsUqph16qfYBhM+4u&#10;JpMlGXe3b98IQm/z8f3OajN6p3qKqQ1sYDYtQBFXwbZcG/g5fTy/gUqCbNEFJgO/lGCzfnxYYWnD&#10;wN/UH6VWOYRTiQYaka7UOlUNeUzT0BFn7hyiR8kw1tpGHHK4d3peFAvtseXc0GBHu4aqy/HqDbj+&#10;6/PdbdnLflFcDzK0Q5ztjHmajNslKKFR/sV398Hm+S+vcHs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mUnBAAAA3AAAAA8AAAAAAAAAAAAAAAAAmAIAAGRycy9kb3du&#10;cmV2LnhtbFBLBQYAAAAABAAEAPUAAACGAwAAAAA=&#10;" path="m,l402,m1600,l8398,e" filled="f" strokeweight=".14181mm">
                  <v:path arrowok="t" o:connecttype="custom" o:connectlocs="0,0;402,0;1600,0;8398,0" o:connectangles="0,0,0,0"/>
                </v:sha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CibDAAAA3AAAAA8AAABkcnMvZG93bnJldi54bWxEj81uwkAMhO9IfYeVK/UGG4pKIWRBVQuo&#10;3CjwAFbW+YGsN8puIX17fKjEzdaMZz5nq9416kpdqD0bGI8SUMS5tzWXBk7HzXAGKkRki41nMvBH&#10;AVbLp0GGqfU3/qHrIZZKQjikaKCKsU21DnlFDsPIt8SiFb5zGGXtSm07vEm4a/Rrkky1w5qlocKW&#10;PivKL4dfZ2DC8+1pty7c/kwNvb/xmjZfF2NenvuPBahIfXyY/6+/reBPhFa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MKJsMAAADcAAAADwAAAAAAAAAAAAAAAACf&#10;AgAAZHJzL2Rvd25yZXYueG1sUEsFBgAAAAAEAAQA9wAAAI8DAAAAAA==&#10;">
                  <v:imagedata r:id="rId10"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HrAAAAA3AAAAA8AAABkcnMvZG93bnJldi54bWxET99rwjAQfh/4P4QT9jZT5xhajaIFYY+u&#10;CuLb0ZxNsbmUJqvxvzeDwd7u4/t5q020rRio941jBdNJBoK4crrhWsHpuH+bg/ABWWPrmBQ8yMNm&#10;PXpZYa7dnb9pKEMtUgj7HBWYELpcSl8ZsugnriNO3NX1FkOCfS11j/cUblv5nmWf0mLDqcFgR4Wh&#10;6lb+WAUfBT3q0+DiZXcoFuU1mnNnjFKv47hdgggUw7/4z/2l0/zZ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L8esAAAADcAAAADwAAAAAAAAAAAAAAAACfAgAA&#10;ZHJzL2Rvd25yZXYueG1sUEsFBgAAAAAEAAQA9wAAAIwDAAAAAA==&#10;">
                  <v:imagedata r:id="rId11" o:title=""/>
                </v:shape>
                <w10:wrap anchorx="page" anchory="page"/>
              </v:group>
            </w:pict>
          </mc:Fallback>
        </mc:AlternateContent>
      </w:r>
    </w:p>
    <w:p w:rsidR="002819AB" w:rsidRDefault="0064453A">
      <w:pPr>
        <w:pStyle w:val="PargrafodaLista"/>
        <w:numPr>
          <w:ilvl w:val="1"/>
          <w:numId w:val="6"/>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9254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6" type="#_x0000_t202" style="position:absolute;left:0;text-align:left;margin-left:105.15pt;margin-top:-14.25pt;width:60.05pt;height:11.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SHsQIAALM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m8MEh7ECAACzBQAA&#10;DgAAAAAAAAAAAAAAAAAuAgAAZHJzL2Uyb0RvYy54bWxQSwECLQAUAAYACAAAACEAD4XaEOAAAAAK&#10;AQAADwAAAAAAAAAAAAAAAAAL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ind w:left="222" w:right="216"/>
        <w:jc w:val="both"/>
      </w:pPr>
      <w:r>
        <w:t xml:space="preserve">7.13.1 – Fica definida a pessoa do Sr (a); </w:t>
      </w:r>
      <w:r w:rsidR="004A37C7">
        <w:t>Osmar Marques</w:t>
      </w:r>
      <w:r>
        <w:t>, como fiscal do presente contrato.</w:t>
      </w:r>
    </w:p>
    <w:p w:rsidR="002819AB" w:rsidRDefault="002E02C4">
      <w:pPr>
        <w:pStyle w:val="Corpodetexto"/>
        <w:ind w:left="222"/>
        <w:jc w:val="both"/>
      </w:pPr>
      <w:r>
        <w:t>7.14 – Efetuar os pagamentos devidos nas condições estabelecidas em Edital.</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28032" behindDoc="0"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1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7" type="#_x0000_t202" style="position:absolute;margin-left:79.7pt;margin-top:13pt;width:432.35pt;height:1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9DWKuScCAABLBAAADgAAAAAAAAAAAAAAAAAuAgAAZHJzL2Uy&#10;b0RvYy54bWxQSwECLQAUAAYACAAAACEATwR43+AAAAAKAQAADwAAAAAAAAAAAAAAAACBBAAAZHJz&#10;L2Rvd25yZXYueG1sUEsFBgAAAAAEAAQA8wAAAI4FAAAAAA==&#10;" fillcolor="#d9d9d9" strokeweight=".48pt">
                <v:textbox inset="0,0,0,0">
                  <w:txbxContent>
                    <w:p w:rsidR="002236C7" w:rsidRDefault="002236C7">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5"/>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8"/>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5"/>
        </w:numPr>
        <w:tabs>
          <w:tab w:val="left" w:pos="1921"/>
        </w:tabs>
        <w:spacing w:line="253" w:lineRule="exact"/>
      </w:pPr>
      <w:r>
        <w:t>advertência,</w:t>
      </w:r>
    </w:p>
    <w:p w:rsidR="002819AB" w:rsidRDefault="002E02C4">
      <w:pPr>
        <w:pStyle w:val="PargrafodaLista"/>
        <w:numPr>
          <w:ilvl w:val="2"/>
          <w:numId w:val="5"/>
        </w:numPr>
        <w:tabs>
          <w:tab w:val="left" w:pos="1919"/>
        </w:tabs>
        <w:ind w:left="1918" w:hanging="256"/>
      </w:pPr>
      <w:r>
        <w:t>multa,</w:t>
      </w:r>
    </w:p>
    <w:p w:rsidR="002819AB" w:rsidRDefault="002E02C4">
      <w:pPr>
        <w:pStyle w:val="PargrafodaLista"/>
        <w:numPr>
          <w:ilvl w:val="2"/>
          <w:numId w:val="5"/>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5"/>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5"/>
        </w:numPr>
        <w:tabs>
          <w:tab w:val="left" w:pos="592"/>
        </w:tabs>
        <w:ind w:left="222" w:right="217"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5"/>
        </w:numPr>
        <w:tabs>
          <w:tab w:val="left" w:pos="640"/>
        </w:tabs>
        <w:ind w:left="222" w:right="220"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5"/>
        </w:numPr>
        <w:tabs>
          <w:tab w:val="left" w:pos="626"/>
        </w:tabs>
        <w:ind w:left="222" w:right="22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19"/>
        </w:rPr>
        <w:t xml:space="preserve"> </w:t>
      </w:r>
      <w:r>
        <w:t>grave.</w:t>
      </w:r>
    </w:p>
    <w:p w:rsidR="002819AB" w:rsidRDefault="002E02C4">
      <w:pPr>
        <w:pStyle w:val="PargrafodaLista"/>
        <w:numPr>
          <w:ilvl w:val="1"/>
          <w:numId w:val="5"/>
        </w:numPr>
        <w:tabs>
          <w:tab w:val="left" w:pos="623"/>
        </w:tabs>
        <w:ind w:left="222" w:right="21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5"/>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5"/>
        </w:numPr>
        <w:tabs>
          <w:tab w:val="left" w:pos="1933"/>
        </w:tabs>
        <w:ind w:left="222" w:right="221"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5"/>
        </w:numPr>
        <w:tabs>
          <w:tab w:val="left" w:pos="1946"/>
        </w:tabs>
        <w:ind w:left="222" w:right="218"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5"/>
        </w:numPr>
        <w:tabs>
          <w:tab w:val="left" w:pos="1955"/>
        </w:tabs>
        <w:ind w:left="222" w:right="217"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5"/>
        </w:numPr>
        <w:tabs>
          <w:tab w:val="left" w:pos="592"/>
        </w:tabs>
        <w:spacing w:before="1"/>
        <w:ind w:left="222" w:right="215"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5"/>
        </w:numPr>
        <w:tabs>
          <w:tab w:val="left" w:pos="645"/>
        </w:tabs>
        <w:ind w:left="222" w:right="221" w:firstLine="0"/>
        <w:jc w:val="both"/>
      </w:pPr>
      <w:r>
        <w:t>– Falha na execução do contrato prevista no item nº 8.1 estará configurada quando a contratada se enquadrar em pelo menos uma das situações previstas na tabela a 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64453A">
      <w:pPr>
        <w:pStyle w:val="PargrafodaLista"/>
        <w:numPr>
          <w:ilvl w:val="1"/>
          <w:numId w:val="4"/>
        </w:numPr>
        <w:tabs>
          <w:tab w:val="left" w:pos="789"/>
        </w:tabs>
        <w:spacing w:before="94"/>
        <w:ind w:right="217" w:firstLine="0"/>
        <w:jc w:val="both"/>
      </w:pPr>
      <w:r>
        <w:rPr>
          <w:noProof/>
          <w:lang w:val="pt-BR" w:eastAsia="pt-BR" w:bidi="ar-SA"/>
        </w:rPr>
        <mc:AlternateContent>
          <mc:Choice Requires="wps">
            <w:drawing>
              <wp:anchor distT="0" distB="0" distL="114300" distR="114300" simplePos="0" relativeHeight="25164441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2236C7">
                              <w:trPr>
                                <w:trHeight w:val="292"/>
                              </w:trPr>
                              <w:tc>
                                <w:tcPr>
                                  <w:tcW w:w="910" w:type="dxa"/>
                                </w:tcPr>
                                <w:p w:rsidR="002236C7" w:rsidRDefault="002236C7">
                                  <w:pPr>
                                    <w:pStyle w:val="TableParagraph"/>
                                    <w:spacing w:line="250" w:lineRule="exact"/>
                                    <w:ind w:left="172" w:right="162"/>
                                  </w:pPr>
                                  <w:r>
                                    <w:t>ITEM</w:t>
                                  </w:r>
                                </w:p>
                              </w:tc>
                              <w:tc>
                                <w:tcPr>
                                  <w:tcW w:w="7456" w:type="dxa"/>
                                </w:tcPr>
                                <w:p w:rsidR="002236C7" w:rsidRDefault="002236C7">
                                  <w:pPr>
                                    <w:pStyle w:val="TableParagraph"/>
                                    <w:spacing w:line="250" w:lineRule="exact"/>
                                    <w:ind w:right="110"/>
                                  </w:pPr>
                                  <w:r>
                                    <w:t>DESCRIÇÃO</w:t>
                                  </w:r>
                                </w:p>
                              </w:tc>
                            </w:tr>
                            <w:tr w:rsidR="002236C7">
                              <w:trPr>
                                <w:trHeight w:val="290"/>
                              </w:trPr>
                              <w:tc>
                                <w:tcPr>
                                  <w:tcW w:w="910" w:type="dxa"/>
                                </w:tcPr>
                                <w:p w:rsidR="002236C7" w:rsidRDefault="002236C7">
                                  <w:pPr>
                                    <w:pStyle w:val="TableParagraph"/>
                                    <w:spacing w:line="248" w:lineRule="exact"/>
                                    <w:ind w:left="9"/>
                                    <w:rPr>
                                      <w:b/>
                                    </w:rPr>
                                  </w:pPr>
                                  <w:r>
                                    <w:rPr>
                                      <w:b/>
                                    </w:rPr>
                                    <w:t>1</w:t>
                                  </w:r>
                                </w:p>
                              </w:tc>
                              <w:tc>
                                <w:tcPr>
                                  <w:tcW w:w="7456" w:type="dxa"/>
                                </w:tcPr>
                                <w:p w:rsidR="002236C7" w:rsidRDefault="002236C7">
                                  <w:pPr>
                                    <w:pStyle w:val="TableParagraph"/>
                                    <w:spacing w:line="250" w:lineRule="exact"/>
                                    <w:ind w:left="111" w:right="112"/>
                                  </w:pPr>
                                  <w:r>
                                    <w:t>Não manter a documentação de habilitação atualizada</w:t>
                                  </w:r>
                                </w:p>
                              </w:tc>
                            </w:tr>
                            <w:tr w:rsidR="002236C7">
                              <w:trPr>
                                <w:trHeight w:val="582"/>
                              </w:trPr>
                              <w:tc>
                                <w:tcPr>
                                  <w:tcW w:w="910" w:type="dxa"/>
                                </w:tcPr>
                                <w:p w:rsidR="002236C7" w:rsidRDefault="002236C7">
                                  <w:pPr>
                                    <w:pStyle w:val="TableParagraph"/>
                                    <w:spacing w:before="141"/>
                                    <w:ind w:left="9"/>
                                    <w:rPr>
                                      <w:b/>
                                    </w:rPr>
                                  </w:pPr>
                                  <w:r>
                                    <w:rPr>
                                      <w:b/>
                                    </w:rPr>
                                    <w:t>2</w:t>
                                  </w:r>
                                </w:p>
                              </w:tc>
                              <w:tc>
                                <w:tcPr>
                                  <w:tcW w:w="7456" w:type="dxa"/>
                                </w:tcPr>
                                <w:p w:rsidR="002236C7" w:rsidRDefault="002236C7">
                                  <w:pPr>
                                    <w:pStyle w:val="TableParagraph"/>
                                    <w:spacing w:line="250" w:lineRule="exact"/>
                                    <w:ind w:right="112"/>
                                  </w:pPr>
                                  <w:r>
                                    <w:t>Suspender ou interromper, salvo motivo de força maior ou caso fortuito, o</w:t>
                                  </w:r>
                                </w:p>
                                <w:p w:rsidR="002236C7" w:rsidRDefault="002236C7">
                                  <w:pPr>
                                    <w:pStyle w:val="TableParagraph"/>
                                    <w:spacing w:before="37"/>
                                    <w:ind w:right="110"/>
                                  </w:pPr>
                                  <w:r>
                                    <w:t>fornecimento do objeto.</w:t>
                                  </w:r>
                                </w:p>
                              </w:tc>
                            </w:tr>
                            <w:tr w:rsidR="002236C7">
                              <w:trPr>
                                <w:trHeight w:val="580"/>
                              </w:trPr>
                              <w:tc>
                                <w:tcPr>
                                  <w:tcW w:w="910" w:type="dxa"/>
                                </w:tcPr>
                                <w:p w:rsidR="002236C7" w:rsidRDefault="002236C7">
                                  <w:pPr>
                                    <w:pStyle w:val="TableParagraph"/>
                                    <w:spacing w:before="139"/>
                                    <w:ind w:left="9"/>
                                    <w:rPr>
                                      <w:b/>
                                    </w:rPr>
                                  </w:pPr>
                                  <w:r>
                                    <w:rPr>
                                      <w:b/>
                                    </w:rPr>
                                    <w:t>3</w:t>
                                  </w:r>
                                </w:p>
                              </w:tc>
                              <w:tc>
                                <w:tcPr>
                                  <w:tcW w:w="7456" w:type="dxa"/>
                                </w:tcPr>
                                <w:p w:rsidR="002236C7" w:rsidRDefault="002236C7">
                                  <w:pPr>
                                    <w:pStyle w:val="TableParagraph"/>
                                    <w:spacing w:line="250" w:lineRule="exact"/>
                                    <w:ind w:right="110"/>
                                  </w:pPr>
                                  <w:r>
                                    <w:t>Danificar ou destruir patrimônio do município por dolo ou culpa de seus</w:t>
                                  </w:r>
                                </w:p>
                                <w:p w:rsidR="002236C7" w:rsidRDefault="002236C7">
                                  <w:pPr>
                                    <w:pStyle w:val="TableParagraph"/>
                                    <w:spacing w:before="37"/>
                                    <w:ind w:right="109"/>
                                  </w:pPr>
                                  <w:r>
                                    <w:t>agentes</w:t>
                                  </w:r>
                                </w:p>
                              </w:tc>
                            </w:tr>
                            <w:tr w:rsidR="002236C7">
                              <w:trPr>
                                <w:trHeight w:val="582"/>
                              </w:trPr>
                              <w:tc>
                                <w:tcPr>
                                  <w:tcW w:w="910" w:type="dxa"/>
                                </w:tcPr>
                                <w:p w:rsidR="002236C7" w:rsidRDefault="002236C7">
                                  <w:pPr>
                                    <w:pStyle w:val="TableParagraph"/>
                                    <w:spacing w:before="141"/>
                                    <w:ind w:left="9"/>
                                    <w:rPr>
                                      <w:b/>
                                    </w:rPr>
                                  </w:pPr>
                                  <w:r>
                                    <w:rPr>
                                      <w:b/>
                                    </w:rPr>
                                    <w:t>4</w:t>
                                  </w:r>
                                </w:p>
                              </w:tc>
                              <w:tc>
                                <w:tcPr>
                                  <w:tcW w:w="7456" w:type="dxa"/>
                                </w:tcPr>
                                <w:p w:rsidR="002236C7" w:rsidRDefault="002236C7">
                                  <w:pPr>
                                    <w:pStyle w:val="TableParagraph"/>
                                    <w:spacing w:line="250" w:lineRule="exact"/>
                                    <w:ind w:right="110"/>
                                  </w:pPr>
                                  <w:r>
                                    <w:t>Manter funcionário sem qualificação para a execução do objeto do</w:t>
                                  </w:r>
                                </w:p>
                                <w:p w:rsidR="002236C7" w:rsidRDefault="002236C7">
                                  <w:pPr>
                                    <w:pStyle w:val="TableParagraph"/>
                                    <w:spacing w:before="40"/>
                                    <w:ind w:right="106"/>
                                  </w:pPr>
                                  <w:r>
                                    <w:t>contrato</w:t>
                                  </w:r>
                                </w:p>
                              </w:tc>
                            </w:tr>
                            <w:tr w:rsidR="002236C7">
                              <w:trPr>
                                <w:trHeight w:val="290"/>
                              </w:trPr>
                              <w:tc>
                                <w:tcPr>
                                  <w:tcW w:w="910" w:type="dxa"/>
                                </w:tcPr>
                                <w:p w:rsidR="002236C7" w:rsidRDefault="002236C7">
                                  <w:pPr>
                                    <w:pStyle w:val="TableParagraph"/>
                                    <w:spacing w:line="248" w:lineRule="exact"/>
                                    <w:ind w:left="9"/>
                                    <w:rPr>
                                      <w:b/>
                                    </w:rPr>
                                  </w:pPr>
                                  <w:r>
                                    <w:rPr>
                                      <w:b/>
                                    </w:rPr>
                                    <w:t>5</w:t>
                                  </w:r>
                                </w:p>
                              </w:tc>
                              <w:tc>
                                <w:tcPr>
                                  <w:tcW w:w="7456" w:type="dxa"/>
                                </w:tcPr>
                                <w:p w:rsidR="002236C7" w:rsidRDefault="002236C7">
                                  <w:pPr>
                                    <w:pStyle w:val="TableParagraph"/>
                                    <w:spacing w:line="250" w:lineRule="exact"/>
                                    <w:ind w:right="111"/>
                                  </w:pPr>
                                  <w:r>
                                    <w:t>Fornecer informação pérfida sobre execução do objeto do contrato</w:t>
                                  </w:r>
                                </w:p>
                              </w:tc>
                            </w:tr>
                            <w:tr w:rsidR="002236C7">
                              <w:trPr>
                                <w:trHeight w:val="582"/>
                              </w:trPr>
                              <w:tc>
                                <w:tcPr>
                                  <w:tcW w:w="910" w:type="dxa"/>
                                </w:tcPr>
                                <w:p w:rsidR="002236C7" w:rsidRDefault="002236C7">
                                  <w:pPr>
                                    <w:pStyle w:val="TableParagraph"/>
                                    <w:spacing w:before="141"/>
                                    <w:ind w:left="9"/>
                                    <w:rPr>
                                      <w:b/>
                                    </w:rPr>
                                  </w:pPr>
                                  <w:r>
                                    <w:rPr>
                                      <w:b/>
                                    </w:rPr>
                                    <w:t>6</w:t>
                                  </w:r>
                                </w:p>
                              </w:tc>
                              <w:tc>
                                <w:tcPr>
                                  <w:tcW w:w="7456" w:type="dxa"/>
                                </w:tcPr>
                                <w:p w:rsidR="002236C7" w:rsidRDefault="002236C7">
                                  <w:pPr>
                                    <w:pStyle w:val="TableParagraph"/>
                                    <w:spacing w:line="250" w:lineRule="exact"/>
                                    <w:ind w:right="110"/>
                                  </w:pPr>
                                  <w:r>
                                    <w:t>Permitir situação que crie a possibilidade de causar ou que cause dano</w:t>
                                  </w:r>
                                </w:p>
                                <w:p w:rsidR="002236C7" w:rsidRDefault="002236C7">
                                  <w:pPr>
                                    <w:pStyle w:val="TableParagraph"/>
                                    <w:spacing w:before="40"/>
                                    <w:ind w:right="108"/>
                                  </w:pPr>
                                  <w:r>
                                    <w:t>físico, lesão corporal ou consequências letais.</w:t>
                                  </w:r>
                                </w:p>
                              </w:tc>
                            </w:tr>
                            <w:tr w:rsidR="002236C7">
                              <w:trPr>
                                <w:trHeight w:val="580"/>
                              </w:trPr>
                              <w:tc>
                                <w:tcPr>
                                  <w:tcW w:w="910" w:type="dxa"/>
                                </w:tcPr>
                                <w:p w:rsidR="002236C7" w:rsidRDefault="002236C7">
                                  <w:pPr>
                                    <w:pStyle w:val="TableParagraph"/>
                                    <w:spacing w:before="142"/>
                                    <w:ind w:left="9"/>
                                    <w:rPr>
                                      <w:b/>
                                    </w:rPr>
                                  </w:pPr>
                                  <w:r>
                                    <w:rPr>
                                      <w:b/>
                                    </w:rPr>
                                    <w:t>7</w:t>
                                  </w:r>
                                </w:p>
                              </w:tc>
                              <w:tc>
                                <w:tcPr>
                                  <w:tcW w:w="7456" w:type="dxa"/>
                                </w:tcPr>
                                <w:p w:rsidR="002236C7" w:rsidRDefault="002236C7">
                                  <w:pPr>
                                    <w:pStyle w:val="TableParagraph"/>
                                    <w:spacing w:line="250" w:lineRule="exact"/>
                                    <w:ind w:right="109"/>
                                  </w:pPr>
                                  <w:r>
                                    <w:t>Não emitir documento fiscal de forma condizente à ordem de</w:t>
                                  </w:r>
                                </w:p>
                                <w:p w:rsidR="002236C7" w:rsidRDefault="002236C7">
                                  <w:pPr>
                                    <w:pStyle w:val="TableParagraph"/>
                                    <w:spacing w:before="38"/>
                                    <w:ind w:right="109"/>
                                  </w:pPr>
                                  <w:r>
                                    <w:t>fornecimento</w:t>
                                  </w:r>
                                </w:p>
                              </w:tc>
                            </w:tr>
                            <w:tr w:rsidR="002236C7">
                              <w:trPr>
                                <w:trHeight w:val="582"/>
                              </w:trPr>
                              <w:tc>
                                <w:tcPr>
                                  <w:tcW w:w="910" w:type="dxa"/>
                                </w:tcPr>
                                <w:p w:rsidR="002236C7" w:rsidRDefault="002236C7">
                                  <w:pPr>
                                    <w:pStyle w:val="TableParagraph"/>
                                    <w:spacing w:before="141"/>
                                    <w:ind w:left="9"/>
                                    <w:rPr>
                                      <w:b/>
                                    </w:rPr>
                                  </w:pPr>
                                  <w:r>
                                    <w:rPr>
                                      <w:b/>
                                    </w:rPr>
                                    <w:t>8</w:t>
                                  </w:r>
                                </w:p>
                              </w:tc>
                              <w:tc>
                                <w:tcPr>
                                  <w:tcW w:w="7456" w:type="dxa"/>
                                </w:tcPr>
                                <w:p w:rsidR="002236C7" w:rsidRDefault="002236C7">
                                  <w:pPr>
                                    <w:pStyle w:val="TableParagraph"/>
                                    <w:ind w:left="112" w:right="112"/>
                                  </w:pPr>
                                  <w:r>
                                    <w:t>Realizar serviço ou fornecimento de materiais sem autorização formal do</w:t>
                                  </w:r>
                                </w:p>
                                <w:p w:rsidR="002236C7" w:rsidRDefault="002236C7">
                                  <w:pPr>
                                    <w:pStyle w:val="TableParagraph"/>
                                    <w:spacing w:before="37"/>
                                    <w:ind w:right="110"/>
                                  </w:pPr>
                                  <w:r>
                                    <w:t>encarregado do Dpto de Compras</w:t>
                                  </w:r>
                                </w:p>
                              </w:tc>
                            </w:tr>
                            <w:tr w:rsidR="002236C7">
                              <w:trPr>
                                <w:trHeight w:val="582"/>
                              </w:trPr>
                              <w:tc>
                                <w:tcPr>
                                  <w:tcW w:w="910" w:type="dxa"/>
                                </w:tcPr>
                                <w:p w:rsidR="002236C7" w:rsidRDefault="002236C7">
                                  <w:pPr>
                                    <w:pStyle w:val="TableParagraph"/>
                                    <w:spacing w:before="141"/>
                                    <w:ind w:left="9"/>
                                    <w:rPr>
                                      <w:b/>
                                    </w:rPr>
                                  </w:pPr>
                                  <w:r>
                                    <w:rPr>
                                      <w:b/>
                                    </w:rPr>
                                    <w:t>9</w:t>
                                  </w:r>
                                </w:p>
                              </w:tc>
                              <w:tc>
                                <w:tcPr>
                                  <w:tcW w:w="7456" w:type="dxa"/>
                                </w:tcPr>
                                <w:p w:rsidR="002236C7" w:rsidRDefault="002236C7">
                                  <w:pPr>
                                    <w:pStyle w:val="TableParagraph"/>
                                    <w:spacing w:line="250" w:lineRule="exact"/>
                                    <w:ind w:left="112" w:right="112"/>
                                  </w:pPr>
                                  <w:r>
                                    <w:t>Pelo não cumprimento da entrega dos produtos ou serviços no prazo</w:t>
                                  </w:r>
                                </w:p>
                                <w:p w:rsidR="002236C7" w:rsidRDefault="002236C7">
                                  <w:pPr>
                                    <w:pStyle w:val="TableParagraph"/>
                                    <w:spacing w:before="37"/>
                                    <w:ind w:right="110"/>
                                  </w:pPr>
                                  <w:r>
                                    <w:t>determinado no Edital</w:t>
                                  </w:r>
                                </w:p>
                              </w:tc>
                            </w:tr>
                            <w:tr w:rsidR="002236C7">
                              <w:trPr>
                                <w:trHeight w:val="290"/>
                              </w:trPr>
                              <w:tc>
                                <w:tcPr>
                                  <w:tcW w:w="910" w:type="dxa"/>
                                </w:tcPr>
                                <w:p w:rsidR="002236C7" w:rsidRDefault="002236C7">
                                  <w:pPr>
                                    <w:pStyle w:val="TableParagraph"/>
                                    <w:spacing w:line="248" w:lineRule="exact"/>
                                    <w:ind w:left="168" w:right="162"/>
                                    <w:rPr>
                                      <w:b/>
                                    </w:rPr>
                                  </w:pPr>
                                  <w:r>
                                    <w:rPr>
                                      <w:b/>
                                    </w:rPr>
                                    <w:t>10</w:t>
                                  </w:r>
                                </w:p>
                              </w:tc>
                              <w:tc>
                                <w:tcPr>
                                  <w:tcW w:w="7456" w:type="dxa"/>
                                </w:tcPr>
                                <w:p w:rsidR="002236C7" w:rsidRDefault="002236C7">
                                  <w:pPr>
                                    <w:pStyle w:val="TableParagraph"/>
                                    <w:spacing w:line="250" w:lineRule="exact"/>
                                    <w:ind w:right="110"/>
                                  </w:pPr>
                                  <w:r>
                                    <w:t>Não efetuar reposição de funcionários faltosos</w:t>
                                  </w:r>
                                </w:p>
                              </w:tc>
                            </w:tr>
                            <w:tr w:rsidR="002236C7">
                              <w:trPr>
                                <w:trHeight w:val="582"/>
                              </w:trPr>
                              <w:tc>
                                <w:tcPr>
                                  <w:tcW w:w="910" w:type="dxa"/>
                                </w:tcPr>
                                <w:p w:rsidR="002236C7" w:rsidRDefault="002236C7">
                                  <w:pPr>
                                    <w:pStyle w:val="TableParagraph"/>
                                    <w:spacing w:before="141"/>
                                    <w:ind w:left="168" w:right="162"/>
                                    <w:rPr>
                                      <w:b/>
                                    </w:rPr>
                                  </w:pPr>
                                  <w:r>
                                    <w:rPr>
                                      <w:b/>
                                    </w:rPr>
                                    <w:t>11</w:t>
                                  </w:r>
                                </w:p>
                              </w:tc>
                              <w:tc>
                                <w:tcPr>
                                  <w:tcW w:w="7456" w:type="dxa"/>
                                </w:tcPr>
                                <w:p w:rsidR="002236C7" w:rsidRDefault="002236C7">
                                  <w:pPr>
                                    <w:pStyle w:val="TableParagraph"/>
                                    <w:spacing w:line="250" w:lineRule="exact"/>
                                    <w:ind w:left="112" w:right="112"/>
                                  </w:pPr>
                                  <w:r>
                                    <w:t>Recusar-se a efetuar serviço determinado pelo fiscal do contrato, sem</w:t>
                                  </w:r>
                                </w:p>
                                <w:p w:rsidR="002236C7" w:rsidRDefault="002236C7">
                                  <w:pPr>
                                    <w:pStyle w:val="TableParagraph"/>
                                    <w:spacing w:before="37"/>
                                    <w:ind w:right="106"/>
                                  </w:pPr>
                                  <w:r>
                                    <w:t>motivo justificado.</w:t>
                                  </w:r>
                                </w:p>
                              </w:tc>
                            </w:tr>
                            <w:tr w:rsidR="002236C7">
                              <w:trPr>
                                <w:trHeight w:val="290"/>
                              </w:trPr>
                              <w:tc>
                                <w:tcPr>
                                  <w:tcW w:w="910" w:type="dxa"/>
                                </w:tcPr>
                                <w:p w:rsidR="002236C7" w:rsidRDefault="002236C7">
                                  <w:pPr>
                                    <w:pStyle w:val="TableParagraph"/>
                                    <w:spacing w:line="248" w:lineRule="exact"/>
                                    <w:ind w:left="168" w:right="162"/>
                                    <w:rPr>
                                      <w:b/>
                                    </w:rPr>
                                  </w:pPr>
                                  <w:r>
                                    <w:rPr>
                                      <w:b/>
                                    </w:rPr>
                                    <w:t>12</w:t>
                                  </w:r>
                                </w:p>
                              </w:tc>
                              <w:tc>
                                <w:tcPr>
                                  <w:tcW w:w="7456" w:type="dxa"/>
                                </w:tcPr>
                                <w:p w:rsidR="002236C7" w:rsidRDefault="002236C7">
                                  <w:pPr>
                                    <w:pStyle w:val="TableParagraph"/>
                                    <w:spacing w:line="250" w:lineRule="exact"/>
                                    <w:ind w:left="112" w:right="112"/>
                                  </w:pPr>
                                  <w:r>
                                    <w:t>Não substituir empregado que se conduza de modo inconveniente</w:t>
                                  </w:r>
                                </w:p>
                              </w:tc>
                            </w:tr>
                            <w:tr w:rsidR="002236C7">
                              <w:trPr>
                                <w:trHeight w:val="582"/>
                              </w:trPr>
                              <w:tc>
                                <w:tcPr>
                                  <w:tcW w:w="910" w:type="dxa"/>
                                </w:tcPr>
                                <w:p w:rsidR="002236C7" w:rsidRDefault="002236C7">
                                  <w:pPr>
                                    <w:pStyle w:val="TableParagraph"/>
                                    <w:spacing w:before="141"/>
                                    <w:ind w:left="168" w:right="162"/>
                                    <w:rPr>
                                      <w:b/>
                                    </w:rPr>
                                  </w:pPr>
                                  <w:r>
                                    <w:rPr>
                                      <w:b/>
                                    </w:rPr>
                                    <w:t>13</w:t>
                                  </w:r>
                                </w:p>
                              </w:tc>
                              <w:tc>
                                <w:tcPr>
                                  <w:tcW w:w="7456" w:type="dxa"/>
                                </w:tcPr>
                                <w:p w:rsidR="002236C7" w:rsidRDefault="002236C7">
                                  <w:pPr>
                                    <w:pStyle w:val="TableParagraph"/>
                                    <w:spacing w:line="250" w:lineRule="exact"/>
                                    <w:ind w:left="409"/>
                                    <w:jc w:val="left"/>
                                  </w:pPr>
                                  <w:r>
                                    <w:t>Executar serviço incompleto, paliativo, substitutivo como por</w:t>
                                  </w:r>
                                  <w:r>
                                    <w:rPr>
                                      <w:spacing w:val="-20"/>
                                    </w:rPr>
                                    <w:t xml:space="preserve"> </w:t>
                                  </w:r>
                                  <w:r>
                                    <w:t>caráter</w:t>
                                  </w:r>
                                </w:p>
                                <w:p w:rsidR="002236C7" w:rsidRDefault="002236C7">
                                  <w:pPr>
                                    <w:pStyle w:val="TableParagraph"/>
                                    <w:spacing w:before="37"/>
                                    <w:ind w:left="397"/>
                                    <w:jc w:val="left"/>
                                  </w:pPr>
                                  <w:r>
                                    <w:t>permanente ou deixar de providenciar recomposição</w:t>
                                  </w:r>
                                  <w:r>
                                    <w:rPr>
                                      <w:spacing w:val="-19"/>
                                    </w:rPr>
                                    <w:t xml:space="preserve"> </w:t>
                                  </w:r>
                                  <w:r>
                                    <w:t>complementar.</w:t>
                                  </w:r>
                                </w:p>
                              </w:tc>
                            </w:tr>
                          </w:tbl>
                          <w:p w:rsidR="002236C7" w:rsidRDefault="002236C7">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8" type="#_x0000_t202" style="position:absolute;left:0;text-align:left;margin-left:91.95pt;margin-top:-349.95pt;width:419pt;height:342.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RT1h3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2236C7">
                        <w:trPr>
                          <w:trHeight w:val="292"/>
                        </w:trPr>
                        <w:tc>
                          <w:tcPr>
                            <w:tcW w:w="910" w:type="dxa"/>
                          </w:tcPr>
                          <w:p w:rsidR="002236C7" w:rsidRDefault="002236C7">
                            <w:pPr>
                              <w:pStyle w:val="TableParagraph"/>
                              <w:spacing w:line="250" w:lineRule="exact"/>
                              <w:ind w:left="172" w:right="162"/>
                            </w:pPr>
                            <w:r>
                              <w:t>ITEM</w:t>
                            </w:r>
                          </w:p>
                        </w:tc>
                        <w:tc>
                          <w:tcPr>
                            <w:tcW w:w="7456" w:type="dxa"/>
                          </w:tcPr>
                          <w:p w:rsidR="002236C7" w:rsidRDefault="002236C7">
                            <w:pPr>
                              <w:pStyle w:val="TableParagraph"/>
                              <w:spacing w:line="250" w:lineRule="exact"/>
                              <w:ind w:right="110"/>
                            </w:pPr>
                            <w:r>
                              <w:t>DESCRIÇÃO</w:t>
                            </w:r>
                          </w:p>
                        </w:tc>
                      </w:tr>
                      <w:tr w:rsidR="002236C7">
                        <w:trPr>
                          <w:trHeight w:val="290"/>
                        </w:trPr>
                        <w:tc>
                          <w:tcPr>
                            <w:tcW w:w="910" w:type="dxa"/>
                          </w:tcPr>
                          <w:p w:rsidR="002236C7" w:rsidRDefault="002236C7">
                            <w:pPr>
                              <w:pStyle w:val="TableParagraph"/>
                              <w:spacing w:line="248" w:lineRule="exact"/>
                              <w:ind w:left="9"/>
                              <w:rPr>
                                <w:b/>
                              </w:rPr>
                            </w:pPr>
                            <w:r>
                              <w:rPr>
                                <w:b/>
                              </w:rPr>
                              <w:t>1</w:t>
                            </w:r>
                          </w:p>
                        </w:tc>
                        <w:tc>
                          <w:tcPr>
                            <w:tcW w:w="7456" w:type="dxa"/>
                          </w:tcPr>
                          <w:p w:rsidR="002236C7" w:rsidRDefault="002236C7">
                            <w:pPr>
                              <w:pStyle w:val="TableParagraph"/>
                              <w:spacing w:line="250" w:lineRule="exact"/>
                              <w:ind w:left="111" w:right="112"/>
                            </w:pPr>
                            <w:r>
                              <w:t>Não manter a documentação de habilitação atualizada</w:t>
                            </w:r>
                          </w:p>
                        </w:tc>
                      </w:tr>
                      <w:tr w:rsidR="002236C7">
                        <w:trPr>
                          <w:trHeight w:val="582"/>
                        </w:trPr>
                        <w:tc>
                          <w:tcPr>
                            <w:tcW w:w="910" w:type="dxa"/>
                          </w:tcPr>
                          <w:p w:rsidR="002236C7" w:rsidRDefault="002236C7">
                            <w:pPr>
                              <w:pStyle w:val="TableParagraph"/>
                              <w:spacing w:before="141"/>
                              <w:ind w:left="9"/>
                              <w:rPr>
                                <w:b/>
                              </w:rPr>
                            </w:pPr>
                            <w:r>
                              <w:rPr>
                                <w:b/>
                              </w:rPr>
                              <w:t>2</w:t>
                            </w:r>
                          </w:p>
                        </w:tc>
                        <w:tc>
                          <w:tcPr>
                            <w:tcW w:w="7456" w:type="dxa"/>
                          </w:tcPr>
                          <w:p w:rsidR="002236C7" w:rsidRDefault="002236C7">
                            <w:pPr>
                              <w:pStyle w:val="TableParagraph"/>
                              <w:spacing w:line="250" w:lineRule="exact"/>
                              <w:ind w:right="112"/>
                            </w:pPr>
                            <w:r>
                              <w:t>Suspender ou interromper, salvo motivo de força maior ou caso fortuito, o</w:t>
                            </w:r>
                          </w:p>
                          <w:p w:rsidR="002236C7" w:rsidRDefault="002236C7">
                            <w:pPr>
                              <w:pStyle w:val="TableParagraph"/>
                              <w:spacing w:before="37"/>
                              <w:ind w:right="110"/>
                            </w:pPr>
                            <w:r>
                              <w:t>fornecimento do objeto.</w:t>
                            </w:r>
                          </w:p>
                        </w:tc>
                      </w:tr>
                      <w:tr w:rsidR="002236C7">
                        <w:trPr>
                          <w:trHeight w:val="580"/>
                        </w:trPr>
                        <w:tc>
                          <w:tcPr>
                            <w:tcW w:w="910" w:type="dxa"/>
                          </w:tcPr>
                          <w:p w:rsidR="002236C7" w:rsidRDefault="002236C7">
                            <w:pPr>
                              <w:pStyle w:val="TableParagraph"/>
                              <w:spacing w:before="139"/>
                              <w:ind w:left="9"/>
                              <w:rPr>
                                <w:b/>
                              </w:rPr>
                            </w:pPr>
                            <w:r>
                              <w:rPr>
                                <w:b/>
                              </w:rPr>
                              <w:t>3</w:t>
                            </w:r>
                          </w:p>
                        </w:tc>
                        <w:tc>
                          <w:tcPr>
                            <w:tcW w:w="7456" w:type="dxa"/>
                          </w:tcPr>
                          <w:p w:rsidR="002236C7" w:rsidRDefault="002236C7">
                            <w:pPr>
                              <w:pStyle w:val="TableParagraph"/>
                              <w:spacing w:line="250" w:lineRule="exact"/>
                              <w:ind w:right="110"/>
                            </w:pPr>
                            <w:r>
                              <w:t>Danificar ou destruir patrimônio do município por dolo ou culpa de seus</w:t>
                            </w:r>
                          </w:p>
                          <w:p w:rsidR="002236C7" w:rsidRDefault="002236C7">
                            <w:pPr>
                              <w:pStyle w:val="TableParagraph"/>
                              <w:spacing w:before="37"/>
                              <w:ind w:right="109"/>
                            </w:pPr>
                            <w:r>
                              <w:t>agentes</w:t>
                            </w:r>
                          </w:p>
                        </w:tc>
                      </w:tr>
                      <w:tr w:rsidR="002236C7">
                        <w:trPr>
                          <w:trHeight w:val="582"/>
                        </w:trPr>
                        <w:tc>
                          <w:tcPr>
                            <w:tcW w:w="910" w:type="dxa"/>
                          </w:tcPr>
                          <w:p w:rsidR="002236C7" w:rsidRDefault="002236C7">
                            <w:pPr>
                              <w:pStyle w:val="TableParagraph"/>
                              <w:spacing w:before="141"/>
                              <w:ind w:left="9"/>
                              <w:rPr>
                                <w:b/>
                              </w:rPr>
                            </w:pPr>
                            <w:r>
                              <w:rPr>
                                <w:b/>
                              </w:rPr>
                              <w:t>4</w:t>
                            </w:r>
                          </w:p>
                        </w:tc>
                        <w:tc>
                          <w:tcPr>
                            <w:tcW w:w="7456" w:type="dxa"/>
                          </w:tcPr>
                          <w:p w:rsidR="002236C7" w:rsidRDefault="002236C7">
                            <w:pPr>
                              <w:pStyle w:val="TableParagraph"/>
                              <w:spacing w:line="250" w:lineRule="exact"/>
                              <w:ind w:right="110"/>
                            </w:pPr>
                            <w:r>
                              <w:t>Manter funcionário sem qualificação para a execução do objeto do</w:t>
                            </w:r>
                          </w:p>
                          <w:p w:rsidR="002236C7" w:rsidRDefault="002236C7">
                            <w:pPr>
                              <w:pStyle w:val="TableParagraph"/>
                              <w:spacing w:before="40"/>
                              <w:ind w:right="106"/>
                            </w:pPr>
                            <w:r>
                              <w:t>contrato</w:t>
                            </w:r>
                          </w:p>
                        </w:tc>
                      </w:tr>
                      <w:tr w:rsidR="002236C7">
                        <w:trPr>
                          <w:trHeight w:val="290"/>
                        </w:trPr>
                        <w:tc>
                          <w:tcPr>
                            <w:tcW w:w="910" w:type="dxa"/>
                          </w:tcPr>
                          <w:p w:rsidR="002236C7" w:rsidRDefault="002236C7">
                            <w:pPr>
                              <w:pStyle w:val="TableParagraph"/>
                              <w:spacing w:line="248" w:lineRule="exact"/>
                              <w:ind w:left="9"/>
                              <w:rPr>
                                <w:b/>
                              </w:rPr>
                            </w:pPr>
                            <w:r>
                              <w:rPr>
                                <w:b/>
                              </w:rPr>
                              <w:t>5</w:t>
                            </w:r>
                          </w:p>
                        </w:tc>
                        <w:tc>
                          <w:tcPr>
                            <w:tcW w:w="7456" w:type="dxa"/>
                          </w:tcPr>
                          <w:p w:rsidR="002236C7" w:rsidRDefault="002236C7">
                            <w:pPr>
                              <w:pStyle w:val="TableParagraph"/>
                              <w:spacing w:line="250" w:lineRule="exact"/>
                              <w:ind w:right="111"/>
                            </w:pPr>
                            <w:r>
                              <w:t>Fornecer informação pérfida sobre execução do objeto do contrato</w:t>
                            </w:r>
                          </w:p>
                        </w:tc>
                      </w:tr>
                      <w:tr w:rsidR="002236C7">
                        <w:trPr>
                          <w:trHeight w:val="582"/>
                        </w:trPr>
                        <w:tc>
                          <w:tcPr>
                            <w:tcW w:w="910" w:type="dxa"/>
                          </w:tcPr>
                          <w:p w:rsidR="002236C7" w:rsidRDefault="002236C7">
                            <w:pPr>
                              <w:pStyle w:val="TableParagraph"/>
                              <w:spacing w:before="141"/>
                              <w:ind w:left="9"/>
                              <w:rPr>
                                <w:b/>
                              </w:rPr>
                            </w:pPr>
                            <w:r>
                              <w:rPr>
                                <w:b/>
                              </w:rPr>
                              <w:t>6</w:t>
                            </w:r>
                          </w:p>
                        </w:tc>
                        <w:tc>
                          <w:tcPr>
                            <w:tcW w:w="7456" w:type="dxa"/>
                          </w:tcPr>
                          <w:p w:rsidR="002236C7" w:rsidRDefault="002236C7">
                            <w:pPr>
                              <w:pStyle w:val="TableParagraph"/>
                              <w:spacing w:line="250" w:lineRule="exact"/>
                              <w:ind w:right="110"/>
                            </w:pPr>
                            <w:r>
                              <w:t>Permitir situação que crie a possibilidade de causar ou que cause dano</w:t>
                            </w:r>
                          </w:p>
                          <w:p w:rsidR="002236C7" w:rsidRDefault="002236C7">
                            <w:pPr>
                              <w:pStyle w:val="TableParagraph"/>
                              <w:spacing w:before="40"/>
                              <w:ind w:right="108"/>
                            </w:pPr>
                            <w:r>
                              <w:t>físico, lesão corporal ou consequências letais.</w:t>
                            </w:r>
                          </w:p>
                        </w:tc>
                      </w:tr>
                      <w:tr w:rsidR="002236C7">
                        <w:trPr>
                          <w:trHeight w:val="580"/>
                        </w:trPr>
                        <w:tc>
                          <w:tcPr>
                            <w:tcW w:w="910" w:type="dxa"/>
                          </w:tcPr>
                          <w:p w:rsidR="002236C7" w:rsidRDefault="002236C7">
                            <w:pPr>
                              <w:pStyle w:val="TableParagraph"/>
                              <w:spacing w:before="142"/>
                              <w:ind w:left="9"/>
                              <w:rPr>
                                <w:b/>
                              </w:rPr>
                            </w:pPr>
                            <w:r>
                              <w:rPr>
                                <w:b/>
                              </w:rPr>
                              <w:t>7</w:t>
                            </w:r>
                          </w:p>
                        </w:tc>
                        <w:tc>
                          <w:tcPr>
                            <w:tcW w:w="7456" w:type="dxa"/>
                          </w:tcPr>
                          <w:p w:rsidR="002236C7" w:rsidRDefault="002236C7">
                            <w:pPr>
                              <w:pStyle w:val="TableParagraph"/>
                              <w:spacing w:line="250" w:lineRule="exact"/>
                              <w:ind w:right="109"/>
                            </w:pPr>
                            <w:r>
                              <w:t>Não emitir documento fiscal de forma condizente à ordem de</w:t>
                            </w:r>
                          </w:p>
                          <w:p w:rsidR="002236C7" w:rsidRDefault="002236C7">
                            <w:pPr>
                              <w:pStyle w:val="TableParagraph"/>
                              <w:spacing w:before="38"/>
                              <w:ind w:right="109"/>
                            </w:pPr>
                            <w:r>
                              <w:t>fornecimento</w:t>
                            </w:r>
                          </w:p>
                        </w:tc>
                      </w:tr>
                      <w:tr w:rsidR="002236C7">
                        <w:trPr>
                          <w:trHeight w:val="582"/>
                        </w:trPr>
                        <w:tc>
                          <w:tcPr>
                            <w:tcW w:w="910" w:type="dxa"/>
                          </w:tcPr>
                          <w:p w:rsidR="002236C7" w:rsidRDefault="002236C7">
                            <w:pPr>
                              <w:pStyle w:val="TableParagraph"/>
                              <w:spacing w:before="141"/>
                              <w:ind w:left="9"/>
                              <w:rPr>
                                <w:b/>
                              </w:rPr>
                            </w:pPr>
                            <w:r>
                              <w:rPr>
                                <w:b/>
                              </w:rPr>
                              <w:t>8</w:t>
                            </w:r>
                          </w:p>
                        </w:tc>
                        <w:tc>
                          <w:tcPr>
                            <w:tcW w:w="7456" w:type="dxa"/>
                          </w:tcPr>
                          <w:p w:rsidR="002236C7" w:rsidRDefault="002236C7">
                            <w:pPr>
                              <w:pStyle w:val="TableParagraph"/>
                              <w:ind w:left="112" w:right="112"/>
                            </w:pPr>
                            <w:r>
                              <w:t>Realizar serviço ou fornecimento de materiais sem autorização formal do</w:t>
                            </w:r>
                          </w:p>
                          <w:p w:rsidR="002236C7" w:rsidRDefault="002236C7">
                            <w:pPr>
                              <w:pStyle w:val="TableParagraph"/>
                              <w:spacing w:before="37"/>
                              <w:ind w:right="110"/>
                            </w:pPr>
                            <w:r>
                              <w:t>encarregado do Dpto de Compras</w:t>
                            </w:r>
                          </w:p>
                        </w:tc>
                      </w:tr>
                      <w:tr w:rsidR="002236C7">
                        <w:trPr>
                          <w:trHeight w:val="582"/>
                        </w:trPr>
                        <w:tc>
                          <w:tcPr>
                            <w:tcW w:w="910" w:type="dxa"/>
                          </w:tcPr>
                          <w:p w:rsidR="002236C7" w:rsidRDefault="002236C7">
                            <w:pPr>
                              <w:pStyle w:val="TableParagraph"/>
                              <w:spacing w:before="141"/>
                              <w:ind w:left="9"/>
                              <w:rPr>
                                <w:b/>
                              </w:rPr>
                            </w:pPr>
                            <w:r>
                              <w:rPr>
                                <w:b/>
                              </w:rPr>
                              <w:t>9</w:t>
                            </w:r>
                          </w:p>
                        </w:tc>
                        <w:tc>
                          <w:tcPr>
                            <w:tcW w:w="7456" w:type="dxa"/>
                          </w:tcPr>
                          <w:p w:rsidR="002236C7" w:rsidRDefault="002236C7">
                            <w:pPr>
                              <w:pStyle w:val="TableParagraph"/>
                              <w:spacing w:line="250" w:lineRule="exact"/>
                              <w:ind w:left="112" w:right="112"/>
                            </w:pPr>
                            <w:r>
                              <w:t>Pelo não cumprimento da entrega dos produtos ou serviços no prazo</w:t>
                            </w:r>
                          </w:p>
                          <w:p w:rsidR="002236C7" w:rsidRDefault="002236C7">
                            <w:pPr>
                              <w:pStyle w:val="TableParagraph"/>
                              <w:spacing w:before="37"/>
                              <w:ind w:right="110"/>
                            </w:pPr>
                            <w:r>
                              <w:t>determinado no Edital</w:t>
                            </w:r>
                          </w:p>
                        </w:tc>
                      </w:tr>
                      <w:tr w:rsidR="002236C7">
                        <w:trPr>
                          <w:trHeight w:val="290"/>
                        </w:trPr>
                        <w:tc>
                          <w:tcPr>
                            <w:tcW w:w="910" w:type="dxa"/>
                          </w:tcPr>
                          <w:p w:rsidR="002236C7" w:rsidRDefault="002236C7">
                            <w:pPr>
                              <w:pStyle w:val="TableParagraph"/>
                              <w:spacing w:line="248" w:lineRule="exact"/>
                              <w:ind w:left="168" w:right="162"/>
                              <w:rPr>
                                <w:b/>
                              </w:rPr>
                            </w:pPr>
                            <w:r>
                              <w:rPr>
                                <w:b/>
                              </w:rPr>
                              <w:t>10</w:t>
                            </w:r>
                          </w:p>
                        </w:tc>
                        <w:tc>
                          <w:tcPr>
                            <w:tcW w:w="7456" w:type="dxa"/>
                          </w:tcPr>
                          <w:p w:rsidR="002236C7" w:rsidRDefault="002236C7">
                            <w:pPr>
                              <w:pStyle w:val="TableParagraph"/>
                              <w:spacing w:line="250" w:lineRule="exact"/>
                              <w:ind w:right="110"/>
                            </w:pPr>
                            <w:r>
                              <w:t>Não efetuar reposição de funcionários faltosos</w:t>
                            </w:r>
                          </w:p>
                        </w:tc>
                      </w:tr>
                      <w:tr w:rsidR="002236C7">
                        <w:trPr>
                          <w:trHeight w:val="582"/>
                        </w:trPr>
                        <w:tc>
                          <w:tcPr>
                            <w:tcW w:w="910" w:type="dxa"/>
                          </w:tcPr>
                          <w:p w:rsidR="002236C7" w:rsidRDefault="002236C7">
                            <w:pPr>
                              <w:pStyle w:val="TableParagraph"/>
                              <w:spacing w:before="141"/>
                              <w:ind w:left="168" w:right="162"/>
                              <w:rPr>
                                <w:b/>
                              </w:rPr>
                            </w:pPr>
                            <w:r>
                              <w:rPr>
                                <w:b/>
                              </w:rPr>
                              <w:t>11</w:t>
                            </w:r>
                          </w:p>
                        </w:tc>
                        <w:tc>
                          <w:tcPr>
                            <w:tcW w:w="7456" w:type="dxa"/>
                          </w:tcPr>
                          <w:p w:rsidR="002236C7" w:rsidRDefault="002236C7">
                            <w:pPr>
                              <w:pStyle w:val="TableParagraph"/>
                              <w:spacing w:line="250" w:lineRule="exact"/>
                              <w:ind w:left="112" w:right="112"/>
                            </w:pPr>
                            <w:r>
                              <w:t>Recusar-se a efetuar serviço determinado pelo fiscal do contrato, sem</w:t>
                            </w:r>
                          </w:p>
                          <w:p w:rsidR="002236C7" w:rsidRDefault="002236C7">
                            <w:pPr>
                              <w:pStyle w:val="TableParagraph"/>
                              <w:spacing w:before="37"/>
                              <w:ind w:right="106"/>
                            </w:pPr>
                            <w:r>
                              <w:t>motivo justificado.</w:t>
                            </w:r>
                          </w:p>
                        </w:tc>
                      </w:tr>
                      <w:tr w:rsidR="002236C7">
                        <w:trPr>
                          <w:trHeight w:val="290"/>
                        </w:trPr>
                        <w:tc>
                          <w:tcPr>
                            <w:tcW w:w="910" w:type="dxa"/>
                          </w:tcPr>
                          <w:p w:rsidR="002236C7" w:rsidRDefault="002236C7">
                            <w:pPr>
                              <w:pStyle w:val="TableParagraph"/>
                              <w:spacing w:line="248" w:lineRule="exact"/>
                              <w:ind w:left="168" w:right="162"/>
                              <w:rPr>
                                <w:b/>
                              </w:rPr>
                            </w:pPr>
                            <w:r>
                              <w:rPr>
                                <w:b/>
                              </w:rPr>
                              <w:t>12</w:t>
                            </w:r>
                          </w:p>
                        </w:tc>
                        <w:tc>
                          <w:tcPr>
                            <w:tcW w:w="7456" w:type="dxa"/>
                          </w:tcPr>
                          <w:p w:rsidR="002236C7" w:rsidRDefault="002236C7">
                            <w:pPr>
                              <w:pStyle w:val="TableParagraph"/>
                              <w:spacing w:line="250" w:lineRule="exact"/>
                              <w:ind w:left="112" w:right="112"/>
                            </w:pPr>
                            <w:r>
                              <w:t>Não substituir empregado que se conduza de modo inconveniente</w:t>
                            </w:r>
                          </w:p>
                        </w:tc>
                      </w:tr>
                      <w:tr w:rsidR="002236C7">
                        <w:trPr>
                          <w:trHeight w:val="582"/>
                        </w:trPr>
                        <w:tc>
                          <w:tcPr>
                            <w:tcW w:w="910" w:type="dxa"/>
                          </w:tcPr>
                          <w:p w:rsidR="002236C7" w:rsidRDefault="002236C7">
                            <w:pPr>
                              <w:pStyle w:val="TableParagraph"/>
                              <w:spacing w:before="141"/>
                              <w:ind w:left="168" w:right="162"/>
                              <w:rPr>
                                <w:b/>
                              </w:rPr>
                            </w:pPr>
                            <w:r>
                              <w:rPr>
                                <w:b/>
                              </w:rPr>
                              <w:t>13</w:t>
                            </w:r>
                          </w:p>
                        </w:tc>
                        <w:tc>
                          <w:tcPr>
                            <w:tcW w:w="7456" w:type="dxa"/>
                          </w:tcPr>
                          <w:p w:rsidR="002236C7" w:rsidRDefault="002236C7">
                            <w:pPr>
                              <w:pStyle w:val="TableParagraph"/>
                              <w:spacing w:line="250" w:lineRule="exact"/>
                              <w:ind w:left="409"/>
                              <w:jc w:val="left"/>
                            </w:pPr>
                            <w:r>
                              <w:t>Executar serviço incompleto, paliativo, substitutivo como por</w:t>
                            </w:r>
                            <w:r>
                              <w:rPr>
                                <w:spacing w:val="-20"/>
                              </w:rPr>
                              <w:t xml:space="preserve"> </w:t>
                            </w:r>
                            <w:r>
                              <w:t>caráter</w:t>
                            </w:r>
                          </w:p>
                          <w:p w:rsidR="002236C7" w:rsidRDefault="002236C7">
                            <w:pPr>
                              <w:pStyle w:val="TableParagraph"/>
                              <w:spacing w:before="37"/>
                              <w:ind w:left="397"/>
                              <w:jc w:val="left"/>
                            </w:pPr>
                            <w:r>
                              <w:t>permanente ou deixar de providenciar recomposição</w:t>
                            </w:r>
                            <w:r>
                              <w:rPr>
                                <w:spacing w:val="-19"/>
                              </w:rPr>
                              <w:t xml:space="preserve"> </w:t>
                            </w:r>
                            <w:r>
                              <w:t>complementar.</w:t>
                            </w:r>
                          </w:p>
                        </w:tc>
                      </w:tr>
                    </w:tbl>
                    <w:p w:rsidR="002236C7" w:rsidRDefault="002236C7">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4"/>
        </w:numPr>
        <w:tabs>
          <w:tab w:val="left" w:pos="719"/>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4"/>
        </w:numPr>
        <w:tabs>
          <w:tab w:val="left" w:pos="789"/>
        </w:tabs>
        <w:ind w:right="22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2905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29" type="#_x0000_t202" style="position:absolute;margin-left:79.7pt;margin-top:13.05pt;width:432.35pt;height: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nvyikoAgAASwQAAA4AAAAAAAAAAAAAAAAALgIAAGRycy9l&#10;Mm9Eb2MueG1sUEsBAi0AFAAGAAgAAAAhAAiTaojgAAAACgEAAA8AAAAAAAAAAAAAAAAAggQAAGRy&#10;cy9kb3ducmV2LnhtbFBLBQYAAAAABAAEAPMAAACPBQAAAAA=&#10;" fillcolor="#d9d9d9" strokeweight=".48pt">
                <v:textbox inset="0,0,0,0">
                  <w:txbxContent>
                    <w:p w:rsidR="002236C7" w:rsidRDefault="002236C7">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3008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92"/>
                              <w:rPr>
                                <w:b/>
                              </w:rPr>
                            </w:pPr>
                            <w:r>
                              <w:rPr>
                                <w:b/>
                              </w:rPr>
                              <w:t>CLÁUSULA DÉCIMA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30" type="#_x0000_t202" style="position:absolute;margin-left:79.7pt;margin-top:13pt;width:432.35pt;height:15.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qi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ERyyqIoAgAASwQAAA4AAAAAAAAAAAAAAAAALgIAAGRycy9l&#10;Mm9Eb2MueG1sUEsBAi0AFAAGAAgAAAAhAOaCLnzgAAAACgEAAA8AAAAAAAAAAAAAAAAAggQAAGRy&#10;cy9kb3ducmV2LnhtbFBLBQYAAAAABAAEAPMAAACPBQAAAAA=&#10;" fillcolor="#d9d9d9" strokeweight=".48pt">
                <v:textbox inset="0,0,0,0">
                  <w:txbxContent>
                    <w:p w:rsidR="002236C7" w:rsidRDefault="002236C7">
                      <w:pPr>
                        <w:spacing w:line="248" w:lineRule="exact"/>
                        <w:ind w:left="192"/>
                        <w:rPr>
                          <w:b/>
                        </w:rPr>
                      </w:pPr>
                      <w:r>
                        <w:rPr>
                          <w:b/>
                        </w:rPr>
                        <w:t>CLÁUSULA DÉCIMA – DAS ALTERAÇÕES DA ATA DE REGISTRO DE PREÇOS</w:t>
                      </w:r>
                    </w:p>
                  </w:txbxContent>
                </v:textbox>
                <w10:wrap type="topAndBottom" anchorx="page"/>
              </v:shape>
            </w:pict>
          </mc:Fallback>
        </mc:AlternateContent>
      </w:r>
    </w:p>
    <w:p w:rsidR="002819AB" w:rsidRDefault="002E02C4">
      <w:pPr>
        <w:pStyle w:val="Corpodetexto"/>
        <w:spacing w:line="222" w:lineRule="exact"/>
        <w:ind w:left="222"/>
      </w:pPr>
      <w:r>
        <w:t>10.1 - A Ata de Registro de Preços poderá sofrer alterações, obedecidas às</w:t>
      </w:r>
    </w:p>
    <w:p w:rsidR="002819AB" w:rsidRDefault="002E02C4">
      <w:pPr>
        <w:pStyle w:val="Corpodetexto"/>
        <w:ind w:left="222" w:right="253"/>
      </w:pPr>
      <w:r>
        <w:t>disposições contidas no art. 65 da Lei nº 8.666/93 e demais regras conforme o Edital de origem da presente Ata de Registro de Preços.</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31104" behindDoc="0" locked="0" layoutInCell="1" allowOverlap="1">
                <wp:simplePos x="0" y="0"/>
                <wp:positionH relativeFrom="page">
                  <wp:posOffset>1012190</wp:posOffset>
                </wp:positionH>
                <wp:positionV relativeFrom="paragraph">
                  <wp:posOffset>164465</wp:posOffset>
                </wp:positionV>
                <wp:extent cx="5490845" cy="376555"/>
                <wp:effectExtent l="12065" t="9525" r="12065" b="13970"/>
                <wp:wrapTopAndBottom/>
                <wp:docPr id="1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2236C7" w:rsidRDefault="002236C7">
                            <w:pPr>
                              <w:spacing w:line="278"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1" type="#_x0000_t202" style="position:absolute;margin-left:79.7pt;margin-top:12.95pt;width:432.35pt;height:29.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" fillcolor="#d9d9d9" strokeweight=".48pt">
                <v:textbox inset="0,0,0,0">
                  <w:txbxContent>
                    <w:p w:rsidR="002236C7" w:rsidRDefault="002236C7">
                      <w:pPr>
                        <w:spacing w:line="278"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3"/>
        </w:numPr>
        <w:tabs>
          <w:tab w:val="left" w:pos="714"/>
        </w:tabs>
        <w:spacing w:line="221" w:lineRule="exact"/>
      </w:pPr>
      <w:r>
        <w:t>– O FORNECEDOR terá seu registro cancelado</w:t>
      </w:r>
      <w:r>
        <w:rPr>
          <w:spacing w:val="-11"/>
        </w:rPr>
        <w:t xml:space="preserve"> </w:t>
      </w:r>
      <w:r>
        <w:t>quando:</w:t>
      </w:r>
    </w:p>
    <w:p w:rsidR="002819AB" w:rsidRDefault="002E02C4">
      <w:pPr>
        <w:pStyle w:val="PargrafodaLista"/>
        <w:numPr>
          <w:ilvl w:val="2"/>
          <w:numId w:val="3"/>
        </w:numPr>
        <w:tabs>
          <w:tab w:val="left" w:pos="1900"/>
        </w:tabs>
        <w:spacing w:line="252" w:lineRule="exact"/>
      </w:pPr>
      <w:r>
        <w:t>Descumprir as condições da Ata de Registro de</w:t>
      </w:r>
      <w:r>
        <w:rPr>
          <w:spacing w:val="-9"/>
        </w:rPr>
        <w:t xml:space="preserve"> </w:t>
      </w:r>
      <w:r>
        <w:t>Preços;</w:t>
      </w:r>
    </w:p>
    <w:p w:rsidR="002819AB" w:rsidRDefault="002E02C4">
      <w:pPr>
        <w:pStyle w:val="PargrafodaLista"/>
        <w:numPr>
          <w:ilvl w:val="2"/>
          <w:numId w:val="3"/>
        </w:numPr>
        <w:tabs>
          <w:tab w:val="left" w:pos="2005"/>
        </w:tabs>
        <w:spacing w:before="1"/>
        <w:ind w:left="222" w:right="219" w:firstLine="1418"/>
      </w:pPr>
      <w:r>
        <w:t>Recusar-se a celebrar o ajuste ou não retirar o instrumento equivalente, no prazo estabelecido pelo MUNICÍPIO, sem justificativa</w:t>
      </w:r>
      <w:r>
        <w:rPr>
          <w:spacing w:val="-10"/>
        </w:rPr>
        <w:t xml:space="preserve"> </w:t>
      </w:r>
      <w:r>
        <w:t>aceitável;</w:t>
      </w:r>
    </w:p>
    <w:p w:rsidR="002819AB" w:rsidRDefault="002819AB">
      <w:pPr>
        <w:sectPr w:rsidR="002819AB">
          <w:headerReference w:type="default" r:id="rId36"/>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64453A">
      <w:pPr>
        <w:pStyle w:val="Ttulo1"/>
        <w:spacing w:before="225"/>
        <w:ind w:left="2442"/>
      </w:pPr>
      <w:r>
        <w:rPr>
          <w:noProof/>
          <w:lang w:val="pt-BR" w:eastAsia="pt-BR" w:bidi="ar-SA"/>
        </w:rPr>
        <mc:AlternateContent>
          <mc:Choice Requires="wpg">
            <w:drawing>
              <wp:anchor distT="0" distB="0" distL="114300" distR="114300" simplePos="0" relativeHeight="2516956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1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127" name="AutoShape 2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E6FBDF" id="Group 24" o:spid="_x0000_s1026" style="position:absolute;margin-left:85.1pt;margin-top:-23.55pt;width:419.95pt;height:109.35pt;z-index:-2516208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3vC8FAACD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">
                <v:shape id="AutoShape 2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PlMAA&#10;AADcAAAADwAAAGRycy9kb3ducmV2LnhtbERPzW7CMAy+T9o7REbiNlI4MNQREDBNcNgF2ANYjddW&#10;S5wqMW339sskJG7+9P16vR29Uz3F1AY2MJ8VoIirYFuuDXxdP15WoJIgW3SBycAvJdhunp/WWNow&#10;8Jn6i9Qqh3Aq0UAj0pVap6ohj2kWOuLMfYfoUTKMtbYRhxzunV4UxVJ7bDk3NNjRoaHq53LzBlz/&#10;edy7HXt5Xxa3kwztEOcHY6aTcfcGSmiUh/juPtk8f/EK/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PlMAAAADcAAAADwAAAAAAAAAAAAAAAACYAgAAZHJzL2Rvd25y&#10;ZXYueG1sUEsFBgAAAAAEAAQA9QAAAIUDAAAAAA==&#10;" path="m,l402,m1600,l8398,e" filled="f" strokeweight=".14181mm">
                  <v:path arrowok="t" o:connecttype="custom" o:connectlocs="0,0;402,0;1600,0;8398,0" o:connectangles="0,0,0,0"/>
                </v:shape>
                <v:shape id="Picture 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nPvDAAAA3AAAAA8AAABkcnMvZG93bnJldi54bWxEj81uwkAMhO+VeIeVkXorG0AtEFgQ4k/l&#10;xt8DWFmTBLLeKLuF9O3xoVJvtmY883m2aF2lHtSE0rOBfi8BRZx5W3Ju4HLefoxBhYhssfJMBn4p&#10;wGLeeZthav2Tj/Q4xVxJCIcUDRQx1qnWISvIYej5mli0q28cRlmbXNsGnxLuKj1Iki/tsGRpKLCm&#10;VUHZ/fTjDAx5srvsN1d3uFFFo0/e0HZ9N+a92y6noCK18d/8d/1tBX8gtPKMTK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qc+8MAAADcAAAADwAAAAAAAAAAAAAAAACf&#10;AgAAZHJzL2Rvd25yZXYueG1sUEsFBgAAAAAEAAQA9wAAAI8DAAAAAA==&#10;">
                  <v:imagedata r:id="rId10" o:title=""/>
                </v:shape>
                <v:shape id="Picture 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aqfAAAAA3AAAAA8AAABkcnMvZG93bnJldi54bWxET02LwjAQvS/4H8IIe1tTRUSrUbSw4HGt&#10;gngbmrEpNpPSZGv895uFhb3N433OZhdtKwbqfeNYwXSSgSCunG64VnA5f34sQfiArLF1TApe5GG3&#10;Hb1tMNfuyScaylCLFMI+RwUmhC6X0leGLPqJ64gTd3e9xZBgX0vd4zOF21bOsmwhLTacGgx2VBiq&#10;HuW3VTAv6FVfBhdvh69iVd6juXbGKPU+jvs1iEAx/Iv/3Eed5s9W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tqp8AAAADcAAAADwAAAAAAAAAAAAAAAACfAgAA&#10;ZHJzL2Rvd25yZXYueG1sUEsFBgAAAAAEAAQA9wAAAIwDAAAAAA==&#10;">
                  <v:imagedata r:id="rId11" o:title=""/>
                </v:shape>
                <w10:wrap anchorx="page"/>
              </v:group>
            </w:pict>
          </mc:Fallback>
        </mc:AlternateContent>
      </w:r>
      <w:r w:rsidR="002E02C4">
        <w:t>ESTADO DE SANTA CATARINA</w:t>
      </w:r>
    </w:p>
    <w:p w:rsidR="002819AB" w:rsidRDefault="0064453A">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945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2" type="#_x0000_t202" style="position:absolute;left:0;text-align:left;margin-left:105.15pt;margin-top:22.7pt;width:60.05pt;height:11.3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A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4MnQG7ICAACzBQAA&#10;DgAAAAAAAAAAAAAAAAAuAgAAZHJzL2Uyb0RvYy54bWxQSwECLQAUAAYACAAAACEASk41Wt8AAAAJ&#10;AQAADwAAAAAAAAAAAAAAAAAM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3"/>
        </w:numPr>
        <w:tabs>
          <w:tab w:val="left" w:pos="1919"/>
        </w:tabs>
        <w:spacing w:before="94"/>
        <w:ind w:left="222" w:right="221" w:firstLine="1418"/>
        <w:jc w:val="both"/>
      </w:pPr>
      <w:r>
        <w:t>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3"/>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3"/>
        </w:numPr>
        <w:tabs>
          <w:tab w:val="left" w:pos="1914"/>
        </w:tabs>
        <w:ind w:left="222" w:right="214" w:firstLine="1418"/>
        <w:jc w:val="both"/>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3"/>
        </w:numPr>
        <w:tabs>
          <w:tab w:val="left" w:pos="1842"/>
        </w:tabs>
        <w:ind w:left="222" w:right="222" w:firstLine="1418"/>
        <w:jc w:val="both"/>
      </w:pPr>
      <w:r>
        <w:t>For impedido de licitar e contratar com a Administração nos termos do artigo 7º da Lei Federal nº 10.520, de 17 de julho de</w:t>
      </w:r>
      <w:r>
        <w:rPr>
          <w:spacing w:val="-11"/>
        </w:rPr>
        <w:t xml:space="preserve"> </w:t>
      </w:r>
      <w:r>
        <w:t>2002.</w:t>
      </w:r>
    </w:p>
    <w:p w:rsidR="002819AB" w:rsidRDefault="002E02C4">
      <w:pPr>
        <w:pStyle w:val="Corpodetexto"/>
        <w:ind w:left="222" w:right="217"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2819AB" w:rsidRDefault="002E02C4">
      <w:pPr>
        <w:pStyle w:val="Corpodetexto"/>
        <w:ind w:left="222" w:right="218"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2819AB" w:rsidRDefault="0064453A">
      <w:pPr>
        <w:pStyle w:val="Corpodetexto"/>
        <w:spacing w:before="9"/>
        <w:rPr>
          <w:sz w:val="18"/>
        </w:rPr>
      </w:pPr>
      <w:r>
        <w:rPr>
          <w:noProof/>
          <w:lang w:val="pt-BR" w:eastAsia="pt-BR" w:bidi="ar-SA"/>
        </w:rPr>
        <mc:AlternateContent>
          <mc:Choice Requires="wps">
            <w:drawing>
              <wp:anchor distT="0" distB="0" distL="0" distR="0" simplePos="0" relativeHeight="251632128" behindDoc="0"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9"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3" type="#_x0000_t202" style="position:absolute;margin-left:79.7pt;margin-top:13pt;width:432.35pt;height:15.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D/Zfi4JgIAAEsEAAAOAAAAAAAAAAAAAAAAAC4CAABkcnMvZTJv&#10;RG9jLnhtbFBLAQItABQABgAIAAAAIQDmgi584AAAAAoBAAAPAAAAAAAAAAAAAAAAAIAEAABkcnMv&#10;ZG93bnJldi54bWxQSwUGAAAAAAQABADzAAAAjQUAAAAA&#10;" fillcolor="#d9d9d9" strokeweight=".48pt">
                <v:textbox inset="0,0,0,0">
                  <w:txbxContent>
                    <w:p w:rsidR="002236C7" w:rsidRDefault="002236C7">
                      <w:pPr>
                        <w:spacing w:line="249"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PargrafodaLista"/>
        <w:numPr>
          <w:ilvl w:val="1"/>
          <w:numId w:val="2"/>
        </w:numPr>
        <w:tabs>
          <w:tab w:val="left" w:pos="726"/>
        </w:tabs>
        <w:spacing w:line="221" w:lineRule="exact"/>
      </w:pPr>
      <w:r>
        <w:t>-</w:t>
      </w:r>
      <w:r>
        <w:rPr>
          <w:spacing w:val="14"/>
        </w:rPr>
        <w:t xml:space="preserve"> </w:t>
      </w:r>
      <w:r>
        <w:t>As</w:t>
      </w:r>
      <w:r>
        <w:rPr>
          <w:spacing w:val="13"/>
        </w:rPr>
        <w:t xml:space="preserve"> </w:t>
      </w:r>
      <w:r>
        <w:t>despesas</w:t>
      </w:r>
      <w:r>
        <w:rPr>
          <w:spacing w:val="12"/>
        </w:rPr>
        <w:t xml:space="preserve"> </w:t>
      </w:r>
      <w:r>
        <w:t>decorrentes</w:t>
      </w:r>
      <w:r>
        <w:rPr>
          <w:spacing w:val="12"/>
        </w:rPr>
        <w:t xml:space="preserve"> </w:t>
      </w:r>
      <w:r>
        <w:t>da</w:t>
      </w:r>
      <w:r>
        <w:rPr>
          <w:spacing w:val="12"/>
        </w:rPr>
        <w:t xml:space="preserve"> </w:t>
      </w:r>
      <w:r>
        <w:t>entrega</w:t>
      </w:r>
      <w:r>
        <w:rPr>
          <w:spacing w:val="13"/>
        </w:rPr>
        <w:t xml:space="preserve"> </w:t>
      </w:r>
      <w:r>
        <w:t>do</w:t>
      </w:r>
      <w:r>
        <w:rPr>
          <w:spacing w:val="12"/>
        </w:rPr>
        <w:t xml:space="preserve"> </w:t>
      </w:r>
      <w:r>
        <w:t>objeto</w:t>
      </w:r>
      <w:r>
        <w:rPr>
          <w:spacing w:val="13"/>
        </w:rPr>
        <w:t xml:space="preserve"> </w:t>
      </w:r>
      <w:r>
        <w:t>do</w:t>
      </w:r>
      <w:r>
        <w:rPr>
          <w:spacing w:val="12"/>
        </w:rPr>
        <w:t xml:space="preserve"> </w:t>
      </w:r>
      <w:r>
        <w:t>presente</w:t>
      </w:r>
      <w:r>
        <w:rPr>
          <w:spacing w:val="13"/>
        </w:rPr>
        <w:t xml:space="preserve"> </w:t>
      </w:r>
      <w:r>
        <w:t>certame</w:t>
      </w:r>
      <w:r>
        <w:rPr>
          <w:spacing w:val="12"/>
        </w:rPr>
        <w:t xml:space="preserve"> </w:t>
      </w:r>
      <w:r>
        <w:t>correrão</w:t>
      </w:r>
      <w:r>
        <w:rPr>
          <w:spacing w:val="8"/>
        </w:rPr>
        <w:t xml:space="preserve"> </w:t>
      </w:r>
      <w:r>
        <w:t>a</w:t>
      </w:r>
    </w:p>
    <w:p w:rsidR="002819AB" w:rsidRDefault="002E02C4">
      <w:pPr>
        <w:pStyle w:val="Corpodetexto"/>
        <w:spacing w:line="252" w:lineRule="exact"/>
        <w:ind w:left="222"/>
      </w:pPr>
      <w:r>
        <w:t>conta de dotação específica d</w:t>
      </w:r>
      <w:r w:rsidR="004A37C7">
        <w:t>o orçamento do exercí</w:t>
      </w:r>
      <w:r w:rsidR="003B2992">
        <w:t>cio de 2021/2022</w:t>
      </w:r>
      <w:r>
        <w:t>.</w:t>
      </w:r>
    </w:p>
    <w:p w:rsidR="002819AB" w:rsidRDefault="002E02C4">
      <w:pPr>
        <w:pStyle w:val="PargrafodaLista"/>
        <w:numPr>
          <w:ilvl w:val="1"/>
          <w:numId w:val="2"/>
        </w:numPr>
        <w:tabs>
          <w:tab w:val="left" w:pos="714"/>
        </w:tabs>
        <w:ind w:left="222" w:right="220" w:firstLine="0"/>
      </w:pPr>
      <w:r>
        <w:t>– O órgão gerenciador e o órgão participante, quando da contratação especificará a classificação</w:t>
      </w:r>
      <w:r>
        <w:rPr>
          <w:spacing w:val="-1"/>
        </w:rPr>
        <w:t xml:space="preserve"> </w:t>
      </w:r>
      <w:r>
        <w:t>orçamentária.</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33152" behindDoc="0" locked="0" layoutInCell="1" allowOverlap="1">
                <wp:simplePos x="0" y="0"/>
                <wp:positionH relativeFrom="page">
                  <wp:posOffset>1012190</wp:posOffset>
                </wp:positionH>
                <wp:positionV relativeFrom="paragraph">
                  <wp:posOffset>166370</wp:posOffset>
                </wp:positionV>
                <wp:extent cx="5490845" cy="375285"/>
                <wp:effectExtent l="12065" t="13970" r="12065" b="10795"/>
                <wp:wrapTopAndBottom/>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2236C7" w:rsidRDefault="002236C7">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4" type="#_x0000_t202" style="position:absolute;margin-left:79.7pt;margin-top:13.1pt;width:432.35pt;height:29.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IdJw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" fillcolor="#d9d9d9" strokeweight=".48pt">
                <v:textbox inset="0,0,0,0">
                  <w:txbxContent>
                    <w:p w:rsidR="002236C7" w:rsidRDefault="002236C7">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w:t>
      </w:r>
      <w:r w:rsidR="003B2992">
        <w:t>o ao Processo Licitatório n° 088/2021</w:t>
      </w:r>
      <w:r>
        <w:t>/PM,–</w:t>
      </w:r>
    </w:p>
    <w:p w:rsidR="002819AB" w:rsidRDefault="003B2992">
      <w:pPr>
        <w:pStyle w:val="Corpodetexto"/>
        <w:spacing w:before="1"/>
        <w:ind w:left="222"/>
      </w:pPr>
      <w:r>
        <w:t>Pregão nº 054/2021</w:t>
      </w:r>
      <w:r w:rsidR="002E02C4">
        <w:t xml:space="preserve">/PM </w:t>
      </w:r>
      <w:r w:rsidR="001D2BBE">
        <w:t xml:space="preserve">- Registro de </w:t>
      </w:r>
      <w:r w:rsidR="004A37C7">
        <w:t>Preços nº 0</w:t>
      </w:r>
      <w:r>
        <w:t>xx/2021</w:t>
      </w:r>
      <w:r w:rsidR="002E02C4">
        <w:t>/PM,</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341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5" type="#_x0000_t202" style="position:absolute;margin-left:79.7pt;margin-top:13.05pt;width:432.35pt;height:1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SWGmKycCAABLBAAADgAAAAAAAAAAAAAAAAAuAgAAZHJzL2Uy&#10;b0RvYy54bWxQSwECLQAUAAYACAAAACEACJNqiOAAAAAKAQAADwAAAAAAAAAAAAAAAACBBAAAZHJz&#10;L2Rvd25yZXYueG1sUEsFBgAAAAAEAAQA8wAAAI4FAAAAAA==&#10;" fillcolor="#d9d9d9" strokeweight=".48pt">
                <v:textbox inset="0,0,0,0">
                  <w:txbxContent>
                    <w:p w:rsidR="002236C7" w:rsidRDefault="002236C7">
                      <w:pPr>
                        <w:spacing w:line="248" w:lineRule="exact"/>
                        <w:ind w:left="1927"/>
                        <w:rPr>
                          <w:b/>
                        </w:rPr>
                      </w:pPr>
                      <w:r>
                        <w:rPr>
                          <w:b/>
                        </w:rPr>
                        <w:t>CLÁUSULA DÉCIMA QUARTA - DA VIGÊNCIA</w:t>
                      </w:r>
                    </w:p>
                  </w:txbxContent>
                </v:textbox>
                <w10:wrap type="topAndBottom" anchorx="page"/>
              </v:shape>
            </w:pict>
          </mc:Fallback>
        </mc:AlternateContent>
      </w:r>
    </w:p>
    <w:p w:rsidR="002819AB" w:rsidRDefault="002E02C4">
      <w:pPr>
        <w:pStyle w:val="Corpodetexto"/>
        <w:spacing w:line="221" w:lineRule="exact"/>
        <w:ind w:left="222"/>
      </w:pPr>
      <w:r>
        <w:t>14.1 - O prazo de validade da Ata de Registro de Preços será da data de assinatura</w:t>
      </w:r>
    </w:p>
    <w:p w:rsidR="002819AB" w:rsidRDefault="002E02C4">
      <w:pPr>
        <w:pStyle w:val="Corpodetexto"/>
        <w:spacing w:line="252" w:lineRule="exact"/>
        <w:ind w:left="222"/>
      </w:pPr>
      <w:r>
        <w:t xml:space="preserve">até </w:t>
      </w:r>
      <w:r w:rsidR="003B2992">
        <w:t>12 meses</w:t>
      </w:r>
      <w:r>
        <w:t>.</w:t>
      </w:r>
    </w:p>
    <w:p w:rsidR="002819AB" w:rsidRDefault="0064453A">
      <w:pPr>
        <w:pStyle w:val="Corpodetexto"/>
        <w:spacing w:before="10"/>
        <w:rPr>
          <w:sz w:val="18"/>
        </w:rPr>
      </w:pPr>
      <w:r>
        <w:rPr>
          <w:noProof/>
          <w:lang w:val="pt-BR" w:eastAsia="pt-BR" w:bidi="ar-SA"/>
        </w:rPr>
        <mc:AlternateContent>
          <mc:Choice Requires="wps">
            <w:drawing>
              <wp:anchor distT="0" distB="0" distL="0" distR="0" simplePos="0" relativeHeight="251636224" behindDoc="0" locked="0" layoutInCell="1" allowOverlap="1">
                <wp:simplePos x="0" y="0"/>
                <wp:positionH relativeFrom="page">
                  <wp:posOffset>1012190</wp:posOffset>
                </wp:positionH>
                <wp:positionV relativeFrom="paragraph">
                  <wp:posOffset>165735</wp:posOffset>
                </wp:positionV>
                <wp:extent cx="5490845" cy="192405"/>
                <wp:effectExtent l="12065" t="5715" r="12065" b="11430"/>
                <wp:wrapTopAndBottom/>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6" type="#_x0000_t202" style="position:absolute;margin-left:79.7pt;margin-top:13.05pt;width:432.35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ew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2pcQw&#10;jSI9iSGQtzCQ6ToS1FtfoN+jRc8w4Dk6p2K9vQf+1RMDu46ZVtw6B30nWI0JTuPL7MXTEcdHkKr/&#10;CDXGYYcACWhonI7sIR8E0VGo01WcmAvHw8V8na/mC0o43k3Xs3m+SCFYcXltnQ/vBWgSjZI6FD+h&#10;s+O9DzEbVlxcYjAPStZ3Uqm0cW21U44cGTbKfh3/Z/Sf3JQhfUmX+Xo5EvBXiDz9/gShZcCOV1KX&#10;dHV1YkWk7Z2pUz8GJtVoY8rKnHmM1I0khqEakmarW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eHsCcCAABLBAAADgAAAAAAAAAAAAAAAAAuAgAAZHJzL2Uy&#10;b0RvYy54bWxQSwECLQAUAAYACAAAACEAsh7gtuAAAAAKAQAADwAAAAAAAAAAAAAAAACBBAAAZHJz&#10;L2Rvd25yZXYueG1sUEsFBgAAAAAEAAQA8wAAAI4FAAAAAA==&#10;" fillcolor="#d9d9d9" strokeweight=".48pt">
                <v:textbox inset="0,0,0,0">
                  <w:txbxContent>
                    <w:p w:rsidR="002236C7" w:rsidRDefault="002236C7">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PargrafodaLista"/>
        <w:numPr>
          <w:ilvl w:val="1"/>
          <w:numId w:val="1"/>
        </w:numPr>
        <w:tabs>
          <w:tab w:val="left" w:pos="717"/>
        </w:tabs>
        <w:spacing w:line="221" w:lineRule="exact"/>
        <w:ind w:hanging="494"/>
        <w:jc w:val="both"/>
      </w:pPr>
      <w:r>
        <w:t>- O Registro de Preços objeto desta Ata e a sua assinatura pelas partes não</w:t>
      </w:r>
      <w:r>
        <w:rPr>
          <w:spacing w:val="50"/>
        </w:rPr>
        <w:t xml:space="preserve"> </w:t>
      </w:r>
      <w:r>
        <w:t>gera</w:t>
      </w:r>
    </w:p>
    <w:p w:rsidR="002819AB" w:rsidRDefault="002E02C4">
      <w:pPr>
        <w:pStyle w:val="Corpodetexto"/>
        <w:ind w:left="222" w:right="214"/>
        <w:jc w:val="both"/>
      </w:pPr>
      <w:r>
        <w:t>ao Município, a obrigação de solicitar os fornecimentos/serviços que dele poderão advir.</w:t>
      </w:r>
    </w:p>
    <w:p w:rsidR="002819AB" w:rsidRDefault="002E02C4">
      <w:pPr>
        <w:pStyle w:val="PargrafodaLista"/>
        <w:numPr>
          <w:ilvl w:val="1"/>
          <w:numId w:val="1"/>
        </w:numPr>
        <w:tabs>
          <w:tab w:val="left" w:pos="789"/>
        </w:tabs>
        <w:ind w:left="222" w:right="218" w:firstLine="0"/>
        <w:jc w:val="both"/>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E02C4">
      <w:pPr>
        <w:pStyle w:val="PargrafodaLista"/>
        <w:numPr>
          <w:ilvl w:val="1"/>
          <w:numId w:val="1"/>
        </w:numPr>
        <w:tabs>
          <w:tab w:val="left" w:pos="762"/>
        </w:tabs>
        <w:ind w:left="222" w:right="218"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E02C4">
      <w:pPr>
        <w:pStyle w:val="PargrafodaLista"/>
        <w:numPr>
          <w:ilvl w:val="1"/>
          <w:numId w:val="1"/>
        </w:numPr>
        <w:tabs>
          <w:tab w:val="left" w:pos="736"/>
        </w:tabs>
        <w:ind w:left="222" w:right="222" w:firstLine="0"/>
        <w:jc w:val="both"/>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w:t>
      </w:r>
      <w:r>
        <w:rPr>
          <w:spacing w:val="-14"/>
        </w:rPr>
        <w:t xml:space="preserve"> </w:t>
      </w:r>
      <w:r>
        <w:t>fins.</w:t>
      </w:r>
    </w:p>
    <w:p w:rsidR="002819AB" w:rsidRDefault="002E02C4">
      <w:pPr>
        <w:pStyle w:val="PargrafodaLista"/>
        <w:numPr>
          <w:ilvl w:val="1"/>
          <w:numId w:val="1"/>
        </w:numPr>
        <w:tabs>
          <w:tab w:val="left" w:pos="748"/>
        </w:tabs>
        <w:ind w:left="222" w:right="220"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E02C4">
      <w:pPr>
        <w:pStyle w:val="PargrafodaLista"/>
        <w:numPr>
          <w:ilvl w:val="2"/>
          <w:numId w:val="1"/>
        </w:numPr>
        <w:tabs>
          <w:tab w:val="left" w:pos="981"/>
        </w:tabs>
        <w:ind w:right="217" w:firstLine="60"/>
        <w:jc w:val="both"/>
      </w:pPr>
      <w:r>
        <w:t>- Os órgãos e entidades que não participaram do registro de preços, quando desejarem</w:t>
      </w:r>
      <w:r>
        <w:rPr>
          <w:spacing w:val="13"/>
        </w:rPr>
        <w:t xml:space="preserve"> </w:t>
      </w:r>
      <w:r>
        <w:t>fazer</w:t>
      </w:r>
      <w:r>
        <w:rPr>
          <w:spacing w:val="15"/>
        </w:rPr>
        <w:t xml:space="preserve"> </w:t>
      </w:r>
      <w:r>
        <w:t>uso</w:t>
      </w:r>
      <w:r>
        <w:rPr>
          <w:spacing w:val="14"/>
        </w:rPr>
        <w:t xml:space="preserve"> </w:t>
      </w:r>
      <w:r>
        <w:t>da</w:t>
      </w:r>
      <w:r>
        <w:rPr>
          <w:spacing w:val="14"/>
        </w:rPr>
        <w:t xml:space="preserve"> </w:t>
      </w:r>
      <w:r>
        <w:t>Ata</w:t>
      </w:r>
      <w:r>
        <w:rPr>
          <w:spacing w:val="15"/>
        </w:rPr>
        <w:t xml:space="preserve"> </w:t>
      </w:r>
      <w:r>
        <w:t>de</w:t>
      </w:r>
      <w:r>
        <w:rPr>
          <w:spacing w:val="15"/>
        </w:rPr>
        <w:t xml:space="preserve"> </w:t>
      </w:r>
      <w:r>
        <w:t>Registro</w:t>
      </w:r>
      <w:r>
        <w:rPr>
          <w:spacing w:val="15"/>
        </w:rPr>
        <w:t xml:space="preserve"> </w:t>
      </w:r>
      <w:r>
        <w:t>de</w:t>
      </w:r>
      <w:r>
        <w:rPr>
          <w:spacing w:val="14"/>
        </w:rPr>
        <w:t xml:space="preserve"> </w:t>
      </w:r>
      <w:r>
        <w:t>Preços,</w:t>
      </w:r>
      <w:r>
        <w:rPr>
          <w:spacing w:val="16"/>
        </w:rPr>
        <w:t xml:space="preserve"> </w:t>
      </w:r>
      <w:r>
        <w:t>deverão</w:t>
      </w:r>
      <w:r>
        <w:rPr>
          <w:spacing w:val="15"/>
        </w:rPr>
        <w:t xml:space="preserve"> </w:t>
      </w:r>
      <w:r>
        <w:t>manifestar</w:t>
      </w:r>
      <w:r>
        <w:rPr>
          <w:spacing w:val="17"/>
        </w:rPr>
        <w:t xml:space="preserve"> </w:t>
      </w:r>
      <w:r>
        <w:t>seu</w:t>
      </w:r>
      <w:r>
        <w:rPr>
          <w:spacing w:val="14"/>
        </w:rPr>
        <w:t xml:space="preserve"> </w:t>
      </w:r>
      <w:r>
        <w:t>interesse</w:t>
      </w:r>
    </w:p>
    <w:p w:rsidR="002819AB" w:rsidRDefault="002819AB">
      <w:pPr>
        <w:jc w:val="both"/>
        <w:sectPr w:rsidR="002819AB">
          <w:headerReference w:type="default" r:id="rId37"/>
          <w:pgSz w:w="11910" w:h="16840"/>
          <w:pgMar w:top="0" w:right="1480" w:bottom="860" w:left="1480" w:header="0" w:footer="676" w:gutter="0"/>
          <w:cols w:space="720"/>
        </w:sectPr>
      </w:pPr>
    </w:p>
    <w:p w:rsidR="002819AB" w:rsidRDefault="0064453A">
      <w:pPr>
        <w:pStyle w:val="Corpodetexto"/>
        <w:spacing w:before="7"/>
        <w:rPr>
          <w:sz w:val="24"/>
        </w:rPr>
      </w:pPr>
      <w:r>
        <w:rPr>
          <w:noProof/>
          <w:lang w:val="pt-BR" w:eastAsia="pt-BR" w:bidi="ar-SA"/>
        </w:rPr>
        <mc:AlternateContent>
          <mc:Choice Requires="wpg">
            <w:drawing>
              <wp:anchor distT="0" distB="0" distL="114300" distR="114300" simplePos="0" relativeHeight="251697664"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18" name="AutoShape 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7BEC77" id="Group 15" o:spid="_x0000_s1026" style="position:absolute;margin-left:85.1pt;margin-top:.35pt;width:419.95pt;height:109.35pt;z-index:-251618816;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uLaS8FAAB8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KSbi2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W8IA&#10;AADcAAAADwAAAGRycy9kb3ducmV2LnhtbESPQU/DMAyF70j8h8iTuLG0HCZUlk3bEGIHLgx+gNWY&#10;tiJxqsRry7/HByRutt7ze5+3+yUGM1EuQ2IH9boCQ9wmP3Dn4PPj5f4RTBFkjyExOfihAvvd7c0W&#10;G59mfqfpIp3REC4NOuhFxsba0vYUsazTSKzaV8oRRdfcWZ9x1vAY7ENVbWzEgbWhx5FOPbXfl2t0&#10;EKa312M4cJTnTXU9yzzMuT45d7daDk9ghBb5N/9dn73i10qrz+gE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FbwgAAANwAAAAPAAAAAAAAAAAAAAAAAJgCAABkcnMvZG93&#10;bnJldi54bWxQSwUGAAAAAAQABAD1AAAAhwMAAAAA&#10;" path="m,l402,m1600,l8398,e" filled="f" strokeweight=".14181mm">
                  <v:path arrowok="t" o:connecttype="custom" o:connectlocs="0,0;402,0;1600,0;8398,0" o:connectangles="0,0,0,0"/>
                </v:shape>
                <v:shape id="Picture 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10" o:title=""/>
                </v:shape>
                <v:shape id="Picture 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1" o:title=""/>
                </v:shape>
                <w10:wrap anchorx="page" anchory="page"/>
              </v:group>
            </w:pict>
          </mc:Fallback>
        </mc:AlternateContent>
      </w:r>
    </w:p>
    <w:p w:rsidR="002819AB" w:rsidRDefault="0064453A">
      <w:pPr>
        <w:pStyle w:val="Corpodetexto"/>
        <w:spacing w:before="94"/>
        <w:ind w:left="222" w:right="221"/>
        <w:jc w:val="both"/>
      </w:pPr>
      <w:r>
        <w:rPr>
          <w:noProof/>
          <w:lang w:val="pt-BR" w:eastAsia="pt-BR" w:bidi="ar-SA"/>
        </w:rPr>
        <mc:AlternateContent>
          <mc:Choice Requires="wps">
            <w:drawing>
              <wp:anchor distT="0" distB="0" distL="114300" distR="114300" simplePos="0" relativeHeight="251696640"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7" type="#_x0000_t202" style="position:absolute;left:0;text-align:left;margin-left:105.15pt;margin-top:-14.25pt;width:60.05pt;height:11.3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Rp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t>junto ao órgão gerenciador da Ata, para que este indique os possíveis fornecedores e respectivos preços a serem praticados, obedecida a ordem de classificação.</w:t>
      </w:r>
    </w:p>
    <w:p w:rsidR="002819AB" w:rsidRDefault="002E02C4">
      <w:pPr>
        <w:pStyle w:val="PargrafodaLista"/>
        <w:numPr>
          <w:ilvl w:val="2"/>
          <w:numId w:val="1"/>
        </w:numPr>
        <w:tabs>
          <w:tab w:val="left" w:pos="911"/>
        </w:tabs>
        <w:ind w:right="216" w:firstLine="0"/>
        <w:jc w:val="both"/>
      </w:pPr>
      <w:r>
        <w:t xml:space="preserve">- Caberá ao fornecedor beneficiário da </w:t>
      </w:r>
      <w:r>
        <w:rPr>
          <w:spacing w:val="-2"/>
        </w:rPr>
        <w:t xml:space="preserve">Ata </w:t>
      </w:r>
      <w:r>
        <w:t>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E02C4">
      <w:pPr>
        <w:pStyle w:val="PargrafodaLista"/>
        <w:numPr>
          <w:ilvl w:val="2"/>
          <w:numId w:val="1"/>
        </w:numPr>
        <w:tabs>
          <w:tab w:val="left" w:pos="945"/>
        </w:tabs>
        <w:ind w:right="221"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64453A">
      <w:pPr>
        <w:pStyle w:val="Corpodetexto"/>
        <w:spacing w:before="8"/>
        <w:rPr>
          <w:sz w:val="18"/>
        </w:rPr>
      </w:pPr>
      <w:r>
        <w:rPr>
          <w:noProof/>
          <w:lang w:val="pt-BR" w:eastAsia="pt-BR" w:bidi="ar-SA"/>
        </w:rPr>
        <mc:AlternateContent>
          <mc:Choice Requires="wps">
            <w:drawing>
              <wp:anchor distT="0" distB="0" distL="0" distR="0" simplePos="0" relativeHeight="251637248" behindDoc="0" locked="0" layoutInCell="1" allowOverlap="1">
                <wp:simplePos x="0" y="0"/>
                <wp:positionH relativeFrom="page">
                  <wp:posOffset>1012190</wp:posOffset>
                </wp:positionH>
                <wp:positionV relativeFrom="paragraph">
                  <wp:posOffset>165100</wp:posOffset>
                </wp:positionV>
                <wp:extent cx="5490845" cy="190500"/>
                <wp:effectExtent l="12065" t="8890" r="12065" b="10160"/>
                <wp:wrapTopAndBottom/>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2236C7" w:rsidRDefault="002236C7">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8" type="#_x0000_t202" style="position:absolute;margin-left:79.7pt;margin-top:13pt;width:432.35pt;height: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ArLTEfJgIAAEsEAAAOAAAAAAAAAAAAAAAAAC4CAABkcnMvZTJv&#10;RG9jLnhtbFBLAQItABQABgAIAAAAIQBPBHjf4AAAAAoBAAAPAAAAAAAAAAAAAAAAAIAEAABkcnMv&#10;ZG93bnJldi54bWxQSwUGAAAAAAQABADzAAAAjQUAAAAA&#10;" fillcolor="#d9d9d9" strokeweight=".48pt">
                <v:textbox inset="0,0,0,0">
                  <w:txbxContent>
                    <w:p w:rsidR="002236C7" w:rsidRDefault="002236C7">
                      <w:pPr>
                        <w:spacing w:line="248"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 dúvidas,</w:t>
      </w:r>
    </w:p>
    <w:p w:rsidR="002819AB" w:rsidRDefault="002E02C4">
      <w:pPr>
        <w:pStyle w:val="Corpodetexto"/>
        <w:spacing w:before="1"/>
        <w:ind w:left="222"/>
      </w:pPr>
      <w:r>
        <w:t>porventura, oriundas da presente Ata de Registro de Preços.</w:t>
      </w:r>
    </w:p>
    <w:p w:rsidR="002819AB" w:rsidRDefault="002819AB">
      <w:pPr>
        <w:pStyle w:val="Corpodetexto"/>
      </w:pPr>
    </w:p>
    <w:p w:rsidR="002819AB" w:rsidRDefault="002E02C4">
      <w:pPr>
        <w:pStyle w:val="Corpodetexto"/>
        <w:spacing w:before="1"/>
        <w:ind w:left="222" w:right="253"/>
      </w:pPr>
      <w:r>
        <w:t>E por estarem justas e compromissadas, as partes assinam á presente Ata em duas vias de igual teor e forma.</w:t>
      </w:r>
    </w:p>
    <w:p w:rsidR="002819AB" w:rsidRDefault="002819AB">
      <w:pPr>
        <w:pStyle w:val="Corpodetexto"/>
        <w:spacing w:before="9"/>
        <w:rPr>
          <w:sz w:val="13"/>
        </w:rPr>
      </w:pPr>
    </w:p>
    <w:p w:rsidR="002819AB" w:rsidRDefault="002E02C4">
      <w:pPr>
        <w:pStyle w:val="Corpodetexto"/>
        <w:spacing w:before="94"/>
        <w:ind w:left="266" w:right="264"/>
        <w:jc w:val="center"/>
      </w:pPr>
      <w:r>
        <w:rPr>
          <w:shd w:val="clear" w:color="auto" w:fill="FF00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5409"/>
        </w:tabs>
        <w:spacing w:before="1" w:line="240" w:lineRule="auto"/>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5346"/>
        </w:tabs>
        <w:spacing w:before="1" w:line="720" w:lineRule="auto"/>
        <w:ind w:left="222" w:right="3228"/>
        <w:rPr>
          <w:b/>
        </w:rPr>
      </w:pPr>
      <w:r>
        <w:rPr>
          <w:b/>
        </w:rPr>
        <w:t>Sonia</w:t>
      </w:r>
      <w:r>
        <w:rPr>
          <w:b/>
          <w:spacing w:val="-1"/>
        </w:rPr>
        <w:t xml:space="preserve"> </w:t>
      </w:r>
      <w:r>
        <w:rPr>
          <w:b/>
        </w:rPr>
        <w:t>Salete</w:t>
      </w:r>
      <w:r>
        <w:rPr>
          <w:b/>
          <w:spacing w:val="-1"/>
        </w:rPr>
        <w:t xml:space="preserve"> </w:t>
      </w:r>
      <w:r>
        <w:rPr>
          <w:b/>
        </w:rPr>
        <w:t>Vedovatto</w:t>
      </w:r>
      <w:r>
        <w:rPr>
          <w:b/>
        </w:rPr>
        <w:tab/>
      </w:r>
      <w:r>
        <w:rPr>
          <w:b/>
          <w:spacing w:val="-6"/>
          <w:shd w:val="clear" w:color="auto" w:fill="00FF00"/>
        </w:rPr>
        <w:t>/16/</w:t>
      </w:r>
      <w:r>
        <w:rPr>
          <w:b/>
          <w:spacing w:val="-6"/>
        </w:rPr>
        <w:t xml:space="preserve"> </w:t>
      </w:r>
      <w:r>
        <w:rPr>
          <w:b/>
        </w:rPr>
        <w:t>Testemunhas:</w:t>
      </w:r>
    </w:p>
    <w:p w:rsidR="002819AB" w:rsidRDefault="0064453A">
      <w:pPr>
        <w:tabs>
          <w:tab w:val="left" w:pos="4378"/>
        </w:tabs>
        <w:spacing w:line="20" w:lineRule="exact"/>
        <w:ind w:left="215"/>
        <w:rPr>
          <w:sz w:val="2"/>
        </w:rPr>
      </w:pPr>
      <w:r>
        <w:rPr>
          <w:noProof/>
          <w:sz w:val="2"/>
          <w:lang w:val="pt-BR" w:eastAsia="pt-BR" w:bidi="ar-SA"/>
        </w:rPr>
        <mc:AlternateContent>
          <mc:Choice Requires="wpg">
            <w:drawing>
              <wp:inline distT="0" distB="0" distL="0" distR="0">
                <wp:extent cx="2487930" cy="8890"/>
                <wp:effectExtent l="9525" t="3810" r="7620" b="6350"/>
                <wp:docPr id="1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930" cy="8890"/>
                          <a:chOff x="0" y="0"/>
                          <a:chExt cx="3918" cy="14"/>
                        </a:xfrm>
                      </wpg:grpSpPr>
                      <wps:wsp>
                        <wps:cNvPr id="114" name="Line 12"/>
                        <wps:cNvCnPr>
                          <a:cxnSpLocks noChangeShapeType="1"/>
                        </wps:cNvCnPr>
                        <wps:spPr bwMode="auto">
                          <a:xfrm>
                            <a:off x="0" y="7"/>
                            <a:ext cx="391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C1315D" id="Group 11" o:spid="_x0000_s1026" style="width:195.9pt;height:.7pt;mso-position-horizontal-relative:char;mso-position-vertical-relative:line" coordsize="39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">
                <v:line id="Line 12" o:spid="_x0000_s1027" style="position:absolute;visibility:visible;mso-wrap-style:squar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UEMMAAADcAAAADwAAAGRycy9kb3ducmV2LnhtbERPTWuDQBC9F/Iflgn0Is1qKyWYbEIQ&#10;BKFQSJrcB3eqJu6scbdq/323UOhtHu9ztvvZdGKkwbWWFSSrGARxZXXLtYLzR/G0BuE8ssbOMin4&#10;Jgf73eJhi5m2Ex9pPPlahBB2GSpovO8zKV3VkEG3sj1x4D7tYNAHONRSDziFcNPJ5zh+lQZbDg0N&#10;9pQ3VN1OX0bBW5Te7vn1bKKxeLmURfeOxzRS6nE5HzYgPM3+X/znLnWYn6T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VBDDAAAA3AAAAA8AAAAAAAAAAAAA&#10;AAAAoQIAAGRycy9kb3ducmV2LnhtbFBLBQYAAAAABAAEAPkAAACRAwAAAAA=&#10;" strokeweight=".24536mm"/>
                <w10:anchorlock/>
              </v:group>
            </w:pict>
          </mc:Fallback>
        </mc:AlternateContent>
      </w:r>
      <w:r w:rsidR="002E02C4">
        <w:rPr>
          <w:sz w:val="2"/>
        </w:rPr>
        <w:tab/>
      </w:r>
      <w:r>
        <w:rPr>
          <w:noProof/>
          <w:sz w:val="2"/>
          <w:lang w:val="pt-BR" w:eastAsia="pt-BR" w:bidi="ar-SA"/>
        </w:rPr>
        <mc:AlternateContent>
          <mc:Choice Requires="wpg">
            <w:drawing>
              <wp:inline distT="0" distB="0" distL="0" distR="0">
                <wp:extent cx="2563495" cy="8890"/>
                <wp:effectExtent l="5080" t="3810" r="12700" b="6350"/>
                <wp:docPr id="1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8890"/>
                          <a:chOff x="0" y="0"/>
                          <a:chExt cx="4037" cy="14"/>
                        </a:xfrm>
                      </wpg:grpSpPr>
                      <wps:wsp>
                        <wps:cNvPr id="112" name="Line 10"/>
                        <wps:cNvCnPr>
                          <a:cxnSpLocks noChangeShapeType="1"/>
                        </wps:cNvCnPr>
                        <wps:spPr bwMode="auto">
                          <a:xfrm>
                            <a:off x="0" y="7"/>
                            <a:ext cx="403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757660" id="Group 9" o:spid="_x0000_s1026"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">
                <v:line id="Line 10" o:spid="_x0000_s1027" style="position:absolute;visibility:visible;mso-wrap-style:squar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p/8EAAADcAAAADwAAAGRycy9kb3ducmV2LnhtbERP24rCMBB9F/yHMIIvZU29IEvXKCIU&#10;BEHw9j40s221mXSbbK1/bwTBtzmc6yxWnalES40rLSsYj2IQxJnVJecKzqf06xuE88gaK8uk4EEO&#10;Vst+b4GJtnc+UHv0uQgh7BJUUHhfJ1K6rCCDbmRr4sD92sagD7DJpW7wHsJNJSdxPJcGSw4NBda0&#10;KSi7Hf+Ngl00u/1trmcTten0sk2rPR5mkVLDQbf+AeGp8x/x273VYf54Aq9nw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Wn/wQAAANwAAAAPAAAAAAAAAAAAAAAA&#10;AKECAABkcnMvZG93bnJldi54bWxQSwUGAAAAAAQABAD5AAAAjwMAAAAA&#10;" strokeweight=".24536mm"/>
                <w10:anchorlock/>
              </v:group>
            </w:pict>
          </mc:Fallback>
        </mc:AlternateContent>
      </w:r>
    </w:p>
    <w:p w:rsidR="002819AB" w:rsidRDefault="002819AB">
      <w:pPr>
        <w:pStyle w:val="Corpodetexto"/>
        <w:spacing w:before="2"/>
        <w:rPr>
          <w:b/>
          <w:sz w:val="12"/>
        </w:rPr>
      </w:pPr>
    </w:p>
    <w:p w:rsidR="002819AB" w:rsidRDefault="002E02C4">
      <w:pPr>
        <w:pStyle w:val="Corpodetexto"/>
        <w:spacing w:before="93"/>
        <w:ind w:left="222"/>
      </w:pPr>
      <w:r>
        <w:t xml:space="preserve">Fiscal do Contrato: </w:t>
      </w:r>
      <w:r w:rsidR="004A37C7">
        <w:t>Osmar Marques</w:t>
      </w:r>
    </w:p>
    <w:p w:rsidR="002819AB" w:rsidRDefault="002819AB">
      <w:pPr>
        <w:pStyle w:val="Corpodetexto"/>
        <w:rPr>
          <w:sz w:val="20"/>
        </w:rPr>
      </w:pPr>
    </w:p>
    <w:p w:rsidR="002819AB" w:rsidRDefault="0064453A">
      <w:pPr>
        <w:pStyle w:val="Corpodetexto"/>
        <w:spacing w:before="3"/>
        <w:rPr>
          <w:sz w:val="19"/>
        </w:rPr>
      </w:pPr>
      <w:r>
        <w:rPr>
          <w:noProof/>
          <w:lang w:val="pt-BR" w:eastAsia="pt-BR" w:bidi="ar-SA"/>
        </w:rPr>
        <mc:AlternateContent>
          <mc:Choice Requires="wps">
            <w:drawing>
              <wp:anchor distT="0" distB="0" distL="0" distR="0" simplePos="0" relativeHeight="251638272" behindDoc="0" locked="0" layoutInCell="1" allowOverlap="1">
                <wp:simplePos x="0" y="0"/>
                <wp:positionH relativeFrom="page">
                  <wp:posOffset>1080770</wp:posOffset>
                </wp:positionH>
                <wp:positionV relativeFrom="paragraph">
                  <wp:posOffset>170180</wp:posOffset>
                </wp:positionV>
                <wp:extent cx="2798445" cy="0"/>
                <wp:effectExtent l="13970" t="12065" r="6985" b="6985"/>
                <wp:wrapTopAndBottom/>
                <wp:docPr id="1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DA3D" id="Line 8"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305.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2MFA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" strokeweight=".24536mm">
                <w10:wrap type="topAndBottom" anchorx="page"/>
              </v:line>
            </w:pict>
          </mc:Fallback>
        </mc:AlternateContent>
      </w:r>
    </w:p>
    <w:p w:rsidR="002819AB" w:rsidRDefault="002819AB">
      <w:pPr>
        <w:rPr>
          <w:sz w:val="19"/>
        </w:rPr>
        <w:sectPr w:rsidR="002819AB">
          <w:headerReference w:type="default" r:id="rId38"/>
          <w:pgSz w:w="11910" w:h="16840"/>
          <w:pgMar w:top="1420" w:right="1480" w:bottom="860" w:left="1480" w:header="712" w:footer="676" w:gutter="0"/>
          <w:cols w:space="720"/>
        </w:sectPr>
      </w:pPr>
    </w:p>
    <w:p w:rsidR="002819AB" w:rsidRDefault="0064453A">
      <w:pPr>
        <w:pStyle w:val="Corpodetexto"/>
        <w:rPr>
          <w:sz w:val="20"/>
        </w:rPr>
      </w:pPr>
      <w:r>
        <w:rPr>
          <w:noProof/>
          <w:lang w:val="pt-BR" w:eastAsia="pt-BR" w:bidi="ar-SA"/>
        </w:rPr>
        <mc:AlternateContent>
          <mc:Choice Requires="wpg">
            <w:drawing>
              <wp:anchor distT="0" distB="0" distL="114300" distR="114300" simplePos="0" relativeHeight="25164544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06" name="AutoShape 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4"/>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2236C7" w:rsidRDefault="002236C7">
                              <w:pPr>
                                <w:spacing w:line="274" w:lineRule="exact"/>
                                <w:ind w:left="2891" w:right="2891"/>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39" style="position:absolute;margin-left:79.45pt;margin-top:.35pt;width:432.8pt;height:109.35pt;z-index:25164544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">
                <v:shape id="AutoShape 7" o:spid="_x0000_s1140"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8AA&#10;AADcAAAADwAAAGRycy9kb3ducmV2LnhtbERPzUoDMRC+C75DGMGbTephkW3TUluKPXix9gGGzXR3&#10;MZksyXR3fXsjCN7m4/ud9XYOXo2Uch/ZwnJhQBE30fXcWrh8Hp9eQGVBdugjk4VvyrDd3N+tsXZx&#10;4g8az9KqEsK5RgudyFBrnZuOAuZFHIgLd40poBSYWu0STiU8eP1sTKUD9lwaOhxo31Hzdb4FC358&#10;f3v1Ow5yqMztJFM/peXe2seHebcCJTTLv/jPfXJlvqng95ly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2b8AAAADcAAAADwAAAAAAAAAAAAAAAACYAgAAZHJzL2Rvd25y&#10;ZXYueG1sUEsFBgAAAAAEAAQA9QAAAIUDAAAAAA==&#10;" path="m,l402,m1600,l8398,e" filled="f" strokeweight=".14181mm">
                  <v:path arrowok="t" o:connecttype="custom" o:connectlocs="0,0;402,0;1600,0;8398,0" o:connectangles="0,0,0,0"/>
                </v:shape>
                <v:shape id="Picture 6" o:spid="_x0000_s1141"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VOnAAAAA3AAAAA8AAABkcnMvZG93bnJldi54bWxET8luwjAQvSP1H6ypxA2cFrGFGFSxVHBj&#10;+4BRPFlKPI5iA+HvcSUkbvP01kkWranEjRpXWlbw1Y9AEKdWl5wrOJ82vQkI55E1VpZJwYMcLOYf&#10;nQRjbe98oNvR5yKEsItRQeF9HUvp0oIMur6tiQOX2cagD7DJpW7wHsJNJb+jaCQNlhwaCqxpWVB6&#10;OV6NggFPf8+7dWb2f1TReMhr2qwuSnU/258ZCE+tf4tf7q0O86Mx/D8TLp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BU6cAAAADcAAAADwAAAAAAAAAAAAAAAACfAgAA&#10;ZHJzL2Rvd25yZXYueG1sUEsFBgAAAAAEAAQA9wAAAIwDAAAAAA==&#10;">
                  <v:imagedata r:id="rId10" o:title=""/>
                </v:shape>
                <v:shape id="Picture 5" o:spid="_x0000_s1142"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k1zDAAAA3AAAAA8AAABkcnMvZG93bnJldi54bWxEj0FrwzAMhe+D/gejwm6r0zHGltYtbaDQ&#10;45YVRm8iVuPQWA6xl7r/fjoMdpN4T+99Wm+z79VEY+wCG1guClDETbAdtwZOX4enN1AxIVvsA5OB&#10;O0XYbmYPayxtuPEnTXVqlYRwLNGAS2kotY6NI49xEQZi0S5h9JhkHVttR7xJuO/1c1G8ao8dS4PD&#10;gSpHzbX+8QZeKrq3pynk8/6jeq8v2X0PzhnzOM+7FahEOf2b/66PVvAL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KTXMMAAADcAAAADwAAAAAAAAAAAAAAAACf&#10;AgAAZHJzL2Rvd25yZXYueG1sUEsFBgAAAAAEAAQA9wAAAI8DAAAAAA==&#10;">
                  <v:imagedata r:id="rId11" o:title=""/>
                </v:shape>
                <v:shape id="Text Box 4" o:spid="_x0000_s1143"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Xt8MA&#10;AADcAAAADwAAAGRycy9kb3ducmV2LnhtbERP24rCMBB9F/Yfwiz4Ipp6YdGuUURRFhQWL+zz0Ixt&#10;sZnUJmrXrzeC4NscznXG09oU4kqVyy0r6HYiEMSJ1TmnCg77ZXsIwnlkjYVlUvBPDqaTj8YYY21v&#10;vKXrzqcihLCLUUHmfRlL6ZKMDLqOLYkDd7SVQR9glUpd4S2Em0L2ouhLGsw5NGRY0jyj5LS7GAW/&#10;F9+9r9y5NVjXi/Wxr/9OG+op1fysZ98gPNX+LX65f3SYH43g+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Xt8MAAADcAAAADwAAAAAAAAAAAAAAAACYAgAAZHJzL2Rv&#10;d25yZXYueG1sUEsFBgAAAAAEAAQA9QAAAIgDAAAAAA==&#10;" fillcolor="#d9d9d9" strokeweight=".48pt">
                  <v:textbox inset="0,0,0,0">
                    <w:txbxContent>
                      <w:p w:rsidR="002236C7" w:rsidRDefault="002236C7">
                        <w:pPr>
                          <w:spacing w:line="274" w:lineRule="exact"/>
                          <w:ind w:left="2891" w:right="2891"/>
                          <w:jc w:val="center"/>
                          <w:rPr>
                            <w:b/>
                            <w:sz w:val="24"/>
                          </w:rPr>
                        </w:pPr>
                        <w:r>
                          <w:rPr>
                            <w:b/>
                            <w:sz w:val="24"/>
                          </w:rPr>
                          <w:t>ANEXO IX</w:t>
                        </w:r>
                      </w:p>
                    </w:txbxContent>
                  </v:textbox>
                </v:shape>
                <w10:wrap anchorx="page" anchory="page"/>
              </v:group>
            </w:pict>
          </mc:Fallback>
        </mc:AlternateContent>
      </w:r>
      <w:r w:rsidR="002E02C4">
        <w:rPr>
          <w:noProof/>
          <w:lang w:val="pt-BR" w:eastAsia="pt-BR" w:bidi="ar-SA"/>
        </w:rPr>
        <w:drawing>
          <wp:anchor distT="0" distB="0" distL="0" distR="0" simplePos="0" relativeHeight="251647488" behindDoc="1" locked="0" layoutInCell="1" allowOverlap="1">
            <wp:simplePos x="0" y="0"/>
            <wp:positionH relativeFrom="page">
              <wp:posOffset>3688079</wp:posOffset>
            </wp:positionH>
            <wp:positionV relativeFrom="page">
              <wp:posOffset>4410455</wp:posOffset>
            </wp:positionV>
            <wp:extent cx="269890" cy="31337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9" cstate="print"/>
                    <a:stretch>
                      <a:fillRect/>
                    </a:stretch>
                  </pic:blipFill>
                  <pic:spPr>
                    <a:xfrm>
                      <a:off x="0" y="0"/>
                      <a:ext cx="269890" cy="313372"/>
                    </a:xfrm>
                    <a:prstGeom prst="rect">
                      <a:avLst/>
                    </a:prstGeom>
                  </pic:spPr>
                </pic:pic>
              </a:graphicData>
            </a:graphic>
          </wp:anchor>
        </w:drawing>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64453A">
      <w:pPr>
        <w:pStyle w:val="Ttulo2"/>
        <w:spacing w:before="94" w:line="240" w:lineRule="auto"/>
        <w:ind w:right="267"/>
        <w:jc w:val="center"/>
      </w:pPr>
      <w:r>
        <w:rPr>
          <w:noProof/>
          <w:lang w:val="pt-BR" w:eastAsia="pt-BR" w:bidi="ar-SA"/>
        </w:rPr>
        <mc:AlternateContent>
          <mc:Choice Requires="wps">
            <w:drawing>
              <wp:anchor distT="0" distB="0" distL="114300" distR="114300" simplePos="0" relativeHeight="251698688" behindDoc="1" locked="0" layoutInCell="1" allowOverlap="1">
                <wp:simplePos x="0" y="0"/>
                <wp:positionH relativeFrom="page">
                  <wp:posOffset>1335405</wp:posOffset>
                </wp:positionH>
                <wp:positionV relativeFrom="paragraph">
                  <wp:posOffset>-714375</wp:posOffset>
                </wp:positionV>
                <wp:extent cx="762635" cy="144145"/>
                <wp:effectExtent l="1905" t="4445" r="0" b="381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4" type="#_x0000_t202" style="position:absolute;left:0;text-align:left;margin-left:105.15pt;margin-top:-56.25pt;width:60.05pt;height:11.3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qGsQIAALI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AES3qGsQIAALIF&#10;AAAOAAAAAAAAAAAAAAAAAC4CAABkcnMvZTJvRG9jLnhtbFBLAQItABQABgAIAAAAIQDt4upm4gAA&#10;AAwBAAAPAAAAAAAAAAAAAAAAAAsFAABkcnMvZG93bnJldi54bWxQSwUGAAAAAAQABADzAAAAGgYA&#10;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v:shape>
            </w:pict>
          </mc:Fallback>
        </mc:AlternateContent>
      </w:r>
      <w:r w:rsidR="002E02C4">
        <w:rPr>
          <w:noProof/>
          <w:lang w:val="pt-BR" w:eastAsia="pt-BR" w:bidi="ar-SA"/>
        </w:rPr>
        <w:drawing>
          <wp:anchor distT="0" distB="0" distL="0" distR="0" simplePos="0" relativeHeight="251646464"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275632" cy="320040"/>
                    </a:xfrm>
                    <a:prstGeom prst="rect">
                      <a:avLst/>
                    </a:prstGeom>
                  </pic:spPr>
                </pic:pic>
              </a:graphicData>
            </a:graphic>
          </wp:anchor>
        </w:drawing>
      </w:r>
      <w:r w:rsidR="002E02C4">
        <w:t>ÓRGÃOS PARTICIPANTES</w:t>
      </w:r>
    </w:p>
    <w:p w:rsidR="002819AB" w:rsidRDefault="002819AB">
      <w:pPr>
        <w:pStyle w:val="Corpodetexto"/>
        <w:rPr>
          <w:b/>
          <w:sz w:val="20"/>
        </w:rPr>
      </w:pPr>
    </w:p>
    <w:p w:rsidR="002819AB" w:rsidRDefault="002819AB">
      <w:pPr>
        <w:pStyle w:val="Corpodetexto"/>
        <w:spacing w:before="1" w:after="1"/>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0"/>
        </w:trPr>
        <w:tc>
          <w:tcPr>
            <w:tcW w:w="3229" w:type="dxa"/>
          </w:tcPr>
          <w:p w:rsidR="002819AB" w:rsidRDefault="002E02C4">
            <w:pPr>
              <w:pStyle w:val="TableParagraph"/>
              <w:spacing w:line="250" w:lineRule="exact"/>
              <w:ind w:left="340"/>
              <w:jc w:val="left"/>
              <w:rPr>
                <w:b/>
              </w:rPr>
            </w:pPr>
            <w:r>
              <w:rPr>
                <w:b/>
              </w:rPr>
              <w:t>ÓRGÃO GERENCIADOR</w:t>
            </w:r>
          </w:p>
        </w:tc>
        <w:tc>
          <w:tcPr>
            <w:tcW w:w="2125" w:type="dxa"/>
          </w:tcPr>
          <w:p w:rsidR="002819AB" w:rsidRDefault="002E02C4">
            <w:pPr>
              <w:pStyle w:val="TableParagraph"/>
              <w:spacing w:before="16"/>
              <w:ind w:left="51" w:right="47"/>
              <w:rPr>
                <w:b/>
              </w:rPr>
            </w:pPr>
            <w:r>
              <w:rPr>
                <w:b/>
              </w:rPr>
              <w:t>CNPJ</w:t>
            </w:r>
          </w:p>
        </w:tc>
        <w:tc>
          <w:tcPr>
            <w:tcW w:w="3121" w:type="dxa"/>
          </w:tcPr>
          <w:p w:rsidR="002819AB" w:rsidRDefault="002E02C4">
            <w:pPr>
              <w:pStyle w:val="TableParagraph"/>
              <w:spacing w:before="16"/>
              <w:ind w:left="222" w:right="221"/>
              <w:rPr>
                <w:b/>
              </w:rPr>
            </w:pPr>
            <w:r>
              <w:rPr>
                <w:b/>
              </w:rPr>
              <w:t>GESTOR DO CONTRATO</w:t>
            </w:r>
          </w:p>
        </w:tc>
      </w:tr>
      <w:tr w:rsidR="002819AB">
        <w:trPr>
          <w:trHeight w:val="873"/>
        </w:trPr>
        <w:tc>
          <w:tcPr>
            <w:tcW w:w="3229" w:type="dxa"/>
          </w:tcPr>
          <w:p w:rsidR="002819AB" w:rsidRDefault="002819AB">
            <w:pPr>
              <w:pStyle w:val="TableParagraph"/>
              <w:spacing w:before="9"/>
              <w:ind w:left="0"/>
              <w:jc w:val="left"/>
              <w:rPr>
                <w:b/>
                <w:sz w:val="21"/>
              </w:rPr>
            </w:pPr>
          </w:p>
          <w:p w:rsidR="002819AB" w:rsidRDefault="002E02C4">
            <w:pPr>
              <w:pStyle w:val="TableParagraph"/>
              <w:spacing w:line="290" w:lineRule="atLeast"/>
              <w:ind w:left="1233" w:right="396" w:hanging="814"/>
              <w:jc w:val="left"/>
            </w:pPr>
            <w:r>
              <w:t>MUNICÍPIO DE MONTE CARLO</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10"/>
        <w:rPr>
          <w:b/>
          <w:sz w:val="2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1"/>
        </w:trPr>
        <w:tc>
          <w:tcPr>
            <w:tcW w:w="3229" w:type="dxa"/>
          </w:tcPr>
          <w:p w:rsidR="002819AB" w:rsidRDefault="002E02C4">
            <w:pPr>
              <w:pStyle w:val="TableParagraph"/>
              <w:spacing w:line="251" w:lineRule="exact"/>
              <w:ind w:left="352"/>
              <w:jc w:val="left"/>
              <w:rPr>
                <w:b/>
              </w:rPr>
            </w:pPr>
            <w:r>
              <w:rPr>
                <w:b/>
              </w:rPr>
              <w:t>ÓRGÃO PARTICIPANTE</w:t>
            </w:r>
          </w:p>
        </w:tc>
        <w:tc>
          <w:tcPr>
            <w:tcW w:w="2125" w:type="dxa"/>
          </w:tcPr>
          <w:p w:rsidR="002819AB" w:rsidRDefault="002E02C4">
            <w:pPr>
              <w:pStyle w:val="TableParagraph"/>
              <w:spacing w:before="17"/>
              <w:ind w:left="51" w:right="47"/>
              <w:rPr>
                <w:b/>
              </w:rPr>
            </w:pPr>
            <w:r>
              <w:rPr>
                <w:b/>
              </w:rPr>
              <w:t>CNPJ</w:t>
            </w:r>
          </w:p>
        </w:tc>
        <w:tc>
          <w:tcPr>
            <w:tcW w:w="3121" w:type="dxa"/>
          </w:tcPr>
          <w:p w:rsidR="002819AB" w:rsidRDefault="002E02C4">
            <w:pPr>
              <w:pStyle w:val="TableParagraph"/>
              <w:spacing w:before="17"/>
              <w:ind w:left="222" w:right="221"/>
              <w:rPr>
                <w:b/>
              </w:rPr>
            </w:pPr>
            <w:r>
              <w:rPr>
                <w:b/>
              </w:rPr>
              <w:t>GESTOR DO CONTRATO</w:t>
            </w:r>
          </w:p>
        </w:tc>
      </w:tr>
      <w:tr w:rsidR="002819AB">
        <w:trPr>
          <w:trHeight w:val="1163"/>
        </w:trPr>
        <w:tc>
          <w:tcPr>
            <w:tcW w:w="3229" w:type="dxa"/>
          </w:tcPr>
          <w:p w:rsidR="002819AB" w:rsidRDefault="002819AB">
            <w:pPr>
              <w:pStyle w:val="TableParagraph"/>
              <w:ind w:left="0"/>
              <w:jc w:val="left"/>
              <w:rPr>
                <w:b/>
                <w:sz w:val="25"/>
              </w:rPr>
            </w:pPr>
          </w:p>
          <w:p w:rsidR="002819AB" w:rsidRDefault="002E02C4">
            <w:pPr>
              <w:pStyle w:val="TableParagraph"/>
              <w:ind w:left="376" w:firstLine="659"/>
              <w:jc w:val="left"/>
            </w:pPr>
            <w:r>
              <w:t>FUNDO DE</w:t>
            </w:r>
          </w:p>
          <w:p w:rsidR="002819AB" w:rsidRDefault="002E02C4">
            <w:pPr>
              <w:pStyle w:val="TableParagraph"/>
              <w:spacing w:before="3" w:line="290" w:lineRule="atLeast"/>
              <w:ind w:left="376" w:right="370"/>
            </w:pPr>
            <w:r>
              <w:t>REEQUIPAMENTO DOS BOMBEIROS</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E02C4" w:rsidRDefault="002E02C4"/>
    <w:sectPr w:rsidR="002E02C4">
      <w:pgSz w:w="11910" w:h="16840"/>
      <w:pgMar w:top="1420" w:right="1480" w:bottom="860" w:left="1480" w:header="712"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805" w:rsidRDefault="009F1805">
      <w:r>
        <w:separator/>
      </w:r>
    </w:p>
  </w:endnote>
  <w:endnote w:type="continuationSeparator" w:id="0">
    <w:p w:rsidR="009F1805" w:rsidRDefault="009F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g">
          <w:drawing>
            <wp:anchor distT="0" distB="0" distL="114300" distR="114300" simplePos="0" relativeHeight="50325360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02" name="Line 100"/>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 name="Line 99"/>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C2763" id="Group 98" o:spid="_x0000_s1026" style="position:absolute;margin-left:83.65pt;margin-top:794.15pt;width:428.15pt;height:4.45pt;z-index:-6287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">
              <v:line id="Line 100"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YMQAAADcAAAADwAAAGRycy9kb3ducmV2LnhtbERP22rCQBB9L/gPywh9Ed0oRSR1E0QI&#10;WBBKvWD7NmSnSTA7G3bXGP++Wyj0bQ7nOut8MK3oyfnGsoL5LAFBXFrdcKXgdCymKxA+IGtsLZOC&#10;B3nIs9HTGlNt7/xB/SFUIoawT1FBHUKXSunLmgz6me2II/dtncEQoaukdniP4aaViyRZSoMNx4Ya&#10;O9rWVF4PN6PAXF7Ot8uKwqT46s/Xwn2+7d+tUs/jYfMKItAQ/sV/7p2O85MF/D4TL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z5gxAAAANwAAAAPAAAAAAAAAAAA&#10;AAAAAKECAABkcnMvZG93bnJldi54bWxQSwUGAAAAAAQABAD5AAAAkgMAAAAA&#10;" strokecolor="#612322" strokeweight="3pt"/>
              <v:line id="Line 99"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qA8IAAADcAAAADwAAAGRycy9kb3ducmV2LnhtbERP3WrCMBS+F/YO4Qx2p+k2lK2allER&#10;pDDEbg9waI5tWXNSkqitT28Gg92dj+/3bPLR9OJCzneWFTwvEhDEtdUdNwq+v3bzNxA+IGvsLZOC&#10;iTzk2cNsg6m2Vz7SpQqNiCHsU1TQhjCkUvq6JYN+YQfiyJ2sMxgidI3UDq8x3PTyJUlW0mDHsaHF&#10;gYqW6p/qbBRQP306bJbldHjf2l1ZYFfcSqWeHsePNYhAY/gX/7n3Os5PXuH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qA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63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PROCESSO LICITATÓRIO nº 088/2021/PM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5" type="#_x0000_t202" style="position:absolute;margin-left:84.1pt;margin-top:800.7pt;width:221.8pt;height:14.05pt;z-index:-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YXrQ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" filled="f" stroked="f">
              <v:textbox inset="0,0,0,0">
                <w:txbxContent>
                  <w:p w:rsidR="002236C7" w:rsidRDefault="002236C7">
                    <w:pPr>
                      <w:spacing w:line="260" w:lineRule="exact"/>
                      <w:ind w:left="20"/>
                      <w:rPr>
                        <w:rFonts w:ascii="Cambria" w:hAnsi="Cambria"/>
                        <w:sz w:val="24"/>
                      </w:rPr>
                    </w:pPr>
                    <w:r>
                      <w:rPr>
                        <w:rFonts w:ascii="Cambria" w:hAnsi="Cambria"/>
                        <w:sz w:val="24"/>
                      </w:rPr>
                      <w:t>PROCESSO LICITATÓRIO nº 088/2021/PM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656" behindDoc="1" locked="0" layoutInCell="1" allowOverlap="1">
              <wp:simplePos x="0" y="0"/>
              <wp:positionH relativeFrom="page">
                <wp:posOffset>5828030</wp:posOffset>
              </wp:positionH>
              <wp:positionV relativeFrom="page">
                <wp:posOffset>10168890</wp:posOffset>
              </wp:positionV>
              <wp:extent cx="679450" cy="178435"/>
              <wp:effectExtent l="0" t="0" r="0" b="0"/>
              <wp:wrapNone/>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F1805">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46" type="#_x0000_t202" style="position:absolute;margin-left:458.9pt;margin-top:800.7pt;width:53.5pt;height:14.05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K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" filled="f" stroked="f">
              <v:textbox inset="0,0,0,0">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F1805">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g">
          <w:drawing>
            <wp:anchor distT="0" distB="0" distL="114300" distR="114300" simplePos="0" relativeHeight="503253704"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6" name="Line 9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 name="Line 9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8B46D" id="Group 92" o:spid="_x0000_s1026" style="position:absolute;margin-left:83.65pt;margin-top:794.15pt;width:428.15pt;height:4.45pt;z-index:-6277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Du5gqIvQIAACkIAAAOAAAAAAAAAAAAAAAAAC4CAABkcnMvZTJvRG9jLnhtbFBLAQItABQABgAI&#10;AAAAIQBzdOWL4gAAAA4BAAAPAAAAAAAAAAAAAAAAABcFAABkcnMvZG93bnJldi54bWxQSwUGAAAA&#10;AAQABADzAAAAJgYAAAAA&#10;">
              <v:line id="Line 9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TUMUAAADbAAAADwAAAGRycy9kb3ducmV2LnhtbESPQWvCQBSE7wX/w/IKXkrdKCI2zUZE&#10;CCgIRVuxvT2yr0kw+zbsrjH9992C0OMwM98w2WowrejJ+caygukkAUFcWt1wpeDjvXhegvABWWNr&#10;mRT8kIdVPnrIMNX2xgfqj6ESEcI+RQV1CF0qpS9rMugntiOO3rd1BkOUrpLa4S3CTStnSbKQBhuO&#10;CzV2tKmpvByvRoE5z0/X85LCU/HVny6F+9zt36xS48dh/Qoi0BD+w/f2Vit4WcDf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TUMUAAADbAAAADwAAAAAAAAAA&#10;AAAAAAChAgAAZHJzL2Rvd25yZXYueG1sUEsFBgAAAAAEAAQA+QAAAJMDAAAAAA==&#10;" strokecolor="#612322" strokeweight="3pt"/>
              <v:line id="Line 9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BWMMAAADbAAAADwAAAGRycy9kb3ducmV2LnhtbESP0WrCQBRE3wv+w3KFvtWNQq1GV5GI&#10;UAKlGP2AS/aaBLN3w+6qSb/eLRT6OMzMGWa97U0r7uR8Y1nBdJKAIC6tbrhScD4d3hYgfEDW2Fom&#10;BQN52G5GL2tMtX3wke5FqESEsE9RQR1Cl0rpy5oM+ontiKN3sc5giNJVUjt8RLhp5SxJ5tJgw3Gh&#10;xo6ymsprcTMKqB2+HFbv+fC93NtDnmGT/eRKvY773QpEoD78h//an1rB8gN+v8Qf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0wVj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728"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84.1pt;margin-top:800.7pt;width:221.8pt;height:14.05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e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SYsRJBzV6oKNGt2JEi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ACqWwSLSUy/5ebZ&#10;7zU3knZMw/BoWZfh+OREUiPBDa9saTVh7WSfpcKE/5QKKPdcaCtYo9FJrXrcjrY3Luc+2IrqERQs&#10;BQgMtAiDD4xGyO8YDTBEMqy+7YmkGLXvOXSBmTizIWdjOxuEl3A1wxqjyVzraTLte8l2DSBPfcbF&#10;DXRKzayITUtNUQADs4DBYLkch5iZPOdr6/U0ale/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ZtdXq7ECAACyBQAA&#10;DgAAAAAAAAAAAAAAAAAuAgAAZHJzL2Uyb0RvYy54bWxQSwECLQAUAAYACAAAACEA1zWAleAAAAAN&#10;AQAADwAAAAAAAAAAAAAAAAALBQAAZHJzL2Rvd25yZXYueG1sUEsFBgAAAAAEAAQA8wAAABgGAAAA&#10;AA==&#10;" filled="f" stroked="f">
              <v:textbox inset="0,0,0,0">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752"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F65A7">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58.9pt;margin-top:800.7pt;width:53.45pt;height:14.05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OC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pNLjARpgaMHOhh0KweUuP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R6EN18Nh+19Nva&#10;Ave9ro2kLTMwOzhrMxyfnEhqFbgRlaPWEMZH+6wVNv2nVgDdE9FOr1aio1jNsB3c04hsdCvfrawe&#10;QcBKgsBApTD3wGik+o5RDzMkw/rbniiKEX8v4BHYgTMZajK2k0FECVczbDAazbUZB9O+U2zXAPL4&#10;zIS8gYdSMyfipyyOzwvmgqvlOMPs4Dn/d15Pk3b1Cw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ACWk4KxAgAAsQUA&#10;AA4AAAAAAAAAAAAAAAAALgIAAGRycy9lMm9Eb2MueG1sUEsBAi0AFAAGAAgAAAAhAIFultXhAAAA&#10;DgEAAA8AAAAAAAAAAAAAAAAACwUAAGRycy9kb3ducmV2LnhtbFBLBQYAAAAABAAEAPMAAAAZBgAA&#10;AAA=&#10;" filled="f" stroked="f">
              <v:textbox inset="0,0,0,0">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F65A7">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g">
          <w:drawing>
            <wp:anchor distT="0" distB="0" distL="114300" distR="114300" simplePos="0" relativeHeight="503253776"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1" name="Line 89"/>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45E0B" id="Group 87" o:spid="_x0000_s1026" style="position:absolute;margin-left:83.65pt;margin-top:794.15pt;width:428.15pt;height:4.45pt;z-index:-62704;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">
              <v:line id="Line 89"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88"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00"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0" type="#_x0000_t202" style="position:absolute;margin-left:84.1pt;margin-top:800.7pt;width:221.8pt;height:14.05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g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" filled="f" stroked="f">
              <v:textbox inset="0,0,0,0">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24"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F65A7">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1" type="#_x0000_t202" style="position:absolute;margin-left:458.9pt;margin-top:800.7pt;width:53.45pt;height:14.05pt;z-index:-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TyswIAALE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" filled="f" stroked="f">
              <v:textbox inset="0,0,0,0">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F65A7">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g">
          <w:drawing>
            <wp:anchor distT="0" distB="0" distL="114300" distR="114300" simplePos="0" relativeHeight="50325384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86" name="Line 8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8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8B7AD" id="Group 82" o:spid="_x0000_s1026" style="position:absolute;margin-left:83.65pt;margin-top:794.15pt;width:428.15pt;height:4.45pt;z-index:-6263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I2JFoG8AgAAKQgAAA4AAAAAAAAAAAAAAAAALgIAAGRycy9lMm9Eb2MueG1sUEsBAi0AFAAGAAgA&#10;AAAhAHN05YviAAAADgEAAA8AAAAAAAAAAAAAAAAAFgUAAGRycy9kb3ducmV2LnhtbFBLBQYAAAAA&#10;BAAEAPMAAAAlBgAAAAA=&#10;">
              <v:line id="Line 8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8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7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84.1pt;margin-top:800.7pt;width:221.8pt;height:14.05p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j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YsRJBzV6oKNGt2JEs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JDhZBEsJjH9lptn&#10;v9fcSNoxDcOjZR2o9+REUiPBDa9saTVh7WSfpcKE/5QKKPdcaCtYo9FJrXrcjrY3lnMfbEX1CAqW&#10;AgQGWoTBB0Yj5HeMBhgiGVbf9kRSjNr3HLrATJzZkLOxnQ3CS7iaYY3RZK71NJn2vWS7BpCnPuPi&#10;BjqlZlbEpqWmKICBWcBgsFyOQ8xMnvO19Xoatatf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rWvI0bECAACyBQAA&#10;DgAAAAAAAAAAAAAAAAAuAgAAZHJzL2Uyb0RvYy54bWxQSwECLQAUAAYACAAAACEA1zWAleAAAAAN&#10;AQAADwAAAAAAAAAAAAAAAAALBQAAZHJzL2Rvd25yZXYueG1sUEsFBgAAAAAEAAQA8wAAABgGAAAA&#10;AA==&#10;" filled="f" stroked="f">
              <v:textbox inset="0,0,0,0">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96"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4453A">
                            <w:rPr>
                              <w:rFonts w:ascii="Cambria" w:hAnsi="Cambria"/>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458.9pt;margin-top:800.7pt;width:53.45pt;height:14.05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ro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uNLjARpgaMHOhh0KwcUu/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T6DCfz2XzU0m9r&#10;C9z3ujaStszA7OCsBfGenEhqFbgRlaPWEMZH+6wVNv2nVgDdE9FOr1aio1jNsB3Gp2GjW/luZfUI&#10;AlYSBAYqhbkHRiPVd4x6mCEZ1t/2RFGM+HsBj8AOnMlQk7GdDCJKuJphg9Fors04mPadYrsGkMdn&#10;JuQNPJSaORE/ZXF8XjAXXC3HGWYHz/m/83qatKtfAA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ELequixAgAAsQUA&#10;AA4AAAAAAAAAAAAAAAAALgIAAGRycy9lMm9Eb2MueG1sUEsBAi0AFAAGAAgAAAAhAIFultXhAAAA&#10;DgEAAA8AAAAAAAAAAAAAAAAACwUAAGRycy9kb3ducmV2LnhtbFBLBQYAAAAABAAEAPMAAAAZBgAA&#10;AAA=&#10;" filled="f" stroked="f">
              <v:textbox inset="0,0,0,0">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4453A">
                      <w:rPr>
                        <w:rFonts w:ascii="Cambria" w:hAnsi="Cambria"/>
                        <w:noProof/>
                        <w:sz w:val="24"/>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g">
          <w:drawing>
            <wp:anchor distT="0" distB="0" distL="114300" distR="114300" simplePos="0" relativeHeight="50325447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4" name="Line 13"/>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A0152" id="Group 11" o:spid="_x0000_s1026" style="position:absolute;margin-left:83.65pt;margin-top:794.15pt;width:428.15pt;height:4.45pt;z-index:-6200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">
              <v:line id="Line 13"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r5sIAAADbAAAADwAAAGRycy9kb3ducmV2LnhtbERP24rCMBB9X/Afwgi+LJoqskg1iggF&#10;BWFZL6hvQzO2xWZSkli7f79ZWNi3OZzrLFadqUVLzleWFYxHCQji3OqKCwWnYzacgfABWWNtmRR8&#10;k4fVsve2wFTbF39RewiFiCHsU1RQhtCkUvq8JIN+ZBviyN2tMxgidIXUDl8x3NRykiQf0mDFsaHE&#10;hjYl5Y/D0ygwl+n5eZlReM9u7fmRuetu/2mVGvS79RxEoC78i//cWx3nT+H3l3i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kr5sIAAADbAAAADwAAAAAAAAAAAAAA&#10;AAChAgAAZHJzL2Rvd25yZXYueG1sUEsFBgAAAAAEAAQA+QAAAJADAAAAAA==&#10;" strokecolor="#612322" strokeweight="3pt"/>
              <v:line id="Line 12"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57sEAAADbAAAADwAAAGRycy9kb3ducmV2LnhtbERPS2rDMBDdF3IHMYXuarmBlMaJEoJD&#10;oBhKqZMDDNbENrFGRlL86emrQqG7ebzvbPeT6cRAzreWFbwkKQjiyuqWawWX8+n5DYQPyBo7y6Rg&#10;Jg/73eJhi5m2I3/RUIZaxBD2GSpoQugzKX3VkEGf2J44clfrDIYIXS21wzGGm04u0/RVGmw5NjTY&#10;U95QdSvvRgF184fDelXMn+ujPRU5tvl3odTT43TYgAg0hX/xn/tdx/kr+P0lH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fnuwQAAANs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4496"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3" type="#_x0000_t202" style="position:absolute;margin-left:84.1pt;margin-top:800.7pt;width:221.8pt;height:14.05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7E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" filled="f" stroked="f">
              <v:textbox inset="0,0,0,0">
                <w:txbxContent>
                  <w:p w:rsidR="002236C7" w:rsidRDefault="003B2992">
                    <w:pPr>
                      <w:spacing w:line="260" w:lineRule="exact"/>
                      <w:ind w:left="20"/>
                      <w:rPr>
                        <w:rFonts w:ascii="Cambria" w:hAnsi="Cambria"/>
                        <w:sz w:val="24"/>
                      </w:rPr>
                    </w:pPr>
                    <w:r>
                      <w:rPr>
                        <w:rFonts w:ascii="Cambria" w:hAnsi="Cambria"/>
                        <w:sz w:val="24"/>
                      </w:rPr>
                      <w:t>PROCESSO LICITATÓRIO nº 088/2021</w:t>
                    </w:r>
                    <w:r w:rsidR="002236C7">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520"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4453A">
                            <w:rPr>
                              <w:rFonts w:ascii="Cambria" w:hAnsi="Cambria"/>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4" type="#_x0000_t202" style="position:absolute;margin-left:458.9pt;margin-top:800.7pt;width:53.45pt;height:14.05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e6rwIAALE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" filled="f" stroked="f">
              <v:textbox inset="0,0,0,0">
                <w:txbxContent>
                  <w:p w:rsidR="002236C7" w:rsidRDefault="002236C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4453A">
                      <w:rPr>
                        <w:rFonts w:ascii="Cambria" w:hAnsi="Cambria"/>
                        <w:noProof/>
                        <w:sz w:val="24"/>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805" w:rsidRDefault="009F1805">
      <w:r>
        <w:separator/>
      </w:r>
    </w:p>
  </w:footnote>
  <w:footnote w:type="continuationSeparator" w:id="0">
    <w:p w:rsidR="009F1805" w:rsidRDefault="009F1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368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7" type="#_x0000_t202" style="position:absolute;margin-left:195.1pt;margin-top:34.6pt;width:266.4pt;height:38.25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SN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DpThpoUaPdNDoTgwonpv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elDdPJiPYjqT&#10;fhWbZ7+3sZGkZRqGR8PaFEcnJ5IYCW54aUurCWtG+0UqDP1zKqDcU6GtYI1GR7XqYTvY3gimPtiK&#10;8gkULAUIDLQIgw+MWsifGPUwRFKsfuyJpBg1Hzl0gZk4kyEnYzsZhBdwNcUao9Fc63Ey7TvJdjUg&#10;j33GxS10SsWsiE1LjSyO/QWDwcZyHGJm8rz8t17nUbv6D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AbxlSNtAIAALIF&#10;AAAOAAAAAAAAAAAAAAAAAC4CAABkcnMvZTJvRG9jLnhtbFBLAQItABQABgAIAAAAIQCSKk6L3wAA&#10;AAoBAAAPAAAAAAAAAAAAAAAAAA4FAABkcnMvZG93bnJldi54bWxQSwUGAAAAAAQABADzAAAAGgYA&#10;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25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5" type="#_x0000_t202" style="position:absolute;margin-left:105.15pt;margin-top:71.65pt;width:60.05pt;height:11.35pt;z-index:-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kn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nwJnRK0gx49sINBt/KALme2PkOvU3C778HRHGAf+uxy1f2dLL9rJOSqoWLLbpSSQ8NoBfxCe9N/&#10;dnXE0RZkM3ySFcShOyMd0KFWnS0elAMBOvTp8dQby6WEzXkcxcAHlX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FSXKSezAgAAsgUA&#10;AA4AAAAAAAAAAAAAAAAALgIAAGRycy9lMm9Eb2MueG1sUEsBAi0AFAAGAAgAAAAhAAt5GsrfAAAA&#10;CwEAAA8AAAAAAAAAAAAAAAAADQUAAGRycy9kb3ducmV2LnhtbFBLBQYAAAAABAAEAPMAAAAZBgAA&#10;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280"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8" name="AutoShape 34"/>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31"/>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B382E" id="Group 24" o:spid="_x0000_s1026" style="position:absolute;margin-left:79.45pt;margin-top:.35pt;width:432.8pt;height:109.35pt;z-index:-62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DPoA8e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34"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bJr8A&#10;AADbAAAADwAAAGRycy9kb3ducmV2LnhtbERPvU7DMBDekXgH65DYiNMOVRXqRmkRogMLbR/gFB9J&#10;VPsc2dckvD0ekBg/ff+7evFOTRTTENjAqihBEbfBDtwZuF7eX7agkiBbdIHJwA8lqPePDzusbJj5&#10;i6azdCqHcKrQQC8yVlqntiePqQgjcea+Q/QoGcZO24hzDvdOr8tyoz0OnBt6HOnYU3s7370BN31+&#10;HFzDXt425f0k8zDH1dGY56eleQUltMi/+M99sgbWeWz+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Jsm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EQ3CAAAA2wAAAA8AAABkcnMvZG93bnJldi54bWxEj9GKwjAURN+F/YdwBd80VdHVairLri76&#10;5qofcGmubW1zU5qo9e/NguDjMDNnmOWqNZW4UeMKywqGgwgEcWp1wZmC03HTn4FwHlljZZkUPMjB&#10;KvnoLDHW9s5/dDv4TAQIuxgV5N7XsZQuzcmgG9iaOHhn2xj0QTaZ1A3eA9xUchRFU2mw4LCQY03f&#10;OaXl4WoUjHn+e9qtz2Z/oYo+J7ymzU+pVK/bfi1AeGr9O/xqb7WC0Rz+v4Qf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BENwgAAANsAAAAPAAAAAAAAAAAAAAAAAJ8C&#10;AABkcnMvZG93bnJldi54bWxQSwUGAAAAAAQABAD3AAAAjgMAAAAA&#10;">
                <v:imagedata r:id="rId3" o:title=""/>
              </v:shape>
              <v:shape id="Picture 3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4" o:title=""/>
              </v:shape>
              <v:line id="Line 31"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0"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908UAAADbAAAADwAAAGRycy9kb3ducmV2LnhtbESPQWsCMRSE7wX/Q3gFbzVbLUVWo5QF&#10;tbfSVaTH181zd+3mZU2ipv31TaHgcZiZb5j5MppOXMj51rKCx1EGgriyuuVawW67epiC8AFZY2eZ&#10;FHyTh+VicDfHXNsrv9OlDLVIEPY5KmhC6HMpfdWQQT+yPXHyDtYZDEm6WmqH1wQ3nRxn2bM02HJa&#10;aLCnoqHqqzwbBe4ci4k9feyPn+v49rTf/JS74qjU8D6+zEAEiuEW/m+/agWTMfx9S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908UAAADbAAAADwAAAAAAAAAA&#10;AAAAAAChAgAAZHJzL2Rvd25yZXYueG1sUEsFBgAAAAAEAAQA+QAAAJMDAAAAAA==&#10;" strokecolor="#d9d9d9" strokeweight="5.16pt"/>
              <v:rect id="Rectangle 29"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28"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7"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6"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5"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30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195.1pt;margin-top:34.6pt;width:266.4pt;height:38.25pt;z-index:-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E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BLR/7EsQIAALMFAAAO&#10;AAAAAAAAAAAAAAAAAC4CAABkcnMvZTJvRG9jLnhtbFBLAQItABQABgAIAAAAIQCSKk6L3wAAAAoB&#10;AAAPAAAAAAAAAAAAAAAAAAsFAABkcnMvZG93bnJldi54bWxQSwUGAAAAAAQABADzAAAAFwY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328"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67.85pt;margin-top:90.5pt;width:55.95pt;height:15.45pt;z-index:-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" filled="f" stroked="f">
              <v:textbox inset="0,0,0,0">
                <w:txbxContent>
                  <w:p w:rsidR="002236C7" w:rsidRDefault="002236C7">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35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95.1pt;margin-top:34.6pt;width:266.4pt;height:38.25pt;z-index:-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Ba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4ERQWrICAACzBQAA&#10;DgAAAAAAAAAAAAAAAAAuAgAAZHJzL2Uyb0RvYy54bWxQSwECLQAUAAYACAAAACEAkipOi98AAAAK&#10;AQAADwAAAAAAAAAAAAAAAAAMBQAAZHJzL2Rvd25yZXYueG1sUEsFBgAAAAAEAAQA8wAAABgGAAAA&#10;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37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105.15pt;margin-top:71.65pt;width:60.05pt;height:11.35pt;z-index:-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lr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WiRJa7ICAACyBQAA&#10;DgAAAAAAAAAAAAAAAAAuAgAAZHJzL2Uyb0RvYy54bWxQSwECLQAUAAYACAAAACEAC3kayt8AAAAL&#10;AQAADwAAAAAAAAAAAAAAAAAM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40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0" name="AutoShape 19"/>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F3E1EA" id="Group 16" o:spid="_x0000_s1026" style="position:absolute;margin-left:85.1pt;margin-top:.35pt;width:419.95pt;height:109.35pt;z-index:-6208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">
              <v:shape id="AutoShape 19"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XIL8A&#10;AADbAAAADwAAAGRycy9kb3ducmV2LnhtbERPvU7DMBDekXgH65DYiNMOVRXqRmkRogMLbR/gFB9J&#10;VPsc2dckvD0ekBg/ff+7evFOTRTTENjAqihBEbfBDtwZuF7eX7agkiBbdIHJwA8lqPePDzusbJj5&#10;i6azdCqHcKrQQC8yVlqntiePqQgjcea+Q/QoGcZO24hzDvdOr8tyoz0OnBt6HOnYU3s7370BN31+&#10;HFzDXt425f0k8zDH1dGY56eleQUltMi/+M99sgbWeX3+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pcg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HQvCAAAA2wAAAA8AAABkcnMvZG93bnJldi54bWxEj9GKwjAURN+F/YdwF3zT1IquVmNZdlX0&#10;zVU/4NJc267NTWmi1r83guDjMDNnmHnamkpcqXGlZQWDfgSCOLO65FzB8bDqTUA4j6yxskwK7uQg&#10;XXx05phoe+M/uu59LgKEXYIKCu/rREqXFWTQ9W1NHLyTbQz6IJtc6gZvAW4qGUfRWBosOSwUWNNP&#10;Qdl5fzEKhjxdH7fLk9n9U0VfI17S6vesVPez/Z6B8NT6d/jV3mgF8QCeX8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h0LwgAAANsAAAAPAAAAAAAAAAAAAAAAAJ8C&#10;AABkcnMvZG93bnJldi54bWxQSwUGAAAAAAQABAD3AAAAjgMAAAAA&#10;">
                <v:imagedata r:id="rId3" o:title=""/>
              </v:shape>
              <v:shape id="Picture 1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hvjCAAAA2wAAAA8AAABkcnMvZG93bnJldi54bWxEj0FrwkAUhO8F/8PyhN7qxiBSo6tooOCx&#10;poJ4e2Sf2WD2bchu4/rvu4VCj8PMfMNsdtF2YqTBt44VzGcZCOLa6ZYbBeevj7d3ED4ga+wck4In&#10;edhtJy8bLLR78InGKjQiQdgXqMCE0BdS+tqQRT9zPXHybm6wGJIcGqkHfCS47WSeZUtpseW0YLCn&#10;0lB9r76tgkVJz+Y8ung9fJar6hbNpTdGqddp3K9BBIrhP/zXPmoFeQ6/X9I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YYb4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42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0" type="#_x0000_t202" style="position:absolute;margin-left:195.1pt;margin-top:34.6pt;width:266.4pt;height:38.25pt;z-index:-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Vs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Dk2EVstAIAALMF&#10;AAAOAAAAAAAAAAAAAAAAAC4CAABkcnMvZTJvRG9jLnhtbFBLAQItABQABgAIAAAAIQCSKk6L3wAA&#10;AAoBAAAPAAAAAAAAAAAAAAAAAA4FAABkcnMvZG93bnJldi54bWxQSwUGAAAAAAQABADzAAAAGgYA&#10;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44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195.1pt;margin-top:34.6pt;width:266.4pt;height:38.25pt;z-index:-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U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iQH5r69J1KwO2hA0c9wD74Wq6quxfFV4W4WNeE7+itlKKvKSkhP9/cdM+u&#10;jjjKgGz7D6KEOGSvhQUaKtma4kE5EKBDn55OvTG5FLA5m0WzIIKjAs7CaL5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8HChDdq3ory&#10;CSQsBSgMxAiTD4xayO8Y9TBFUqy+7YmkGDXvOTwDM3ImQ07GdjIIL+BqijVGo7nW42jad5LtakAe&#10;HxoXt/BUKmZV/JzF8YHBZLBkjlPMjJ7zf+v1PGtXv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8t1ErICAACzBQAA&#10;DgAAAAAAAAAAAAAAAAAuAgAAZHJzL2Uyb0RvYy54bWxQSwECLQAUAAYACAAAACEAkipOi98AAAAK&#10;AQAADwAAAAAAAAAAAAAAAAAMBQAAZHJzL2Rvd25yZXYueG1sUEsFBgAAAAAEAAQA8wAAABgGAAAA&#10;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668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72" type="#_x0000_t202" style="position:absolute;margin-left:195.1pt;margin-top:34.6pt;width:266.4pt;height:38.25pt;z-index:-5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3V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LpLXdWzAgAAtAUA&#10;AA4AAAAAAAAAAAAAAAAALgIAAGRycy9lMm9Eb2MueG1sUEsBAi0AFAAGAAgAAAAhAJIqTovfAAAA&#10;CgEAAA8AAAAAAAAAAAAAAAAADQUAAGRycy9kb3ducmV2LnhtbFBLBQYAAAAABAAEAPMAAAAZBgAA&#10;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2236C7">
    <w:pPr>
      <w:pStyle w:val="Corpodetexto"/>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54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5" type="#_x0000_t202" style="position:absolute;margin-left:195.1pt;margin-top:34.6pt;width:266.4pt;height:38.25pt;z-index:-6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4d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O0GTh2wAgAAsgUAAA4A&#10;AAAAAAAAAAAAAAAALgIAAGRycy9lMm9Eb2MueG1sUEsBAi0AFAAGAAgAAAAhAJIqTovfAAAACgEA&#10;AA8AAAAAAAAAAAAAAAAACgUAAGRycy9kb3ducmV2LnhtbFBLBQYAAAAABAAEAPMAAAAWBg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5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6" type="#_x0000_t202" style="position:absolute;margin-left:105.15pt;margin-top:71.65pt;width:60.05pt;height:11.35pt;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0M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LpPLQywAgAAsAUAAA4A&#10;AAAAAAAAAAAAAAAALgIAAGRycy9lMm9Eb2MueG1sUEsBAi0AFAAGAAgAAAAhAAt5GsrfAAAACwEA&#10;AA8AAAAAAAAAAAAAAAAACgUAAGRycy9kb3ducmV2LnhtbFBLBQYAAAAABAAEAPMAAAAWBgA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59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6" name="AutoShape 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CC608A" id="Group 3" o:spid="_x0000_s1026" style="position:absolute;margin-left:85.1pt;margin-top:.35pt;width:419.95pt;height:109.35pt;z-index:-6188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&#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">
              <v:shape id="AutoShape 6"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dyMEA&#10;AADaAAAADwAAAGRycy9kb3ducmV2LnhtbESPwW7CMBBE70j9B2srcQMHDlGVYhClquDQS4EPWMXb&#10;JKq9juwlSf++RqrEcTQzbzSb3eSdGiimLrCB1bIARVwH23Fj4Hr5WLyASoJs0QUmA7+UYLd9mm2w&#10;smHkLxrO0qgM4VShgVakr7ROdUse0zL0xNn7DtGjZBkbbSOOGe6dXhdFqT12nBda7OnQUv1zvnkD&#10;bvg8vrk9e3kvi9tJxm6Mq4Mx8+dp/wpKaJJH+L99sgZKuF/JN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XcjBAAAA2gAAAA8AAAAAAAAAAAAAAAAAmAIAAGRycy9kb3du&#10;cmV2LnhtbFBLBQYAAAAABAAEAPUAAACGAw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QKzBAAAA2gAAAA8AAABkcnMvZG93bnJldi54bWxEj1uLwjAUhN+F/Q/hLPi2pqt4q40i3tC3&#10;XfUHHJrTy9qclCZq/fdGWPBxmJlvmGTRmkrcqHGlZQXfvQgEcWp1ybmC82n7NQHhPLLGyjIpeJCD&#10;xfyjk2Cs7Z1/6Xb0uQgQdjEqKLyvYyldWpBB17M1cfAy2xj0QTa51A3eA9xUsh9FI2mw5LBQYE2r&#10;gtLL8WoUDHi6Ox82mfn5o4rGQ97Qdn1RqvvZLmcgPLX+Hf5v77WCMbyuhBs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JQKzBAAAA2gAAAA8AAAAAAAAAAAAAAAAAnwIA&#10;AGRycy9kb3ducmV2LnhtbFBLBQYAAAAABAAEAPcAAACNAwAAAAA=&#10;">
                <v:imagedata r:id="rId3" o:title=""/>
              </v:shape>
              <v:shape id="Picture 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GW9AAAA2gAAAA8AAABkcnMvZG93bnJldi54bWxET02LwjAQvS/4H8IIe1tTl0W0GkULgse1&#10;CuJtaMam2ExKk63x328OgsfH+15tom3FQL1vHCuYTjIQxJXTDdcKzqf91xyED8gaW8ek4EkeNuvR&#10;xwpz7R58pKEMtUgh7HNUYELocil9Zciin7iOOHE311sMCfa11D0+Urht5XeWzaTFhlODwY4KQ9W9&#10;/LMKfgp61ufBxevut1iUt2gunTFKfY7jdgkiUAxv8ct90ArS1nQl3QC5/g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7P4Z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616"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195.1pt;margin-top:34.6pt;width:266.4pt;height:38.25pt;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DZ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k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Lh1sNmwAgAAsQUAAA4A&#10;AAAAAAAAAAAAAAAALgIAAGRycy9lMm9Eb2MueG1sUEsBAi0AFAAGAAgAAAAhAJIqTovfAAAACgEA&#10;AA8AAAAAAAAAAAAAAAAACgUAAGRycy9kb3ducmV2LnhtbFBLBQYAAAAABAAEAPMAAAAWBg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2236C7">
    <w:pPr>
      <w:pStyle w:val="Corpodetexto"/>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6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195.1pt;margin-top:34.6pt;width:266.4pt;height:38.25pt;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IL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CzUZILsQIAALEFAAAO&#10;AAAAAAAAAAAAAAAAAC4CAABkcnMvZTJvRG9jLnhtbFBLAQItABQABgAIAAAAIQCSKk6L3wAAAAoB&#10;AAAPAAAAAAAAAAAAAAAAAAsFAABkcnMvZG93bnJldi54bWxQSwUGAAAAAAQABADzAAAAFwY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2236C7">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2236C7">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2236C7">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392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195.1pt;margin-top:34.6pt;width:266.4pt;height:38.25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tsA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Drb8O2wAgAAsgUAAA4A&#10;AAAAAAAAAAAAAAAALgIAAGRycy9lMm9Eb2MueG1sUEsBAi0AFAAGAAgAAAAhAJIqTovfAAAACgEA&#10;AA8AAAAAAAAAAAAAAAAACgUAAGRycy9kb3ducmV2LnhtbFBLBQYAAAAABAAEAPMAAAAWBg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394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55" type="#_x0000_t202" style="position:absolute;margin-left:105.15pt;margin-top:71.65pt;width:60.05pt;height:11.35pt;z-index:-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U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ar6U7sQIAALIFAAAO&#10;AAAAAAAAAAAAAAAAAC4CAABkcnMvZTJvRG9jLnhtbFBLAQItABQABgAIAAAAIQALeRrK3wAAAAsB&#10;AAAPAAAAAAAAAAAAAAAAAAsFAABkcnMvZG93bnJldi54bWxQSwUGAAAAAAQABADzAAAAFwYAAA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3968" behindDoc="1" locked="0" layoutInCell="1" allowOverlap="1">
              <wp:simplePos x="0" y="0"/>
              <wp:positionH relativeFrom="page">
                <wp:posOffset>1077595</wp:posOffset>
              </wp:positionH>
              <wp:positionV relativeFrom="page">
                <wp:posOffset>4445</wp:posOffset>
              </wp:positionV>
              <wp:extent cx="5427980" cy="1388745"/>
              <wp:effectExtent l="10795" t="4445" r="9525" b="6985"/>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88745"/>
                        <a:chOff x="1697" y="7"/>
                        <a:chExt cx="8548" cy="2187"/>
                      </a:xfrm>
                    </wpg:grpSpPr>
                    <wps:wsp>
                      <wps:cNvPr id="71" name="AutoShape 7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74"/>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6" name="Rectangle 72"/>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1"/>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9"/>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68"/>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41263D" id="Group 67" o:spid="_x0000_s1026" style="position:absolute;margin-left:84.85pt;margin-top:.35pt;width:427.4pt;height:109.35pt;z-index:-62512;mso-position-horizontal-relative:page;mso-position-vertical-relative:page" coordorigin="1697,7" coordsize="854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">
              <v:shape id="AutoShape 7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psIA&#10;AADbAAAADwAAAGRycy9kb3ducmV2LnhtbESPwW7CMBBE70j9B2sr9QZOeqAoxSBKhcqhF2g/YBVv&#10;k6j2OrKXJPx9XQmJ42hm3mjW28k7NVBMXWAD5aIARVwH23Fj4PvrMF+BSoJs0QUmA1dKsN08zNZY&#10;2TDyiYazNCpDOFVooBXpK61T3ZLHtAg9cfZ+QvQoWcZG24hjhnunn4tiqT12nBda7GnfUv17vngD&#10;bvj8eHM79vK+LC5HGbsxlntjnh6n3SsooUnu4Vv7aA28lPD/Jf8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R2m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GHCAAAA2wAAAA8AAABkcnMvZG93bnJldi54bWxEj92KwjAUhO+FfYdwBO80VVHX2ijLri56&#10;56oPcGhOf7Q5KU3U+vZmQfBymJlvmGTVmkrcqHGlZQXDQQSCOLW65FzB6bjpf4JwHlljZZkUPMjB&#10;avnRSTDW9s5/dDv4XAQIuxgVFN7XsZQuLcigG9iaOHiZbQz6IJtc6gbvAW4qOYqiqTRYclgosKbv&#10;gtLL4WoUjHn+e9qtM7M/U0WzCa9p83NRqtdtvxYgPLX+HX61t1rBbAT/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6xhwgAAANsAAAAPAAAAAAAAAAAAAAAAAJ8C&#10;AABkcnMvZG93bnJldi54bWxQSwUGAAAAAAQABAD3AAAAjgMAAAAA&#10;">
                <v:imagedata r:id="rId3" o:title=""/>
              </v:shape>
              <v:shape id="Picture 7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DH7CAAAA2wAAAA8AAABkcnMvZG93bnJldi54bWxEj0FrAjEUhO8F/0N4Qm81qy1VV6PYhUKP&#10;dhXE22Pz3CxuXpZNusZ/3wiFHoeZ+YZZb6NtxUC9bxwrmE4yEMSV0w3XCo6Hz5cFCB+QNbaOScGd&#10;PGw3o6c15trd+JuGMtQiQdjnqMCE0OVS+sqQRT9xHXHyLq63GJLsa6l7vCW4beUsy96lxYbTgsGO&#10;CkPVtfyxCt4KutfHwcXzx75YlpdoTp0xSj2P424FIlAM/+G/9pdWM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gx+wgAAANsAAAAPAAAAAAAAAAAAAAAAAJ8C&#10;AABkcnMvZG93bnJldi54bWxQSwUGAAAAAAQABAD3AAAAjgMAAAAA&#10;">
                <v:imagedata r:id="rId4" o:title=""/>
              </v:shape>
              <v:line id="Line 74"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5/MUAAADbAAAADwAAAGRycy9kb3ducmV2LnhtbESPQWsCMRSE7wX/Q3hCbzVrK21ZjSIL&#10;2t6kW5Een5vX3bWbl20SNfbXN0Khx2FmvmFmi2g6cSLnW8sKxqMMBHFldcu1gu376u4ZhA/IGjvL&#10;pOBCHhbzwc0Mc23P/EanMtQiQdjnqKAJoc+l9FVDBv3I9sTJ+7TOYEjS1VI7PCe46eR9lj1Kgy2n&#10;hQZ7KhqqvsqjUeCOsXiw3x+7w34dN5Pdy0+5LQ5K3Q7jcgoiUAz/4b/2q1bwN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5/MUAAADbAAAADwAAAAAAAAAA&#10;AAAAAAChAgAAZHJzL2Rvd25yZXYueG1sUEsFBgAAAAAEAAQA+QAAAJMDAAAAAA==&#10;" strokecolor="#d9d9d9" strokeweight="5.16pt"/>
              <v:line id="Line 73"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cZ8YAAADbAAAADwAAAGRycy9kb3ducmV2LnhtbESPQU8CMRSE7yb+h+aRcJMuomBWCjGb&#10;oN4MKyEcn9vn7uL2dWkLVH+9NSHxOJmZbzLzZTSdOJHzrWUF41EGgriyuuVaweZ9dfMAwgdkjZ1l&#10;UvBNHpaL66s55tqeeU2nMtQiQdjnqKAJoc+l9FVDBv3I9sTJ+7TOYEjS1VI7PCe46eRtlk2lwZbT&#10;QoM9FQ1VX+XRKHDHWEzsYbfdfzzHt7vty0+5KfZKDQfx6RFEoBj+w5f2q1Ywu4e/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5nGfGAAAA2wAAAA8AAAAAAAAA&#10;AAAAAAAAoQIAAGRycy9kb3ducmV2LnhtbFBLBQYAAAAABAAEAPkAAACUAwAAAAA=&#10;" strokecolor="#d9d9d9" strokeweight="5.16pt"/>
              <v:rect id="Rectangle 72"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line id="Line 71"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70"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69"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68"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399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56" type="#_x0000_t202" style="position:absolute;margin-left:195.1pt;margin-top:34.6pt;width:266.4pt;height:38.2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ok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MOKkgx490oNGd+KAosjUZ+hVCm4PPTjqA+xDny1X1d+L8qtCXKwawrf0VkoxNJRUkJ9vbrpn&#10;V0ccZUA2wwdRQRyy08ICHWrZmeJBORCgQ5+eTr0xuZSwOZvFsyCGoxLOwni+WMx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4Zv5WzUvBHV&#10;E0hYClAYiBEmHxiNkN8xGmCKZFh92xFJMWrfc3gGZuRMhpyMzWQQXsLVDGuMRnOlx9G06yXbNoA8&#10;PjQubuGp1Myq+DmL4wODyWDJHKeYGT3n/9bredYufwE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pZdqJLICAACzBQAA&#10;DgAAAAAAAAAAAAAAAAAuAgAAZHJzL2Uyb0RvYy54bWxQSwECLQAUAAYACAAAACEAkipOi98AAAAK&#10;AQAADwAAAAAAAAAAAAAAAAAMBQAAZHJzL2Rvd25yZXYueG1sUEsFBgAAAAAEAAQA8wAAABgGAAAA&#10;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016"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7" type="#_x0000_t202" style="position:absolute;margin-left:272.9pt;margin-top:90.5pt;width:51.25pt;height:15.45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4DtAIAALI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" filled="f" stroked="f">
              <v:textbox inset="0,0,0,0">
                <w:txbxContent>
                  <w:p w:rsidR="002236C7" w:rsidRDefault="002236C7">
                    <w:pPr>
                      <w:spacing w:before="12"/>
                      <w:ind w:left="20"/>
                      <w:rPr>
                        <w:b/>
                        <w:sz w:val="24"/>
                      </w:rPr>
                    </w:pPr>
                    <w:r>
                      <w:rPr>
                        <w:b/>
                        <w:sz w:val="24"/>
                      </w:rPr>
                      <w:t>ANEXO 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0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8" type="#_x0000_t202" style="position:absolute;margin-left:195.1pt;margin-top:34.6pt;width:266.4pt;height:38.25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tW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YMRJBz16pAeN7sQBRa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1/ZsIbNW9E&#10;9QQSlgIUBmKEyQdGI+R3jAaYIhlW33ZEUoza9xyegRk5kyEnYzMZhJdwNcMao9Fc6XE07XrJtg0g&#10;jw+Ni1t4KjWzKn7O4vjAYDJYMscpZkbP+b/1ep61y1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EBFW1azAgAAswUA&#10;AA4AAAAAAAAAAAAAAAAALgIAAGRycy9lMm9Eb2MueG1sUEsBAi0AFAAGAAgAAAAhAJIqTovfAAAA&#10;CgEAAA8AAAAAAAAAAAAAAAAADQUAAGRycy9kb3ducmV2LnhtbFBLBQYAAAAABAAEAPMAAAAZBgAA&#10;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06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9" type="#_x0000_t202" style="position:absolute;margin-left:105.15pt;margin-top:71.65pt;width:60.05pt;height:11.3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kM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jJGgHfTogR0MupUHFF/a+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8yvDg50dQqcC0q11pDeTvaZ6Ww6T+VAto9Ndrp1Up0FKs5bA7uaYTE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Cs5DLICAACyBQAA&#10;DgAAAAAAAAAAAAAAAAAuAgAAZHJzL2Uyb0RvYy54bWxQSwECLQAUAAYACAAAACEAC3kayt8AAAAL&#10;AQAADwAAAAAAAAAAAAAAAAAM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088"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56"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59"/>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0" name="Line 58"/>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1" name="Rectangle 57"/>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6"/>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54"/>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53"/>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2D1FD" id="Group 52" o:spid="_x0000_s1026" style="position:absolute;margin-left:79.45pt;margin-top:.35pt;width:432.8pt;height:109.35pt;z-index:-62392;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">
              <v:shape id="AutoShape 62"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ZssIA&#10;AADbAAAADwAAAGRycy9kb3ducmV2LnhtbESPwWrDMBBE74X+g9hCbo2cQk1wo4Q0pTSHXJL2AxZr&#10;a5tKKyNtbPfvo0Agx2Fm3jCrzeSdGiimLrCBxbwARVwH23Fj4Of783kJKgmyRReYDPxTgs368WGF&#10;lQ0jH2k4SaMyhFOFBlqRvtI61S15TPPQE2fvN0SPkmVstI04Zrh3+qUoSu2x47zQYk+7luq/09kb&#10;cMPh691t2ctHWZz3MnZjXOyMmT1N2zdQQpPcw7f23hp4LeH6Jf8Av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dmy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U5nDAAAA2wAAAA8AAABkcnMvZG93bnJldi54bWxEj81uwjAQhO9IfQdrK/VGnBZB2jQmqsqP&#10;4EYpD7CKNz9NvI5iF9K3r5GQOI5m5htNlo+mE2caXGNZwXMUgyAurG64UnD63kxfQTiPrLGzTAr+&#10;yEG+fJhkmGp74S86H30lAoRdigpq7/tUSlfUZNBFticOXmkHgz7IoZJ6wEuAm06+xPFCGmw4LNTY&#10;02dNRXv8NQpm/LY97delOfxQR8mc17RZtUo9PY4f7yA8jf4evrV3WsE8ge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TmcMAAADbAAAADwAAAAAAAAAAAAAAAACf&#10;AgAAZHJzL2Rvd25yZXYueG1sUEsFBgAAAAAEAAQA9wAAAI8DAAAAAA==&#10;">
                <v:imagedata r:id="rId3" o:title=""/>
              </v:shape>
              <v:shape id="Picture 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4" o:title=""/>
              </v:shape>
              <v:line id="Line 59"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KAsYAAADbAAAADwAAAGRycy9kb3ducmV2LnhtbESPQU8CMRSE7yb+h+aRcJMuogRXCjGb&#10;oN4MKyEcn9vn7uL2dWkLVH+9NSHxOJmZbzLzZTSdOJHzrWUF41EGgriyuuVaweZ9dTMD4QOyxs4y&#10;KfgmD8vF9dUcc23PvKZTGWqRIOxzVNCE0OdS+qohg35ke+LkfVpnMCTpaqkdnhPcdPI2y6bSYMtp&#10;ocGeioaqr/JoFLhjLCb2sNvuP57j29325afcFHulhoP49AgiUAz/4Uv7VSu4f4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ygLGAAAA2wAAAA8AAAAAAAAA&#10;AAAAAAAAoQIAAGRycy9kb3ducmV2LnhtbFBLBQYAAAAABAAEAPkAAACUAwAAAAA=&#10;" strokecolor="#d9d9d9" strokeweight="5.16pt"/>
              <v:line id="Line 58"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pIsIAAADbAAAADwAAAGRycy9kb3ducmV2LnhtbERPz2vCMBS+D/wfwhO8zdRNZFSjSGGb&#10;N1kV2fHZPNtq89IlUbP99cthsOPH93uxiqYTN3K+taxgMs5AEFdWt1wr2O9eH19A+ICssbNMCr7J&#10;w2o5eFhgru2dP+hWhlqkEPY5KmhC6HMpfdWQQT+2PXHiTtYZDAm6WmqH9xRuOvmUZTNpsOXU0GBP&#10;RUPVpbwaBe4ai2f79Xk4H9/idnp4/yn3xVmp0TCu5yACxfAv/nNvtIJZWp++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epIsIAAADbAAAADwAAAAAAAAAAAAAA&#10;AAChAgAAZHJzL2Rvd25yZXYueG1sUEsFBgAAAAAEAAQA+QAAAJADAAAAAA==&#10;" strokecolor="#d9d9d9" strokeweight="5.16pt"/>
              <v:rect id="Rectangle 57"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line id="Line 56"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55"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54"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53"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11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60" type="#_x0000_t202" style="position:absolute;margin-left:195.1pt;margin-top:34.6pt;width:266.4pt;height:38.25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HgsQIAALM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Du3YHgsQIAALMFAAAO&#10;AAAAAAAAAAAAAAAAAC4CAABkcnMvZTJvRG9jLnhtbFBLAQItABQABgAIAAAAIQCSKk6L3wAAAAoB&#10;AAAPAAAAAAAAAAAAAAAAAAsFAABkcnMvZG93bnJldi54bWxQSwUGAAAAAAQABADzAAAAFwYAAA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136"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1" type="#_x0000_t202" style="position:absolute;margin-left:266.75pt;margin-top:90.5pt;width:58pt;height:15.45pt;z-index:-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5C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" filled="f" stroked="f">
              <v:textbox inset="0,0,0,0">
                <w:txbxContent>
                  <w:p w:rsidR="002236C7" w:rsidRDefault="002236C7">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C7" w:rsidRDefault="0064453A">
    <w:pPr>
      <w:pStyle w:val="Corpodetexto"/>
      <w:spacing w:line="14" w:lineRule="auto"/>
      <w:rPr>
        <w:sz w:val="20"/>
      </w:rPr>
    </w:pPr>
    <w:r>
      <w:rPr>
        <w:noProof/>
        <w:lang w:val="pt-BR" w:eastAsia="pt-BR" w:bidi="ar-SA"/>
      </w:rPr>
      <mc:AlternateContent>
        <mc:Choice Requires="wps">
          <w:drawing>
            <wp:anchor distT="0" distB="0" distL="114300" distR="114300" simplePos="0" relativeHeight="503254160"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105.15pt;margin-top:71.65pt;width:60.05pt;height:11.35pt;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r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Z/0q7ICAACyBQAA&#10;DgAAAAAAAAAAAAAAAAAuAgAAZHJzL2Uyb0RvYy54bWxQSwECLQAUAAYACAAAACEAC3kayt8AAAAL&#10;AQAADwAAAAAAAAAAAAAAAAAMBQAAZHJzL2Rvd25yZXYueG1sUEsFBgAAAAAEAAQA8wAAABgGAAAA&#10;AA==&#10;" filled="f" stroked="f">
              <v:textbox inset="0,0,0,0">
                <w:txbxContent>
                  <w:p w:rsidR="002236C7" w:rsidRDefault="002236C7">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184"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42" name="AutoShape 4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5" name="Line 45"/>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7" name="Rectangle 43"/>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2"/>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40"/>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39"/>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6E5A9" id="Group 38" o:spid="_x0000_s1026" style="position:absolute;margin-left:79.45pt;margin-top:.35pt;width:432.8pt;height:109.35pt;z-index:-6229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rNEyt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4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bMIA&#10;AADbAAAADwAAAGRycy9kb3ducmV2LnhtbESPQWsCMRSE74X+h/AK3mpWEZGtUayl6KEXtT/gsXnd&#10;XZq8LMlzd/vvjSD0OMzMN8x6O3qneoqpDWxgNi1AEVfBtlwb+L58vq5AJUG26AKTgT9KsN08P62x&#10;tGHgE/VnqVWGcCrRQCPSlVqnqiGPaRo64uz9hOhRsoy1thGHDPdOz4tiqT22nBca7GjfUPV7vnoD&#10;rv86vLsde/lYFtejDO0QZ3tjJi/j7g2U0Cj/4Uf7aA0s5nD/kn+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0ls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w0fBAAAA2wAAAA8AAABkcnMvZG93bnJldi54bWxEj1uLwjAUhN8F/0M4gm+aquutGkW8LLtv&#10;3n7AoTm21eakNFG7/34jCD4OM/MNM1/WphAPqlxuWUGvG4EgTqzOOVVwPu06ExDOI2ssLJOCP3Kw&#10;XDQbc4y1ffKBHkefigBhF6OCzPsyltIlGRl0XVsSB+9iK4M+yCqVusJngJtC9qNoJA3mHBYyLGmd&#10;UXI73o2CAU+/z7/bi9lfqaDxkLe029yUarfq1QyEp9p/wu/2j1bwNYDX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w0fBAAAA2wAAAA8AAAAAAAAAAAAAAAAAnwIA&#10;AGRycy9kb3ducmV2LnhtbFBLBQYAAAAABAAEAPcAAACNAwAAAAA=&#10;">
                <v:imagedata r:id="rId3" o:title=""/>
              </v:shape>
              <v:shape id="Picture 4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4" o:title=""/>
              </v:shape>
              <v:line id="Line 45"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W2sUAAADbAAAADwAAAGRycy9kb3ducmV2LnhtbESPQWsCMRSE7wX/Q3hCbzVra0tZjSIL&#10;2t6kW5Een5vX3bWbl20SNfbXN0Khx2FmvmFmi2g6cSLnW8sKxqMMBHFldcu1gu376u4ZhA/IGjvL&#10;pOBCHhbzwc0Mc23P/EanMtQiQdjnqKAJoc+l9FVDBv3I9sTJ+7TOYEjS1VI7PCe46eR9lj1Jgy2n&#10;hQZ7KhqqvsqjUeCOsXiw3x+7w34dN5Pdy0+5LQ5K3Q7jcgoiUAz/4b/2q1YweYT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VW2sUAAADbAAAADwAAAAAAAAAA&#10;AAAAAAChAgAAZHJzL2Rvd25yZXYueG1sUEsFBgAAAAAEAAQA+QAAAJMDAAAAAA==&#10;" strokecolor="#d9d9d9" strokeweight="5.16pt"/>
              <v:line id="Line 44"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IrcUAAADbAAAADwAAAGRycy9kb3ducmV2LnhtbESPW0sDMRSE3wX/QziCbzZrLUW2zRZZ&#10;8PImbsvi43Fzuhc3J9skbaO/3giCj8PMfMOsN9GM4kTO95YV3M4yEMSN1T23Cnbbx5t7ED4gaxwt&#10;k4Iv8rApLi/WmGt75jc6VaEVCcI+RwVdCFMupW86MuhndiJO3t46gyFJ10rt8JzgZpTzLFtKgz2n&#10;hQ4nKjtqPqujUeCOsbyzh/d6+HiKr4v6+bvalYNS11fxYQUiUAz/4b/2i1awWML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fIrcUAAADbAAAADwAAAAAAAAAA&#10;AAAAAAChAgAAZHJzL2Rvd25yZXYueG1sUEsFBgAAAAAEAAQA+QAAAJMDAAAAAA==&#10;" strokecolor="#d9d9d9" strokeweight="5.16pt"/>
              <v:rect id="Rectangle 43"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line id="Line 42"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1"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40"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9"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20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3" type="#_x0000_t202" style="position:absolute;margin-left:195.1pt;margin-top:34.6pt;width:266.4pt;height:38.25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x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SsgcbICAACzBQAA&#10;DgAAAAAAAAAAAAAAAAAuAgAAZHJzL2Uyb0RvYy54bWxQSwECLQAUAAYACAAAACEAkipOi98AAAAK&#10;AQAADwAAAAAAAAAAAAAAAAAMBQAAZHJzL2Rvd25yZXYueG1sUEsFBgAAAAAEAAQA8wAAABgGAAAA&#10;AA==&#10;" filled="f" stroked="f">
              <v:textbox inset="0,0,0,0">
                <w:txbxContent>
                  <w:p w:rsidR="002236C7" w:rsidRDefault="002236C7">
                    <w:pPr>
                      <w:spacing w:before="12"/>
                      <w:ind w:left="20"/>
                      <w:rPr>
                        <w:sz w:val="24"/>
                      </w:rPr>
                    </w:pPr>
                    <w:r>
                      <w:rPr>
                        <w:sz w:val="24"/>
                      </w:rPr>
                      <w:t>ESTADO DE SANTA CATARINA</w:t>
                    </w:r>
                  </w:p>
                  <w:p w:rsidR="002236C7" w:rsidRDefault="002236C7">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232"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6C7" w:rsidRDefault="002236C7">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4" type="#_x0000_t202" style="position:absolute;margin-left:266.15pt;margin-top:90.5pt;width:59.3pt;height:15.45pt;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o7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" filled="f" stroked="f">
              <v:textbox inset="0,0,0,0">
                <w:txbxContent>
                  <w:p w:rsidR="002236C7" w:rsidRDefault="002236C7">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E2A"/>
    <w:multiLevelType w:val="multilevel"/>
    <w:tmpl w:val="C9148A28"/>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794" w:hanging="389"/>
      </w:pPr>
      <w:rPr>
        <w:rFonts w:hint="default"/>
        <w:lang w:val="pt-PT" w:eastAsia="pt-PT" w:bidi="pt-PT"/>
      </w:rPr>
    </w:lvl>
    <w:lvl w:ilvl="3">
      <w:numFmt w:val="bullet"/>
      <w:lvlText w:val="•"/>
      <w:lvlJc w:val="left"/>
      <w:pPr>
        <w:ind w:left="2688" w:hanging="389"/>
      </w:pPr>
      <w:rPr>
        <w:rFonts w:hint="default"/>
        <w:lang w:val="pt-PT" w:eastAsia="pt-PT" w:bidi="pt-PT"/>
      </w:rPr>
    </w:lvl>
    <w:lvl w:ilvl="4">
      <w:numFmt w:val="bullet"/>
      <w:lvlText w:val="•"/>
      <w:lvlJc w:val="left"/>
      <w:pPr>
        <w:ind w:left="3582" w:hanging="389"/>
      </w:pPr>
      <w:rPr>
        <w:rFonts w:hint="default"/>
        <w:lang w:val="pt-PT" w:eastAsia="pt-PT" w:bidi="pt-PT"/>
      </w:rPr>
    </w:lvl>
    <w:lvl w:ilvl="5">
      <w:numFmt w:val="bullet"/>
      <w:lvlText w:val="•"/>
      <w:lvlJc w:val="left"/>
      <w:pPr>
        <w:ind w:left="4476" w:hanging="389"/>
      </w:pPr>
      <w:rPr>
        <w:rFonts w:hint="default"/>
        <w:lang w:val="pt-PT" w:eastAsia="pt-PT" w:bidi="pt-PT"/>
      </w:rPr>
    </w:lvl>
    <w:lvl w:ilvl="6">
      <w:numFmt w:val="bullet"/>
      <w:lvlText w:val="•"/>
      <w:lvlJc w:val="left"/>
      <w:pPr>
        <w:ind w:left="5370" w:hanging="389"/>
      </w:pPr>
      <w:rPr>
        <w:rFonts w:hint="default"/>
        <w:lang w:val="pt-PT" w:eastAsia="pt-PT" w:bidi="pt-PT"/>
      </w:rPr>
    </w:lvl>
    <w:lvl w:ilvl="7">
      <w:numFmt w:val="bullet"/>
      <w:lvlText w:val="•"/>
      <w:lvlJc w:val="left"/>
      <w:pPr>
        <w:ind w:left="6264" w:hanging="389"/>
      </w:pPr>
      <w:rPr>
        <w:rFonts w:hint="default"/>
        <w:lang w:val="pt-PT" w:eastAsia="pt-PT" w:bidi="pt-PT"/>
      </w:rPr>
    </w:lvl>
    <w:lvl w:ilvl="8">
      <w:numFmt w:val="bullet"/>
      <w:lvlText w:val="•"/>
      <w:lvlJc w:val="left"/>
      <w:pPr>
        <w:ind w:left="7158" w:hanging="389"/>
      </w:pPr>
      <w:rPr>
        <w:rFonts w:hint="default"/>
        <w:lang w:val="pt-PT" w:eastAsia="pt-PT" w:bidi="pt-PT"/>
      </w:rPr>
    </w:lvl>
  </w:abstractNum>
  <w:abstractNum w:abstractNumId="1" w15:restartNumberingAfterBreak="0">
    <w:nsid w:val="06FC1759"/>
    <w:multiLevelType w:val="multilevel"/>
    <w:tmpl w:val="ADE004FC"/>
    <w:lvl w:ilvl="0">
      <w:start w:val="8"/>
      <w:numFmt w:val="decimal"/>
      <w:lvlText w:val="%1"/>
      <w:lvlJc w:val="left"/>
      <w:pPr>
        <w:ind w:left="222" w:hanging="392"/>
        <w:jc w:val="left"/>
      </w:pPr>
      <w:rPr>
        <w:rFonts w:hint="default"/>
        <w:lang w:val="pt-PT" w:eastAsia="pt-PT" w:bidi="pt-PT"/>
      </w:rPr>
    </w:lvl>
    <w:lvl w:ilvl="1">
      <w:start w:val="1"/>
      <w:numFmt w:val="decimal"/>
      <w:lvlText w:val="%1.%2"/>
      <w:lvlJc w:val="left"/>
      <w:pPr>
        <w:ind w:left="222" w:hanging="392"/>
        <w:jc w:val="left"/>
      </w:pPr>
      <w:rPr>
        <w:rFonts w:ascii="Arial" w:eastAsia="Arial" w:hAnsi="Arial" w:cs="Arial" w:hint="default"/>
        <w:w w:val="100"/>
        <w:sz w:val="22"/>
        <w:szCs w:val="22"/>
        <w:lang w:val="pt-PT" w:eastAsia="pt-PT" w:bidi="pt-PT"/>
      </w:rPr>
    </w:lvl>
    <w:lvl w:ilvl="2">
      <w:numFmt w:val="bullet"/>
      <w:lvlText w:val="•"/>
      <w:lvlJc w:val="left"/>
      <w:pPr>
        <w:ind w:left="1965" w:hanging="392"/>
      </w:pPr>
      <w:rPr>
        <w:rFonts w:hint="default"/>
        <w:lang w:val="pt-PT" w:eastAsia="pt-PT" w:bidi="pt-PT"/>
      </w:rPr>
    </w:lvl>
    <w:lvl w:ilvl="3">
      <w:numFmt w:val="bullet"/>
      <w:lvlText w:val="•"/>
      <w:lvlJc w:val="left"/>
      <w:pPr>
        <w:ind w:left="2837" w:hanging="392"/>
      </w:pPr>
      <w:rPr>
        <w:rFonts w:hint="default"/>
        <w:lang w:val="pt-PT" w:eastAsia="pt-PT" w:bidi="pt-PT"/>
      </w:rPr>
    </w:lvl>
    <w:lvl w:ilvl="4">
      <w:numFmt w:val="bullet"/>
      <w:lvlText w:val="•"/>
      <w:lvlJc w:val="left"/>
      <w:pPr>
        <w:ind w:left="3710" w:hanging="392"/>
      </w:pPr>
      <w:rPr>
        <w:rFonts w:hint="default"/>
        <w:lang w:val="pt-PT" w:eastAsia="pt-PT" w:bidi="pt-PT"/>
      </w:rPr>
    </w:lvl>
    <w:lvl w:ilvl="5">
      <w:numFmt w:val="bullet"/>
      <w:lvlText w:val="•"/>
      <w:lvlJc w:val="left"/>
      <w:pPr>
        <w:ind w:left="4583" w:hanging="392"/>
      </w:pPr>
      <w:rPr>
        <w:rFonts w:hint="default"/>
        <w:lang w:val="pt-PT" w:eastAsia="pt-PT" w:bidi="pt-PT"/>
      </w:rPr>
    </w:lvl>
    <w:lvl w:ilvl="6">
      <w:numFmt w:val="bullet"/>
      <w:lvlText w:val="•"/>
      <w:lvlJc w:val="left"/>
      <w:pPr>
        <w:ind w:left="5455" w:hanging="392"/>
      </w:pPr>
      <w:rPr>
        <w:rFonts w:hint="default"/>
        <w:lang w:val="pt-PT" w:eastAsia="pt-PT" w:bidi="pt-PT"/>
      </w:rPr>
    </w:lvl>
    <w:lvl w:ilvl="7">
      <w:numFmt w:val="bullet"/>
      <w:lvlText w:val="•"/>
      <w:lvlJc w:val="left"/>
      <w:pPr>
        <w:ind w:left="6328" w:hanging="392"/>
      </w:pPr>
      <w:rPr>
        <w:rFonts w:hint="default"/>
        <w:lang w:val="pt-PT" w:eastAsia="pt-PT" w:bidi="pt-PT"/>
      </w:rPr>
    </w:lvl>
    <w:lvl w:ilvl="8">
      <w:numFmt w:val="bullet"/>
      <w:lvlText w:val="•"/>
      <w:lvlJc w:val="left"/>
      <w:pPr>
        <w:ind w:left="7201" w:hanging="392"/>
      </w:pPr>
      <w:rPr>
        <w:rFonts w:hint="default"/>
        <w:lang w:val="pt-PT" w:eastAsia="pt-PT" w:bidi="pt-PT"/>
      </w:rPr>
    </w:lvl>
  </w:abstractNum>
  <w:abstractNum w:abstractNumId="2" w15:restartNumberingAfterBreak="0">
    <w:nsid w:val="07B564A3"/>
    <w:multiLevelType w:val="multilevel"/>
    <w:tmpl w:val="70804414"/>
    <w:lvl w:ilvl="0">
      <w:start w:val="15"/>
      <w:numFmt w:val="decimal"/>
      <w:lvlText w:val="%1"/>
      <w:lvlJc w:val="left"/>
      <w:pPr>
        <w:ind w:left="716" w:hanging="495"/>
        <w:jc w:val="left"/>
      </w:pPr>
      <w:rPr>
        <w:rFonts w:hint="default"/>
        <w:lang w:val="pt-PT" w:eastAsia="pt-PT" w:bidi="pt-PT"/>
      </w:rPr>
    </w:lvl>
    <w:lvl w:ilvl="1">
      <w:start w:val="1"/>
      <w:numFmt w:val="decimal"/>
      <w:lvlText w:val="%1.%2"/>
      <w:lvlJc w:val="left"/>
      <w:pPr>
        <w:ind w:left="71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48" w:hanging="699"/>
      </w:pPr>
      <w:rPr>
        <w:rFonts w:hint="default"/>
        <w:lang w:val="pt-PT" w:eastAsia="pt-PT" w:bidi="pt-PT"/>
      </w:rPr>
    </w:lvl>
    <w:lvl w:ilvl="4">
      <w:numFmt w:val="bullet"/>
      <w:lvlText w:val="•"/>
      <w:lvlJc w:val="left"/>
      <w:pPr>
        <w:ind w:left="3462" w:hanging="699"/>
      </w:pPr>
      <w:rPr>
        <w:rFonts w:hint="default"/>
        <w:lang w:val="pt-PT" w:eastAsia="pt-PT" w:bidi="pt-PT"/>
      </w:rPr>
    </w:lvl>
    <w:lvl w:ilvl="5">
      <w:numFmt w:val="bullet"/>
      <w:lvlText w:val="•"/>
      <w:lvlJc w:val="left"/>
      <w:pPr>
        <w:ind w:left="4376" w:hanging="699"/>
      </w:pPr>
      <w:rPr>
        <w:rFonts w:hint="default"/>
        <w:lang w:val="pt-PT" w:eastAsia="pt-PT" w:bidi="pt-PT"/>
      </w:rPr>
    </w:lvl>
    <w:lvl w:ilvl="6">
      <w:numFmt w:val="bullet"/>
      <w:lvlText w:val="•"/>
      <w:lvlJc w:val="left"/>
      <w:pPr>
        <w:ind w:left="5290" w:hanging="699"/>
      </w:pPr>
      <w:rPr>
        <w:rFonts w:hint="default"/>
        <w:lang w:val="pt-PT" w:eastAsia="pt-PT" w:bidi="pt-PT"/>
      </w:rPr>
    </w:lvl>
    <w:lvl w:ilvl="7">
      <w:numFmt w:val="bullet"/>
      <w:lvlText w:val="•"/>
      <w:lvlJc w:val="left"/>
      <w:pPr>
        <w:ind w:left="6204" w:hanging="699"/>
      </w:pPr>
      <w:rPr>
        <w:rFonts w:hint="default"/>
        <w:lang w:val="pt-PT" w:eastAsia="pt-PT" w:bidi="pt-PT"/>
      </w:rPr>
    </w:lvl>
    <w:lvl w:ilvl="8">
      <w:numFmt w:val="bullet"/>
      <w:lvlText w:val="•"/>
      <w:lvlJc w:val="left"/>
      <w:pPr>
        <w:ind w:left="7118" w:hanging="699"/>
      </w:pPr>
      <w:rPr>
        <w:rFonts w:hint="default"/>
        <w:lang w:val="pt-PT" w:eastAsia="pt-PT" w:bidi="pt-PT"/>
      </w:rPr>
    </w:lvl>
  </w:abstractNum>
  <w:abstractNum w:abstractNumId="3" w15:restartNumberingAfterBreak="0">
    <w:nsid w:val="09801C09"/>
    <w:multiLevelType w:val="multilevel"/>
    <w:tmpl w:val="44026044"/>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4" w15:restartNumberingAfterBreak="0">
    <w:nsid w:val="0E8A72CA"/>
    <w:multiLevelType w:val="multilevel"/>
    <w:tmpl w:val="7B32CD22"/>
    <w:lvl w:ilvl="0">
      <w:start w:val="9"/>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5" w15:restartNumberingAfterBreak="0">
    <w:nsid w:val="10360CF0"/>
    <w:multiLevelType w:val="multilevel"/>
    <w:tmpl w:val="3734233A"/>
    <w:lvl w:ilvl="0">
      <w:start w:val="11"/>
      <w:numFmt w:val="decimal"/>
      <w:lvlText w:val="%1"/>
      <w:lvlJc w:val="left"/>
      <w:pPr>
        <w:ind w:left="222" w:hanging="593"/>
        <w:jc w:val="left"/>
      </w:pPr>
      <w:rPr>
        <w:rFonts w:hint="default"/>
        <w:lang w:val="pt-PT" w:eastAsia="pt-PT" w:bidi="pt-PT"/>
      </w:rPr>
    </w:lvl>
    <w:lvl w:ilvl="1">
      <w:start w:val="1"/>
      <w:numFmt w:val="decimal"/>
      <w:lvlText w:val="%1.%2"/>
      <w:lvlJc w:val="left"/>
      <w:pPr>
        <w:ind w:left="222" w:hanging="593"/>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93"/>
      </w:pPr>
      <w:rPr>
        <w:rFonts w:hint="default"/>
        <w:lang w:val="pt-PT" w:eastAsia="pt-PT" w:bidi="pt-PT"/>
      </w:rPr>
    </w:lvl>
    <w:lvl w:ilvl="3">
      <w:numFmt w:val="bullet"/>
      <w:lvlText w:val="•"/>
      <w:lvlJc w:val="left"/>
      <w:pPr>
        <w:ind w:left="2837" w:hanging="593"/>
      </w:pPr>
      <w:rPr>
        <w:rFonts w:hint="default"/>
        <w:lang w:val="pt-PT" w:eastAsia="pt-PT" w:bidi="pt-PT"/>
      </w:rPr>
    </w:lvl>
    <w:lvl w:ilvl="4">
      <w:numFmt w:val="bullet"/>
      <w:lvlText w:val="•"/>
      <w:lvlJc w:val="left"/>
      <w:pPr>
        <w:ind w:left="3710" w:hanging="593"/>
      </w:pPr>
      <w:rPr>
        <w:rFonts w:hint="default"/>
        <w:lang w:val="pt-PT" w:eastAsia="pt-PT" w:bidi="pt-PT"/>
      </w:rPr>
    </w:lvl>
    <w:lvl w:ilvl="5">
      <w:numFmt w:val="bullet"/>
      <w:lvlText w:val="•"/>
      <w:lvlJc w:val="left"/>
      <w:pPr>
        <w:ind w:left="4583" w:hanging="593"/>
      </w:pPr>
      <w:rPr>
        <w:rFonts w:hint="default"/>
        <w:lang w:val="pt-PT" w:eastAsia="pt-PT" w:bidi="pt-PT"/>
      </w:rPr>
    </w:lvl>
    <w:lvl w:ilvl="6">
      <w:numFmt w:val="bullet"/>
      <w:lvlText w:val="•"/>
      <w:lvlJc w:val="left"/>
      <w:pPr>
        <w:ind w:left="5455" w:hanging="593"/>
      </w:pPr>
      <w:rPr>
        <w:rFonts w:hint="default"/>
        <w:lang w:val="pt-PT" w:eastAsia="pt-PT" w:bidi="pt-PT"/>
      </w:rPr>
    </w:lvl>
    <w:lvl w:ilvl="7">
      <w:numFmt w:val="bullet"/>
      <w:lvlText w:val="•"/>
      <w:lvlJc w:val="left"/>
      <w:pPr>
        <w:ind w:left="6328" w:hanging="593"/>
      </w:pPr>
      <w:rPr>
        <w:rFonts w:hint="default"/>
        <w:lang w:val="pt-PT" w:eastAsia="pt-PT" w:bidi="pt-PT"/>
      </w:rPr>
    </w:lvl>
    <w:lvl w:ilvl="8">
      <w:numFmt w:val="bullet"/>
      <w:lvlText w:val="•"/>
      <w:lvlJc w:val="left"/>
      <w:pPr>
        <w:ind w:left="7201" w:hanging="593"/>
      </w:pPr>
      <w:rPr>
        <w:rFonts w:hint="default"/>
        <w:lang w:val="pt-PT" w:eastAsia="pt-PT" w:bidi="pt-PT"/>
      </w:rPr>
    </w:lvl>
  </w:abstractNum>
  <w:abstractNum w:abstractNumId="6" w15:restartNumberingAfterBreak="0">
    <w:nsid w:val="157C782E"/>
    <w:multiLevelType w:val="multilevel"/>
    <w:tmpl w:val="CBAC430C"/>
    <w:lvl w:ilvl="0">
      <w:start w:val="14"/>
      <w:numFmt w:val="decimal"/>
      <w:lvlText w:val="%1"/>
      <w:lvlJc w:val="left"/>
      <w:pPr>
        <w:ind w:left="222" w:hanging="504"/>
        <w:jc w:val="left"/>
      </w:pPr>
      <w:rPr>
        <w:rFonts w:hint="default"/>
        <w:lang w:val="pt-PT" w:eastAsia="pt-PT" w:bidi="pt-PT"/>
      </w:rPr>
    </w:lvl>
    <w:lvl w:ilvl="1">
      <w:start w:val="1"/>
      <w:numFmt w:val="decimal"/>
      <w:lvlText w:val="%1.%2"/>
      <w:lvlJc w:val="left"/>
      <w:pPr>
        <w:ind w:left="22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3481" w:hanging="259"/>
      </w:pPr>
      <w:rPr>
        <w:rFonts w:hint="default"/>
        <w:lang w:val="pt-PT" w:eastAsia="pt-PT" w:bidi="pt-PT"/>
      </w:rPr>
    </w:lvl>
    <w:lvl w:ilvl="4">
      <w:numFmt w:val="bullet"/>
      <w:lvlText w:val="•"/>
      <w:lvlJc w:val="left"/>
      <w:pPr>
        <w:ind w:left="4262" w:hanging="259"/>
      </w:pPr>
      <w:rPr>
        <w:rFonts w:hint="default"/>
        <w:lang w:val="pt-PT" w:eastAsia="pt-PT" w:bidi="pt-PT"/>
      </w:rPr>
    </w:lvl>
    <w:lvl w:ilvl="5">
      <w:numFmt w:val="bullet"/>
      <w:lvlText w:val="•"/>
      <w:lvlJc w:val="left"/>
      <w:pPr>
        <w:ind w:left="5042" w:hanging="259"/>
      </w:pPr>
      <w:rPr>
        <w:rFonts w:hint="default"/>
        <w:lang w:val="pt-PT" w:eastAsia="pt-PT" w:bidi="pt-PT"/>
      </w:rPr>
    </w:lvl>
    <w:lvl w:ilvl="6">
      <w:numFmt w:val="bullet"/>
      <w:lvlText w:val="•"/>
      <w:lvlJc w:val="left"/>
      <w:pPr>
        <w:ind w:left="5823" w:hanging="259"/>
      </w:pPr>
      <w:rPr>
        <w:rFonts w:hint="default"/>
        <w:lang w:val="pt-PT" w:eastAsia="pt-PT" w:bidi="pt-PT"/>
      </w:rPr>
    </w:lvl>
    <w:lvl w:ilvl="7">
      <w:numFmt w:val="bullet"/>
      <w:lvlText w:val="•"/>
      <w:lvlJc w:val="left"/>
      <w:pPr>
        <w:ind w:left="6604" w:hanging="259"/>
      </w:pPr>
      <w:rPr>
        <w:rFonts w:hint="default"/>
        <w:lang w:val="pt-PT" w:eastAsia="pt-PT" w:bidi="pt-PT"/>
      </w:rPr>
    </w:lvl>
    <w:lvl w:ilvl="8">
      <w:numFmt w:val="bullet"/>
      <w:lvlText w:val="•"/>
      <w:lvlJc w:val="left"/>
      <w:pPr>
        <w:ind w:left="7384" w:hanging="259"/>
      </w:pPr>
      <w:rPr>
        <w:rFonts w:hint="default"/>
        <w:lang w:val="pt-PT" w:eastAsia="pt-PT" w:bidi="pt-PT"/>
      </w:rPr>
    </w:lvl>
  </w:abstractNum>
  <w:abstractNum w:abstractNumId="7" w15:restartNumberingAfterBreak="0">
    <w:nsid w:val="16502E8F"/>
    <w:multiLevelType w:val="multilevel"/>
    <w:tmpl w:val="88EEB2FA"/>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8" w15:restartNumberingAfterBreak="0">
    <w:nsid w:val="186F0CFB"/>
    <w:multiLevelType w:val="multilevel"/>
    <w:tmpl w:val="A91C4888"/>
    <w:lvl w:ilvl="0">
      <w:start w:val="17"/>
      <w:numFmt w:val="decimal"/>
      <w:lvlText w:val="%1"/>
      <w:lvlJc w:val="left"/>
      <w:pPr>
        <w:ind w:left="222" w:hanging="500"/>
        <w:jc w:val="left"/>
      </w:pPr>
      <w:rPr>
        <w:rFonts w:hint="default"/>
        <w:lang w:val="pt-PT" w:eastAsia="pt-PT" w:bidi="pt-PT"/>
      </w:rPr>
    </w:lvl>
    <w:lvl w:ilvl="1">
      <w:start w:val="1"/>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9" w15:restartNumberingAfterBreak="0">
    <w:nsid w:val="19CB372E"/>
    <w:multiLevelType w:val="multilevel"/>
    <w:tmpl w:val="156088D8"/>
    <w:lvl w:ilvl="0">
      <w:start w:val="14"/>
      <w:numFmt w:val="decimal"/>
      <w:lvlText w:val="%1"/>
      <w:lvlJc w:val="left"/>
      <w:pPr>
        <w:ind w:left="222" w:hanging="680"/>
        <w:jc w:val="left"/>
      </w:pPr>
      <w:rPr>
        <w:rFonts w:hint="default"/>
        <w:lang w:val="pt-PT" w:eastAsia="pt-PT" w:bidi="pt-PT"/>
      </w:rPr>
    </w:lvl>
    <w:lvl w:ilvl="1">
      <w:start w:val="15"/>
      <w:numFmt w:val="decimal"/>
      <w:lvlText w:val="%1.%2"/>
      <w:lvlJc w:val="left"/>
      <w:pPr>
        <w:ind w:left="22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680"/>
      </w:pPr>
      <w:rPr>
        <w:rFonts w:hint="default"/>
        <w:lang w:val="pt-PT" w:eastAsia="pt-PT" w:bidi="pt-PT"/>
      </w:rPr>
    </w:lvl>
    <w:lvl w:ilvl="3">
      <w:numFmt w:val="bullet"/>
      <w:lvlText w:val="•"/>
      <w:lvlJc w:val="left"/>
      <w:pPr>
        <w:ind w:left="2837" w:hanging="680"/>
      </w:pPr>
      <w:rPr>
        <w:rFonts w:hint="default"/>
        <w:lang w:val="pt-PT" w:eastAsia="pt-PT" w:bidi="pt-PT"/>
      </w:rPr>
    </w:lvl>
    <w:lvl w:ilvl="4">
      <w:numFmt w:val="bullet"/>
      <w:lvlText w:val="•"/>
      <w:lvlJc w:val="left"/>
      <w:pPr>
        <w:ind w:left="3710" w:hanging="680"/>
      </w:pPr>
      <w:rPr>
        <w:rFonts w:hint="default"/>
        <w:lang w:val="pt-PT" w:eastAsia="pt-PT" w:bidi="pt-PT"/>
      </w:rPr>
    </w:lvl>
    <w:lvl w:ilvl="5">
      <w:numFmt w:val="bullet"/>
      <w:lvlText w:val="•"/>
      <w:lvlJc w:val="left"/>
      <w:pPr>
        <w:ind w:left="4583" w:hanging="680"/>
      </w:pPr>
      <w:rPr>
        <w:rFonts w:hint="default"/>
        <w:lang w:val="pt-PT" w:eastAsia="pt-PT" w:bidi="pt-PT"/>
      </w:rPr>
    </w:lvl>
    <w:lvl w:ilvl="6">
      <w:numFmt w:val="bullet"/>
      <w:lvlText w:val="•"/>
      <w:lvlJc w:val="left"/>
      <w:pPr>
        <w:ind w:left="5455" w:hanging="680"/>
      </w:pPr>
      <w:rPr>
        <w:rFonts w:hint="default"/>
        <w:lang w:val="pt-PT" w:eastAsia="pt-PT" w:bidi="pt-PT"/>
      </w:rPr>
    </w:lvl>
    <w:lvl w:ilvl="7">
      <w:numFmt w:val="bullet"/>
      <w:lvlText w:val="•"/>
      <w:lvlJc w:val="left"/>
      <w:pPr>
        <w:ind w:left="6328" w:hanging="680"/>
      </w:pPr>
      <w:rPr>
        <w:rFonts w:hint="default"/>
        <w:lang w:val="pt-PT" w:eastAsia="pt-PT" w:bidi="pt-PT"/>
      </w:rPr>
    </w:lvl>
    <w:lvl w:ilvl="8">
      <w:numFmt w:val="bullet"/>
      <w:lvlText w:val="•"/>
      <w:lvlJc w:val="left"/>
      <w:pPr>
        <w:ind w:left="7201" w:hanging="680"/>
      </w:pPr>
      <w:rPr>
        <w:rFonts w:hint="default"/>
        <w:lang w:val="pt-PT" w:eastAsia="pt-PT" w:bidi="pt-PT"/>
      </w:rPr>
    </w:lvl>
  </w:abstractNum>
  <w:abstractNum w:abstractNumId="10" w15:restartNumberingAfterBreak="0">
    <w:nsid w:val="1B8336A0"/>
    <w:multiLevelType w:val="multilevel"/>
    <w:tmpl w:val="43769996"/>
    <w:lvl w:ilvl="0">
      <w:start w:val="18"/>
      <w:numFmt w:val="decimal"/>
      <w:lvlText w:val="%1"/>
      <w:lvlJc w:val="left"/>
      <w:pPr>
        <w:ind w:left="222" w:hanging="497"/>
        <w:jc w:val="left"/>
      </w:pPr>
      <w:rPr>
        <w:rFonts w:hint="default"/>
        <w:lang w:val="pt-PT" w:eastAsia="pt-PT" w:bidi="pt-PT"/>
      </w:rPr>
    </w:lvl>
    <w:lvl w:ilvl="1">
      <w:start w:val="1"/>
      <w:numFmt w:val="decimal"/>
      <w:lvlText w:val="%1.%2"/>
      <w:lvlJc w:val="left"/>
      <w:pPr>
        <w:ind w:left="222"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7"/>
      </w:pPr>
      <w:rPr>
        <w:rFonts w:hint="default"/>
        <w:lang w:val="pt-PT" w:eastAsia="pt-PT" w:bidi="pt-PT"/>
      </w:rPr>
    </w:lvl>
    <w:lvl w:ilvl="3">
      <w:numFmt w:val="bullet"/>
      <w:lvlText w:val="•"/>
      <w:lvlJc w:val="left"/>
      <w:pPr>
        <w:ind w:left="2837" w:hanging="497"/>
      </w:pPr>
      <w:rPr>
        <w:rFonts w:hint="default"/>
        <w:lang w:val="pt-PT" w:eastAsia="pt-PT" w:bidi="pt-PT"/>
      </w:rPr>
    </w:lvl>
    <w:lvl w:ilvl="4">
      <w:numFmt w:val="bullet"/>
      <w:lvlText w:val="•"/>
      <w:lvlJc w:val="left"/>
      <w:pPr>
        <w:ind w:left="3710" w:hanging="497"/>
      </w:pPr>
      <w:rPr>
        <w:rFonts w:hint="default"/>
        <w:lang w:val="pt-PT" w:eastAsia="pt-PT" w:bidi="pt-PT"/>
      </w:rPr>
    </w:lvl>
    <w:lvl w:ilvl="5">
      <w:numFmt w:val="bullet"/>
      <w:lvlText w:val="•"/>
      <w:lvlJc w:val="left"/>
      <w:pPr>
        <w:ind w:left="4583" w:hanging="497"/>
      </w:pPr>
      <w:rPr>
        <w:rFonts w:hint="default"/>
        <w:lang w:val="pt-PT" w:eastAsia="pt-PT" w:bidi="pt-PT"/>
      </w:rPr>
    </w:lvl>
    <w:lvl w:ilvl="6">
      <w:numFmt w:val="bullet"/>
      <w:lvlText w:val="•"/>
      <w:lvlJc w:val="left"/>
      <w:pPr>
        <w:ind w:left="5455" w:hanging="497"/>
      </w:pPr>
      <w:rPr>
        <w:rFonts w:hint="default"/>
        <w:lang w:val="pt-PT" w:eastAsia="pt-PT" w:bidi="pt-PT"/>
      </w:rPr>
    </w:lvl>
    <w:lvl w:ilvl="7">
      <w:numFmt w:val="bullet"/>
      <w:lvlText w:val="•"/>
      <w:lvlJc w:val="left"/>
      <w:pPr>
        <w:ind w:left="6328" w:hanging="497"/>
      </w:pPr>
      <w:rPr>
        <w:rFonts w:hint="default"/>
        <w:lang w:val="pt-PT" w:eastAsia="pt-PT" w:bidi="pt-PT"/>
      </w:rPr>
    </w:lvl>
    <w:lvl w:ilvl="8">
      <w:numFmt w:val="bullet"/>
      <w:lvlText w:val="•"/>
      <w:lvlJc w:val="left"/>
      <w:pPr>
        <w:ind w:left="7201" w:hanging="497"/>
      </w:pPr>
      <w:rPr>
        <w:rFonts w:hint="default"/>
        <w:lang w:val="pt-PT" w:eastAsia="pt-PT" w:bidi="pt-PT"/>
      </w:rPr>
    </w:lvl>
  </w:abstractNum>
  <w:abstractNum w:abstractNumId="11" w15:restartNumberingAfterBreak="0">
    <w:nsid w:val="1C0B0E4B"/>
    <w:multiLevelType w:val="multilevel"/>
    <w:tmpl w:val="98160922"/>
    <w:lvl w:ilvl="0">
      <w:start w:val="7"/>
      <w:numFmt w:val="decimal"/>
      <w:lvlText w:val="%1"/>
      <w:lvlJc w:val="left"/>
      <w:pPr>
        <w:ind w:left="222" w:hanging="428"/>
        <w:jc w:val="left"/>
      </w:pPr>
      <w:rPr>
        <w:rFonts w:hint="default"/>
        <w:lang w:val="pt-PT" w:eastAsia="pt-PT" w:bidi="pt-PT"/>
      </w:rPr>
    </w:lvl>
    <w:lvl w:ilvl="1">
      <w:start w:val="1"/>
      <w:numFmt w:val="decimal"/>
      <w:lvlText w:val="%1.%2"/>
      <w:lvlJc w:val="left"/>
      <w:pPr>
        <w:ind w:left="222" w:hanging="428"/>
        <w:jc w:val="left"/>
      </w:pPr>
      <w:rPr>
        <w:rFonts w:ascii="Arial" w:eastAsia="Arial" w:hAnsi="Arial" w:cs="Arial" w:hint="default"/>
        <w:w w:val="100"/>
        <w:sz w:val="22"/>
        <w:szCs w:val="22"/>
        <w:lang w:val="pt-PT" w:eastAsia="pt-PT" w:bidi="pt-PT"/>
      </w:rPr>
    </w:lvl>
    <w:lvl w:ilvl="2">
      <w:numFmt w:val="bullet"/>
      <w:lvlText w:val="•"/>
      <w:lvlJc w:val="left"/>
      <w:pPr>
        <w:ind w:left="1965" w:hanging="428"/>
      </w:pPr>
      <w:rPr>
        <w:rFonts w:hint="default"/>
        <w:lang w:val="pt-PT" w:eastAsia="pt-PT" w:bidi="pt-PT"/>
      </w:rPr>
    </w:lvl>
    <w:lvl w:ilvl="3">
      <w:numFmt w:val="bullet"/>
      <w:lvlText w:val="•"/>
      <w:lvlJc w:val="left"/>
      <w:pPr>
        <w:ind w:left="2837" w:hanging="428"/>
      </w:pPr>
      <w:rPr>
        <w:rFonts w:hint="default"/>
        <w:lang w:val="pt-PT" w:eastAsia="pt-PT" w:bidi="pt-PT"/>
      </w:rPr>
    </w:lvl>
    <w:lvl w:ilvl="4">
      <w:numFmt w:val="bullet"/>
      <w:lvlText w:val="•"/>
      <w:lvlJc w:val="left"/>
      <w:pPr>
        <w:ind w:left="3710" w:hanging="428"/>
      </w:pPr>
      <w:rPr>
        <w:rFonts w:hint="default"/>
        <w:lang w:val="pt-PT" w:eastAsia="pt-PT" w:bidi="pt-PT"/>
      </w:rPr>
    </w:lvl>
    <w:lvl w:ilvl="5">
      <w:numFmt w:val="bullet"/>
      <w:lvlText w:val="•"/>
      <w:lvlJc w:val="left"/>
      <w:pPr>
        <w:ind w:left="4583" w:hanging="428"/>
      </w:pPr>
      <w:rPr>
        <w:rFonts w:hint="default"/>
        <w:lang w:val="pt-PT" w:eastAsia="pt-PT" w:bidi="pt-PT"/>
      </w:rPr>
    </w:lvl>
    <w:lvl w:ilvl="6">
      <w:numFmt w:val="bullet"/>
      <w:lvlText w:val="•"/>
      <w:lvlJc w:val="left"/>
      <w:pPr>
        <w:ind w:left="5455" w:hanging="428"/>
      </w:pPr>
      <w:rPr>
        <w:rFonts w:hint="default"/>
        <w:lang w:val="pt-PT" w:eastAsia="pt-PT" w:bidi="pt-PT"/>
      </w:rPr>
    </w:lvl>
    <w:lvl w:ilvl="7">
      <w:numFmt w:val="bullet"/>
      <w:lvlText w:val="•"/>
      <w:lvlJc w:val="left"/>
      <w:pPr>
        <w:ind w:left="6328" w:hanging="428"/>
      </w:pPr>
      <w:rPr>
        <w:rFonts w:hint="default"/>
        <w:lang w:val="pt-PT" w:eastAsia="pt-PT" w:bidi="pt-PT"/>
      </w:rPr>
    </w:lvl>
    <w:lvl w:ilvl="8">
      <w:numFmt w:val="bullet"/>
      <w:lvlText w:val="•"/>
      <w:lvlJc w:val="left"/>
      <w:pPr>
        <w:ind w:left="7201" w:hanging="428"/>
      </w:pPr>
      <w:rPr>
        <w:rFonts w:hint="default"/>
        <w:lang w:val="pt-PT" w:eastAsia="pt-PT" w:bidi="pt-PT"/>
      </w:rPr>
    </w:lvl>
  </w:abstractNum>
  <w:abstractNum w:abstractNumId="12" w15:restartNumberingAfterBreak="0">
    <w:nsid w:val="1D74121C"/>
    <w:multiLevelType w:val="multilevel"/>
    <w:tmpl w:val="974E21D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13" w15:restartNumberingAfterBreak="0">
    <w:nsid w:val="1DEE6B59"/>
    <w:multiLevelType w:val="multilevel"/>
    <w:tmpl w:val="5A386F06"/>
    <w:lvl w:ilvl="0">
      <w:start w:val="6"/>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numFmt w:val="bullet"/>
      <w:lvlText w:val="•"/>
      <w:lvlJc w:val="left"/>
      <w:pPr>
        <w:ind w:left="1965" w:hanging="423"/>
      </w:pPr>
      <w:rPr>
        <w:rFonts w:hint="default"/>
        <w:lang w:val="pt-PT" w:eastAsia="pt-PT" w:bidi="pt-PT"/>
      </w:rPr>
    </w:lvl>
    <w:lvl w:ilvl="3">
      <w:numFmt w:val="bullet"/>
      <w:lvlText w:val="•"/>
      <w:lvlJc w:val="left"/>
      <w:pPr>
        <w:ind w:left="2837" w:hanging="423"/>
      </w:pPr>
      <w:rPr>
        <w:rFonts w:hint="default"/>
        <w:lang w:val="pt-PT" w:eastAsia="pt-PT" w:bidi="pt-PT"/>
      </w:rPr>
    </w:lvl>
    <w:lvl w:ilvl="4">
      <w:numFmt w:val="bullet"/>
      <w:lvlText w:val="•"/>
      <w:lvlJc w:val="left"/>
      <w:pPr>
        <w:ind w:left="3710" w:hanging="423"/>
      </w:pPr>
      <w:rPr>
        <w:rFonts w:hint="default"/>
        <w:lang w:val="pt-PT" w:eastAsia="pt-PT" w:bidi="pt-PT"/>
      </w:rPr>
    </w:lvl>
    <w:lvl w:ilvl="5">
      <w:numFmt w:val="bullet"/>
      <w:lvlText w:val="•"/>
      <w:lvlJc w:val="left"/>
      <w:pPr>
        <w:ind w:left="4583" w:hanging="423"/>
      </w:pPr>
      <w:rPr>
        <w:rFonts w:hint="default"/>
        <w:lang w:val="pt-PT" w:eastAsia="pt-PT" w:bidi="pt-PT"/>
      </w:rPr>
    </w:lvl>
    <w:lvl w:ilvl="6">
      <w:numFmt w:val="bullet"/>
      <w:lvlText w:val="•"/>
      <w:lvlJc w:val="left"/>
      <w:pPr>
        <w:ind w:left="5455" w:hanging="423"/>
      </w:pPr>
      <w:rPr>
        <w:rFonts w:hint="default"/>
        <w:lang w:val="pt-PT" w:eastAsia="pt-PT" w:bidi="pt-PT"/>
      </w:rPr>
    </w:lvl>
    <w:lvl w:ilvl="7">
      <w:numFmt w:val="bullet"/>
      <w:lvlText w:val="•"/>
      <w:lvlJc w:val="left"/>
      <w:pPr>
        <w:ind w:left="6328" w:hanging="423"/>
      </w:pPr>
      <w:rPr>
        <w:rFonts w:hint="default"/>
        <w:lang w:val="pt-PT" w:eastAsia="pt-PT" w:bidi="pt-PT"/>
      </w:rPr>
    </w:lvl>
    <w:lvl w:ilvl="8">
      <w:numFmt w:val="bullet"/>
      <w:lvlText w:val="•"/>
      <w:lvlJc w:val="left"/>
      <w:pPr>
        <w:ind w:left="7201" w:hanging="423"/>
      </w:pPr>
      <w:rPr>
        <w:rFonts w:hint="default"/>
        <w:lang w:val="pt-PT" w:eastAsia="pt-PT" w:bidi="pt-PT"/>
      </w:rPr>
    </w:lvl>
  </w:abstractNum>
  <w:abstractNum w:abstractNumId="14" w15:restartNumberingAfterBreak="0">
    <w:nsid w:val="1E5D0523"/>
    <w:multiLevelType w:val="multilevel"/>
    <w:tmpl w:val="BCE43228"/>
    <w:lvl w:ilvl="0">
      <w:start w:val="3"/>
      <w:numFmt w:val="decimal"/>
      <w:lvlText w:val="%1"/>
      <w:lvlJc w:val="left"/>
      <w:pPr>
        <w:ind w:left="222" w:hanging="387"/>
        <w:jc w:val="left"/>
      </w:pPr>
      <w:rPr>
        <w:rFonts w:hint="default"/>
        <w:lang w:val="pt-PT" w:eastAsia="pt-PT" w:bidi="pt-PT"/>
      </w:rPr>
    </w:lvl>
    <w:lvl w:ilvl="1">
      <w:start w:val="8"/>
      <w:numFmt w:val="decimal"/>
      <w:lvlText w:val="%1.%2"/>
      <w:lvlJc w:val="left"/>
      <w:pPr>
        <w:ind w:left="222" w:hanging="387"/>
        <w:jc w:val="left"/>
      </w:pPr>
      <w:rPr>
        <w:rFonts w:ascii="Arial" w:eastAsia="Arial" w:hAnsi="Arial" w:cs="Arial" w:hint="default"/>
        <w:w w:val="100"/>
        <w:sz w:val="22"/>
        <w:szCs w:val="22"/>
        <w:lang w:val="pt-PT" w:eastAsia="pt-PT" w:bidi="pt-PT"/>
      </w:rPr>
    </w:lvl>
    <w:lvl w:ilvl="2">
      <w:numFmt w:val="bullet"/>
      <w:lvlText w:val="•"/>
      <w:lvlJc w:val="left"/>
      <w:pPr>
        <w:ind w:left="1965" w:hanging="387"/>
      </w:pPr>
      <w:rPr>
        <w:rFonts w:hint="default"/>
        <w:lang w:val="pt-PT" w:eastAsia="pt-PT" w:bidi="pt-PT"/>
      </w:rPr>
    </w:lvl>
    <w:lvl w:ilvl="3">
      <w:numFmt w:val="bullet"/>
      <w:lvlText w:val="•"/>
      <w:lvlJc w:val="left"/>
      <w:pPr>
        <w:ind w:left="2837" w:hanging="387"/>
      </w:pPr>
      <w:rPr>
        <w:rFonts w:hint="default"/>
        <w:lang w:val="pt-PT" w:eastAsia="pt-PT" w:bidi="pt-PT"/>
      </w:rPr>
    </w:lvl>
    <w:lvl w:ilvl="4">
      <w:numFmt w:val="bullet"/>
      <w:lvlText w:val="•"/>
      <w:lvlJc w:val="left"/>
      <w:pPr>
        <w:ind w:left="3710" w:hanging="387"/>
      </w:pPr>
      <w:rPr>
        <w:rFonts w:hint="default"/>
        <w:lang w:val="pt-PT" w:eastAsia="pt-PT" w:bidi="pt-PT"/>
      </w:rPr>
    </w:lvl>
    <w:lvl w:ilvl="5">
      <w:numFmt w:val="bullet"/>
      <w:lvlText w:val="•"/>
      <w:lvlJc w:val="left"/>
      <w:pPr>
        <w:ind w:left="4583" w:hanging="387"/>
      </w:pPr>
      <w:rPr>
        <w:rFonts w:hint="default"/>
        <w:lang w:val="pt-PT" w:eastAsia="pt-PT" w:bidi="pt-PT"/>
      </w:rPr>
    </w:lvl>
    <w:lvl w:ilvl="6">
      <w:numFmt w:val="bullet"/>
      <w:lvlText w:val="•"/>
      <w:lvlJc w:val="left"/>
      <w:pPr>
        <w:ind w:left="5455" w:hanging="387"/>
      </w:pPr>
      <w:rPr>
        <w:rFonts w:hint="default"/>
        <w:lang w:val="pt-PT" w:eastAsia="pt-PT" w:bidi="pt-PT"/>
      </w:rPr>
    </w:lvl>
    <w:lvl w:ilvl="7">
      <w:numFmt w:val="bullet"/>
      <w:lvlText w:val="•"/>
      <w:lvlJc w:val="left"/>
      <w:pPr>
        <w:ind w:left="6328" w:hanging="387"/>
      </w:pPr>
      <w:rPr>
        <w:rFonts w:hint="default"/>
        <w:lang w:val="pt-PT" w:eastAsia="pt-PT" w:bidi="pt-PT"/>
      </w:rPr>
    </w:lvl>
    <w:lvl w:ilvl="8">
      <w:numFmt w:val="bullet"/>
      <w:lvlText w:val="•"/>
      <w:lvlJc w:val="left"/>
      <w:pPr>
        <w:ind w:left="7201" w:hanging="387"/>
      </w:pPr>
      <w:rPr>
        <w:rFonts w:hint="default"/>
        <w:lang w:val="pt-PT" w:eastAsia="pt-PT" w:bidi="pt-PT"/>
      </w:rPr>
    </w:lvl>
  </w:abstractNum>
  <w:abstractNum w:abstractNumId="15" w15:restartNumberingAfterBreak="0">
    <w:nsid w:val="1EC1145B"/>
    <w:multiLevelType w:val="multilevel"/>
    <w:tmpl w:val="9E2EB374"/>
    <w:lvl w:ilvl="0">
      <w:start w:val="6"/>
      <w:numFmt w:val="decimal"/>
      <w:lvlText w:val="%1"/>
      <w:lvlJc w:val="left"/>
      <w:pPr>
        <w:ind w:left="222" w:hanging="389"/>
        <w:jc w:val="left"/>
      </w:pPr>
      <w:rPr>
        <w:rFonts w:hint="default"/>
        <w:lang w:val="pt-PT" w:eastAsia="pt-PT" w:bidi="pt-PT"/>
      </w:rPr>
    </w:lvl>
    <w:lvl w:ilvl="1">
      <w:start w:val="1"/>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16" w15:restartNumberingAfterBreak="0">
    <w:nsid w:val="202C6C49"/>
    <w:multiLevelType w:val="multilevel"/>
    <w:tmpl w:val="FD6CABBC"/>
    <w:lvl w:ilvl="0">
      <w:start w:val="12"/>
      <w:numFmt w:val="decimal"/>
      <w:lvlText w:val="%1"/>
      <w:lvlJc w:val="left"/>
      <w:pPr>
        <w:ind w:left="222" w:hanging="500"/>
        <w:jc w:val="left"/>
      </w:pPr>
      <w:rPr>
        <w:rFonts w:hint="default"/>
        <w:lang w:val="pt-PT" w:eastAsia="pt-PT" w:bidi="pt-PT"/>
      </w:rPr>
    </w:lvl>
    <w:lvl w:ilvl="1">
      <w:start w:val="5"/>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17" w15:restartNumberingAfterBreak="0">
    <w:nsid w:val="20A91AE4"/>
    <w:multiLevelType w:val="multilevel"/>
    <w:tmpl w:val="EBE4250E"/>
    <w:lvl w:ilvl="0">
      <w:start w:val="2"/>
      <w:numFmt w:val="decimal"/>
      <w:lvlText w:val="%1"/>
      <w:lvlJc w:val="left"/>
      <w:pPr>
        <w:ind w:left="625" w:hanging="404"/>
        <w:jc w:val="left"/>
      </w:pPr>
      <w:rPr>
        <w:rFonts w:hint="default"/>
        <w:lang w:val="pt-PT" w:eastAsia="pt-PT" w:bidi="pt-PT"/>
      </w:rPr>
    </w:lvl>
    <w:lvl w:ilvl="1">
      <w:start w:val="1"/>
      <w:numFmt w:val="decimal"/>
      <w:lvlText w:val="%1.%2"/>
      <w:lvlJc w:val="left"/>
      <w:pPr>
        <w:ind w:left="625" w:hanging="404"/>
        <w:jc w:val="left"/>
      </w:pPr>
      <w:rPr>
        <w:rFonts w:ascii="Arial" w:eastAsia="Arial" w:hAnsi="Arial" w:cs="Arial" w:hint="default"/>
        <w:w w:val="100"/>
        <w:sz w:val="22"/>
        <w:szCs w:val="22"/>
        <w:lang w:val="pt-PT" w:eastAsia="pt-PT" w:bidi="pt-PT"/>
      </w:rPr>
    </w:lvl>
    <w:lvl w:ilvl="2">
      <w:numFmt w:val="bullet"/>
      <w:lvlText w:val="•"/>
      <w:lvlJc w:val="left"/>
      <w:pPr>
        <w:ind w:left="2285" w:hanging="404"/>
      </w:pPr>
      <w:rPr>
        <w:rFonts w:hint="default"/>
        <w:lang w:val="pt-PT" w:eastAsia="pt-PT" w:bidi="pt-PT"/>
      </w:rPr>
    </w:lvl>
    <w:lvl w:ilvl="3">
      <w:numFmt w:val="bullet"/>
      <w:lvlText w:val="•"/>
      <w:lvlJc w:val="left"/>
      <w:pPr>
        <w:ind w:left="311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783" w:hanging="404"/>
      </w:pPr>
      <w:rPr>
        <w:rFonts w:hint="default"/>
        <w:lang w:val="pt-PT" w:eastAsia="pt-PT" w:bidi="pt-PT"/>
      </w:rPr>
    </w:lvl>
    <w:lvl w:ilvl="6">
      <w:numFmt w:val="bullet"/>
      <w:lvlText w:val="•"/>
      <w:lvlJc w:val="left"/>
      <w:pPr>
        <w:ind w:left="5615" w:hanging="404"/>
      </w:pPr>
      <w:rPr>
        <w:rFonts w:hint="default"/>
        <w:lang w:val="pt-PT" w:eastAsia="pt-PT" w:bidi="pt-PT"/>
      </w:rPr>
    </w:lvl>
    <w:lvl w:ilvl="7">
      <w:numFmt w:val="bullet"/>
      <w:lvlText w:val="•"/>
      <w:lvlJc w:val="left"/>
      <w:pPr>
        <w:ind w:left="6448" w:hanging="404"/>
      </w:pPr>
      <w:rPr>
        <w:rFonts w:hint="default"/>
        <w:lang w:val="pt-PT" w:eastAsia="pt-PT" w:bidi="pt-PT"/>
      </w:rPr>
    </w:lvl>
    <w:lvl w:ilvl="8">
      <w:numFmt w:val="bullet"/>
      <w:lvlText w:val="•"/>
      <w:lvlJc w:val="left"/>
      <w:pPr>
        <w:ind w:left="7281" w:hanging="404"/>
      </w:pPr>
      <w:rPr>
        <w:rFonts w:hint="default"/>
        <w:lang w:val="pt-PT" w:eastAsia="pt-PT" w:bidi="pt-PT"/>
      </w:rPr>
    </w:lvl>
  </w:abstractNum>
  <w:abstractNum w:abstractNumId="18" w15:restartNumberingAfterBreak="0">
    <w:nsid w:val="25D75ABF"/>
    <w:multiLevelType w:val="multilevel"/>
    <w:tmpl w:val="FD3C6FE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abstractNum w:abstractNumId="19" w15:restartNumberingAfterBreak="0">
    <w:nsid w:val="2B13303B"/>
    <w:multiLevelType w:val="multilevel"/>
    <w:tmpl w:val="A600E818"/>
    <w:lvl w:ilvl="0">
      <w:start w:val="4"/>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20" w15:restartNumberingAfterBreak="0">
    <w:nsid w:val="31943945"/>
    <w:multiLevelType w:val="multilevel"/>
    <w:tmpl w:val="7B8C4FCC"/>
    <w:lvl w:ilvl="0">
      <w:start w:val="8"/>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21" w15:restartNumberingAfterBreak="0">
    <w:nsid w:val="379E7265"/>
    <w:multiLevelType w:val="multilevel"/>
    <w:tmpl w:val="CECE2CDE"/>
    <w:lvl w:ilvl="0">
      <w:start w:val="12"/>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365" w:hanging="504"/>
      </w:pPr>
      <w:rPr>
        <w:rFonts w:hint="default"/>
        <w:lang w:val="pt-PT" w:eastAsia="pt-PT" w:bidi="pt-PT"/>
      </w:rPr>
    </w:lvl>
    <w:lvl w:ilvl="3">
      <w:numFmt w:val="bullet"/>
      <w:lvlText w:val="•"/>
      <w:lvlJc w:val="left"/>
      <w:pPr>
        <w:ind w:left="3187" w:hanging="504"/>
      </w:pPr>
      <w:rPr>
        <w:rFonts w:hint="default"/>
        <w:lang w:val="pt-PT" w:eastAsia="pt-PT" w:bidi="pt-PT"/>
      </w:rPr>
    </w:lvl>
    <w:lvl w:ilvl="4">
      <w:numFmt w:val="bullet"/>
      <w:lvlText w:val="•"/>
      <w:lvlJc w:val="left"/>
      <w:pPr>
        <w:ind w:left="4010" w:hanging="504"/>
      </w:pPr>
      <w:rPr>
        <w:rFonts w:hint="default"/>
        <w:lang w:val="pt-PT" w:eastAsia="pt-PT" w:bidi="pt-PT"/>
      </w:rPr>
    </w:lvl>
    <w:lvl w:ilvl="5">
      <w:numFmt w:val="bullet"/>
      <w:lvlText w:val="•"/>
      <w:lvlJc w:val="left"/>
      <w:pPr>
        <w:ind w:left="4833" w:hanging="504"/>
      </w:pPr>
      <w:rPr>
        <w:rFonts w:hint="default"/>
        <w:lang w:val="pt-PT" w:eastAsia="pt-PT" w:bidi="pt-PT"/>
      </w:rPr>
    </w:lvl>
    <w:lvl w:ilvl="6">
      <w:numFmt w:val="bullet"/>
      <w:lvlText w:val="•"/>
      <w:lvlJc w:val="left"/>
      <w:pPr>
        <w:ind w:left="5655" w:hanging="504"/>
      </w:pPr>
      <w:rPr>
        <w:rFonts w:hint="default"/>
        <w:lang w:val="pt-PT" w:eastAsia="pt-PT" w:bidi="pt-PT"/>
      </w:rPr>
    </w:lvl>
    <w:lvl w:ilvl="7">
      <w:numFmt w:val="bullet"/>
      <w:lvlText w:val="•"/>
      <w:lvlJc w:val="left"/>
      <w:pPr>
        <w:ind w:left="6478" w:hanging="504"/>
      </w:pPr>
      <w:rPr>
        <w:rFonts w:hint="default"/>
        <w:lang w:val="pt-PT" w:eastAsia="pt-PT" w:bidi="pt-PT"/>
      </w:rPr>
    </w:lvl>
    <w:lvl w:ilvl="8">
      <w:numFmt w:val="bullet"/>
      <w:lvlText w:val="•"/>
      <w:lvlJc w:val="left"/>
      <w:pPr>
        <w:ind w:left="7301" w:hanging="504"/>
      </w:pPr>
      <w:rPr>
        <w:rFonts w:hint="default"/>
        <w:lang w:val="pt-PT" w:eastAsia="pt-PT" w:bidi="pt-PT"/>
      </w:rPr>
    </w:lvl>
  </w:abstractNum>
  <w:abstractNum w:abstractNumId="22" w15:restartNumberingAfterBreak="0">
    <w:nsid w:val="380E3C57"/>
    <w:multiLevelType w:val="multilevel"/>
    <w:tmpl w:val="91F84C90"/>
    <w:lvl w:ilvl="0">
      <w:start w:val="11"/>
      <w:numFmt w:val="decimal"/>
      <w:lvlText w:val="%1"/>
      <w:lvlJc w:val="left"/>
      <w:pPr>
        <w:ind w:left="222" w:hanging="492"/>
        <w:jc w:val="left"/>
      </w:pPr>
      <w:rPr>
        <w:rFonts w:hint="default"/>
        <w:lang w:val="pt-PT" w:eastAsia="pt-PT" w:bidi="pt-PT"/>
      </w:rPr>
    </w:lvl>
    <w:lvl w:ilvl="1">
      <w:start w:val="4"/>
      <w:numFmt w:val="decimal"/>
      <w:lvlText w:val="%1.%2"/>
      <w:lvlJc w:val="left"/>
      <w:pPr>
        <w:ind w:left="22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2"/>
      </w:pPr>
      <w:rPr>
        <w:rFonts w:hint="default"/>
        <w:lang w:val="pt-PT" w:eastAsia="pt-PT" w:bidi="pt-PT"/>
      </w:rPr>
    </w:lvl>
    <w:lvl w:ilvl="3">
      <w:numFmt w:val="bullet"/>
      <w:lvlText w:val="•"/>
      <w:lvlJc w:val="left"/>
      <w:pPr>
        <w:ind w:left="2837" w:hanging="492"/>
      </w:pPr>
      <w:rPr>
        <w:rFonts w:hint="default"/>
        <w:lang w:val="pt-PT" w:eastAsia="pt-PT" w:bidi="pt-PT"/>
      </w:rPr>
    </w:lvl>
    <w:lvl w:ilvl="4">
      <w:numFmt w:val="bullet"/>
      <w:lvlText w:val="•"/>
      <w:lvlJc w:val="left"/>
      <w:pPr>
        <w:ind w:left="3710" w:hanging="492"/>
      </w:pPr>
      <w:rPr>
        <w:rFonts w:hint="default"/>
        <w:lang w:val="pt-PT" w:eastAsia="pt-PT" w:bidi="pt-PT"/>
      </w:rPr>
    </w:lvl>
    <w:lvl w:ilvl="5">
      <w:numFmt w:val="bullet"/>
      <w:lvlText w:val="•"/>
      <w:lvlJc w:val="left"/>
      <w:pPr>
        <w:ind w:left="4583" w:hanging="492"/>
      </w:pPr>
      <w:rPr>
        <w:rFonts w:hint="default"/>
        <w:lang w:val="pt-PT" w:eastAsia="pt-PT" w:bidi="pt-PT"/>
      </w:rPr>
    </w:lvl>
    <w:lvl w:ilvl="6">
      <w:numFmt w:val="bullet"/>
      <w:lvlText w:val="•"/>
      <w:lvlJc w:val="left"/>
      <w:pPr>
        <w:ind w:left="5455" w:hanging="492"/>
      </w:pPr>
      <w:rPr>
        <w:rFonts w:hint="default"/>
        <w:lang w:val="pt-PT" w:eastAsia="pt-PT" w:bidi="pt-PT"/>
      </w:rPr>
    </w:lvl>
    <w:lvl w:ilvl="7">
      <w:numFmt w:val="bullet"/>
      <w:lvlText w:val="•"/>
      <w:lvlJc w:val="left"/>
      <w:pPr>
        <w:ind w:left="6328" w:hanging="492"/>
      </w:pPr>
      <w:rPr>
        <w:rFonts w:hint="default"/>
        <w:lang w:val="pt-PT" w:eastAsia="pt-PT" w:bidi="pt-PT"/>
      </w:rPr>
    </w:lvl>
    <w:lvl w:ilvl="8">
      <w:numFmt w:val="bullet"/>
      <w:lvlText w:val="•"/>
      <w:lvlJc w:val="left"/>
      <w:pPr>
        <w:ind w:left="7201" w:hanging="492"/>
      </w:pPr>
      <w:rPr>
        <w:rFonts w:hint="default"/>
        <w:lang w:val="pt-PT" w:eastAsia="pt-PT" w:bidi="pt-PT"/>
      </w:rPr>
    </w:lvl>
  </w:abstractNum>
  <w:abstractNum w:abstractNumId="23" w15:restartNumberingAfterBreak="0">
    <w:nsid w:val="39F4170C"/>
    <w:multiLevelType w:val="multilevel"/>
    <w:tmpl w:val="AEE27EB8"/>
    <w:lvl w:ilvl="0">
      <w:start w:val="6"/>
      <w:numFmt w:val="decimal"/>
      <w:lvlText w:val="%1"/>
      <w:lvlJc w:val="left"/>
      <w:pPr>
        <w:ind w:left="222" w:hanging="380"/>
        <w:jc w:val="left"/>
      </w:pPr>
      <w:rPr>
        <w:rFonts w:hint="default"/>
        <w:lang w:val="pt-PT" w:eastAsia="pt-PT" w:bidi="pt-PT"/>
      </w:rPr>
    </w:lvl>
    <w:lvl w:ilvl="1">
      <w:start w:val="1"/>
      <w:numFmt w:val="decimal"/>
      <w:lvlText w:val="%1.%2"/>
      <w:lvlJc w:val="left"/>
      <w:pPr>
        <w:ind w:left="22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7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22" w:hanging="310"/>
        <w:jc w:val="left"/>
      </w:pPr>
      <w:rPr>
        <w:rFonts w:ascii="Arial" w:eastAsia="Arial" w:hAnsi="Arial" w:cs="Arial" w:hint="default"/>
        <w:w w:val="100"/>
        <w:sz w:val="22"/>
        <w:szCs w:val="22"/>
        <w:lang w:val="pt-PT" w:eastAsia="pt-PT" w:bidi="pt-PT"/>
      </w:rPr>
    </w:lvl>
    <w:lvl w:ilvl="4">
      <w:numFmt w:val="bullet"/>
      <w:lvlText w:val="•"/>
      <w:lvlJc w:val="left"/>
      <w:pPr>
        <w:ind w:left="3502" w:hanging="310"/>
      </w:pPr>
      <w:rPr>
        <w:rFonts w:hint="default"/>
        <w:lang w:val="pt-PT" w:eastAsia="pt-PT" w:bidi="pt-PT"/>
      </w:rPr>
    </w:lvl>
    <w:lvl w:ilvl="5">
      <w:numFmt w:val="bullet"/>
      <w:lvlText w:val="•"/>
      <w:lvlJc w:val="left"/>
      <w:pPr>
        <w:ind w:left="4409" w:hanging="310"/>
      </w:pPr>
      <w:rPr>
        <w:rFonts w:hint="default"/>
        <w:lang w:val="pt-PT" w:eastAsia="pt-PT" w:bidi="pt-PT"/>
      </w:rPr>
    </w:lvl>
    <w:lvl w:ilvl="6">
      <w:numFmt w:val="bullet"/>
      <w:lvlText w:val="•"/>
      <w:lvlJc w:val="left"/>
      <w:pPr>
        <w:ind w:left="5316" w:hanging="310"/>
      </w:pPr>
      <w:rPr>
        <w:rFonts w:hint="default"/>
        <w:lang w:val="pt-PT" w:eastAsia="pt-PT" w:bidi="pt-PT"/>
      </w:rPr>
    </w:lvl>
    <w:lvl w:ilvl="7">
      <w:numFmt w:val="bullet"/>
      <w:lvlText w:val="•"/>
      <w:lvlJc w:val="left"/>
      <w:pPr>
        <w:ind w:left="6224" w:hanging="310"/>
      </w:pPr>
      <w:rPr>
        <w:rFonts w:hint="default"/>
        <w:lang w:val="pt-PT" w:eastAsia="pt-PT" w:bidi="pt-PT"/>
      </w:rPr>
    </w:lvl>
    <w:lvl w:ilvl="8">
      <w:numFmt w:val="bullet"/>
      <w:lvlText w:val="•"/>
      <w:lvlJc w:val="left"/>
      <w:pPr>
        <w:ind w:left="7131" w:hanging="310"/>
      </w:pPr>
      <w:rPr>
        <w:rFonts w:hint="default"/>
        <w:lang w:val="pt-PT" w:eastAsia="pt-PT" w:bidi="pt-PT"/>
      </w:rPr>
    </w:lvl>
  </w:abstractNum>
  <w:abstractNum w:abstractNumId="24" w15:restartNumberingAfterBreak="0">
    <w:nsid w:val="3B724C12"/>
    <w:multiLevelType w:val="multilevel"/>
    <w:tmpl w:val="D9A674DC"/>
    <w:lvl w:ilvl="0">
      <w:start w:val="3"/>
      <w:numFmt w:val="decimal"/>
      <w:lvlText w:val="%1"/>
      <w:lvlJc w:val="left"/>
      <w:pPr>
        <w:ind w:left="222" w:hanging="372"/>
        <w:jc w:val="left"/>
      </w:pPr>
      <w:rPr>
        <w:rFonts w:hint="default"/>
        <w:lang w:val="pt-PT" w:eastAsia="pt-PT" w:bidi="pt-PT"/>
      </w:rPr>
    </w:lvl>
    <w:lvl w:ilvl="1">
      <w:start w:val="1"/>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25" w15:restartNumberingAfterBreak="0">
    <w:nsid w:val="3E2839E6"/>
    <w:multiLevelType w:val="hybridMultilevel"/>
    <w:tmpl w:val="F864BAEA"/>
    <w:lvl w:ilvl="0" w:tplc="1CD09DBC">
      <w:start w:val="1"/>
      <w:numFmt w:val="upperRoman"/>
      <w:lvlText w:val="%1"/>
      <w:lvlJc w:val="left"/>
      <w:pPr>
        <w:ind w:left="1640" w:hanging="166"/>
        <w:jc w:val="left"/>
      </w:pPr>
      <w:rPr>
        <w:rFonts w:ascii="Arial" w:eastAsia="Arial" w:hAnsi="Arial" w:cs="Arial" w:hint="default"/>
        <w:w w:val="100"/>
        <w:sz w:val="22"/>
        <w:szCs w:val="22"/>
        <w:lang w:val="pt-PT" w:eastAsia="pt-PT" w:bidi="pt-PT"/>
      </w:rPr>
    </w:lvl>
    <w:lvl w:ilvl="1" w:tplc="CD4685CE">
      <w:numFmt w:val="bullet"/>
      <w:lvlText w:val="•"/>
      <w:lvlJc w:val="left"/>
      <w:pPr>
        <w:ind w:left="2370" w:hanging="166"/>
      </w:pPr>
      <w:rPr>
        <w:rFonts w:hint="default"/>
        <w:lang w:val="pt-PT" w:eastAsia="pt-PT" w:bidi="pt-PT"/>
      </w:rPr>
    </w:lvl>
    <w:lvl w:ilvl="2" w:tplc="92D47A72">
      <w:numFmt w:val="bullet"/>
      <w:lvlText w:val="•"/>
      <w:lvlJc w:val="left"/>
      <w:pPr>
        <w:ind w:left="3101" w:hanging="166"/>
      </w:pPr>
      <w:rPr>
        <w:rFonts w:hint="default"/>
        <w:lang w:val="pt-PT" w:eastAsia="pt-PT" w:bidi="pt-PT"/>
      </w:rPr>
    </w:lvl>
    <w:lvl w:ilvl="3" w:tplc="09405100">
      <w:numFmt w:val="bullet"/>
      <w:lvlText w:val="•"/>
      <w:lvlJc w:val="left"/>
      <w:pPr>
        <w:ind w:left="3831" w:hanging="166"/>
      </w:pPr>
      <w:rPr>
        <w:rFonts w:hint="default"/>
        <w:lang w:val="pt-PT" w:eastAsia="pt-PT" w:bidi="pt-PT"/>
      </w:rPr>
    </w:lvl>
    <w:lvl w:ilvl="4" w:tplc="C7C698EC">
      <w:numFmt w:val="bullet"/>
      <w:lvlText w:val="•"/>
      <w:lvlJc w:val="left"/>
      <w:pPr>
        <w:ind w:left="4562" w:hanging="166"/>
      </w:pPr>
      <w:rPr>
        <w:rFonts w:hint="default"/>
        <w:lang w:val="pt-PT" w:eastAsia="pt-PT" w:bidi="pt-PT"/>
      </w:rPr>
    </w:lvl>
    <w:lvl w:ilvl="5" w:tplc="0E1A44DE">
      <w:numFmt w:val="bullet"/>
      <w:lvlText w:val="•"/>
      <w:lvlJc w:val="left"/>
      <w:pPr>
        <w:ind w:left="5293" w:hanging="166"/>
      </w:pPr>
      <w:rPr>
        <w:rFonts w:hint="default"/>
        <w:lang w:val="pt-PT" w:eastAsia="pt-PT" w:bidi="pt-PT"/>
      </w:rPr>
    </w:lvl>
    <w:lvl w:ilvl="6" w:tplc="57DC234A">
      <w:numFmt w:val="bullet"/>
      <w:lvlText w:val="•"/>
      <w:lvlJc w:val="left"/>
      <w:pPr>
        <w:ind w:left="6023" w:hanging="166"/>
      </w:pPr>
      <w:rPr>
        <w:rFonts w:hint="default"/>
        <w:lang w:val="pt-PT" w:eastAsia="pt-PT" w:bidi="pt-PT"/>
      </w:rPr>
    </w:lvl>
    <w:lvl w:ilvl="7" w:tplc="2248796E">
      <w:numFmt w:val="bullet"/>
      <w:lvlText w:val="•"/>
      <w:lvlJc w:val="left"/>
      <w:pPr>
        <w:ind w:left="6754" w:hanging="166"/>
      </w:pPr>
      <w:rPr>
        <w:rFonts w:hint="default"/>
        <w:lang w:val="pt-PT" w:eastAsia="pt-PT" w:bidi="pt-PT"/>
      </w:rPr>
    </w:lvl>
    <w:lvl w:ilvl="8" w:tplc="071861F8">
      <w:numFmt w:val="bullet"/>
      <w:lvlText w:val="•"/>
      <w:lvlJc w:val="left"/>
      <w:pPr>
        <w:ind w:left="7485" w:hanging="166"/>
      </w:pPr>
      <w:rPr>
        <w:rFonts w:hint="default"/>
        <w:lang w:val="pt-PT" w:eastAsia="pt-PT" w:bidi="pt-PT"/>
      </w:rPr>
    </w:lvl>
  </w:abstractNum>
  <w:abstractNum w:abstractNumId="26" w15:restartNumberingAfterBreak="0">
    <w:nsid w:val="437B108B"/>
    <w:multiLevelType w:val="multilevel"/>
    <w:tmpl w:val="AC6E87A6"/>
    <w:lvl w:ilvl="0">
      <w:start w:val="5"/>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22" w:hanging="298"/>
        <w:jc w:val="left"/>
      </w:pPr>
      <w:rPr>
        <w:rFonts w:ascii="Arial" w:eastAsia="Arial" w:hAnsi="Arial" w:cs="Arial" w:hint="default"/>
        <w:w w:val="100"/>
        <w:sz w:val="22"/>
        <w:szCs w:val="22"/>
        <w:lang w:val="pt-PT" w:eastAsia="pt-PT" w:bidi="pt-PT"/>
      </w:rPr>
    </w:lvl>
    <w:lvl w:ilvl="3">
      <w:numFmt w:val="bullet"/>
      <w:lvlText w:val="•"/>
      <w:lvlJc w:val="left"/>
      <w:pPr>
        <w:ind w:left="2837" w:hanging="298"/>
      </w:pPr>
      <w:rPr>
        <w:rFonts w:hint="default"/>
        <w:lang w:val="pt-PT" w:eastAsia="pt-PT" w:bidi="pt-PT"/>
      </w:rPr>
    </w:lvl>
    <w:lvl w:ilvl="4">
      <w:numFmt w:val="bullet"/>
      <w:lvlText w:val="•"/>
      <w:lvlJc w:val="left"/>
      <w:pPr>
        <w:ind w:left="3710" w:hanging="298"/>
      </w:pPr>
      <w:rPr>
        <w:rFonts w:hint="default"/>
        <w:lang w:val="pt-PT" w:eastAsia="pt-PT" w:bidi="pt-PT"/>
      </w:rPr>
    </w:lvl>
    <w:lvl w:ilvl="5">
      <w:numFmt w:val="bullet"/>
      <w:lvlText w:val="•"/>
      <w:lvlJc w:val="left"/>
      <w:pPr>
        <w:ind w:left="4583" w:hanging="298"/>
      </w:pPr>
      <w:rPr>
        <w:rFonts w:hint="default"/>
        <w:lang w:val="pt-PT" w:eastAsia="pt-PT" w:bidi="pt-PT"/>
      </w:rPr>
    </w:lvl>
    <w:lvl w:ilvl="6">
      <w:numFmt w:val="bullet"/>
      <w:lvlText w:val="•"/>
      <w:lvlJc w:val="left"/>
      <w:pPr>
        <w:ind w:left="5455" w:hanging="298"/>
      </w:pPr>
      <w:rPr>
        <w:rFonts w:hint="default"/>
        <w:lang w:val="pt-PT" w:eastAsia="pt-PT" w:bidi="pt-PT"/>
      </w:rPr>
    </w:lvl>
    <w:lvl w:ilvl="7">
      <w:numFmt w:val="bullet"/>
      <w:lvlText w:val="•"/>
      <w:lvlJc w:val="left"/>
      <w:pPr>
        <w:ind w:left="6328" w:hanging="298"/>
      </w:pPr>
      <w:rPr>
        <w:rFonts w:hint="default"/>
        <w:lang w:val="pt-PT" w:eastAsia="pt-PT" w:bidi="pt-PT"/>
      </w:rPr>
    </w:lvl>
    <w:lvl w:ilvl="8">
      <w:numFmt w:val="bullet"/>
      <w:lvlText w:val="•"/>
      <w:lvlJc w:val="left"/>
      <w:pPr>
        <w:ind w:left="7201" w:hanging="298"/>
      </w:pPr>
      <w:rPr>
        <w:rFonts w:hint="default"/>
        <w:lang w:val="pt-PT" w:eastAsia="pt-PT" w:bidi="pt-PT"/>
      </w:rPr>
    </w:lvl>
  </w:abstractNum>
  <w:abstractNum w:abstractNumId="27" w15:restartNumberingAfterBreak="0">
    <w:nsid w:val="474E2C6B"/>
    <w:multiLevelType w:val="multilevel"/>
    <w:tmpl w:val="51B8559C"/>
    <w:lvl w:ilvl="0">
      <w:start w:val="19"/>
      <w:numFmt w:val="decimal"/>
      <w:lvlText w:val="%1"/>
      <w:lvlJc w:val="left"/>
      <w:pPr>
        <w:ind w:left="222" w:hanging="540"/>
        <w:jc w:val="left"/>
      </w:pPr>
      <w:rPr>
        <w:rFonts w:hint="default"/>
        <w:lang w:val="pt-PT" w:eastAsia="pt-PT" w:bidi="pt-PT"/>
      </w:rPr>
    </w:lvl>
    <w:lvl w:ilvl="1">
      <w:start w:val="1"/>
      <w:numFmt w:val="decimal"/>
      <w:lvlText w:val="%1.%2"/>
      <w:lvlJc w:val="left"/>
      <w:pPr>
        <w:ind w:left="22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59" w:hanging="360"/>
      </w:pPr>
      <w:rPr>
        <w:rFonts w:hint="default"/>
        <w:lang w:val="pt-PT" w:eastAsia="pt-PT" w:bidi="pt-PT"/>
      </w:rPr>
    </w:lvl>
    <w:lvl w:ilvl="4">
      <w:numFmt w:val="bullet"/>
      <w:lvlText w:val="•"/>
      <w:lvlJc w:val="left"/>
      <w:pPr>
        <w:ind w:left="4328" w:hanging="360"/>
      </w:pPr>
      <w:rPr>
        <w:rFonts w:hint="default"/>
        <w:lang w:val="pt-PT" w:eastAsia="pt-PT" w:bidi="pt-PT"/>
      </w:rPr>
    </w:lvl>
    <w:lvl w:ilvl="5">
      <w:numFmt w:val="bullet"/>
      <w:lvlText w:val="•"/>
      <w:lvlJc w:val="left"/>
      <w:pPr>
        <w:ind w:left="5098" w:hanging="360"/>
      </w:pPr>
      <w:rPr>
        <w:rFonts w:hint="default"/>
        <w:lang w:val="pt-PT" w:eastAsia="pt-PT" w:bidi="pt-PT"/>
      </w:rPr>
    </w:lvl>
    <w:lvl w:ilvl="6">
      <w:numFmt w:val="bullet"/>
      <w:lvlText w:val="•"/>
      <w:lvlJc w:val="left"/>
      <w:pPr>
        <w:ind w:left="5868" w:hanging="360"/>
      </w:pPr>
      <w:rPr>
        <w:rFonts w:hint="default"/>
        <w:lang w:val="pt-PT" w:eastAsia="pt-PT" w:bidi="pt-PT"/>
      </w:rPr>
    </w:lvl>
    <w:lvl w:ilvl="7">
      <w:numFmt w:val="bullet"/>
      <w:lvlText w:val="•"/>
      <w:lvlJc w:val="left"/>
      <w:pPr>
        <w:ind w:left="6637" w:hanging="360"/>
      </w:pPr>
      <w:rPr>
        <w:rFonts w:hint="default"/>
        <w:lang w:val="pt-PT" w:eastAsia="pt-PT" w:bidi="pt-PT"/>
      </w:rPr>
    </w:lvl>
    <w:lvl w:ilvl="8">
      <w:numFmt w:val="bullet"/>
      <w:lvlText w:val="•"/>
      <w:lvlJc w:val="left"/>
      <w:pPr>
        <w:ind w:left="7407" w:hanging="360"/>
      </w:pPr>
      <w:rPr>
        <w:rFonts w:hint="default"/>
        <w:lang w:val="pt-PT" w:eastAsia="pt-PT" w:bidi="pt-PT"/>
      </w:rPr>
    </w:lvl>
  </w:abstractNum>
  <w:abstractNum w:abstractNumId="28" w15:restartNumberingAfterBreak="0">
    <w:nsid w:val="4F3B5D33"/>
    <w:multiLevelType w:val="multilevel"/>
    <w:tmpl w:val="92461842"/>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29" w15:restartNumberingAfterBreak="0">
    <w:nsid w:val="50FA40AD"/>
    <w:multiLevelType w:val="multilevel"/>
    <w:tmpl w:val="0B4A8300"/>
    <w:lvl w:ilvl="0">
      <w:start w:val="2"/>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0" w15:restartNumberingAfterBreak="0">
    <w:nsid w:val="53BA4B5E"/>
    <w:multiLevelType w:val="multilevel"/>
    <w:tmpl w:val="3962DB5E"/>
    <w:lvl w:ilvl="0">
      <w:start w:val="2"/>
      <w:numFmt w:val="decimal"/>
      <w:lvlText w:val="%1"/>
      <w:lvlJc w:val="left"/>
      <w:pPr>
        <w:ind w:left="222" w:hanging="375"/>
        <w:jc w:val="left"/>
      </w:pPr>
      <w:rPr>
        <w:rFonts w:hint="default"/>
        <w:lang w:val="pt-PT" w:eastAsia="pt-PT" w:bidi="pt-PT"/>
      </w:rPr>
    </w:lvl>
    <w:lvl w:ilvl="1">
      <w:start w:val="1"/>
      <w:numFmt w:val="decimal"/>
      <w:lvlText w:val="%1.%2"/>
      <w:lvlJc w:val="left"/>
      <w:pPr>
        <w:ind w:left="222" w:hanging="375"/>
        <w:jc w:val="left"/>
      </w:pPr>
      <w:rPr>
        <w:rFonts w:ascii="Arial" w:eastAsia="Arial" w:hAnsi="Arial" w:cs="Arial" w:hint="default"/>
        <w:w w:val="100"/>
        <w:sz w:val="22"/>
        <w:szCs w:val="22"/>
        <w:lang w:val="pt-PT" w:eastAsia="pt-PT" w:bidi="pt-PT"/>
      </w:rPr>
    </w:lvl>
    <w:lvl w:ilvl="2">
      <w:numFmt w:val="bullet"/>
      <w:lvlText w:val="•"/>
      <w:lvlJc w:val="left"/>
      <w:pPr>
        <w:ind w:left="1965" w:hanging="375"/>
      </w:pPr>
      <w:rPr>
        <w:rFonts w:hint="default"/>
        <w:lang w:val="pt-PT" w:eastAsia="pt-PT" w:bidi="pt-PT"/>
      </w:rPr>
    </w:lvl>
    <w:lvl w:ilvl="3">
      <w:numFmt w:val="bullet"/>
      <w:lvlText w:val="•"/>
      <w:lvlJc w:val="left"/>
      <w:pPr>
        <w:ind w:left="2837" w:hanging="375"/>
      </w:pPr>
      <w:rPr>
        <w:rFonts w:hint="default"/>
        <w:lang w:val="pt-PT" w:eastAsia="pt-PT" w:bidi="pt-PT"/>
      </w:rPr>
    </w:lvl>
    <w:lvl w:ilvl="4">
      <w:numFmt w:val="bullet"/>
      <w:lvlText w:val="•"/>
      <w:lvlJc w:val="left"/>
      <w:pPr>
        <w:ind w:left="3710" w:hanging="375"/>
      </w:pPr>
      <w:rPr>
        <w:rFonts w:hint="default"/>
        <w:lang w:val="pt-PT" w:eastAsia="pt-PT" w:bidi="pt-PT"/>
      </w:rPr>
    </w:lvl>
    <w:lvl w:ilvl="5">
      <w:numFmt w:val="bullet"/>
      <w:lvlText w:val="•"/>
      <w:lvlJc w:val="left"/>
      <w:pPr>
        <w:ind w:left="4583" w:hanging="375"/>
      </w:pPr>
      <w:rPr>
        <w:rFonts w:hint="default"/>
        <w:lang w:val="pt-PT" w:eastAsia="pt-PT" w:bidi="pt-PT"/>
      </w:rPr>
    </w:lvl>
    <w:lvl w:ilvl="6">
      <w:numFmt w:val="bullet"/>
      <w:lvlText w:val="•"/>
      <w:lvlJc w:val="left"/>
      <w:pPr>
        <w:ind w:left="5455" w:hanging="375"/>
      </w:pPr>
      <w:rPr>
        <w:rFonts w:hint="default"/>
        <w:lang w:val="pt-PT" w:eastAsia="pt-PT" w:bidi="pt-PT"/>
      </w:rPr>
    </w:lvl>
    <w:lvl w:ilvl="7">
      <w:numFmt w:val="bullet"/>
      <w:lvlText w:val="•"/>
      <w:lvlJc w:val="left"/>
      <w:pPr>
        <w:ind w:left="6328" w:hanging="375"/>
      </w:pPr>
      <w:rPr>
        <w:rFonts w:hint="default"/>
        <w:lang w:val="pt-PT" w:eastAsia="pt-PT" w:bidi="pt-PT"/>
      </w:rPr>
    </w:lvl>
    <w:lvl w:ilvl="8">
      <w:numFmt w:val="bullet"/>
      <w:lvlText w:val="•"/>
      <w:lvlJc w:val="left"/>
      <w:pPr>
        <w:ind w:left="7201" w:hanging="375"/>
      </w:pPr>
      <w:rPr>
        <w:rFonts w:hint="default"/>
        <w:lang w:val="pt-PT" w:eastAsia="pt-PT" w:bidi="pt-PT"/>
      </w:rPr>
    </w:lvl>
  </w:abstractNum>
  <w:abstractNum w:abstractNumId="31" w15:restartNumberingAfterBreak="0">
    <w:nsid w:val="53E83B26"/>
    <w:multiLevelType w:val="multilevel"/>
    <w:tmpl w:val="30A46052"/>
    <w:lvl w:ilvl="0">
      <w:start w:val="3"/>
      <w:numFmt w:val="decimal"/>
      <w:lvlText w:val="%1"/>
      <w:lvlJc w:val="left"/>
      <w:pPr>
        <w:ind w:left="222" w:hanging="471"/>
        <w:jc w:val="left"/>
      </w:pPr>
      <w:rPr>
        <w:rFonts w:hint="default"/>
        <w:lang w:val="pt-PT" w:eastAsia="pt-PT" w:bidi="pt-PT"/>
      </w:rPr>
    </w:lvl>
    <w:lvl w:ilvl="1">
      <w:start w:val="6"/>
      <w:numFmt w:val="decimal"/>
      <w:lvlText w:val="%1.%2"/>
      <w:lvlJc w:val="left"/>
      <w:pPr>
        <w:ind w:left="222" w:hanging="471"/>
        <w:jc w:val="left"/>
      </w:pPr>
      <w:rPr>
        <w:rFonts w:ascii="Arial" w:eastAsia="Arial" w:hAnsi="Arial" w:cs="Arial" w:hint="default"/>
        <w:w w:val="100"/>
        <w:sz w:val="22"/>
        <w:szCs w:val="22"/>
        <w:lang w:val="pt-PT" w:eastAsia="pt-PT" w:bidi="pt-PT"/>
      </w:rPr>
    </w:lvl>
    <w:lvl w:ilvl="2">
      <w:numFmt w:val="bullet"/>
      <w:lvlText w:val="•"/>
      <w:lvlJc w:val="left"/>
      <w:pPr>
        <w:ind w:left="1965" w:hanging="471"/>
      </w:pPr>
      <w:rPr>
        <w:rFonts w:hint="default"/>
        <w:lang w:val="pt-PT" w:eastAsia="pt-PT" w:bidi="pt-PT"/>
      </w:rPr>
    </w:lvl>
    <w:lvl w:ilvl="3">
      <w:numFmt w:val="bullet"/>
      <w:lvlText w:val="•"/>
      <w:lvlJc w:val="left"/>
      <w:pPr>
        <w:ind w:left="2837" w:hanging="471"/>
      </w:pPr>
      <w:rPr>
        <w:rFonts w:hint="default"/>
        <w:lang w:val="pt-PT" w:eastAsia="pt-PT" w:bidi="pt-PT"/>
      </w:rPr>
    </w:lvl>
    <w:lvl w:ilvl="4">
      <w:numFmt w:val="bullet"/>
      <w:lvlText w:val="•"/>
      <w:lvlJc w:val="left"/>
      <w:pPr>
        <w:ind w:left="3710" w:hanging="471"/>
      </w:pPr>
      <w:rPr>
        <w:rFonts w:hint="default"/>
        <w:lang w:val="pt-PT" w:eastAsia="pt-PT" w:bidi="pt-PT"/>
      </w:rPr>
    </w:lvl>
    <w:lvl w:ilvl="5">
      <w:numFmt w:val="bullet"/>
      <w:lvlText w:val="•"/>
      <w:lvlJc w:val="left"/>
      <w:pPr>
        <w:ind w:left="4583" w:hanging="471"/>
      </w:pPr>
      <w:rPr>
        <w:rFonts w:hint="default"/>
        <w:lang w:val="pt-PT" w:eastAsia="pt-PT" w:bidi="pt-PT"/>
      </w:rPr>
    </w:lvl>
    <w:lvl w:ilvl="6">
      <w:numFmt w:val="bullet"/>
      <w:lvlText w:val="•"/>
      <w:lvlJc w:val="left"/>
      <w:pPr>
        <w:ind w:left="5455" w:hanging="471"/>
      </w:pPr>
      <w:rPr>
        <w:rFonts w:hint="default"/>
        <w:lang w:val="pt-PT" w:eastAsia="pt-PT" w:bidi="pt-PT"/>
      </w:rPr>
    </w:lvl>
    <w:lvl w:ilvl="7">
      <w:numFmt w:val="bullet"/>
      <w:lvlText w:val="•"/>
      <w:lvlJc w:val="left"/>
      <w:pPr>
        <w:ind w:left="6328" w:hanging="471"/>
      </w:pPr>
      <w:rPr>
        <w:rFonts w:hint="default"/>
        <w:lang w:val="pt-PT" w:eastAsia="pt-PT" w:bidi="pt-PT"/>
      </w:rPr>
    </w:lvl>
    <w:lvl w:ilvl="8">
      <w:numFmt w:val="bullet"/>
      <w:lvlText w:val="•"/>
      <w:lvlJc w:val="left"/>
      <w:pPr>
        <w:ind w:left="7201" w:hanging="471"/>
      </w:pPr>
      <w:rPr>
        <w:rFonts w:hint="default"/>
        <w:lang w:val="pt-PT" w:eastAsia="pt-PT" w:bidi="pt-PT"/>
      </w:rPr>
    </w:lvl>
  </w:abstractNum>
  <w:abstractNum w:abstractNumId="32" w15:restartNumberingAfterBreak="0">
    <w:nsid w:val="57E36200"/>
    <w:multiLevelType w:val="hybridMultilevel"/>
    <w:tmpl w:val="EEEED44E"/>
    <w:lvl w:ilvl="0" w:tplc="3064B726">
      <w:start w:val="1"/>
      <w:numFmt w:val="lowerLetter"/>
      <w:lvlText w:val="%1)"/>
      <w:lvlJc w:val="left"/>
      <w:pPr>
        <w:ind w:left="222" w:hanging="708"/>
        <w:jc w:val="left"/>
      </w:pPr>
      <w:rPr>
        <w:rFonts w:ascii="Arial" w:eastAsia="Arial" w:hAnsi="Arial" w:cs="Arial" w:hint="default"/>
        <w:spacing w:val="-1"/>
        <w:w w:val="100"/>
        <w:sz w:val="22"/>
        <w:szCs w:val="22"/>
        <w:lang w:val="pt-PT" w:eastAsia="pt-PT" w:bidi="pt-PT"/>
      </w:rPr>
    </w:lvl>
    <w:lvl w:ilvl="1" w:tplc="DC7876F6">
      <w:numFmt w:val="bullet"/>
      <w:lvlText w:val="•"/>
      <w:lvlJc w:val="left"/>
      <w:pPr>
        <w:ind w:left="1092" w:hanging="708"/>
      </w:pPr>
      <w:rPr>
        <w:rFonts w:hint="default"/>
        <w:lang w:val="pt-PT" w:eastAsia="pt-PT" w:bidi="pt-PT"/>
      </w:rPr>
    </w:lvl>
    <w:lvl w:ilvl="2" w:tplc="34086190">
      <w:numFmt w:val="bullet"/>
      <w:lvlText w:val="•"/>
      <w:lvlJc w:val="left"/>
      <w:pPr>
        <w:ind w:left="1965" w:hanging="708"/>
      </w:pPr>
      <w:rPr>
        <w:rFonts w:hint="default"/>
        <w:lang w:val="pt-PT" w:eastAsia="pt-PT" w:bidi="pt-PT"/>
      </w:rPr>
    </w:lvl>
    <w:lvl w:ilvl="3" w:tplc="6132212C">
      <w:numFmt w:val="bullet"/>
      <w:lvlText w:val="•"/>
      <w:lvlJc w:val="left"/>
      <w:pPr>
        <w:ind w:left="2837" w:hanging="708"/>
      </w:pPr>
      <w:rPr>
        <w:rFonts w:hint="default"/>
        <w:lang w:val="pt-PT" w:eastAsia="pt-PT" w:bidi="pt-PT"/>
      </w:rPr>
    </w:lvl>
    <w:lvl w:ilvl="4" w:tplc="FCB68084">
      <w:numFmt w:val="bullet"/>
      <w:lvlText w:val="•"/>
      <w:lvlJc w:val="left"/>
      <w:pPr>
        <w:ind w:left="3710" w:hanging="708"/>
      </w:pPr>
      <w:rPr>
        <w:rFonts w:hint="default"/>
        <w:lang w:val="pt-PT" w:eastAsia="pt-PT" w:bidi="pt-PT"/>
      </w:rPr>
    </w:lvl>
    <w:lvl w:ilvl="5" w:tplc="E842ACC0">
      <w:numFmt w:val="bullet"/>
      <w:lvlText w:val="•"/>
      <w:lvlJc w:val="left"/>
      <w:pPr>
        <w:ind w:left="4583" w:hanging="708"/>
      </w:pPr>
      <w:rPr>
        <w:rFonts w:hint="default"/>
        <w:lang w:val="pt-PT" w:eastAsia="pt-PT" w:bidi="pt-PT"/>
      </w:rPr>
    </w:lvl>
    <w:lvl w:ilvl="6" w:tplc="D7F20920">
      <w:numFmt w:val="bullet"/>
      <w:lvlText w:val="•"/>
      <w:lvlJc w:val="left"/>
      <w:pPr>
        <w:ind w:left="5455" w:hanging="708"/>
      </w:pPr>
      <w:rPr>
        <w:rFonts w:hint="default"/>
        <w:lang w:val="pt-PT" w:eastAsia="pt-PT" w:bidi="pt-PT"/>
      </w:rPr>
    </w:lvl>
    <w:lvl w:ilvl="7" w:tplc="5A8E803C">
      <w:numFmt w:val="bullet"/>
      <w:lvlText w:val="•"/>
      <w:lvlJc w:val="left"/>
      <w:pPr>
        <w:ind w:left="6328" w:hanging="708"/>
      </w:pPr>
      <w:rPr>
        <w:rFonts w:hint="default"/>
        <w:lang w:val="pt-PT" w:eastAsia="pt-PT" w:bidi="pt-PT"/>
      </w:rPr>
    </w:lvl>
    <w:lvl w:ilvl="8" w:tplc="EB7EE810">
      <w:numFmt w:val="bullet"/>
      <w:lvlText w:val="•"/>
      <w:lvlJc w:val="left"/>
      <w:pPr>
        <w:ind w:left="7201" w:hanging="708"/>
      </w:pPr>
      <w:rPr>
        <w:rFonts w:hint="default"/>
        <w:lang w:val="pt-PT" w:eastAsia="pt-PT" w:bidi="pt-PT"/>
      </w:rPr>
    </w:lvl>
  </w:abstractNum>
  <w:abstractNum w:abstractNumId="33" w15:restartNumberingAfterBreak="0">
    <w:nsid w:val="5BB161ED"/>
    <w:multiLevelType w:val="multilevel"/>
    <w:tmpl w:val="8F123DB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4" w15:restartNumberingAfterBreak="0">
    <w:nsid w:val="5BBF7C5E"/>
    <w:multiLevelType w:val="multilevel"/>
    <w:tmpl w:val="9E3A8DC4"/>
    <w:lvl w:ilvl="0">
      <w:start w:val="8"/>
      <w:numFmt w:val="decimal"/>
      <w:lvlText w:val="%1"/>
      <w:lvlJc w:val="left"/>
      <w:pPr>
        <w:ind w:left="222" w:hanging="504"/>
        <w:jc w:val="left"/>
      </w:pPr>
      <w:rPr>
        <w:rFonts w:hint="default"/>
        <w:lang w:val="pt-PT" w:eastAsia="pt-PT" w:bidi="pt-PT"/>
      </w:rPr>
    </w:lvl>
    <w:lvl w:ilvl="1">
      <w:start w:val="14"/>
      <w:numFmt w:val="decimal"/>
      <w:lvlText w:val="%1.%2"/>
      <w:lvlJc w:val="left"/>
      <w:pPr>
        <w:ind w:left="222" w:hanging="504"/>
        <w:jc w:val="left"/>
      </w:pPr>
      <w:rPr>
        <w:rFonts w:ascii="Arial" w:eastAsia="Arial" w:hAnsi="Arial" w:cs="Arial" w:hint="default"/>
        <w:w w:val="100"/>
        <w:sz w:val="22"/>
        <w:szCs w:val="22"/>
        <w:lang w:val="pt-PT" w:eastAsia="pt-PT" w:bidi="pt-PT"/>
      </w:rPr>
    </w:lvl>
    <w:lvl w:ilvl="2">
      <w:numFmt w:val="bullet"/>
      <w:lvlText w:val="•"/>
      <w:lvlJc w:val="left"/>
      <w:pPr>
        <w:ind w:left="1965" w:hanging="504"/>
      </w:pPr>
      <w:rPr>
        <w:rFonts w:hint="default"/>
        <w:lang w:val="pt-PT" w:eastAsia="pt-PT" w:bidi="pt-PT"/>
      </w:rPr>
    </w:lvl>
    <w:lvl w:ilvl="3">
      <w:numFmt w:val="bullet"/>
      <w:lvlText w:val="•"/>
      <w:lvlJc w:val="left"/>
      <w:pPr>
        <w:ind w:left="2837" w:hanging="504"/>
      </w:pPr>
      <w:rPr>
        <w:rFonts w:hint="default"/>
        <w:lang w:val="pt-PT" w:eastAsia="pt-PT" w:bidi="pt-PT"/>
      </w:rPr>
    </w:lvl>
    <w:lvl w:ilvl="4">
      <w:numFmt w:val="bullet"/>
      <w:lvlText w:val="•"/>
      <w:lvlJc w:val="left"/>
      <w:pPr>
        <w:ind w:left="3710" w:hanging="504"/>
      </w:pPr>
      <w:rPr>
        <w:rFonts w:hint="default"/>
        <w:lang w:val="pt-PT" w:eastAsia="pt-PT" w:bidi="pt-PT"/>
      </w:rPr>
    </w:lvl>
    <w:lvl w:ilvl="5">
      <w:numFmt w:val="bullet"/>
      <w:lvlText w:val="•"/>
      <w:lvlJc w:val="left"/>
      <w:pPr>
        <w:ind w:left="4583" w:hanging="504"/>
      </w:pPr>
      <w:rPr>
        <w:rFonts w:hint="default"/>
        <w:lang w:val="pt-PT" w:eastAsia="pt-PT" w:bidi="pt-PT"/>
      </w:rPr>
    </w:lvl>
    <w:lvl w:ilvl="6">
      <w:numFmt w:val="bullet"/>
      <w:lvlText w:val="•"/>
      <w:lvlJc w:val="left"/>
      <w:pPr>
        <w:ind w:left="5455" w:hanging="504"/>
      </w:pPr>
      <w:rPr>
        <w:rFonts w:hint="default"/>
        <w:lang w:val="pt-PT" w:eastAsia="pt-PT" w:bidi="pt-PT"/>
      </w:rPr>
    </w:lvl>
    <w:lvl w:ilvl="7">
      <w:numFmt w:val="bullet"/>
      <w:lvlText w:val="•"/>
      <w:lvlJc w:val="left"/>
      <w:pPr>
        <w:ind w:left="6328" w:hanging="504"/>
      </w:pPr>
      <w:rPr>
        <w:rFonts w:hint="default"/>
        <w:lang w:val="pt-PT" w:eastAsia="pt-PT" w:bidi="pt-PT"/>
      </w:rPr>
    </w:lvl>
    <w:lvl w:ilvl="8">
      <w:numFmt w:val="bullet"/>
      <w:lvlText w:val="•"/>
      <w:lvlJc w:val="left"/>
      <w:pPr>
        <w:ind w:left="7201" w:hanging="504"/>
      </w:pPr>
      <w:rPr>
        <w:rFonts w:hint="default"/>
        <w:lang w:val="pt-PT" w:eastAsia="pt-PT" w:bidi="pt-PT"/>
      </w:rPr>
    </w:lvl>
  </w:abstractNum>
  <w:abstractNum w:abstractNumId="35" w15:restartNumberingAfterBreak="0">
    <w:nsid w:val="60084C89"/>
    <w:multiLevelType w:val="multilevel"/>
    <w:tmpl w:val="38A20A04"/>
    <w:lvl w:ilvl="0">
      <w:start w:val="9"/>
      <w:numFmt w:val="decimal"/>
      <w:lvlText w:val="%1"/>
      <w:lvlJc w:val="left"/>
      <w:pPr>
        <w:ind w:left="222" w:hanging="615"/>
        <w:jc w:val="left"/>
      </w:pPr>
      <w:rPr>
        <w:rFonts w:hint="default"/>
        <w:lang w:val="pt-PT" w:eastAsia="pt-PT" w:bidi="pt-PT"/>
      </w:rPr>
    </w:lvl>
    <w:lvl w:ilvl="1">
      <w:start w:val="18"/>
      <w:numFmt w:val="decimal"/>
      <w:lvlText w:val="%1.%2"/>
      <w:lvlJc w:val="left"/>
      <w:pPr>
        <w:ind w:left="222" w:hanging="615"/>
        <w:jc w:val="left"/>
      </w:pPr>
      <w:rPr>
        <w:rFonts w:ascii="Arial" w:eastAsia="Arial" w:hAnsi="Arial" w:cs="Arial" w:hint="default"/>
        <w:w w:val="100"/>
        <w:sz w:val="22"/>
        <w:szCs w:val="22"/>
        <w:lang w:val="pt-PT" w:eastAsia="pt-PT" w:bidi="pt-PT"/>
      </w:rPr>
    </w:lvl>
    <w:lvl w:ilvl="2">
      <w:numFmt w:val="bullet"/>
      <w:lvlText w:val="•"/>
      <w:lvlJc w:val="left"/>
      <w:pPr>
        <w:ind w:left="1965" w:hanging="615"/>
      </w:pPr>
      <w:rPr>
        <w:rFonts w:hint="default"/>
        <w:lang w:val="pt-PT" w:eastAsia="pt-PT" w:bidi="pt-PT"/>
      </w:rPr>
    </w:lvl>
    <w:lvl w:ilvl="3">
      <w:numFmt w:val="bullet"/>
      <w:lvlText w:val="•"/>
      <w:lvlJc w:val="left"/>
      <w:pPr>
        <w:ind w:left="2837" w:hanging="615"/>
      </w:pPr>
      <w:rPr>
        <w:rFonts w:hint="default"/>
        <w:lang w:val="pt-PT" w:eastAsia="pt-PT" w:bidi="pt-PT"/>
      </w:rPr>
    </w:lvl>
    <w:lvl w:ilvl="4">
      <w:numFmt w:val="bullet"/>
      <w:lvlText w:val="•"/>
      <w:lvlJc w:val="left"/>
      <w:pPr>
        <w:ind w:left="3710" w:hanging="615"/>
      </w:pPr>
      <w:rPr>
        <w:rFonts w:hint="default"/>
        <w:lang w:val="pt-PT" w:eastAsia="pt-PT" w:bidi="pt-PT"/>
      </w:rPr>
    </w:lvl>
    <w:lvl w:ilvl="5">
      <w:numFmt w:val="bullet"/>
      <w:lvlText w:val="•"/>
      <w:lvlJc w:val="left"/>
      <w:pPr>
        <w:ind w:left="4583" w:hanging="615"/>
      </w:pPr>
      <w:rPr>
        <w:rFonts w:hint="default"/>
        <w:lang w:val="pt-PT" w:eastAsia="pt-PT" w:bidi="pt-PT"/>
      </w:rPr>
    </w:lvl>
    <w:lvl w:ilvl="6">
      <w:numFmt w:val="bullet"/>
      <w:lvlText w:val="•"/>
      <w:lvlJc w:val="left"/>
      <w:pPr>
        <w:ind w:left="5455" w:hanging="615"/>
      </w:pPr>
      <w:rPr>
        <w:rFonts w:hint="default"/>
        <w:lang w:val="pt-PT" w:eastAsia="pt-PT" w:bidi="pt-PT"/>
      </w:rPr>
    </w:lvl>
    <w:lvl w:ilvl="7">
      <w:numFmt w:val="bullet"/>
      <w:lvlText w:val="•"/>
      <w:lvlJc w:val="left"/>
      <w:pPr>
        <w:ind w:left="6328" w:hanging="615"/>
      </w:pPr>
      <w:rPr>
        <w:rFonts w:hint="default"/>
        <w:lang w:val="pt-PT" w:eastAsia="pt-PT" w:bidi="pt-PT"/>
      </w:rPr>
    </w:lvl>
    <w:lvl w:ilvl="8">
      <w:numFmt w:val="bullet"/>
      <w:lvlText w:val="•"/>
      <w:lvlJc w:val="left"/>
      <w:pPr>
        <w:ind w:left="7201" w:hanging="615"/>
      </w:pPr>
      <w:rPr>
        <w:rFonts w:hint="default"/>
        <w:lang w:val="pt-PT" w:eastAsia="pt-PT" w:bidi="pt-PT"/>
      </w:rPr>
    </w:lvl>
  </w:abstractNum>
  <w:abstractNum w:abstractNumId="36" w15:restartNumberingAfterBreak="0">
    <w:nsid w:val="6614490D"/>
    <w:multiLevelType w:val="multilevel"/>
    <w:tmpl w:val="849255E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7" w15:restartNumberingAfterBreak="0">
    <w:nsid w:val="6D3549ED"/>
    <w:multiLevelType w:val="multilevel"/>
    <w:tmpl w:val="D36A467A"/>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38" w15:restartNumberingAfterBreak="0">
    <w:nsid w:val="6E83576F"/>
    <w:multiLevelType w:val="hybridMultilevel"/>
    <w:tmpl w:val="F1B44C78"/>
    <w:lvl w:ilvl="0" w:tplc="F022D288">
      <w:start w:val="1"/>
      <w:numFmt w:val="decimal"/>
      <w:lvlText w:val="%1."/>
      <w:lvlJc w:val="left"/>
      <w:pPr>
        <w:ind w:left="466" w:hanging="245"/>
        <w:jc w:val="left"/>
      </w:pPr>
      <w:rPr>
        <w:rFonts w:ascii="Arial" w:eastAsia="Arial" w:hAnsi="Arial" w:cs="Arial" w:hint="default"/>
        <w:b/>
        <w:bCs/>
        <w:w w:val="100"/>
        <w:sz w:val="22"/>
        <w:szCs w:val="22"/>
        <w:lang w:val="pt-PT" w:eastAsia="pt-PT" w:bidi="pt-PT"/>
      </w:rPr>
    </w:lvl>
    <w:lvl w:ilvl="1" w:tplc="30D6F49E">
      <w:start w:val="1"/>
      <w:numFmt w:val="decimal"/>
      <w:lvlText w:val="%2."/>
      <w:lvlJc w:val="left"/>
      <w:pPr>
        <w:ind w:left="1909" w:hanging="248"/>
        <w:jc w:val="left"/>
      </w:pPr>
      <w:rPr>
        <w:rFonts w:ascii="Arial" w:eastAsia="Arial" w:hAnsi="Arial" w:cs="Arial" w:hint="default"/>
        <w:b/>
        <w:bCs/>
        <w:w w:val="100"/>
        <w:sz w:val="22"/>
        <w:szCs w:val="22"/>
        <w:lang w:val="pt-PT" w:eastAsia="pt-PT" w:bidi="pt-PT"/>
      </w:rPr>
    </w:lvl>
    <w:lvl w:ilvl="2" w:tplc="F9BE7C5E">
      <w:numFmt w:val="bullet"/>
      <w:lvlText w:val="•"/>
      <w:lvlJc w:val="left"/>
      <w:pPr>
        <w:ind w:left="2682" w:hanging="248"/>
      </w:pPr>
      <w:rPr>
        <w:rFonts w:hint="default"/>
        <w:lang w:val="pt-PT" w:eastAsia="pt-PT" w:bidi="pt-PT"/>
      </w:rPr>
    </w:lvl>
    <w:lvl w:ilvl="3" w:tplc="B05C2A22">
      <w:numFmt w:val="bullet"/>
      <w:lvlText w:val="•"/>
      <w:lvlJc w:val="left"/>
      <w:pPr>
        <w:ind w:left="3465" w:hanging="248"/>
      </w:pPr>
      <w:rPr>
        <w:rFonts w:hint="default"/>
        <w:lang w:val="pt-PT" w:eastAsia="pt-PT" w:bidi="pt-PT"/>
      </w:rPr>
    </w:lvl>
    <w:lvl w:ilvl="4" w:tplc="A51A616E">
      <w:numFmt w:val="bullet"/>
      <w:lvlText w:val="•"/>
      <w:lvlJc w:val="left"/>
      <w:pPr>
        <w:ind w:left="4248" w:hanging="248"/>
      </w:pPr>
      <w:rPr>
        <w:rFonts w:hint="default"/>
        <w:lang w:val="pt-PT" w:eastAsia="pt-PT" w:bidi="pt-PT"/>
      </w:rPr>
    </w:lvl>
    <w:lvl w:ilvl="5" w:tplc="0D94257A">
      <w:numFmt w:val="bullet"/>
      <w:lvlText w:val="•"/>
      <w:lvlJc w:val="left"/>
      <w:pPr>
        <w:ind w:left="5031" w:hanging="248"/>
      </w:pPr>
      <w:rPr>
        <w:rFonts w:hint="default"/>
        <w:lang w:val="pt-PT" w:eastAsia="pt-PT" w:bidi="pt-PT"/>
      </w:rPr>
    </w:lvl>
    <w:lvl w:ilvl="6" w:tplc="36E0A56C">
      <w:numFmt w:val="bullet"/>
      <w:lvlText w:val="•"/>
      <w:lvlJc w:val="left"/>
      <w:pPr>
        <w:ind w:left="5814" w:hanging="248"/>
      </w:pPr>
      <w:rPr>
        <w:rFonts w:hint="default"/>
        <w:lang w:val="pt-PT" w:eastAsia="pt-PT" w:bidi="pt-PT"/>
      </w:rPr>
    </w:lvl>
    <w:lvl w:ilvl="7" w:tplc="B4047570">
      <w:numFmt w:val="bullet"/>
      <w:lvlText w:val="•"/>
      <w:lvlJc w:val="left"/>
      <w:pPr>
        <w:ind w:left="6597" w:hanging="248"/>
      </w:pPr>
      <w:rPr>
        <w:rFonts w:hint="default"/>
        <w:lang w:val="pt-PT" w:eastAsia="pt-PT" w:bidi="pt-PT"/>
      </w:rPr>
    </w:lvl>
    <w:lvl w:ilvl="8" w:tplc="A3EABFD2">
      <w:numFmt w:val="bullet"/>
      <w:lvlText w:val="•"/>
      <w:lvlJc w:val="left"/>
      <w:pPr>
        <w:ind w:left="7380" w:hanging="248"/>
      </w:pPr>
      <w:rPr>
        <w:rFonts w:hint="default"/>
        <w:lang w:val="pt-PT" w:eastAsia="pt-PT" w:bidi="pt-PT"/>
      </w:rPr>
    </w:lvl>
  </w:abstractNum>
  <w:abstractNum w:abstractNumId="39" w15:restartNumberingAfterBreak="0">
    <w:nsid w:val="71052870"/>
    <w:multiLevelType w:val="multilevel"/>
    <w:tmpl w:val="2A26593E"/>
    <w:lvl w:ilvl="0">
      <w:start w:val="16"/>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jc w:val="left"/>
      </w:pPr>
      <w:rPr>
        <w:rFonts w:ascii="Arial" w:eastAsia="Arial" w:hAnsi="Arial" w:cs="Arial" w:hint="default"/>
        <w:w w:val="100"/>
        <w:sz w:val="22"/>
        <w:szCs w:val="22"/>
        <w:lang w:val="pt-PT" w:eastAsia="pt-PT" w:bidi="pt-PT"/>
      </w:rPr>
    </w:lvl>
    <w:lvl w:ilvl="3">
      <w:numFmt w:val="bullet"/>
      <w:lvlText w:val="•"/>
      <w:lvlJc w:val="left"/>
      <w:pPr>
        <w:ind w:left="3574" w:hanging="123"/>
      </w:pPr>
      <w:rPr>
        <w:rFonts w:hint="default"/>
        <w:lang w:val="pt-PT" w:eastAsia="pt-PT" w:bidi="pt-PT"/>
      </w:rPr>
    </w:lvl>
    <w:lvl w:ilvl="4">
      <w:numFmt w:val="bullet"/>
      <w:lvlText w:val="•"/>
      <w:lvlJc w:val="left"/>
      <w:pPr>
        <w:ind w:left="4342" w:hanging="123"/>
      </w:pPr>
      <w:rPr>
        <w:rFonts w:hint="default"/>
        <w:lang w:val="pt-PT" w:eastAsia="pt-PT" w:bidi="pt-PT"/>
      </w:rPr>
    </w:lvl>
    <w:lvl w:ilvl="5">
      <w:numFmt w:val="bullet"/>
      <w:lvlText w:val="•"/>
      <w:lvlJc w:val="left"/>
      <w:pPr>
        <w:ind w:left="5109" w:hanging="123"/>
      </w:pPr>
      <w:rPr>
        <w:rFonts w:hint="default"/>
        <w:lang w:val="pt-PT" w:eastAsia="pt-PT" w:bidi="pt-PT"/>
      </w:rPr>
    </w:lvl>
    <w:lvl w:ilvl="6">
      <w:numFmt w:val="bullet"/>
      <w:lvlText w:val="•"/>
      <w:lvlJc w:val="left"/>
      <w:pPr>
        <w:ind w:left="5876" w:hanging="123"/>
      </w:pPr>
      <w:rPr>
        <w:rFonts w:hint="default"/>
        <w:lang w:val="pt-PT" w:eastAsia="pt-PT" w:bidi="pt-PT"/>
      </w:rPr>
    </w:lvl>
    <w:lvl w:ilvl="7">
      <w:numFmt w:val="bullet"/>
      <w:lvlText w:val="•"/>
      <w:lvlJc w:val="left"/>
      <w:pPr>
        <w:ind w:left="6644" w:hanging="123"/>
      </w:pPr>
      <w:rPr>
        <w:rFonts w:hint="default"/>
        <w:lang w:val="pt-PT" w:eastAsia="pt-PT" w:bidi="pt-PT"/>
      </w:rPr>
    </w:lvl>
    <w:lvl w:ilvl="8">
      <w:numFmt w:val="bullet"/>
      <w:lvlText w:val="•"/>
      <w:lvlJc w:val="left"/>
      <w:pPr>
        <w:ind w:left="7411" w:hanging="123"/>
      </w:pPr>
      <w:rPr>
        <w:rFonts w:hint="default"/>
        <w:lang w:val="pt-PT" w:eastAsia="pt-PT" w:bidi="pt-PT"/>
      </w:rPr>
    </w:lvl>
  </w:abstractNum>
  <w:abstractNum w:abstractNumId="40" w15:restartNumberingAfterBreak="0">
    <w:nsid w:val="71261EB3"/>
    <w:multiLevelType w:val="multilevel"/>
    <w:tmpl w:val="3BF6A936"/>
    <w:lvl w:ilvl="0">
      <w:start w:val="6"/>
      <w:numFmt w:val="decimal"/>
      <w:lvlText w:val="%1"/>
      <w:lvlJc w:val="left"/>
      <w:pPr>
        <w:ind w:left="222" w:hanging="372"/>
        <w:jc w:val="left"/>
      </w:pPr>
      <w:rPr>
        <w:rFonts w:hint="default"/>
        <w:lang w:val="pt-PT" w:eastAsia="pt-PT" w:bidi="pt-PT"/>
      </w:rPr>
    </w:lvl>
    <w:lvl w:ilvl="1">
      <w:start w:val="5"/>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41" w15:restartNumberingAfterBreak="0">
    <w:nsid w:val="719B0624"/>
    <w:multiLevelType w:val="multilevel"/>
    <w:tmpl w:val="29E80382"/>
    <w:lvl w:ilvl="0">
      <w:start w:val="1"/>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2285" w:hanging="394"/>
      </w:pPr>
      <w:rPr>
        <w:rFonts w:hint="default"/>
        <w:lang w:val="pt-PT" w:eastAsia="pt-PT" w:bidi="pt-PT"/>
      </w:rPr>
    </w:lvl>
    <w:lvl w:ilvl="3">
      <w:numFmt w:val="bullet"/>
      <w:lvlText w:val="•"/>
      <w:lvlJc w:val="left"/>
      <w:pPr>
        <w:ind w:left="3117" w:hanging="394"/>
      </w:pPr>
      <w:rPr>
        <w:rFonts w:hint="default"/>
        <w:lang w:val="pt-PT" w:eastAsia="pt-PT" w:bidi="pt-PT"/>
      </w:rPr>
    </w:lvl>
    <w:lvl w:ilvl="4">
      <w:numFmt w:val="bullet"/>
      <w:lvlText w:val="•"/>
      <w:lvlJc w:val="left"/>
      <w:pPr>
        <w:ind w:left="3950" w:hanging="394"/>
      </w:pPr>
      <w:rPr>
        <w:rFonts w:hint="default"/>
        <w:lang w:val="pt-PT" w:eastAsia="pt-PT" w:bidi="pt-PT"/>
      </w:rPr>
    </w:lvl>
    <w:lvl w:ilvl="5">
      <w:numFmt w:val="bullet"/>
      <w:lvlText w:val="•"/>
      <w:lvlJc w:val="left"/>
      <w:pPr>
        <w:ind w:left="4783" w:hanging="394"/>
      </w:pPr>
      <w:rPr>
        <w:rFonts w:hint="default"/>
        <w:lang w:val="pt-PT" w:eastAsia="pt-PT" w:bidi="pt-PT"/>
      </w:rPr>
    </w:lvl>
    <w:lvl w:ilvl="6">
      <w:numFmt w:val="bullet"/>
      <w:lvlText w:val="•"/>
      <w:lvlJc w:val="left"/>
      <w:pPr>
        <w:ind w:left="5615" w:hanging="394"/>
      </w:pPr>
      <w:rPr>
        <w:rFonts w:hint="default"/>
        <w:lang w:val="pt-PT" w:eastAsia="pt-PT" w:bidi="pt-PT"/>
      </w:rPr>
    </w:lvl>
    <w:lvl w:ilvl="7">
      <w:numFmt w:val="bullet"/>
      <w:lvlText w:val="•"/>
      <w:lvlJc w:val="left"/>
      <w:pPr>
        <w:ind w:left="6448" w:hanging="394"/>
      </w:pPr>
      <w:rPr>
        <w:rFonts w:hint="default"/>
        <w:lang w:val="pt-PT" w:eastAsia="pt-PT" w:bidi="pt-PT"/>
      </w:rPr>
    </w:lvl>
    <w:lvl w:ilvl="8">
      <w:numFmt w:val="bullet"/>
      <w:lvlText w:val="•"/>
      <w:lvlJc w:val="left"/>
      <w:pPr>
        <w:ind w:left="7281" w:hanging="394"/>
      </w:pPr>
      <w:rPr>
        <w:rFonts w:hint="default"/>
        <w:lang w:val="pt-PT" w:eastAsia="pt-PT" w:bidi="pt-PT"/>
      </w:rPr>
    </w:lvl>
  </w:abstractNum>
  <w:abstractNum w:abstractNumId="42" w15:restartNumberingAfterBreak="0">
    <w:nsid w:val="74C33D3A"/>
    <w:multiLevelType w:val="multilevel"/>
    <w:tmpl w:val="E64A492E"/>
    <w:lvl w:ilvl="0">
      <w:start w:val="15"/>
      <w:numFmt w:val="decimal"/>
      <w:lvlText w:val="%1"/>
      <w:lvlJc w:val="left"/>
      <w:pPr>
        <w:ind w:left="222" w:hanging="584"/>
        <w:jc w:val="left"/>
      </w:pPr>
      <w:rPr>
        <w:rFonts w:hint="default"/>
        <w:lang w:val="pt-PT" w:eastAsia="pt-PT" w:bidi="pt-PT"/>
      </w:rPr>
    </w:lvl>
    <w:lvl w:ilvl="1">
      <w:start w:val="1"/>
      <w:numFmt w:val="decimal"/>
      <w:lvlText w:val="%1.%2"/>
      <w:lvlJc w:val="left"/>
      <w:pPr>
        <w:ind w:left="222"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jc w:val="left"/>
      </w:pPr>
      <w:rPr>
        <w:rFonts w:ascii="Arial" w:eastAsia="Arial" w:hAnsi="Arial" w:cs="Arial" w:hint="default"/>
        <w:w w:val="100"/>
        <w:sz w:val="22"/>
        <w:szCs w:val="22"/>
        <w:lang w:val="pt-PT" w:eastAsia="pt-PT" w:bidi="pt-PT"/>
      </w:rPr>
    </w:lvl>
    <w:lvl w:ilvl="4">
      <w:numFmt w:val="bullet"/>
      <w:lvlText w:val="•"/>
      <w:lvlJc w:val="left"/>
      <w:pPr>
        <w:ind w:left="4075" w:hanging="130"/>
      </w:pPr>
      <w:rPr>
        <w:rFonts w:hint="default"/>
        <w:lang w:val="pt-PT" w:eastAsia="pt-PT" w:bidi="pt-PT"/>
      </w:rPr>
    </w:lvl>
    <w:lvl w:ilvl="5">
      <w:numFmt w:val="bullet"/>
      <w:lvlText w:val="•"/>
      <w:lvlJc w:val="left"/>
      <w:pPr>
        <w:ind w:left="4887" w:hanging="130"/>
      </w:pPr>
      <w:rPr>
        <w:rFonts w:hint="default"/>
        <w:lang w:val="pt-PT" w:eastAsia="pt-PT" w:bidi="pt-PT"/>
      </w:rPr>
    </w:lvl>
    <w:lvl w:ilvl="6">
      <w:numFmt w:val="bullet"/>
      <w:lvlText w:val="•"/>
      <w:lvlJc w:val="left"/>
      <w:pPr>
        <w:ind w:left="5699" w:hanging="130"/>
      </w:pPr>
      <w:rPr>
        <w:rFonts w:hint="default"/>
        <w:lang w:val="pt-PT" w:eastAsia="pt-PT" w:bidi="pt-PT"/>
      </w:rPr>
    </w:lvl>
    <w:lvl w:ilvl="7">
      <w:numFmt w:val="bullet"/>
      <w:lvlText w:val="•"/>
      <w:lvlJc w:val="left"/>
      <w:pPr>
        <w:ind w:left="6510" w:hanging="130"/>
      </w:pPr>
      <w:rPr>
        <w:rFonts w:hint="default"/>
        <w:lang w:val="pt-PT" w:eastAsia="pt-PT" w:bidi="pt-PT"/>
      </w:rPr>
    </w:lvl>
    <w:lvl w:ilvl="8">
      <w:numFmt w:val="bullet"/>
      <w:lvlText w:val="•"/>
      <w:lvlJc w:val="left"/>
      <w:pPr>
        <w:ind w:left="7322" w:hanging="130"/>
      </w:pPr>
      <w:rPr>
        <w:rFonts w:hint="default"/>
        <w:lang w:val="pt-PT" w:eastAsia="pt-PT" w:bidi="pt-PT"/>
      </w:rPr>
    </w:lvl>
  </w:abstractNum>
  <w:abstractNum w:abstractNumId="43" w15:restartNumberingAfterBreak="0">
    <w:nsid w:val="77D570D2"/>
    <w:multiLevelType w:val="multilevel"/>
    <w:tmpl w:val="F1A838D4"/>
    <w:lvl w:ilvl="0">
      <w:start w:val="12"/>
      <w:numFmt w:val="decimal"/>
      <w:lvlText w:val="%1"/>
      <w:lvlJc w:val="left"/>
      <w:pPr>
        <w:ind w:left="222" w:hanging="514"/>
        <w:jc w:val="left"/>
      </w:pPr>
      <w:rPr>
        <w:rFonts w:hint="default"/>
        <w:lang w:val="pt-PT" w:eastAsia="pt-PT" w:bidi="pt-PT"/>
      </w:rPr>
    </w:lvl>
    <w:lvl w:ilvl="1">
      <w:start w:val="1"/>
      <w:numFmt w:val="decimal"/>
      <w:lvlText w:val="%1.%2"/>
      <w:lvlJc w:val="left"/>
      <w:pPr>
        <w:ind w:left="222" w:hanging="514"/>
        <w:jc w:val="left"/>
      </w:pPr>
      <w:rPr>
        <w:rFonts w:ascii="Arial" w:eastAsia="Arial" w:hAnsi="Arial" w:cs="Arial" w:hint="default"/>
        <w:spacing w:val="-1"/>
        <w:w w:val="100"/>
        <w:sz w:val="22"/>
        <w:szCs w:val="22"/>
        <w:lang w:val="pt-PT" w:eastAsia="pt-PT" w:bidi="pt-PT"/>
      </w:rPr>
    </w:lvl>
    <w:lvl w:ilvl="2">
      <w:numFmt w:val="bullet"/>
      <w:lvlText w:val="•"/>
      <w:lvlJc w:val="left"/>
      <w:pPr>
        <w:ind w:left="1794" w:hanging="514"/>
      </w:pPr>
      <w:rPr>
        <w:rFonts w:hint="default"/>
        <w:lang w:val="pt-PT" w:eastAsia="pt-PT" w:bidi="pt-PT"/>
      </w:rPr>
    </w:lvl>
    <w:lvl w:ilvl="3">
      <w:numFmt w:val="bullet"/>
      <w:lvlText w:val="•"/>
      <w:lvlJc w:val="left"/>
      <w:pPr>
        <w:ind w:left="2688" w:hanging="514"/>
      </w:pPr>
      <w:rPr>
        <w:rFonts w:hint="default"/>
        <w:lang w:val="pt-PT" w:eastAsia="pt-PT" w:bidi="pt-PT"/>
      </w:rPr>
    </w:lvl>
    <w:lvl w:ilvl="4">
      <w:numFmt w:val="bullet"/>
      <w:lvlText w:val="•"/>
      <w:lvlJc w:val="left"/>
      <w:pPr>
        <w:ind w:left="3582" w:hanging="514"/>
      </w:pPr>
      <w:rPr>
        <w:rFonts w:hint="default"/>
        <w:lang w:val="pt-PT" w:eastAsia="pt-PT" w:bidi="pt-PT"/>
      </w:rPr>
    </w:lvl>
    <w:lvl w:ilvl="5">
      <w:numFmt w:val="bullet"/>
      <w:lvlText w:val="•"/>
      <w:lvlJc w:val="left"/>
      <w:pPr>
        <w:ind w:left="4476" w:hanging="514"/>
      </w:pPr>
      <w:rPr>
        <w:rFonts w:hint="default"/>
        <w:lang w:val="pt-PT" w:eastAsia="pt-PT" w:bidi="pt-PT"/>
      </w:rPr>
    </w:lvl>
    <w:lvl w:ilvl="6">
      <w:numFmt w:val="bullet"/>
      <w:lvlText w:val="•"/>
      <w:lvlJc w:val="left"/>
      <w:pPr>
        <w:ind w:left="5370" w:hanging="514"/>
      </w:pPr>
      <w:rPr>
        <w:rFonts w:hint="default"/>
        <w:lang w:val="pt-PT" w:eastAsia="pt-PT" w:bidi="pt-PT"/>
      </w:rPr>
    </w:lvl>
    <w:lvl w:ilvl="7">
      <w:numFmt w:val="bullet"/>
      <w:lvlText w:val="•"/>
      <w:lvlJc w:val="left"/>
      <w:pPr>
        <w:ind w:left="6264" w:hanging="514"/>
      </w:pPr>
      <w:rPr>
        <w:rFonts w:hint="default"/>
        <w:lang w:val="pt-PT" w:eastAsia="pt-PT" w:bidi="pt-PT"/>
      </w:rPr>
    </w:lvl>
    <w:lvl w:ilvl="8">
      <w:numFmt w:val="bullet"/>
      <w:lvlText w:val="•"/>
      <w:lvlJc w:val="left"/>
      <w:pPr>
        <w:ind w:left="7158" w:hanging="514"/>
      </w:pPr>
      <w:rPr>
        <w:rFonts w:hint="default"/>
        <w:lang w:val="pt-PT" w:eastAsia="pt-PT" w:bidi="pt-PT"/>
      </w:rPr>
    </w:lvl>
  </w:abstractNum>
  <w:abstractNum w:abstractNumId="44" w15:restartNumberingAfterBreak="0">
    <w:nsid w:val="7BAB1C7E"/>
    <w:multiLevelType w:val="multilevel"/>
    <w:tmpl w:val="9C0A985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num w:numId="1">
    <w:abstractNumId w:val="2"/>
  </w:num>
  <w:num w:numId="2">
    <w:abstractNumId w:val="21"/>
  </w:num>
  <w:num w:numId="3">
    <w:abstractNumId w:val="3"/>
  </w:num>
  <w:num w:numId="4">
    <w:abstractNumId w:val="18"/>
  </w:num>
  <w:num w:numId="5">
    <w:abstractNumId w:val="28"/>
  </w:num>
  <w:num w:numId="6">
    <w:abstractNumId w:val="7"/>
  </w:num>
  <w:num w:numId="7">
    <w:abstractNumId w:val="36"/>
  </w:num>
  <w:num w:numId="8">
    <w:abstractNumId w:val="40"/>
  </w:num>
  <w:num w:numId="9">
    <w:abstractNumId w:val="13"/>
  </w:num>
  <w:num w:numId="10">
    <w:abstractNumId w:val="17"/>
  </w:num>
  <w:num w:numId="11">
    <w:abstractNumId w:val="32"/>
  </w:num>
  <w:num w:numId="12">
    <w:abstractNumId w:val="12"/>
  </w:num>
  <w:num w:numId="13">
    <w:abstractNumId w:val="44"/>
  </w:num>
  <w:num w:numId="14">
    <w:abstractNumId w:val="37"/>
  </w:num>
  <w:num w:numId="15">
    <w:abstractNumId w:val="0"/>
  </w:num>
  <w:num w:numId="16">
    <w:abstractNumId w:val="33"/>
  </w:num>
  <w:num w:numId="17">
    <w:abstractNumId w:val="15"/>
  </w:num>
  <w:num w:numId="18">
    <w:abstractNumId w:val="29"/>
  </w:num>
  <w:num w:numId="19">
    <w:abstractNumId w:val="41"/>
  </w:num>
  <w:num w:numId="20">
    <w:abstractNumId w:val="38"/>
  </w:num>
  <w:num w:numId="21">
    <w:abstractNumId w:val="27"/>
  </w:num>
  <w:num w:numId="22">
    <w:abstractNumId w:val="10"/>
  </w:num>
  <w:num w:numId="23">
    <w:abstractNumId w:val="8"/>
  </w:num>
  <w:num w:numId="24">
    <w:abstractNumId w:val="39"/>
  </w:num>
  <w:num w:numId="25">
    <w:abstractNumId w:val="25"/>
  </w:num>
  <w:num w:numId="26">
    <w:abstractNumId w:val="42"/>
  </w:num>
  <w:num w:numId="27">
    <w:abstractNumId w:val="9"/>
  </w:num>
  <w:num w:numId="28">
    <w:abstractNumId w:val="6"/>
  </w:num>
  <w:num w:numId="29">
    <w:abstractNumId w:val="16"/>
  </w:num>
  <w:num w:numId="30">
    <w:abstractNumId w:val="43"/>
  </w:num>
  <w:num w:numId="31">
    <w:abstractNumId w:val="22"/>
  </w:num>
  <w:num w:numId="32">
    <w:abstractNumId w:val="5"/>
  </w:num>
  <w:num w:numId="33">
    <w:abstractNumId w:val="35"/>
  </w:num>
  <w:num w:numId="34">
    <w:abstractNumId w:val="4"/>
  </w:num>
  <w:num w:numId="35">
    <w:abstractNumId w:val="34"/>
  </w:num>
  <w:num w:numId="36">
    <w:abstractNumId w:val="20"/>
  </w:num>
  <w:num w:numId="37">
    <w:abstractNumId w:val="1"/>
  </w:num>
  <w:num w:numId="38">
    <w:abstractNumId w:val="11"/>
  </w:num>
  <w:num w:numId="39">
    <w:abstractNumId w:val="23"/>
  </w:num>
  <w:num w:numId="40">
    <w:abstractNumId w:val="26"/>
  </w:num>
  <w:num w:numId="41">
    <w:abstractNumId w:val="19"/>
  </w:num>
  <w:num w:numId="42">
    <w:abstractNumId w:val="14"/>
  </w:num>
  <w:num w:numId="43">
    <w:abstractNumId w:val="31"/>
  </w:num>
  <w:num w:numId="44">
    <w:abstractNumId w:val="2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AB"/>
    <w:rsid w:val="00012B40"/>
    <w:rsid w:val="0001742C"/>
    <w:rsid w:val="000A1949"/>
    <w:rsid w:val="000C5599"/>
    <w:rsid w:val="00153B61"/>
    <w:rsid w:val="001601A7"/>
    <w:rsid w:val="00160B3F"/>
    <w:rsid w:val="00180356"/>
    <w:rsid w:val="00194A80"/>
    <w:rsid w:val="001C4154"/>
    <w:rsid w:val="001D2BBE"/>
    <w:rsid w:val="001D583F"/>
    <w:rsid w:val="002236C7"/>
    <w:rsid w:val="00244E86"/>
    <w:rsid w:val="00247B78"/>
    <w:rsid w:val="002819AB"/>
    <w:rsid w:val="00293CD7"/>
    <w:rsid w:val="002C2ADD"/>
    <w:rsid w:val="002E02C4"/>
    <w:rsid w:val="002F75DB"/>
    <w:rsid w:val="00320896"/>
    <w:rsid w:val="00335CFE"/>
    <w:rsid w:val="003B2992"/>
    <w:rsid w:val="003D7EFC"/>
    <w:rsid w:val="004352FB"/>
    <w:rsid w:val="00436DDB"/>
    <w:rsid w:val="00437673"/>
    <w:rsid w:val="00451E1D"/>
    <w:rsid w:val="00451E37"/>
    <w:rsid w:val="00492504"/>
    <w:rsid w:val="004A37C7"/>
    <w:rsid w:val="004A7D3F"/>
    <w:rsid w:val="004C4331"/>
    <w:rsid w:val="004E5CEB"/>
    <w:rsid w:val="004F7C6A"/>
    <w:rsid w:val="00511E99"/>
    <w:rsid w:val="00553142"/>
    <w:rsid w:val="005A333B"/>
    <w:rsid w:val="005C0C29"/>
    <w:rsid w:val="005C0EA2"/>
    <w:rsid w:val="00600AED"/>
    <w:rsid w:val="0064453A"/>
    <w:rsid w:val="00657FC2"/>
    <w:rsid w:val="006B3A48"/>
    <w:rsid w:val="006E2F14"/>
    <w:rsid w:val="006F1AA8"/>
    <w:rsid w:val="006F2E09"/>
    <w:rsid w:val="006F65A7"/>
    <w:rsid w:val="00742734"/>
    <w:rsid w:val="0074438F"/>
    <w:rsid w:val="0076749B"/>
    <w:rsid w:val="007A59BE"/>
    <w:rsid w:val="007C30AC"/>
    <w:rsid w:val="007E7223"/>
    <w:rsid w:val="007F2DFF"/>
    <w:rsid w:val="00865F63"/>
    <w:rsid w:val="0088149D"/>
    <w:rsid w:val="008F54BF"/>
    <w:rsid w:val="0094346A"/>
    <w:rsid w:val="0095186D"/>
    <w:rsid w:val="00990AC3"/>
    <w:rsid w:val="009B0A2F"/>
    <w:rsid w:val="009C055E"/>
    <w:rsid w:val="009E53F6"/>
    <w:rsid w:val="009F1805"/>
    <w:rsid w:val="009F3BC5"/>
    <w:rsid w:val="00A30415"/>
    <w:rsid w:val="00A3191A"/>
    <w:rsid w:val="00A525A2"/>
    <w:rsid w:val="00B16533"/>
    <w:rsid w:val="00B4740E"/>
    <w:rsid w:val="00B61103"/>
    <w:rsid w:val="00BA011E"/>
    <w:rsid w:val="00BB0237"/>
    <w:rsid w:val="00C22157"/>
    <w:rsid w:val="00C272DF"/>
    <w:rsid w:val="00CA7C4F"/>
    <w:rsid w:val="00CC4787"/>
    <w:rsid w:val="00CE0461"/>
    <w:rsid w:val="00CF7C64"/>
    <w:rsid w:val="00D27527"/>
    <w:rsid w:val="00D3749F"/>
    <w:rsid w:val="00D43420"/>
    <w:rsid w:val="00D6528A"/>
    <w:rsid w:val="00DE4EC8"/>
    <w:rsid w:val="00E01796"/>
    <w:rsid w:val="00E07563"/>
    <w:rsid w:val="00E43B48"/>
    <w:rsid w:val="00E64945"/>
    <w:rsid w:val="00EB5E31"/>
    <w:rsid w:val="00EF3011"/>
    <w:rsid w:val="00F06D41"/>
    <w:rsid w:val="00F126C2"/>
    <w:rsid w:val="00F322E1"/>
    <w:rsid w:val="00F42AA8"/>
    <w:rsid w:val="00F706B9"/>
    <w:rsid w:val="00FB27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39B2B7-71E0-4C8A-9423-E076E5C1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266"/>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pPr>
      <w:ind w:left="114"/>
      <w:jc w:val="center"/>
    </w:pPr>
  </w:style>
  <w:style w:type="paragraph" w:styleId="Textodebalo">
    <w:name w:val="Balloon Text"/>
    <w:basedOn w:val="Normal"/>
    <w:link w:val="TextodebaloChar"/>
    <w:uiPriority w:val="99"/>
    <w:semiHidden/>
    <w:unhideWhenUsed/>
    <w:rsid w:val="002E02C4"/>
    <w:rPr>
      <w:rFonts w:ascii="Segoe UI" w:hAnsi="Segoe UI" w:cs="Segoe UI"/>
      <w:sz w:val="18"/>
      <w:szCs w:val="18"/>
    </w:rPr>
  </w:style>
  <w:style w:type="character" w:customStyle="1" w:styleId="TextodebaloChar">
    <w:name w:val="Texto de balão Char"/>
    <w:basedOn w:val="Fontepargpadro"/>
    <w:link w:val="Textodebalo"/>
    <w:uiPriority w:val="99"/>
    <w:semiHidden/>
    <w:rsid w:val="002E02C4"/>
    <w:rPr>
      <w:rFonts w:ascii="Segoe UI" w:eastAsia="Arial" w:hAnsi="Segoe UI" w:cs="Segoe UI"/>
      <w:sz w:val="18"/>
      <w:szCs w:val="18"/>
      <w:lang w:val="pt-PT" w:eastAsia="pt-PT" w:bidi="pt-PT"/>
    </w:rPr>
  </w:style>
  <w:style w:type="paragraph" w:styleId="Cabealho">
    <w:name w:val="header"/>
    <w:basedOn w:val="Normal"/>
    <w:link w:val="CabealhoChar"/>
    <w:uiPriority w:val="99"/>
    <w:unhideWhenUsed/>
    <w:rsid w:val="00A3191A"/>
    <w:pPr>
      <w:tabs>
        <w:tab w:val="center" w:pos="4252"/>
        <w:tab w:val="right" w:pos="8504"/>
      </w:tabs>
    </w:pPr>
  </w:style>
  <w:style w:type="character" w:customStyle="1" w:styleId="CabealhoChar">
    <w:name w:val="Cabeçalho Char"/>
    <w:basedOn w:val="Fontepargpadro"/>
    <w:link w:val="Cabealho"/>
    <w:uiPriority w:val="99"/>
    <w:rsid w:val="00A3191A"/>
    <w:rPr>
      <w:rFonts w:ascii="Arial" w:eastAsia="Arial" w:hAnsi="Arial" w:cs="Arial"/>
      <w:lang w:val="pt-PT" w:eastAsia="pt-PT" w:bidi="pt-PT"/>
    </w:rPr>
  </w:style>
  <w:style w:type="paragraph" w:styleId="Rodap">
    <w:name w:val="footer"/>
    <w:basedOn w:val="Normal"/>
    <w:link w:val="RodapChar"/>
    <w:uiPriority w:val="99"/>
    <w:unhideWhenUsed/>
    <w:rsid w:val="00A3191A"/>
    <w:pPr>
      <w:tabs>
        <w:tab w:val="center" w:pos="4252"/>
        <w:tab w:val="right" w:pos="8504"/>
      </w:tabs>
    </w:pPr>
  </w:style>
  <w:style w:type="character" w:customStyle="1" w:styleId="RodapChar">
    <w:name w:val="Rodapé Char"/>
    <w:basedOn w:val="Fontepargpadro"/>
    <w:link w:val="Rodap"/>
    <w:uiPriority w:val="99"/>
    <w:rsid w:val="00A3191A"/>
    <w:rPr>
      <w:rFonts w:ascii="Arial" w:eastAsia="Arial" w:hAnsi="Arial" w:cs="Arial"/>
      <w:lang w:val="pt-PT" w:eastAsia="pt-PT" w:bidi="pt-PT"/>
    </w:rPr>
  </w:style>
  <w:style w:type="character" w:styleId="Hyperlink">
    <w:name w:val="Hyperlink"/>
    <w:basedOn w:val="Fontepargpadro"/>
    <w:uiPriority w:val="99"/>
    <w:unhideWhenUsed/>
    <w:rsid w:val="00657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ompras2@montecarlo.sc.gov.b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6.png"/><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869A5-E195-4512-B877-C810145DD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10474</Words>
  <Characters>56560</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2021-08-09T18:42:00Z</cp:lastPrinted>
  <dcterms:created xsi:type="dcterms:W3CDTF">2021-08-09T18:49:00Z</dcterms:created>
  <dcterms:modified xsi:type="dcterms:W3CDTF">2021-08-09T18:49:00Z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2017-06-02T00:00:00Z</vt:filetime>
  </property>
  <property fmtid="{D5CDD505-2E9C-101B-9397-08002B2CF9AE}" pid="3" name="Creator">
    <vt:lpwstr>Microsoft® Word 2013</vt:lpwstr>
  </property>
  <property fmtid="{D5CDD505-2E9C-101B-9397-08002B2CF9AE}" pid="4" name="LastSaved">
    <vt:filetime>2018-07-17T00:00:00Z</vt:filetime>
  </property>
</Properties>
</file>