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EADC" w14:textId="77777777" w:rsidR="00F55D8C" w:rsidRDefault="00F55D8C" w:rsidP="00770AB7">
      <w:pPr>
        <w:spacing w:line="360" w:lineRule="auto"/>
        <w:rPr>
          <w:b/>
        </w:rPr>
      </w:pPr>
    </w:p>
    <w:p w14:paraId="369AA8AE" w14:textId="77777777" w:rsidR="00770AB7" w:rsidRPr="00CA21A2" w:rsidRDefault="00CF4B3B" w:rsidP="00770AB7">
      <w:pPr>
        <w:spacing w:line="360" w:lineRule="auto"/>
        <w:rPr>
          <w:b/>
        </w:rPr>
      </w:pPr>
      <w:proofErr w:type="gramStart"/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</w:t>
      </w:r>
      <w:proofErr w:type="gramEnd"/>
      <w:r w:rsidR="00770AB7" w:rsidRPr="00CA21A2">
        <w:rPr>
          <w:b/>
        </w:rPr>
        <w:t xml:space="preserve"> </w:t>
      </w:r>
      <w:r w:rsidR="00F55D8C">
        <w:rPr>
          <w:b/>
        </w:rPr>
        <w:t>94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D36376">
        <w:rPr>
          <w:b/>
        </w:rPr>
        <w:t>03</w:t>
      </w:r>
      <w:r w:rsidR="002A460B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D36376">
        <w:rPr>
          <w:b/>
        </w:rPr>
        <w:t>AGOSTO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14:paraId="6645DBDF" w14:textId="77777777"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14:paraId="2110F0DA" w14:textId="77777777"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193A56" w:rsidRPr="00F55D8C">
        <w:rPr>
          <w:b/>
        </w:rPr>
        <w:t>A</w:t>
      </w:r>
      <w:r w:rsidRPr="00F55D8C">
        <w:rPr>
          <w:b/>
        </w:rPr>
        <w:t xml:space="preserve"> PREFEIT</w:t>
      </w:r>
      <w:r w:rsidR="00D22E02" w:rsidRPr="00F55D8C">
        <w:rPr>
          <w:b/>
        </w:rPr>
        <w:t>A</w:t>
      </w:r>
      <w:r w:rsidRPr="00CA21A2">
        <w:rPr>
          <w:b/>
        </w:rPr>
        <w:t xml:space="preserve"> MUNICIPAL A PROMOVER A ABERTURA DE UM CRÉDITO ADICIONAL SUPLEMENTAR NO ORÇAMENTO DO MUNICÍPIO DE MONTE CARLO E DÁ OUTRAS PROVIDÊNCIAS</w:t>
      </w:r>
      <w:r w:rsidRPr="00CA21A2">
        <w:t>”.</w:t>
      </w:r>
    </w:p>
    <w:p w14:paraId="21F491D2" w14:textId="77777777" w:rsidR="00770AB7" w:rsidRPr="00CA21A2" w:rsidRDefault="00770AB7" w:rsidP="00770AB7">
      <w:pPr>
        <w:spacing w:line="360" w:lineRule="auto"/>
        <w:jc w:val="both"/>
      </w:pPr>
    </w:p>
    <w:p w14:paraId="3E8AE8BA" w14:textId="77777777" w:rsidR="00770AB7" w:rsidRPr="00CA21A2" w:rsidRDefault="004673D9" w:rsidP="00770AB7">
      <w:pPr>
        <w:ind w:firstLine="709"/>
        <w:jc w:val="both"/>
      </w:pPr>
      <w:r w:rsidRPr="00F55D8C">
        <w:rPr>
          <w:b/>
        </w:rPr>
        <w:t>SONIA SALETE VEDOVATTO</w:t>
      </w:r>
      <w:r w:rsidR="00770AB7" w:rsidRPr="00F55D8C">
        <w:t>, Prefeit</w:t>
      </w:r>
      <w:r w:rsidRPr="00F55D8C">
        <w:t>a</w:t>
      </w:r>
      <w:r w:rsidR="00770AB7" w:rsidRPr="00F55D8C">
        <w:t xml:space="preserve"> Municipal</w:t>
      </w:r>
      <w:r w:rsidR="00770AB7" w:rsidRPr="00CA21A2">
        <w:t xml:space="preserve">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14:paraId="720EED53" w14:textId="77777777" w:rsidR="009C4F36" w:rsidRPr="00CA21A2" w:rsidRDefault="009C4F36" w:rsidP="00770AB7">
      <w:pPr>
        <w:tabs>
          <w:tab w:val="left" w:pos="3020"/>
        </w:tabs>
        <w:jc w:val="both"/>
      </w:pPr>
    </w:p>
    <w:p w14:paraId="41B38D7A" w14:textId="77777777" w:rsidR="00CF4B3B" w:rsidRPr="00CA21A2" w:rsidRDefault="00CF4B3B" w:rsidP="00770AB7">
      <w:pPr>
        <w:tabs>
          <w:tab w:val="left" w:pos="3020"/>
        </w:tabs>
        <w:jc w:val="both"/>
      </w:pPr>
    </w:p>
    <w:p w14:paraId="204752C5" w14:textId="77777777"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14:paraId="6B3F140C" w14:textId="77777777" w:rsidR="00576197" w:rsidRPr="00CA21A2" w:rsidRDefault="00576197" w:rsidP="00770AB7">
      <w:pPr>
        <w:tabs>
          <w:tab w:val="left" w:pos="3020"/>
        </w:tabs>
        <w:jc w:val="both"/>
      </w:pPr>
    </w:p>
    <w:p w14:paraId="6DF1114F" w14:textId="77777777"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F55D8C">
        <w:rPr>
          <w:color w:val="000000"/>
        </w:rPr>
        <w:t>a</w:t>
      </w:r>
      <w:r w:rsidRPr="00F55D8C">
        <w:rPr>
          <w:color w:val="000000"/>
        </w:rPr>
        <w:t xml:space="preserve"> Prefeit</w:t>
      </w:r>
      <w:r w:rsidR="004673D9" w:rsidRPr="00F55D8C">
        <w:rPr>
          <w:color w:val="000000"/>
        </w:rPr>
        <w:t>a</w:t>
      </w:r>
      <w:r w:rsidRPr="00F55D8C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8B2151">
        <w:rPr>
          <w:color w:val="000000"/>
        </w:rPr>
        <w:t xml:space="preserve"> </w:t>
      </w:r>
      <w:r w:rsidR="00D36376">
        <w:rPr>
          <w:color w:val="000000"/>
        </w:rPr>
        <w:t>27</w:t>
      </w:r>
      <w:r w:rsidR="00792F71">
        <w:rPr>
          <w:color w:val="000000"/>
        </w:rPr>
        <w:t>.000,00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D36376">
        <w:rPr>
          <w:color w:val="000000"/>
        </w:rPr>
        <w:t>vinte sete</w:t>
      </w:r>
      <w:r w:rsidR="00C269D5">
        <w:rPr>
          <w:color w:val="000000"/>
        </w:rPr>
        <w:t xml:space="preserve"> </w:t>
      </w:r>
      <w:r w:rsidR="000C7413" w:rsidRPr="00CA21A2">
        <w:rPr>
          <w:color w:val="000000"/>
        </w:rPr>
        <w:t>mil</w:t>
      </w:r>
      <w:r w:rsidR="00D052FE">
        <w:rPr>
          <w:color w:val="000000"/>
        </w:rPr>
        <w:t xml:space="preserve"> </w:t>
      </w:r>
      <w:r w:rsidR="00101C17">
        <w:rPr>
          <w:color w:val="000000"/>
        </w:rPr>
        <w:t>reais</w:t>
      </w:r>
      <w:r w:rsidRPr="00CA21A2">
        <w:rPr>
          <w:color w:val="000000"/>
        </w:rPr>
        <w:t xml:space="preserve">) para a </w:t>
      </w:r>
      <w:proofErr w:type="gramStart"/>
      <w:r w:rsidR="0090689F" w:rsidRPr="00CA21A2">
        <w:rPr>
          <w:color w:val="000000"/>
        </w:rPr>
        <w:t>s</w:t>
      </w:r>
      <w:r w:rsidRPr="00CA21A2">
        <w:rPr>
          <w:color w:val="000000"/>
        </w:rPr>
        <w:t>eguinte</w:t>
      </w:r>
      <w:r w:rsidR="00D052FE">
        <w:rPr>
          <w:color w:val="000000"/>
        </w:rPr>
        <w:t xml:space="preserve"> </w:t>
      </w:r>
      <w:r w:rsidRPr="00CA21A2">
        <w:rPr>
          <w:color w:val="000000"/>
        </w:rPr>
        <w:t xml:space="preserve"> </w:t>
      </w:r>
      <w:r w:rsidR="009C4D17" w:rsidRPr="00CA21A2">
        <w:rPr>
          <w:color w:val="000000"/>
        </w:rPr>
        <w:t>dotaç</w:t>
      </w:r>
      <w:r w:rsidR="00193A56">
        <w:rPr>
          <w:color w:val="000000"/>
        </w:rPr>
        <w:t>ão</w:t>
      </w:r>
      <w:proofErr w:type="gramEnd"/>
      <w:r w:rsidR="00193A56">
        <w:rPr>
          <w:color w:val="000000"/>
        </w:rPr>
        <w:t xml:space="preserve"> </w:t>
      </w:r>
      <w:r w:rsidRPr="00CA21A2">
        <w:rPr>
          <w:color w:val="000000"/>
        </w:rPr>
        <w:t>orçamentária:</w:t>
      </w:r>
    </w:p>
    <w:p w14:paraId="5431F4C4" w14:textId="77777777"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14:paraId="1B87E0CB" w14:textId="77777777" w:rsidR="00193A56" w:rsidRDefault="00193A56" w:rsidP="00576197">
      <w:pPr>
        <w:spacing w:line="276" w:lineRule="auto"/>
        <w:jc w:val="both"/>
        <w:rPr>
          <w:b/>
          <w:sz w:val="22"/>
          <w:szCs w:val="22"/>
        </w:rPr>
      </w:pPr>
    </w:p>
    <w:p w14:paraId="46C77A34" w14:textId="77777777" w:rsidR="00193A56" w:rsidRPr="00CA21A2" w:rsidRDefault="00F55D8C" w:rsidP="00193A5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 w:rsidR="00193A56" w:rsidRPr="00CA21A2">
        <w:rPr>
          <w:b/>
          <w:sz w:val="22"/>
          <w:szCs w:val="22"/>
        </w:rPr>
        <w:t xml:space="preserve"> </w:t>
      </w:r>
      <w:r w:rsidR="00792F71">
        <w:rPr>
          <w:b/>
          <w:sz w:val="22"/>
          <w:szCs w:val="22"/>
        </w:rPr>
        <w:t>11</w:t>
      </w:r>
      <w:r w:rsidR="00193A56" w:rsidRPr="00CA21A2">
        <w:rPr>
          <w:b/>
          <w:sz w:val="22"/>
          <w:szCs w:val="22"/>
        </w:rPr>
        <w:t xml:space="preserve"> – </w:t>
      </w:r>
      <w:r w:rsidR="00792F71">
        <w:rPr>
          <w:b/>
          <w:sz w:val="22"/>
          <w:szCs w:val="22"/>
        </w:rPr>
        <w:t>Fundo Municipal de Saúde</w:t>
      </w:r>
    </w:p>
    <w:p w14:paraId="6DA7E80B" w14:textId="77777777" w:rsidR="00193A56" w:rsidRDefault="00F55D8C" w:rsidP="00193A5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</w:t>
      </w:r>
      <w:r w:rsidR="00193A56" w:rsidRPr="00CA21A2">
        <w:rPr>
          <w:b/>
          <w:sz w:val="22"/>
          <w:szCs w:val="22"/>
        </w:rPr>
        <w:t>0</w:t>
      </w:r>
      <w:r w:rsidR="00792F71">
        <w:rPr>
          <w:b/>
          <w:sz w:val="22"/>
          <w:szCs w:val="22"/>
        </w:rPr>
        <w:t>1</w:t>
      </w:r>
      <w:r w:rsidR="00193A56">
        <w:rPr>
          <w:b/>
          <w:sz w:val="22"/>
          <w:szCs w:val="22"/>
        </w:rPr>
        <w:t xml:space="preserve"> </w:t>
      </w:r>
      <w:r w:rsidR="00193A56" w:rsidRPr="00CA21A2">
        <w:rPr>
          <w:b/>
          <w:sz w:val="22"/>
          <w:szCs w:val="22"/>
        </w:rPr>
        <w:t>–</w:t>
      </w:r>
      <w:r w:rsidR="00193A56">
        <w:rPr>
          <w:b/>
          <w:sz w:val="22"/>
          <w:szCs w:val="22"/>
        </w:rPr>
        <w:t xml:space="preserve"> </w:t>
      </w:r>
      <w:r w:rsidR="00792F71">
        <w:rPr>
          <w:b/>
          <w:sz w:val="22"/>
          <w:szCs w:val="22"/>
        </w:rPr>
        <w:t>Fundo Municipal de Saúde</w:t>
      </w:r>
      <w:r w:rsidR="00193A56">
        <w:rPr>
          <w:b/>
          <w:sz w:val="22"/>
          <w:szCs w:val="22"/>
        </w:rPr>
        <w:t xml:space="preserve">    </w:t>
      </w:r>
    </w:p>
    <w:p w14:paraId="5D7DCEF4" w14:textId="77777777" w:rsidR="00193A56" w:rsidRPr="00CA21A2" w:rsidRDefault="00193A56" w:rsidP="00193A5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 w:rsidR="00792F71">
        <w:rPr>
          <w:b/>
          <w:sz w:val="22"/>
          <w:szCs w:val="22"/>
        </w:rPr>
        <w:t>34</w:t>
      </w:r>
      <w:r w:rsidRPr="00CA21A2">
        <w:rPr>
          <w:b/>
          <w:sz w:val="22"/>
          <w:szCs w:val="22"/>
        </w:rPr>
        <w:t xml:space="preserve"> – </w:t>
      </w:r>
      <w:r w:rsidR="00792F71">
        <w:rPr>
          <w:b/>
          <w:sz w:val="22"/>
          <w:szCs w:val="22"/>
        </w:rPr>
        <w:t>Vigilância Sanitária</w:t>
      </w:r>
    </w:p>
    <w:p w14:paraId="3E794247" w14:textId="77777777" w:rsidR="00193A56" w:rsidRPr="00CA21A2" w:rsidRDefault="00193A56" w:rsidP="00193A5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205CDB">
        <w:rPr>
          <w:b/>
          <w:sz w:val="22"/>
          <w:szCs w:val="22"/>
        </w:rPr>
        <w:t>11</w:t>
      </w:r>
      <w:r w:rsidR="00792F71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</w:t>
      </w:r>
      <w:r w:rsidR="00B0353A"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2</w:t>
      </w:r>
    </w:p>
    <w:p w14:paraId="4CF07D40" w14:textId="77777777" w:rsidR="00193A56" w:rsidRPr="00CA21A2" w:rsidRDefault="00193A56" w:rsidP="00193A5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D36376"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>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D36376">
        <w:rPr>
          <w:b/>
          <w:color w:val="000000"/>
        </w:rPr>
        <w:t>vinte sete</w:t>
      </w:r>
      <w:r w:rsidRPr="00EE36B1">
        <w:rPr>
          <w:b/>
          <w:color w:val="000000"/>
        </w:rPr>
        <w:t xml:space="preserve"> mil reais</w:t>
      </w:r>
      <w:r w:rsidRPr="00CA21A2">
        <w:rPr>
          <w:b/>
          <w:color w:val="000000"/>
          <w:sz w:val="22"/>
          <w:szCs w:val="22"/>
        </w:rPr>
        <w:t>)</w:t>
      </w:r>
    </w:p>
    <w:p w14:paraId="4101E9D3" w14:textId="77777777" w:rsidR="00193A56" w:rsidRDefault="00193A56" w:rsidP="00576197">
      <w:pPr>
        <w:spacing w:line="276" w:lineRule="auto"/>
        <w:jc w:val="both"/>
        <w:rPr>
          <w:b/>
          <w:sz w:val="22"/>
          <w:szCs w:val="22"/>
        </w:rPr>
      </w:pPr>
    </w:p>
    <w:p w14:paraId="01741ADF" w14:textId="77777777" w:rsidR="00193A56" w:rsidRDefault="00193A56" w:rsidP="00576197">
      <w:pPr>
        <w:spacing w:line="276" w:lineRule="auto"/>
        <w:jc w:val="both"/>
        <w:rPr>
          <w:b/>
          <w:sz w:val="22"/>
          <w:szCs w:val="22"/>
        </w:rPr>
      </w:pPr>
    </w:p>
    <w:p w14:paraId="5E37A0F8" w14:textId="77777777"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>Para a abertura do Crédito, de que trata o artigo anterior, será utilizado recurso do superávit do exercício anterior:</w:t>
      </w:r>
    </w:p>
    <w:p w14:paraId="172740A2" w14:textId="77777777" w:rsidR="00C65B1B" w:rsidRDefault="00C65B1B" w:rsidP="00C0059F">
      <w:pPr>
        <w:spacing w:line="276" w:lineRule="auto"/>
        <w:jc w:val="both"/>
        <w:rPr>
          <w:b/>
          <w:color w:val="000000"/>
        </w:rPr>
      </w:pPr>
    </w:p>
    <w:p w14:paraId="57E7536D" w14:textId="77777777"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14:paraId="60786EDD" w14:textId="77777777"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</w:t>
      </w:r>
    </w:p>
    <w:p w14:paraId="0741EE34" w14:textId="77777777" w:rsidR="008662A0" w:rsidRPr="00CA21A2" w:rsidRDefault="0057154B" w:rsidP="008662A0">
      <w:pPr>
        <w:jc w:val="both"/>
      </w:pPr>
      <w:r w:rsidRPr="00CA21A2">
        <w:rPr>
          <w:b/>
        </w:rPr>
        <w:t xml:space="preserve">     </w:t>
      </w:r>
      <w:r w:rsidR="00D052FE">
        <w:rPr>
          <w:b/>
        </w:rPr>
        <w:t xml:space="preserve">     </w:t>
      </w:r>
      <w:r w:rsidR="00BD160E" w:rsidRPr="00CA21A2">
        <w:rPr>
          <w:b/>
        </w:rPr>
        <w:t xml:space="preserve">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14:paraId="075BF32C" w14:textId="77777777" w:rsidR="009C7E5B" w:rsidRDefault="009C7E5B" w:rsidP="008662A0">
      <w:pPr>
        <w:spacing w:line="360" w:lineRule="auto"/>
        <w:ind w:firstLine="708"/>
        <w:jc w:val="both"/>
      </w:pPr>
    </w:p>
    <w:p w14:paraId="6D8C8DE3" w14:textId="77777777"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D36376">
        <w:t>03</w:t>
      </w:r>
      <w:r w:rsidR="00792F71">
        <w:t xml:space="preserve"> </w:t>
      </w:r>
      <w:r w:rsidRPr="00CA21A2">
        <w:t xml:space="preserve">de </w:t>
      </w:r>
      <w:r w:rsidR="00D36376">
        <w:t>agosto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14:paraId="442C326E" w14:textId="77777777" w:rsidR="009C7E5B" w:rsidRDefault="009C7E5B" w:rsidP="008662A0">
      <w:pPr>
        <w:jc w:val="center"/>
        <w:rPr>
          <w:b/>
        </w:rPr>
      </w:pPr>
    </w:p>
    <w:p w14:paraId="6E976E44" w14:textId="77777777" w:rsidR="00501572" w:rsidRDefault="00501572" w:rsidP="008662A0">
      <w:pPr>
        <w:jc w:val="center"/>
        <w:rPr>
          <w:b/>
        </w:rPr>
      </w:pPr>
    </w:p>
    <w:p w14:paraId="426E0B68" w14:textId="77777777" w:rsidR="008662A0" w:rsidRPr="00F55D8C" w:rsidRDefault="004673D9" w:rsidP="008662A0">
      <w:pPr>
        <w:jc w:val="center"/>
        <w:rPr>
          <w:b/>
        </w:rPr>
      </w:pPr>
      <w:r w:rsidRPr="00F55D8C">
        <w:rPr>
          <w:b/>
        </w:rPr>
        <w:t>SONIA SALETE VEDOVATTO</w:t>
      </w:r>
    </w:p>
    <w:p w14:paraId="12B8736B" w14:textId="77777777" w:rsidR="008662A0" w:rsidRPr="00CA21A2" w:rsidRDefault="008662A0" w:rsidP="008662A0">
      <w:pPr>
        <w:jc w:val="center"/>
      </w:pPr>
      <w:r w:rsidRPr="00F55D8C">
        <w:t>Prefeit</w:t>
      </w:r>
      <w:r w:rsidR="004673D9" w:rsidRPr="00F55D8C">
        <w:t>a</w:t>
      </w:r>
      <w:r w:rsidRPr="00F55D8C">
        <w:t xml:space="preserve"> </w:t>
      </w:r>
      <w:r w:rsidR="004637C3" w:rsidRPr="00F55D8C">
        <w:t>Municipal</w:t>
      </w:r>
    </w:p>
    <w:p w14:paraId="49309328" w14:textId="77777777" w:rsidR="00BD160E" w:rsidRPr="00CA21A2" w:rsidRDefault="00BD160E" w:rsidP="001E065E">
      <w:pPr>
        <w:jc w:val="center"/>
        <w:rPr>
          <w:b/>
          <w:u w:val="single"/>
        </w:rPr>
      </w:pPr>
    </w:p>
    <w:p w14:paraId="678A43B7" w14:textId="77777777" w:rsidR="0035612C" w:rsidRPr="00CA21A2" w:rsidRDefault="0035612C" w:rsidP="001E065E">
      <w:pPr>
        <w:jc w:val="center"/>
        <w:rPr>
          <w:b/>
          <w:u w:val="single"/>
        </w:rPr>
      </w:pPr>
    </w:p>
    <w:p w14:paraId="3E54A9AF" w14:textId="77777777"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1B2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50A5"/>
    <w:rsid w:val="00101C17"/>
    <w:rsid w:val="001117E7"/>
    <w:rsid w:val="00113C97"/>
    <w:rsid w:val="001158E0"/>
    <w:rsid w:val="001254EE"/>
    <w:rsid w:val="00126560"/>
    <w:rsid w:val="00136B7A"/>
    <w:rsid w:val="00160CBF"/>
    <w:rsid w:val="00165A08"/>
    <w:rsid w:val="00167A56"/>
    <w:rsid w:val="00170EC1"/>
    <w:rsid w:val="00174161"/>
    <w:rsid w:val="00190242"/>
    <w:rsid w:val="00193022"/>
    <w:rsid w:val="00193A56"/>
    <w:rsid w:val="00194DF4"/>
    <w:rsid w:val="00197AA1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05CDB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0F8F"/>
    <w:rsid w:val="002814BA"/>
    <w:rsid w:val="00282848"/>
    <w:rsid w:val="00284CB9"/>
    <w:rsid w:val="002934F3"/>
    <w:rsid w:val="002A460B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F02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403104"/>
    <w:rsid w:val="00404593"/>
    <w:rsid w:val="00415458"/>
    <w:rsid w:val="0042200D"/>
    <w:rsid w:val="0042220B"/>
    <w:rsid w:val="00427907"/>
    <w:rsid w:val="00431620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A6A4B"/>
    <w:rsid w:val="004B2005"/>
    <w:rsid w:val="004B4FAB"/>
    <w:rsid w:val="004B7C73"/>
    <w:rsid w:val="004C109E"/>
    <w:rsid w:val="004D1546"/>
    <w:rsid w:val="004D6410"/>
    <w:rsid w:val="004E3097"/>
    <w:rsid w:val="00501572"/>
    <w:rsid w:val="00501F83"/>
    <w:rsid w:val="00504AF4"/>
    <w:rsid w:val="00505D7B"/>
    <w:rsid w:val="00506919"/>
    <w:rsid w:val="00512A17"/>
    <w:rsid w:val="00514A2B"/>
    <w:rsid w:val="005205F2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A5748"/>
    <w:rsid w:val="005B14C6"/>
    <w:rsid w:val="005B3C5E"/>
    <w:rsid w:val="005C0215"/>
    <w:rsid w:val="005D1C78"/>
    <w:rsid w:val="005D37AA"/>
    <w:rsid w:val="005E1826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4730B"/>
    <w:rsid w:val="00652606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D6DF2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48CC"/>
    <w:rsid w:val="007554C2"/>
    <w:rsid w:val="00757EE0"/>
    <w:rsid w:val="0076452F"/>
    <w:rsid w:val="00765D8D"/>
    <w:rsid w:val="00770AB7"/>
    <w:rsid w:val="0077276B"/>
    <w:rsid w:val="00787B5C"/>
    <w:rsid w:val="00792F71"/>
    <w:rsid w:val="007A4FA5"/>
    <w:rsid w:val="007B3EC5"/>
    <w:rsid w:val="007B71B9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37140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9697D"/>
    <w:rsid w:val="009A4210"/>
    <w:rsid w:val="009B11D9"/>
    <w:rsid w:val="009B23E2"/>
    <w:rsid w:val="009C4D17"/>
    <w:rsid w:val="009C4F36"/>
    <w:rsid w:val="009C7E5B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353A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023"/>
    <w:rsid w:val="00B84721"/>
    <w:rsid w:val="00B84BB3"/>
    <w:rsid w:val="00B855FA"/>
    <w:rsid w:val="00B90741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BE1ACC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63FE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2FE"/>
    <w:rsid w:val="00D0579F"/>
    <w:rsid w:val="00D11CBA"/>
    <w:rsid w:val="00D1612C"/>
    <w:rsid w:val="00D22E02"/>
    <w:rsid w:val="00D27915"/>
    <w:rsid w:val="00D34252"/>
    <w:rsid w:val="00D347C0"/>
    <w:rsid w:val="00D36376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56F6"/>
    <w:rsid w:val="00ED40BB"/>
    <w:rsid w:val="00ED64A6"/>
    <w:rsid w:val="00EE32BC"/>
    <w:rsid w:val="00EF0713"/>
    <w:rsid w:val="00EF0BFC"/>
    <w:rsid w:val="00EF36B8"/>
    <w:rsid w:val="00EF4626"/>
    <w:rsid w:val="00EF56E0"/>
    <w:rsid w:val="00F0652D"/>
    <w:rsid w:val="00F27DFA"/>
    <w:rsid w:val="00F35D37"/>
    <w:rsid w:val="00F375B2"/>
    <w:rsid w:val="00F440B0"/>
    <w:rsid w:val="00F456CF"/>
    <w:rsid w:val="00F50146"/>
    <w:rsid w:val="00F55D8C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DC37"/>
  <w15:docId w15:val="{D0C4DC6D-5044-413A-A285-7FEFA81E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71D8-1E48-4F58-88A5-B2E0C62D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Licitações Monte Carlo</cp:lastModifiedBy>
  <cp:revision>2</cp:revision>
  <cp:lastPrinted>2021-08-03T17:46:00Z</cp:lastPrinted>
  <dcterms:created xsi:type="dcterms:W3CDTF">2021-08-04T12:00:00Z</dcterms:created>
  <dcterms:modified xsi:type="dcterms:W3CDTF">2021-08-04T12:00:00Z</dcterms:modified>
</cp:coreProperties>
</file>