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DA" w:rsidRDefault="004430DA" w:rsidP="004430DA">
      <w:pPr>
        <w:jc w:val="center"/>
        <w:rPr>
          <w:rFonts w:ascii="Arial" w:hAnsi="Arial" w:cs="Arial"/>
          <w:b/>
          <w:bCs/>
          <w:color w:val="000000"/>
        </w:rPr>
      </w:pPr>
    </w:p>
    <w:p w:rsidR="004430DA" w:rsidRPr="00C47D4C" w:rsidRDefault="00D716D8" w:rsidP="004430D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4</w:t>
      </w:r>
      <w:r w:rsidR="00083DE8">
        <w:rPr>
          <w:rFonts w:ascii="Arial" w:hAnsi="Arial" w:cs="Arial"/>
          <w:b/>
          <w:bCs/>
          <w:color w:val="000000"/>
        </w:rPr>
        <w:t>4</w:t>
      </w:r>
      <w:bookmarkStart w:id="0" w:name="_GoBack"/>
      <w:bookmarkEnd w:id="0"/>
      <w:r w:rsidR="004430DA" w:rsidRPr="00C47D4C">
        <w:rPr>
          <w:rFonts w:ascii="Arial" w:hAnsi="Arial" w:cs="Arial"/>
          <w:b/>
          <w:bCs/>
          <w:color w:val="000000"/>
        </w:rPr>
        <w:t>/20</w:t>
      </w:r>
      <w:r w:rsidR="004430DA">
        <w:rPr>
          <w:rFonts w:ascii="Arial" w:hAnsi="Arial" w:cs="Arial"/>
          <w:b/>
          <w:bCs/>
          <w:color w:val="000000"/>
        </w:rPr>
        <w:t>21</w:t>
      </w:r>
    </w:p>
    <w:p w:rsidR="004430DA" w:rsidRDefault="00083DE8" w:rsidP="004430D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74</w:t>
      </w:r>
      <w:r w:rsidR="004430DA">
        <w:rPr>
          <w:rFonts w:ascii="Arial" w:hAnsi="Arial" w:cs="Arial"/>
          <w:bCs/>
          <w:color w:val="000000"/>
        </w:rPr>
        <w:t>/2021</w:t>
      </w:r>
    </w:p>
    <w:p w:rsidR="004430DA" w:rsidRPr="00C47D4C" w:rsidRDefault="004430DA" w:rsidP="004430D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Registro de Preços </w:t>
      </w:r>
      <w:proofErr w:type="spellStart"/>
      <w:r>
        <w:rPr>
          <w:rFonts w:ascii="Arial" w:hAnsi="Arial" w:cs="Arial"/>
          <w:bCs/>
          <w:color w:val="000000"/>
        </w:rPr>
        <w:t>xx</w:t>
      </w:r>
      <w:proofErr w:type="spellEnd"/>
      <w:r>
        <w:rPr>
          <w:rFonts w:ascii="Arial" w:hAnsi="Arial" w:cs="Arial"/>
          <w:bCs/>
          <w:color w:val="000000"/>
        </w:rPr>
        <w:t>/2021</w:t>
      </w:r>
    </w:p>
    <w:p w:rsidR="004430DA" w:rsidRPr="00C47D4C" w:rsidRDefault="004430DA" w:rsidP="004430DA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4430DA" w:rsidRPr="00C47D4C" w:rsidRDefault="004430DA" w:rsidP="004430DA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lote,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4430DA" w:rsidRPr="00C47D4C" w:rsidRDefault="004430DA" w:rsidP="004430D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430DA" w:rsidRPr="005662A7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08:00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 w:rsidR="00D716D8">
        <w:rPr>
          <w:rFonts w:ascii="Arial" w:eastAsia="Arial" w:hAnsi="Arial" w:cs="Arial"/>
          <w:color w:val="FF0000"/>
        </w:rPr>
        <w:t>28/07/2021</w:t>
      </w:r>
      <w:r w:rsidRPr="00190C69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 w:themeColor="text1"/>
        </w:rPr>
        <w:t>até 09:15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 w:rsidR="00083DE8">
        <w:rPr>
          <w:rFonts w:ascii="Arial" w:eastAsia="Arial" w:hAnsi="Arial" w:cs="Arial"/>
          <w:color w:val="FF0000"/>
        </w:rPr>
        <w:t>14</w:t>
      </w:r>
      <w:r w:rsidR="00D716D8">
        <w:rPr>
          <w:rFonts w:ascii="Arial" w:eastAsia="Arial" w:hAnsi="Arial" w:cs="Arial"/>
          <w:color w:val="FF0000"/>
        </w:rPr>
        <w:t>/07/2021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4430DA" w:rsidRPr="005662A7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JULGAMENTO DAS PROPOSTAS: Das </w:t>
      </w:r>
      <w:r w:rsidR="00D716D8">
        <w:rPr>
          <w:rFonts w:ascii="Arial" w:eastAsia="Arial" w:hAnsi="Arial" w:cs="Arial"/>
          <w:color w:val="000000" w:themeColor="text1"/>
        </w:rPr>
        <w:t>13:45</w:t>
      </w:r>
      <w:r w:rsidRPr="005662A7">
        <w:rPr>
          <w:rFonts w:ascii="Arial" w:eastAsia="Arial" w:hAnsi="Arial" w:cs="Arial"/>
          <w:color w:val="000000" w:themeColor="text1"/>
        </w:rPr>
        <w:t xml:space="preserve"> às </w:t>
      </w:r>
      <w:r w:rsidR="00D716D8">
        <w:rPr>
          <w:rFonts w:ascii="Arial" w:eastAsia="Arial" w:hAnsi="Arial" w:cs="Arial"/>
          <w:color w:val="000000" w:themeColor="text1"/>
        </w:rPr>
        <w:t>14:00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 w:rsidR="00083DE8">
        <w:rPr>
          <w:rFonts w:ascii="Arial" w:eastAsia="Arial" w:hAnsi="Arial" w:cs="Arial"/>
          <w:color w:val="FF0000"/>
        </w:rPr>
        <w:t>14</w:t>
      </w:r>
      <w:r w:rsidR="00D716D8">
        <w:rPr>
          <w:rFonts w:ascii="Arial" w:eastAsia="Arial" w:hAnsi="Arial" w:cs="Arial"/>
          <w:color w:val="FF0000"/>
        </w:rPr>
        <w:t>/07/2021</w:t>
      </w:r>
      <w:r w:rsidRPr="005662A7">
        <w:rPr>
          <w:rFonts w:ascii="Arial" w:eastAsia="Arial" w:hAnsi="Arial" w:cs="Arial"/>
          <w:color w:val="000000" w:themeColor="text1"/>
        </w:rPr>
        <w:t>.</w:t>
      </w:r>
    </w:p>
    <w:p w:rsidR="004430DA" w:rsidRPr="00C47D4C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 w:rsidR="00D716D8">
        <w:rPr>
          <w:rFonts w:ascii="Arial" w:eastAsia="Arial" w:hAnsi="Arial" w:cs="Arial"/>
          <w:color w:val="000000" w:themeColor="text1"/>
        </w:rPr>
        <w:t>14:00</w:t>
      </w:r>
      <w:r w:rsidRPr="005662A7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5662A7">
        <w:rPr>
          <w:rFonts w:ascii="Arial" w:eastAsia="Arial" w:hAnsi="Arial" w:cs="Arial"/>
          <w:color w:val="000000" w:themeColor="text1"/>
        </w:rPr>
        <w:t>horas  do</w:t>
      </w:r>
      <w:proofErr w:type="gramEnd"/>
      <w:r w:rsidRPr="005662A7">
        <w:rPr>
          <w:rFonts w:ascii="Arial" w:eastAsia="Arial" w:hAnsi="Arial" w:cs="Arial"/>
          <w:color w:val="000000" w:themeColor="text1"/>
        </w:rPr>
        <w:t xml:space="preserve"> dia </w:t>
      </w:r>
      <w:r w:rsidR="00083DE8">
        <w:rPr>
          <w:rFonts w:ascii="Arial" w:eastAsia="Arial" w:hAnsi="Arial" w:cs="Arial"/>
          <w:color w:val="FF0000"/>
        </w:rPr>
        <w:t>14</w:t>
      </w:r>
      <w:r w:rsidR="00D716D8">
        <w:rPr>
          <w:rFonts w:ascii="Arial" w:eastAsia="Arial" w:hAnsi="Arial" w:cs="Arial"/>
          <w:color w:val="FF0000"/>
        </w:rPr>
        <w:t>/072021</w:t>
      </w:r>
      <w:r>
        <w:rPr>
          <w:rFonts w:ascii="Arial" w:eastAsia="Arial" w:hAnsi="Arial" w:cs="Arial"/>
          <w:color w:val="000000" w:themeColor="text1"/>
        </w:rPr>
        <w:t>.</w:t>
      </w:r>
    </w:p>
    <w:p w:rsidR="004430DA" w:rsidRPr="00C47D4C" w:rsidRDefault="004430DA" w:rsidP="004430DA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7" w:history="1">
        <w:r w:rsidRPr="00C47D4C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</w:p>
    <w:p w:rsidR="004430DA" w:rsidRPr="00C47D4C" w:rsidRDefault="004430DA" w:rsidP="004430DA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4430DA" w:rsidRPr="002276EB" w:rsidRDefault="004430DA" w:rsidP="00D716D8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D716D8">
        <w:rPr>
          <w:rFonts w:ascii="Arial" w:hAnsi="Arial" w:cs="Arial"/>
          <w:color w:val="000000"/>
        </w:rPr>
        <w:t xml:space="preserve">O objeto da presente licitação é a escolha da proposta mais vantajosa para </w:t>
      </w:r>
      <w:r w:rsidR="00D716D8" w:rsidRPr="00D716D8">
        <w:rPr>
          <w:rFonts w:ascii="Arial" w:hAnsi="Arial" w:cs="Arial"/>
          <w:color w:val="000000"/>
        </w:rPr>
        <w:t>aquisição futura</w:t>
      </w:r>
      <w:r w:rsidRPr="00D716D8">
        <w:rPr>
          <w:rFonts w:ascii="Arial" w:hAnsi="Arial" w:cs="Arial"/>
          <w:color w:val="000000"/>
        </w:rPr>
        <w:t xml:space="preserve"> e de forma parcelada de </w:t>
      </w:r>
      <w:r w:rsidR="00083DE8">
        <w:rPr>
          <w:rFonts w:ascii="Arial" w:hAnsi="Arial" w:cs="Arial"/>
          <w:color w:val="000000"/>
        </w:rPr>
        <w:t>Fardamento para PMSC/Monte Carlo</w:t>
      </w:r>
      <w:r w:rsidRPr="00D716D8">
        <w:rPr>
          <w:rFonts w:ascii="Arial" w:hAnsi="Arial" w:cs="Arial"/>
          <w:b/>
          <w:color w:val="000000"/>
        </w:rPr>
        <w:t>,</w:t>
      </w:r>
      <w:r w:rsidRPr="00D716D8">
        <w:rPr>
          <w:rFonts w:ascii="Arial" w:hAnsi="Arial" w:cs="Arial"/>
          <w:color w:val="000000"/>
        </w:rPr>
        <w:t xml:space="preserve"> conforme condições, quantidades e exigências estabelecidas </w:t>
      </w:r>
      <w:r w:rsidR="00D716D8" w:rsidRPr="00D716D8">
        <w:rPr>
          <w:rFonts w:ascii="Arial" w:hAnsi="Arial" w:cs="Arial"/>
          <w:color w:val="000000"/>
        </w:rPr>
        <w:t>em Edital.</w:t>
      </w:r>
    </w:p>
    <w:sectPr w:rsidR="004430DA" w:rsidRPr="002276EB" w:rsidSect="000F5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89" w:rsidRDefault="007C2B89" w:rsidP="004430DA">
      <w:r>
        <w:separator/>
      </w:r>
    </w:p>
  </w:endnote>
  <w:endnote w:type="continuationSeparator" w:id="0">
    <w:p w:rsidR="007C2B89" w:rsidRDefault="007C2B89" w:rsidP="004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89" w:rsidRDefault="007C2B89" w:rsidP="004430DA">
      <w:r>
        <w:separator/>
      </w:r>
    </w:p>
  </w:footnote>
  <w:footnote w:type="continuationSeparator" w:id="0">
    <w:p w:rsidR="007C2B89" w:rsidRDefault="007C2B89" w:rsidP="0044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DA" w:rsidRPr="00944493" w:rsidRDefault="004430DA" w:rsidP="004430DA">
    <w:pPr>
      <w:pStyle w:val="Cabealho"/>
      <w:jc w:val="center"/>
      <w:rPr>
        <w:b/>
        <w:sz w:val="32"/>
        <w:szCs w:val="32"/>
      </w:rPr>
    </w:pPr>
    <w:r w:rsidRPr="00944493">
      <w:rPr>
        <w:noProof/>
        <w:sz w:val="32"/>
        <w:szCs w:val="32"/>
      </w:rPr>
      <w:drawing>
        <wp:inline distT="0" distB="0" distL="0" distR="0" wp14:anchorId="249FA782" wp14:editId="1BE9FA13">
          <wp:extent cx="694533" cy="885190"/>
          <wp:effectExtent l="0" t="0" r="0" b="0"/>
          <wp:docPr id="71" name="Imagem 7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912" cy="9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0DA" w:rsidRPr="00922DF4" w:rsidRDefault="004430DA" w:rsidP="004430DA">
    <w:pPr>
      <w:pStyle w:val="Cabealho"/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ESTADO DE SANTA CATARINA</w:t>
    </w:r>
  </w:p>
  <w:p w:rsidR="004430DA" w:rsidRPr="00922DF4" w:rsidRDefault="004430DA" w:rsidP="004430DA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922DF4">
      <w:rPr>
        <w:b/>
        <w:sz w:val="28"/>
        <w:szCs w:val="28"/>
      </w:rPr>
      <w:t>PREFEITURA MUNICIPAL DE MONTE CARLO</w:t>
    </w:r>
  </w:p>
  <w:p w:rsidR="004430DA" w:rsidRDefault="004430DA" w:rsidP="004430DA">
    <w:pPr>
      <w:pStyle w:val="Cabealho"/>
    </w:pPr>
  </w:p>
  <w:p w:rsidR="004430DA" w:rsidRDefault="00443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A"/>
    <w:rsid w:val="00083DE8"/>
    <w:rsid w:val="000F5D22"/>
    <w:rsid w:val="0025275F"/>
    <w:rsid w:val="002C2BAF"/>
    <w:rsid w:val="004430DA"/>
    <w:rsid w:val="007C2B89"/>
    <w:rsid w:val="00BD2EF1"/>
    <w:rsid w:val="00D716D8"/>
    <w:rsid w:val="00E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DFED-2FA4-4048-8AFE-2A092F6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DA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3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30DA"/>
    <w:rPr>
      <w:color w:val="000080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4430DA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4430DA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430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3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0DA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0DA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2021-06-25T16:49:00Z</dcterms:created>
  <dcterms:modified xsi:type="dcterms:W3CDTF">2021-06-25T16:49:00Z</dcterms:modified>
</cp:coreProperties>
</file>