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564" w:rsidRDefault="001F4564">
      <w:pPr>
        <w:pStyle w:val="Corpodetexto"/>
        <w:rPr>
          <w:rFonts w:ascii="Times New Roman"/>
          <w:sz w:val="20"/>
        </w:rPr>
      </w:pPr>
    </w:p>
    <w:p w:rsidR="001F4564" w:rsidRDefault="001F4564">
      <w:pPr>
        <w:pStyle w:val="Corpodetexto"/>
        <w:rPr>
          <w:rFonts w:ascii="Times New Roman"/>
          <w:sz w:val="20"/>
        </w:rPr>
      </w:pPr>
    </w:p>
    <w:p w:rsidR="001F4564" w:rsidRDefault="001F4564">
      <w:pPr>
        <w:pStyle w:val="Corpodetexto"/>
        <w:spacing w:before="5"/>
        <w:rPr>
          <w:rFonts w:ascii="Times New Roman"/>
        </w:rPr>
      </w:pPr>
    </w:p>
    <w:p w:rsidR="001F4564" w:rsidRDefault="00F702ED">
      <w:pPr>
        <w:pStyle w:val="Ttulo2"/>
        <w:ind w:left="246"/>
      </w:pPr>
      <w:r>
        <w:t>TOMADA DE PREÇOS PARA OBRA</w:t>
      </w:r>
      <w:r w:rsidR="004A2EEB">
        <w:t>S E SERVIÇOS DE ENGENHARIA Nº 05</w:t>
      </w:r>
      <w:r>
        <w:t>/20</w:t>
      </w:r>
      <w:r w:rsidR="004A2EEB">
        <w:t>21</w:t>
      </w:r>
    </w:p>
    <w:p w:rsidR="001F4564" w:rsidRDefault="001F4564">
      <w:pPr>
        <w:pStyle w:val="Corpodetexto"/>
        <w:rPr>
          <w:b/>
          <w:sz w:val="24"/>
        </w:rPr>
      </w:pPr>
    </w:p>
    <w:p w:rsidR="001F4564" w:rsidRDefault="001F4564">
      <w:pPr>
        <w:pStyle w:val="Corpodetexto"/>
        <w:spacing w:before="4"/>
        <w:rPr>
          <w:b/>
          <w:sz w:val="20"/>
        </w:rPr>
      </w:pPr>
    </w:p>
    <w:p w:rsidR="001F4564" w:rsidRDefault="00F702ED">
      <w:pPr>
        <w:pStyle w:val="Corpodetexto"/>
        <w:ind w:left="162" w:right="196"/>
        <w:jc w:val="both"/>
      </w:pPr>
      <w:r>
        <w:t>O MUNICÍPIO DE MONTE CARLO, com sede à Rodovia SC 452 km 25, nº 1551, Centro, Monte Carlo/SC, inscrita no CNPJ sob n.º 95.996.104/0001-04, através do Senhor Prefeito Municipal, torna público que fará realizar licitação na modalidade de TOMADA DE PREÇOS PARA OBRAS E SERVIÇOS DE ENGENHARIA, com regime</w:t>
      </w:r>
    </w:p>
    <w:p w:rsidR="001F4564" w:rsidRDefault="00F702ED" w:rsidP="003D7563">
      <w:pPr>
        <w:pStyle w:val="Corpodetexto"/>
        <w:ind w:left="162" w:right="195"/>
        <w:jc w:val="both"/>
      </w:pPr>
      <w:r>
        <w:t xml:space="preserve">de execução por preço unitário, licitação de tipo menor preço, julgamento por proposta global e valor máximo fixado, com objetivo de selecionar melhor proposta, para a contratação de empresa para execução dos serviços de reforma da </w:t>
      </w:r>
      <w:r w:rsidR="003D7563">
        <w:t>Casa Mortuária</w:t>
      </w:r>
      <w:r>
        <w:t>, conforme projetos, memoriais, orçamentos, cronogramas e relatórios em anexo, a ser</w:t>
      </w:r>
      <w:r>
        <w:rPr>
          <w:spacing w:val="-5"/>
        </w:rPr>
        <w:t xml:space="preserve"> </w:t>
      </w:r>
      <w:r>
        <w:t>regida</w:t>
      </w:r>
      <w:r>
        <w:rPr>
          <w:spacing w:val="-6"/>
        </w:rPr>
        <w:t xml:space="preserve"> </w:t>
      </w:r>
      <w:r>
        <w:t>pela</w:t>
      </w:r>
      <w:r>
        <w:rPr>
          <w:spacing w:val="-5"/>
        </w:rPr>
        <w:t xml:space="preserve"> </w:t>
      </w:r>
      <w:r>
        <w:t>Lei</w:t>
      </w:r>
      <w:r>
        <w:rPr>
          <w:spacing w:val="-6"/>
        </w:rPr>
        <w:t xml:space="preserve"> </w:t>
      </w:r>
      <w:r>
        <w:t>nº</w:t>
      </w:r>
      <w:r>
        <w:rPr>
          <w:spacing w:val="-4"/>
        </w:rPr>
        <w:t xml:space="preserve"> </w:t>
      </w:r>
      <w:r>
        <w:t>8.666,</w:t>
      </w:r>
      <w:r>
        <w:rPr>
          <w:spacing w:val="-4"/>
        </w:rPr>
        <w:t xml:space="preserve"> </w:t>
      </w:r>
      <w:r>
        <w:t>de</w:t>
      </w:r>
      <w:r>
        <w:rPr>
          <w:spacing w:val="-6"/>
        </w:rPr>
        <w:t xml:space="preserve"> </w:t>
      </w:r>
      <w:r>
        <w:t>21</w:t>
      </w:r>
      <w:r>
        <w:rPr>
          <w:spacing w:val="-8"/>
        </w:rPr>
        <w:t xml:space="preserve"> </w:t>
      </w:r>
      <w:r>
        <w:t>de</w:t>
      </w:r>
      <w:r>
        <w:rPr>
          <w:spacing w:val="-8"/>
        </w:rPr>
        <w:t xml:space="preserve"> </w:t>
      </w:r>
      <w:bookmarkStart w:id="0" w:name="_GoBack"/>
      <w:r>
        <w:t>junho</w:t>
      </w:r>
      <w:bookmarkEnd w:id="0"/>
      <w:r>
        <w:rPr>
          <w:spacing w:val="-6"/>
        </w:rPr>
        <w:t xml:space="preserve"> </w:t>
      </w:r>
      <w:r>
        <w:t>de</w:t>
      </w:r>
      <w:r>
        <w:rPr>
          <w:spacing w:val="-6"/>
        </w:rPr>
        <w:t xml:space="preserve"> </w:t>
      </w:r>
      <w:r>
        <w:t>1993</w:t>
      </w:r>
      <w:r>
        <w:rPr>
          <w:spacing w:val="-6"/>
        </w:rPr>
        <w:t xml:space="preserve"> </w:t>
      </w:r>
      <w:r>
        <w:t>e</w:t>
      </w:r>
      <w:r>
        <w:rPr>
          <w:spacing w:val="-5"/>
        </w:rPr>
        <w:t xml:space="preserve"> </w:t>
      </w:r>
      <w:r>
        <w:t>alterações</w:t>
      </w:r>
      <w:r>
        <w:rPr>
          <w:spacing w:val="-5"/>
        </w:rPr>
        <w:t xml:space="preserve"> </w:t>
      </w:r>
      <w:r>
        <w:t>posteriores,</w:t>
      </w:r>
      <w:r>
        <w:rPr>
          <w:spacing w:val="-4"/>
        </w:rPr>
        <w:t xml:space="preserve"> </w:t>
      </w:r>
      <w:r>
        <w:t>conforme planilha</w:t>
      </w:r>
      <w:r>
        <w:rPr>
          <w:spacing w:val="-1"/>
        </w:rPr>
        <w:t xml:space="preserve"> </w:t>
      </w:r>
      <w:r>
        <w:t>anexo:</w:t>
      </w:r>
    </w:p>
    <w:p w:rsidR="001F4564" w:rsidRDefault="001F4564">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389"/>
        <w:gridCol w:w="710"/>
        <w:gridCol w:w="1557"/>
        <w:gridCol w:w="2126"/>
      </w:tblGrid>
      <w:tr w:rsidR="001F4564">
        <w:trPr>
          <w:trHeight w:val="290"/>
        </w:trPr>
        <w:tc>
          <w:tcPr>
            <w:tcW w:w="792" w:type="dxa"/>
          </w:tcPr>
          <w:p w:rsidR="001F4564" w:rsidRDefault="00F702ED">
            <w:pPr>
              <w:pStyle w:val="TableParagraph"/>
              <w:spacing w:line="250" w:lineRule="exact"/>
              <w:ind w:left="159" w:right="154"/>
              <w:jc w:val="center"/>
            </w:pPr>
            <w:r>
              <w:t>Item</w:t>
            </w:r>
          </w:p>
        </w:tc>
        <w:tc>
          <w:tcPr>
            <w:tcW w:w="3389" w:type="dxa"/>
          </w:tcPr>
          <w:p w:rsidR="001F4564" w:rsidRDefault="00F702ED">
            <w:pPr>
              <w:pStyle w:val="TableParagraph"/>
              <w:spacing w:line="250" w:lineRule="exact"/>
              <w:ind w:left="695"/>
            </w:pPr>
            <w:r>
              <w:t>Descrição do Objeto</w:t>
            </w:r>
          </w:p>
        </w:tc>
        <w:tc>
          <w:tcPr>
            <w:tcW w:w="710" w:type="dxa"/>
          </w:tcPr>
          <w:p w:rsidR="001F4564" w:rsidRDefault="00F702ED">
            <w:pPr>
              <w:pStyle w:val="TableParagraph"/>
              <w:spacing w:line="250" w:lineRule="exact"/>
              <w:ind w:left="127"/>
            </w:pPr>
            <w:r>
              <w:t>Unid</w:t>
            </w:r>
          </w:p>
        </w:tc>
        <w:tc>
          <w:tcPr>
            <w:tcW w:w="1557" w:type="dxa"/>
          </w:tcPr>
          <w:p w:rsidR="001F4564" w:rsidRDefault="00F702ED">
            <w:pPr>
              <w:pStyle w:val="TableParagraph"/>
              <w:spacing w:line="250" w:lineRule="exact"/>
              <w:ind w:left="209"/>
            </w:pPr>
            <w:r>
              <w:t>Quantidade</w:t>
            </w:r>
          </w:p>
        </w:tc>
        <w:tc>
          <w:tcPr>
            <w:tcW w:w="2126" w:type="dxa"/>
          </w:tcPr>
          <w:p w:rsidR="001F4564" w:rsidRDefault="00F702ED">
            <w:pPr>
              <w:pStyle w:val="TableParagraph"/>
              <w:spacing w:line="250" w:lineRule="exact"/>
              <w:ind w:left="215"/>
            </w:pPr>
            <w:r>
              <w:t>Valor Máximo-R$</w:t>
            </w:r>
          </w:p>
        </w:tc>
      </w:tr>
      <w:tr w:rsidR="001F4564">
        <w:trPr>
          <w:trHeight w:val="2486"/>
        </w:trPr>
        <w:tc>
          <w:tcPr>
            <w:tcW w:w="792" w:type="dxa"/>
          </w:tcPr>
          <w:p w:rsidR="001F4564" w:rsidRDefault="00F702ED">
            <w:pPr>
              <w:pStyle w:val="TableParagraph"/>
              <w:spacing w:line="274" w:lineRule="exact"/>
              <w:ind w:left="159" w:right="150"/>
              <w:jc w:val="center"/>
              <w:rPr>
                <w:sz w:val="24"/>
              </w:rPr>
            </w:pPr>
            <w:r>
              <w:rPr>
                <w:sz w:val="24"/>
              </w:rPr>
              <w:t>01</w:t>
            </w:r>
          </w:p>
        </w:tc>
        <w:tc>
          <w:tcPr>
            <w:tcW w:w="3389" w:type="dxa"/>
          </w:tcPr>
          <w:p w:rsidR="001F4564" w:rsidRDefault="00F702ED">
            <w:pPr>
              <w:pStyle w:val="TableParagraph"/>
              <w:spacing w:line="276" w:lineRule="auto"/>
              <w:ind w:left="69" w:right="168"/>
            </w:pPr>
            <w:r>
              <w:rPr>
                <w:sz w:val="24"/>
              </w:rPr>
              <w:t xml:space="preserve">Execução dos serviços </w:t>
            </w:r>
            <w:r w:rsidR="0043676B">
              <w:rPr>
                <w:sz w:val="24"/>
              </w:rPr>
              <w:t>de engenharia para reforma da</w:t>
            </w:r>
            <w:r>
              <w:rPr>
                <w:sz w:val="24"/>
              </w:rPr>
              <w:t xml:space="preserve"> </w:t>
            </w:r>
            <w:r w:rsidR="004A2EEB">
              <w:rPr>
                <w:sz w:val="24"/>
              </w:rPr>
              <w:t>Casa Mortuária</w:t>
            </w:r>
            <w:r w:rsidR="0043676B">
              <w:rPr>
                <w:sz w:val="24"/>
              </w:rPr>
              <w:t xml:space="preserve">”, </w:t>
            </w:r>
            <w:r>
              <w:t xml:space="preserve">conforme </w:t>
            </w:r>
            <w:r w:rsidR="004A2EEB">
              <w:t>projetos, memoriais, orçamentos.</w:t>
            </w:r>
          </w:p>
          <w:p w:rsidR="001F4564" w:rsidRDefault="001F4564" w:rsidP="00F702ED">
            <w:pPr>
              <w:pStyle w:val="TableParagraph"/>
            </w:pPr>
          </w:p>
        </w:tc>
        <w:tc>
          <w:tcPr>
            <w:tcW w:w="710" w:type="dxa"/>
          </w:tcPr>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spacing w:before="5"/>
              <w:rPr>
                <w:sz w:val="32"/>
              </w:rPr>
            </w:pPr>
          </w:p>
          <w:p w:rsidR="001F4564" w:rsidRDefault="001F4564">
            <w:pPr>
              <w:pStyle w:val="TableParagraph"/>
              <w:ind w:left="304"/>
              <w:rPr>
                <w:sz w:val="24"/>
              </w:rPr>
            </w:pPr>
          </w:p>
        </w:tc>
        <w:tc>
          <w:tcPr>
            <w:tcW w:w="1557" w:type="dxa"/>
          </w:tcPr>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spacing w:before="5"/>
              <w:rPr>
                <w:sz w:val="32"/>
              </w:rPr>
            </w:pPr>
          </w:p>
          <w:p w:rsidR="001F4564" w:rsidRDefault="00BB4D78" w:rsidP="0043676B">
            <w:pPr>
              <w:pStyle w:val="TableParagraph"/>
              <w:ind w:right="55"/>
              <w:jc w:val="right"/>
              <w:rPr>
                <w:sz w:val="24"/>
              </w:rPr>
            </w:pPr>
            <w:r>
              <w:rPr>
                <w:sz w:val="24"/>
              </w:rPr>
              <w:t>01</w:t>
            </w:r>
          </w:p>
        </w:tc>
        <w:tc>
          <w:tcPr>
            <w:tcW w:w="2126" w:type="dxa"/>
          </w:tcPr>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rPr>
                <w:sz w:val="26"/>
              </w:rPr>
            </w:pPr>
          </w:p>
          <w:p w:rsidR="001F4564" w:rsidRDefault="001F4564">
            <w:pPr>
              <w:pStyle w:val="TableParagraph"/>
              <w:spacing w:before="5"/>
              <w:rPr>
                <w:sz w:val="32"/>
              </w:rPr>
            </w:pPr>
          </w:p>
          <w:p w:rsidR="001F4564" w:rsidRDefault="00BB4D78" w:rsidP="0043676B">
            <w:pPr>
              <w:pStyle w:val="TableParagraph"/>
              <w:ind w:right="55"/>
              <w:jc w:val="right"/>
              <w:rPr>
                <w:sz w:val="24"/>
              </w:rPr>
            </w:pPr>
            <w:r>
              <w:rPr>
                <w:sz w:val="24"/>
              </w:rPr>
              <w:t>166.254,39</w:t>
            </w:r>
          </w:p>
        </w:tc>
      </w:tr>
      <w:tr w:rsidR="001F4564">
        <w:trPr>
          <w:trHeight w:val="318"/>
        </w:trPr>
        <w:tc>
          <w:tcPr>
            <w:tcW w:w="4891" w:type="dxa"/>
            <w:gridSpan w:val="3"/>
          </w:tcPr>
          <w:p w:rsidR="001F4564" w:rsidRDefault="00F702ED">
            <w:pPr>
              <w:pStyle w:val="TableParagraph"/>
              <w:spacing w:before="12"/>
              <w:ind w:left="2025" w:right="2020"/>
              <w:jc w:val="center"/>
            </w:pPr>
            <w:r>
              <w:t>SOMAS</w:t>
            </w:r>
          </w:p>
        </w:tc>
        <w:tc>
          <w:tcPr>
            <w:tcW w:w="1557" w:type="dxa"/>
          </w:tcPr>
          <w:p w:rsidR="001F4564" w:rsidRDefault="00BB4D78">
            <w:pPr>
              <w:pStyle w:val="TableParagraph"/>
              <w:spacing w:line="274" w:lineRule="exact"/>
              <w:ind w:right="55"/>
              <w:jc w:val="right"/>
              <w:rPr>
                <w:sz w:val="24"/>
              </w:rPr>
            </w:pPr>
            <w:r>
              <w:rPr>
                <w:sz w:val="24"/>
              </w:rPr>
              <w:t>01</w:t>
            </w:r>
          </w:p>
        </w:tc>
        <w:tc>
          <w:tcPr>
            <w:tcW w:w="2126" w:type="dxa"/>
          </w:tcPr>
          <w:p w:rsidR="001F4564" w:rsidRDefault="00BB4D78" w:rsidP="0043676B">
            <w:pPr>
              <w:pStyle w:val="TableParagraph"/>
              <w:spacing w:line="274" w:lineRule="exact"/>
              <w:ind w:right="55"/>
              <w:jc w:val="right"/>
              <w:rPr>
                <w:sz w:val="24"/>
              </w:rPr>
            </w:pPr>
            <w:r>
              <w:rPr>
                <w:sz w:val="24"/>
              </w:rPr>
              <w:t>166.254,39</w:t>
            </w:r>
          </w:p>
        </w:tc>
      </w:tr>
    </w:tbl>
    <w:p w:rsidR="001F4564" w:rsidRDefault="001F4564">
      <w:pPr>
        <w:pStyle w:val="Corpodetexto"/>
        <w:spacing w:before="8"/>
        <w:rPr>
          <w:sz w:val="21"/>
        </w:rPr>
      </w:pPr>
    </w:p>
    <w:p w:rsidR="001F4564" w:rsidRDefault="00F702ED">
      <w:pPr>
        <w:pStyle w:val="Corpodetexto"/>
        <w:ind w:left="162" w:right="195"/>
        <w:jc w:val="both"/>
      </w:pPr>
      <w:r>
        <w:t>A Comissão Permanente de Licitaçã</w:t>
      </w:r>
      <w:r w:rsidR="00BB4D78">
        <w:t>o, designada pelo Decreto n.º 22/2021</w:t>
      </w:r>
      <w:r>
        <w:t>,</w:t>
      </w:r>
      <w:r>
        <w:rPr>
          <w:spacing w:val="-32"/>
        </w:rPr>
        <w:t xml:space="preserve"> </w:t>
      </w:r>
      <w:r>
        <w:t>processará e julgará a licitação em sessão pública, conforme a seguir</w:t>
      </w:r>
      <w:r>
        <w:rPr>
          <w:spacing w:val="-12"/>
        </w:rPr>
        <w:t xml:space="preserve"> </w:t>
      </w:r>
      <w:r>
        <w:t>especificada:</w:t>
      </w:r>
    </w:p>
    <w:p w:rsidR="001F4564" w:rsidRDefault="001F4564">
      <w:pPr>
        <w:pStyle w:val="Corpodetexto"/>
        <w:spacing w:before="11"/>
        <w:rPr>
          <w:sz w:val="21"/>
        </w:rPr>
      </w:pPr>
    </w:p>
    <w:p w:rsidR="001F4564" w:rsidRDefault="00F702ED">
      <w:pPr>
        <w:pStyle w:val="Corpodetexto"/>
        <w:ind w:left="162" w:right="198"/>
        <w:jc w:val="both"/>
      </w:pPr>
      <w:r>
        <w:t>LOCAL: Prefeitura Municipal de Monte Carlo/SC, Sala de Licitações, Rodovia SC 452, km 24, Centro.</w:t>
      </w:r>
    </w:p>
    <w:p w:rsidR="001F4564" w:rsidRDefault="001F4564">
      <w:pPr>
        <w:pStyle w:val="Corpodetexto"/>
        <w:spacing w:before="9"/>
        <w:rPr>
          <w:sz w:val="21"/>
        </w:rPr>
      </w:pPr>
    </w:p>
    <w:p w:rsidR="001F4564" w:rsidRDefault="00F702ED">
      <w:pPr>
        <w:pStyle w:val="Ttulo1"/>
        <w:spacing w:before="0"/>
        <w:ind w:left="162"/>
      </w:pPr>
      <w:r>
        <w:t xml:space="preserve">ENTREGA </w:t>
      </w:r>
      <w:r w:rsidR="00907413">
        <w:t>DE DOCUMENTOS E PROPOSTA: das 08</w:t>
      </w:r>
      <w:r>
        <w:t>:00 horas do dia</w:t>
      </w:r>
    </w:p>
    <w:p w:rsidR="001F4564" w:rsidRDefault="00BB4D78">
      <w:pPr>
        <w:ind w:left="162"/>
        <w:rPr>
          <w:sz w:val="24"/>
        </w:rPr>
      </w:pPr>
      <w:r>
        <w:rPr>
          <w:sz w:val="24"/>
        </w:rPr>
        <w:t>10/junho/20201</w:t>
      </w:r>
      <w:r w:rsidR="00A8164A">
        <w:rPr>
          <w:sz w:val="24"/>
        </w:rPr>
        <w:t xml:space="preserve"> até as 09:30 horas do dia </w:t>
      </w:r>
      <w:r w:rsidR="00D521D0">
        <w:rPr>
          <w:sz w:val="24"/>
        </w:rPr>
        <w:t>30</w:t>
      </w:r>
      <w:r>
        <w:rPr>
          <w:sz w:val="24"/>
        </w:rPr>
        <w:t>/junho/2021</w:t>
      </w:r>
    </w:p>
    <w:p w:rsidR="001F4564" w:rsidRDefault="001F4564">
      <w:pPr>
        <w:pStyle w:val="Corpodetexto"/>
        <w:spacing w:before="2"/>
        <w:rPr>
          <w:sz w:val="24"/>
        </w:rPr>
      </w:pPr>
    </w:p>
    <w:p w:rsidR="001F4564" w:rsidRDefault="00F702ED">
      <w:pPr>
        <w:pStyle w:val="Corpodetexto"/>
        <w:ind w:left="162"/>
      </w:pPr>
      <w:r>
        <w:t>DIA E HORA PARA INICIO DA ABERTURA DE EN</w:t>
      </w:r>
      <w:r w:rsidR="00A8164A">
        <w:t>VELOPES: início às 10</w:t>
      </w:r>
      <w:r>
        <w:t>:00 horas do</w:t>
      </w:r>
    </w:p>
    <w:p w:rsidR="001F4564" w:rsidRDefault="00A8164A">
      <w:pPr>
        <w:pStyle w:val="Corpodetexto"/>
        <w:spacing w:before="1"/>
        <w:ind w:left="162" w:right="197"/>
        <w:jc w:val="both"/>
      </w:pPr>
      <w:r>
        <w:t xml:space="preserve">dia </w:t>
      </w:r>
      <w:r w:rsidR="00D521D0">
        <w:t>30</w:t>
      </w:r>
      <w:r w:rsidR="00BB4D78">
        <w:t>/junho/2021</w:t>
      </w:r>
      <w:r w:rsidR="00F702ED">
        <w:t xml:space="preserve"> - Não havendo expediente na data fixada, fica a reunião adiada para o primeiro dia útil subsequente, à mesma hora e local, salvo disposição em contrário.</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43904" behindDoc="1" locked="0" layoutInCell="1" allowOverlap="1">
                <wp:simplePos x="0" y="0"/>
                <wp:positionH relativeFrom="page">
                  <wp:posOffset>1083945</wp:posOffset>
                </wp:positionH>
                <wp:positionV relativeFrom="paragraph">
                  <wp:posOffset>165100</wp:posOffset>
                </wp:positionV>
                <wp:extent cx="5394960" cy="167640"/>
                <wp:effectExtent l="7620" t="6350" r="7620" b="6985"/>
                <wp:wrapTopAndBottom/>
                <wp:docPr id="2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51" w:lineRule="exact"/>
                              <w:ind w:left="3035" w:right="3035"/>
                              <w:jc w:val="center"/>
                              <w:rPr>
                                <w:b/>
                              </w:rPr>
                            </w:pPr>
                            <w:r>
                              <w:rPr>
                                <w:b/>
                              </w:rPr>
                              <w:t>1 -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85.35pt;margin-top:13pt;width:424.8pt;height:13.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hQJAIAAEMEAAAOAAAAZHJzL2Uyb0RvYy54bWysU21v2yAQ/j5p/wHxfbGTtl5ixam6ZJ0m&#10;dS9Sux+AMbbRgGNAYne/vgdOsqrbvkyzJXTA3cPd89ytr0etyEE4L8FUdD7LKRGGQyNNV9FvD7dv&#10;lpT4wEzDFBhR0Ufh6fXm9av1YEuxgB5UIxxBEOPLwVa0D8GWWeZ5LzTzM7DC4GULTrOAW9dljWMD&#10;omuVLfK8yAZwjXXAhfd4upsu6Sbht63g4UvbehGIqijmFtLq0lrHNdusWdk5ZnvJj2mwf8hCM2nw&#10;0TPUjgVG9k7+BqUld+ChDTMOOoO2lVykGrCaef6imvueWZFqQXK8PdPk/x8s/3z46ohsKrpYolSG&#10;aRTpQYyBvIORXF1EggbrS/S7t+gZRjxHoVOx3t4B/+6JgW3PTCdunIOhF6zBBOcxMnsWOuH4CFIP&#10;n6DBd9g+QAIaW6cje8gHQXQU6vEsTsyF4+HVxepyVeAVx7t58ba4TOplrDxFW+fDBwGaRKOiDsVP&#10;6Oxw50PMhpUnl/iYByWbW6lU2riu3ipHDgwbZbeKfyrghZsyZKhoka+KiYC/QuTp+xOElgE7Xkld&#10;0eXZiZWRtvemSf0YmFSTjSkrc+QxUjeRGMZ6POpSQ/OIjDqYOhsnEY0e3E9KBuzqivofe+YEJeqj&#10;QVXiCJwMdzLqk8EMx9CKBkomcxumUdlbJ7sekSfdDdygcq1MpEaJpyyOeWKnJq6PUxVH4fk+ef2a&#10;/c0T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d1WoUCQCAABDBAAADgAAAAAAAAAAAAAAAAAuAgAAZHJzL2Uyb0Rv&#10;Yy54bWxQSwECLQAUAAYACAAAACEA1ANseeAAAAAKAQAADwAAAAAAAAAAAAAAAAB+BAAAZHJzL2Rv&#10;d25yZXYueG1sUEsFBgAAAAAEAAQA8wAAAIsFAAAAAA==&#10;" fillcolor="#d9d9d9" strokeweight=".48pt">
                <v:textbox inset="0,0,0,0">
                  <w:txbxContent>
                    <w:p w:rsidR="004A2EEB" w:rsidRDefault="004A2EEB">
                      <w:pPr>
                        <w:spacing w:line="251" w:lineRule="exact"/>
                        <w:ind w:left="3035" w:right="3035"/>
                        <w:jc w:val="center"/>
                        <w:rPr>
                          <w:b/>
                        </w:rPr>
                      </w:pPr>
                      <w:r>
                        <w:rPr>
                          <w:b/>
                        </w:rPr>
                        <w:t>1 - DO OBJETO</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Corpodetexto"/>
        <w:spacing w:before="94"/>
        <w:ind w:left="162" w:right="196"/>
        <w:jc w:val="both"/>
      </w:pPr>
      <w:r>
        <w:t>1 - A presente licitação tem como objeto a contratação de empresa para execução dos serviç</w:t>
      </w:r>
      <w:r w:rsidR="00907413">
        <w:t>os de engenharia para</w:t>
      </w:r>
      <w:r>
        <w:t xml:space="preserve"> </w:t>
      </w:r>
      <w:r w:rsidR="00907413">
        <w:t>reforma d</w:t>
      </w:r>
      <w:r>
        <w:t xml:space="preserve">a </w:t>
      </w:r>
      <w:r w:rsidR="00BB4D78">
        <w:t>Casa Mortuária</w:t>
      </w:r>
      <w:r>
        <w:t>; conforme projetos, memoriais, orçamentos, cronogramas e relatórios em anexo deste processo licitatório, com fornecimento de mão de obra e materiais necessários.</w:t>
      </w:r>
    </w:p>
    <w:p w:rsidR="001F4564" w:rsidRDefault="001F4564">
      <w:pPr>
        <w:jc w:val="both"/>
        <w:sectPr w:rsidR="001F4564">
          <w:headerReference w:type="default" r:id="rId7"/>
          <w:footerReference w:type="default" r:id="rId8"/>
          <w:type w:val="continuous"/>
          <w:pgSz w:w="11910" w:h="16840"/>
          <w:pgMar w:top="2180" w:right="1500" w:bottom="1040" w:left="1540" w:header="7" w:footer="851" w:gutter="0"/>
          <w:pgNumType w:start="1"/>
          <w:cols w:space="720"/>
        </w:sectPr>
      </w:pPr>
    </w:p>
    <w:p w:rsidR="001F4564" w:rsidRDefault="001F4564">
      <w:pPr>
        <w:pStyle w:val="Corpodetexto"/>
        <w:spacing w:before="4"/>
        <w:rPr>
          <w:sz w:val="12"/>
        </w:rPr>
      </w:pPr>
    </w:p>
    <w:p w:rsidR="001F4564" w:rsidRDefault="00F702ED">
      <w:pPr>
        <w:pStyle w:val="Corpodetexto"/>
        <w:spacing w:before="93"/>
        <w:ind w:left="162" w:right="195"/>
        <w:jc w:val="both"/>
      </w:pPr>
      <w:r>
        <w:t>2.1 - Informações sobre a presente licitação estão à disposição dos interessados na Diretoria</w:t>
      </w:r>
      <w:r>
        <w:rPr>
          <w:spacing w:val="-10"/>
        </w:rPr>
        <w:t xml:space="preserve"> </w:t>
      </w:r>
      <w:r>
        <w:t>de</w:t>
      </w:r>
      <w:r>
        <w:rPr>
          <w:spacing w:val="-9"/>
        </w:rPr>
        <w:t xml:space="preserve"> </w:t>
      </w:r>
      <w:r>
        <w:t>Compras</w:t>
      </w:r>
      <w:r>
        <w:rPr>
          <w:spacing w:val="-11"/>
        </w:rPr>
        <w:t xml:space="preserve"> </w:t>
      </w:r>
      <w:r>
        <w:t>e</w:t>
      </w:r>
      <w:r>
        <w:rPr>
          <w:spacing w:val="-9"/>
        </w:rPr>
        <w:t xml:space="preserve"> </w:t>
      </w:r>
      <w:r>
        <w:t>Licitação,</w:t>
      </w:r>
      <w:r>
        <w:rPr>
          <w:spacing w:val="-8"/>
        </w:rPr>
        <w:t xml:space="preserve"> </w:t>
      </w:r>
      <w:r>
        <w:t>prédio</w:t>
      </w:r>
      <w:r>
        <w:rPr>
          <w:spacing w:val="-9"/>
        </w:rPr>
        <w:t xml:space="preserve"> </w:t>
      </w:r>
      <w:r>
        <w:t>da</w:t>
      </w:r>
      <w:r>
        <w:rPr>
          <w:spacing w:val="-9"/>
        </w:rPr>
        <w:t xml:space="preserve"> </w:t>
      </w:r>
      <w:r>
        <w:t>Prefeitura</w:t>
      </w:r>
      <w:r>
        <w:rPr>
          <w:spacing w:val="-8"/>
        </w:rPr>
        <w:t xml:space="preserve"> </w:t>
      </w:r>
      <w:r>
        <w:t>Municipal,</w:t>
      </w:r>
      <w:r>
        <w:rPr>
          <w:spacing w:val="-9"/>
        </w:rPr>
        <w:t xml:space="preserve"> </w:t>
      </w:r>
      <w:r>
        <w:t>sala</w:t>
      </w:r>
      <w:r>
        <w:rPr>
          <w:spacing w:val="-9"/>
        </w:rPr>
        <w:t xml:space="preserve"> </w:t>
      </w:r>
      <w:r>
        <w:t>de</w:t>
      </w:r>
      <w:r>
        <w:rPr>
          <w:spacing w:val="-9"/>
        </w:rPr>
        <w:t xml:space="preserve"> </w:t>
      </w:r>
      <w:r>
        <w:t>Licitações,</w:t>
      </w:r>
      <w:r>
        <w:rPr>
          <w:spacing w:val="-10"/>
        </w:rPr>
        <w:t xml:space="preserve"> </w:t>
      </w:r>
      <w:r>
        <w:t>sito a</w:t>
      </w:r>
      <w:r>
        <w:rPr>
          <w:spacing w:val="-3"/>
        </w:rPr>
        <w:t xml:space="preserve"> </w:t>
      </w:r>
      <w:r>
        <w:t>Rodovia</w:t>
      </w:r>
      <w:r>
        <w:rPr>
          <w:spacing w:val="-3"/>
        </w:rPr>
        <w:t xml:space="preserve"> </w:t>
      </w:r>
      <w:r>
        <w:t>SC</w:t>
      </w:r>
      <w:r>
        <w:rPr>
          <w:spacing w:val="-4"/>
        </w:rPr>
        <w:t xml:space="preserve"> </w:t>
      </w:r>
      <w:r>
        <w:t>452</w:t>
      </w:r>
      <w:r>
        <w:rPr>
          <w:spacing w:val="-2"/>
        </w:rPr>
        <w:t xml:space="preserve"> </w:t>
      </w:r>
      <w:r>
        <w:t>km</w:t>
      </w:r>
      <w:r>
        <w:rPr>
          <w:spacing w:val="-2"/>
        </w:rPr>
        <w:t xml:space="preserve"> </w:t>
      </w:r>
      <w:r>
        <w:t>24,</w:t>
      </w:r>
      <w:r>
        <w:rPr>
          <w:spacing w:val="-2"/>
        </w:rPr>
        <w:t xml:space="preserve"> </w:t>
      </w:r>
      <w:r>
        <w:t>nº</w:t>
      </w:r>
      <w:r>
        <w:rPr>
          <w:spacing w:val="-4"/>
        </w:rPr>
        <w:t xml:space="preserve"> </w:t>
      </w:r>
      <w:r>
        <w:t>1551,</w:t>
      </w:r>
      <w:r>
        <w:rPr>
          <w:spacing w:val="-3"/>
        </w:rPr>
        <w:t xml:space="preserve"> </w:t>
      </w:r>
      <w:r>
        <w:t>centro,</w:t>
      </w:r>
      <w:r>
        <w:rPr>
          <w:spacing w:val="-2"/>
        </w:rPr>
        <w:t xml:space="preserve"> </w:t>
      </w:r>
      <w:r>
        <w:t>de</w:t>
      </w:r>
      <w:r>
        <w:rPr>
          <w:spacing w:val="-6"/>
        </w:rPr>
        <w:t xml:space="preserve"> </w:t>
      </w:r>
      <w:r>
        <w:t>segunda</w:t>
      </w:r>
      <w:r>
        <w:rPr>
          <w:spacing w:val="-2"/>
        </w:rPr>
        <w:t xml:space="preserve"> </w:t>
      </w:r>
      <w:r>
        <w:t>à</w:t>
      </w:r>
      <w:r>
        <w:rPr>
          <w:spacing w:val="-3"/>
        </w:rPr>
        <w:t xml:space="preserve"> </w:t>
      </w:r>
      <w:r>
        <w:t>sexta-feira</w:t>
      </w:r>
      <w:r>
        <w:rPr>
          <w:spacing w:val="-3"/>
        </w:rPr>
        <w:t xml:space="preserve"> </w:t>
      </w:r>
      <w:r>
        <w:t>das</w:t>
      </w:r>
      <w:r>
        <w:rPr>
          <w:spacing w:val="-3"/>
        </w:rPr>
        <w:t xml:space="preserve"> </w:t>
      </w:r>
      <w:r w:rsidR="00010AFB">
        <w:t>08</w:t>
      </w:r>
      <w:r>
        <w:t>:00</w:t>
      </w:r>
      <w:r>
        <w:rPr>
          <w:spacing w:val="-2"/>
        </w:rPr>
        <w:t xml:space="preserve"> </w:t>
      </w:r>
      <w:r>
        <w:t>às</w:t>
      </w:r>
      <w:r>
        <w:rPr>
          <w:spacing w:val="-3"/>
        </w:rPr>
        <w:t xml:space="preserve"> </w:t>
      </w:r>
      <w:r w:rsidR="00010AFB">
        <w:t>17</w:t>
      </w:r>
      <w:r>
        <w:t>:00 horas.</w:t>
      </w:r>
    </w:p>
    <w:p w:rsidR="001F4564" w:rsidRDefault="001F4564">
      <w:pPr>
        <w:pStyle w:val="Corpodetexto"/>
      </w:pPr>
    </w:p>
    <w:p w:rsidR="001F4564" w:rsidRDefault="00F702ED">
      <w:pPr>
        <w:pStyle w:val="Corpodetexto"/>
        <w:ind w:left="162" w:right="202"/>
        <w:jc w:val="both"/>
      </w:pPr>
      <w:r>
        <w:t xml:space="preserve">2.3 – O projeto completo será disponibilizado de forma eletrônica aos interessados mediante solicitação no endereço eletrônico: </w:t>
      </w:r>
      <w:hyperlink r:id="rId9" w:history="1">
        <w:r w:rsidR="00BB4D78" w:rsidRPr="009331CB">
          <w:rPr>
            <w:rStyle w:val="Hyperlink"/>
          </w:rPr>
          <w:t>licitacao@montecarlo.sc.gov.br</w:t>
        </w:r>
      </w:hyperlink>
    </w:p>
    <w:p w:rsidR="001F4564" w:rsidRDefault="001F4564">
      <w:pPr>
        <w:pStyle w:val="Corpodetexto"/>
      </w:pPr>
    </w:p>
    <w:p w:rsidR="001F4564" w:rsidRDefault="00F702ED">
      <w:pPr>
        <w:pStyle w:val="Corpodetexto"/>
        <w:ind w:left="162" w:right="196"/>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rsidR="001F4564" w:rsidRDefault="001F4564">
      <w:pPr>
        <w:pStyle w:val="Corpodetexto"/>
        <w:rPr>
          <w:sz w:val="20"/>
        </w:rPr>
      </w:pPr>
    </w:p>
    <w:p w:rsidR="001F4564" w:rsidRDefault="00127BF8">
      <w:pPr>
        <w:pStyle w:val="Corpodetexto"/>
        <w:rPr>
          <w:sz w:val="21"/>
        </w:rPr>
      </w:pPr>
      <w:r>
        <w:rPr>
          <w:noProof/>
          <w:lang w:val="pt-BR" w:eastAsia="pt-BR" w:bidi="ar-SA"/>
        </w:rPr>
        <mc:AlternateContent>
          <mc:Choice Requires="wps">
            <w:drawing>
              <wp:anchor distT="0" distB="0" distL="0" distR="0" simplePos="0" relativeHeight="251644928" behindDoc="1" locked="0" layoutInCell="1" allowOverlap="1">
                <wp:simplePos x="0" y="0"/>
                <wp:positionH relativeFrom="page">
                  <wp:posOffset>1083945</wp:posOffset>
                </wp:positionH>
                <wp:positionV relativeFrom="paragraph">
                  <wp:posOffset>181610</wp:posOffset>
                </wp:positionV>
                <wp:extent cx="5394960" cy="166370"/>
                <wp:effectExtent l="7620" t="5080" r="7620" b="9525"/>
                <wp:wrapTopAndBottom/>
                <wp:docPr id="2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3035" w:right="3040"/>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85.35pt;margin-top:14.3pt;width:424.8pt;height:13.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CZJwIAAEoEAAAOAAAAZHJzL2Uyb0RvYy54bWysVG1v2yAQ/j5p/wHxfbGTrm5ixam6ZJ0m&#10;dS9Sux+AMbbRgGNAYne/fgdO0qrbvkxLJHTA3cPd89x5fT1qRQ7CeQmmovNZTokwHBppuop+e7h9&#10;s6TEB2YapsCIij4KT683r1+tB1uKBfSgGuEIghhfDraifQi2zDLPe6GZn4EVBi9bcJoF3Louaxwb&#10;EF2rbJHnRTaAa6wDLrzH0910STcJv20FD1/a1otAVEUxt5BWl9Y6rtlmzcrOMdtLfkyD/UMWmkmD&#10;j56hdiwwsnfyNygtuQMPbZhx0Bm0reQi1YDVzPMX1dz3zIpUC5Lj7Zkm//9g+efDV0dkU9HF8ooS&#10;wzSK9CDGQN7BSC4XkaDB+hL97i16hhHPUehUrLd3wL97YmDbM9OJG+dg6AVrMMF5jMyehU44PoLU&#10;wydo8B22D5CAxtbpyB7yQRAdhXo8ixNz4Xh4ebF6uyrwiuPdvCgurpJ6GStP0db58EGAJtGoqEPx&#10;Ezo73PkQs2HlySU+5kHJ5lYqlTauq7fKkQPDRtmt4j8V8MJNGTJUtMhXxUTAXyHy9PsThJYBO15J&#10;XdHl2YmVkbb3pkn9GJhUk40pK3PkMVI3kRjGekyaJZIjxzU0j0isg6nBcSDR6MH9pGTA5q6o/7Fn&#10;TlCiPhoUJ07CyXAnoz4ZzHAMrWigZDK3YZqYvXWy6xF5kt/ADQrYysTtUxbHdLFhE+XH4YoT8Xyf&#10;vJ4+AZtfAAAA//8DAFBLAwQUAAYACAAAACEA/gr1heAAAAAKAQAADwAAAGRycy9kb3ducmV2Lnht&#10;bEyPwU7DMBBE70j8g7VIXBC1m5Y2CnEqBIJLKyEK4ryNt0nUeB1ipw18Pe4JjqN9mnmbr0bbiiP1&#10;vnGsYTpRIIhLZxquNHy8P9+mIHxANtg6Jg3f5GFVXF7kmBl34jc6bkMlYgn7DDXUIXSZlL6syaKf&#10;uI443vautxhi7CtpejzFctvKRKmFtNhwXKixo8eaysN2sBpehzD9efFfN/P1+LTez8znYUOJ1tdX&#10;48M9iEBj+IPhrB/VoYhOOzew8aKNeamWEdWQpAsQZ0AlagZip+FunoIscvn/heIXAAD//wMAUEsB&#10;Ai0AFAAGAAgAAAAhALaDOJL+AAAA4QEAABMAAAAAAAAAAAAAAAAAAAAAAFtDb250ZW50X1R5cGVz&#10;XS54bWxQSwECLQAUAAYACAAAACEAOP0h/9YAAACUAQAACwAAAAAAAAAAAAAAAAAvAQAAX3JlbHMv&#10;LnJlbHNQSwECLQAUAAYACAAAACEAX0SQmScCAABKBAAADgAAAAAAAAAAAAAAAAAuAgAAZHJzL2Uy&#10;b0RvYy54bWxQSwECLQAUAAYACAAAACEA/gr1heAAAAAKAQAADwAAAAAAAAAAAAAAAACBBAAAZHJz&#10;L2Rvd25yZXYueG1sUEsFBgAAAAAEAAQA8wAAAI4FAAAAAA==&#10;" fillcolor="#d9d9d9" strokeweight=".48pt">
                <v:textbox inset="0,0,0,0">
                  <w:txbxContent>
                    <w:p w:rsidR="004A2EEB" w:rsidRDefault="004A2EEB">
                      <w:pPr>
                        <w:spacing w:line="248" w:lineRule="exact"/>
                        <w:ind w:left="3035" w:right="3040"/>
                        <w:jc w:val="center"/>
                        <w:rPr>
                          <w:b/>
                        </w:rPr>
                      </w:pPr>
                      <w:r>
                        <w:rPr>
                          <w:b/>
                        </w:rPr>
                        <w:t>3 - DA PARTICIPAÇÃO</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PargrafodaLista"/>
        <w:numPr>
          <w:ilvl w:val="1"/>
          <w:numId w:val="48"/>
        </w:numPr>
        <w:tabs>
          <w:tab w:val="left" w:pos="534"/>
        </w:tabs>
        <w:spacing w:before="94"/>
        <w:ind w:right="196" w:firstLine="0"/>
        <w:jc w:val="both"/>
      </w:pPr>
      <w:r>
        <w:t>– Poderão participar desta licitação as empresas interessadas que satisfazerem as condições de habilitação preliminar enumeradas no presente</w:t>
      </w:r>
      <w:r>
        <w:rPr>
          <w:spacing w:val="-9"/>
        </w:rPr>
        <w:t xml:space="preserve"> </w:t>
      </w:r>
      <w:r>
        <w:t>Edital.</w:t>
      </w:r>
    </w:p>
    <w:p w:rsidR="001F4564" w:rsidRDefault="001F4564">
      <w:pPr>
        <w:pStyle w:val="Corpodetexto"/>
        <w:spacing w:before="11"/>
        <w:rPr>
          <w:sz w:val="21"/>
        </w:rPr>
      </w:pPr>
    </w:p>
    <w:p w:rsidR="001F4564" w:rsidRDefault="00F702ED">
      <w:pPr>
        <w:pStyle w:val="PargrafodaLista"/>
        <w:numPr>
          <w:ilvl w:val="1"/>
          <w:numId w:val="48"/>
        </w:numPr>
        <w:tabs>
          <w:tab w:val="left" w:pos="568"/>
        </w:tabs>
        <w:ind w:right="199" w:firstLine="0"/>
        <w:jc w:val="both"/>
      </w:pPr>
      <w:r>
        <w:t>– Não poderá participar desta licitação, empresa temporariamente suspensa de licitar e impedida de contratar junto ao Município de Monte</w:t>
      </w:r>
      <w:r>
        <w:rPr>
          <w:spacing w:val="-8"/>
        </w:rPr>
        <w:t xml:space="preserve"> </w:t>
      </w:r>
      <w:r>
        <w:t>Carlo.</w:t>
      </w:r>
    </w:p>
    <w:p w:rsidR="001F4564" w:rsidRDefault="001F4564">
      <w:pPr>
        <w:pStyle w:val="Corpodetexto"/>
        <w:spacing w:before="11"/>
        <w:rPr>
          <w:sz w:val="21"/>
        </w:rPr>
      </w:pPr>
    </w:p>
    <w:p w:rsidR="001F4564" w:rsidRDefault="00F702ED">
      <w:pPr>
        <w:pStyle w:val="PargrafodaLista"/>
        <w:numPr>
          <w:ilvl w:val="1"/>
          <w:numId w:val="48"/>
        </w:numPr>
        <w:tabs>
          <w:tab w:val="left" w:pos="530"/>
        </w:tabs>
        <w:ind w:right="197"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1F4564" w:rsidRDefault="001F4564">
      <w:pPr>
        <w:pStyle w:val="Corpodetexto"/>
      </w:pPr>
    </w:p>
    <w:p w:rsidR="001F4564" w:rsidRDefault="00F702ED">
      <w:pPr>
        <w:pStyle w:val="PargrafodaLista"/>
        <w:numPr>
          <w:ilvl w:val="1"/>
          <w:numId w:val="48"/>
        </w:numPr>
        <w:tabs>
          <w:tab w:val="left" w:pos="561"/>
        </w:tabs>
        <w:ind w:right="201" w:firstLine="0"/>
        <w:jc w:val="both"/>
      </w:pPr>
      <w:r>
        <w:t>– É vedada a participação nesta licitação, empresas das quais constem em seu quadro social servidor público do município de Monte</w:t>
      </w:r>
      <w:r>
        <w:rPr>
          <w:spacing w:val="-4"/>
        </w:rPr>
        <w:t xml:space="preserve"> </w:t>
      </w:r>
      <w:r>
        <w:t>Carlo.</w:t>
      </w:r>
    </w:p>
    <w:p w:rsidR="001F4564" w:rsidRDefault="001F4564">
      <w:pPr>
        <w:pStyle w:val="Corpodetexto"/>
      </w:pPr>
    </w:p>
    <w:p w:rsidR="001F4564" w:rsidRDefault="00F702ED">
      <w:pPr>
        <w:pStyle w:val="Corpodetexto"/>
        <w:ind w:left="162"/>
        <w:jc w:val="both"/>
      </w:pPr>
      <w:r>
        <w:t>3.5. – Não será permitida a participação nesta licitação de empresas em consórcio.</w:t>
      </w:r>
    </w:p>
    <w:p w:rsidR="001F4564" w:rsidRDefault="001F4564">
      <w:pPr>
        <w:pStyle w:val="Corpodetexto"/>
      </w:pPr>
    </w:p>
    <w:p w:rsidR="001F4564" w:rsidRDefault="00F702ED">
      <w:pPr>
        <w:pStyle w:val="PargrafodaLista"/>
        <w:numPr>
          <w:ilvl w:val="1"/>
          <w:numId w:val="47"/>
        </w:numPr>
        <w:tabs>
          <w:tab w:val="left" w:pos="633"/>
        </w:tabs>
        <w:ind w:right="200" w:firstLine="0"/>
        <w:jc w:val="both"/>
      </w:pPr>
      <w:r>
        <w:t>– Não poderá participar da licitação empresa com falência decretada ou concordatária.</w:t>
      </w:r>
    </w:p>
    <w:p w:rsidR="001F4564" w:rsidRDefault="001F4564">
      <w:pPr>
        <w:pStyle w:val="Corpodetexto"/>
        <w:spacing w:before="11"/>
        <w:rPr>
          <w:sz w:val="21"/>
        </w:rPr>
      </w:pPr>
    </w:p>
    <w:p w:rsidR="001F4564" w:rsidRDefault="00F702ED">
      <w:pPr>
        <w:pStyle w:val="PargrafodaLista"/>
        <w:numPr>
          <w:ilvl w:val="1"/>
          <w:numId w:val="47"/>
        </w:numPr>
        <w:tabs>
          <w:tab w:val="left" w:pos="597"/>
        </w:tabs>
        <w:ind w:right="200" w:firstLine="0"/>
        <w:jc w:val="both"/>
      </w:pPr>
      <w:r>
        <w:t>– Somente poderão participar da presente licitação as empresas cujo objeto social seja pertinente ao objeto</w:t>
      </w:r>
      <w:r>
        <w:rPr>
          <w:spacing w:val="-5"/>
        </w:rPr>
        <w:t xml:space="preserve"> </w:t>
      </w:r>
      <w:r>
        <w:t>licitado.</w:t>
      </w:r>
    </w:p>
    <w:p w:rsidR="001F4564" w:rsidRDefault="001F4564">
      <w:pPr>
        <w:pStyle w:val="Corpodetexto"/>
        <w:spacing w:before="2"/>
      </w:pPr>
    </w:p>
    <w:p w:rsidR="001F4564" w:rsidRDefault="00F702ED">
      <w:pPr>
        <w:pStyle w:val="Corpodetexto"/>
        <w:ind w:left="162" w:right="196"/>
        <w:jc w:val="both"/>
      </w:pPr>
      <w:r>
        <w:t>3.7.1 –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1F4564" w:rsidRDefault="001F4564">
      <w:pPr>
        <w:pStyle w:val="Corpodetexto"/>
        <w:spacing w:before="10"/>
        <w:rPr>
          <w:sz w:val="21"/>
        </w:rPr>
      </w:pPr>
    </w:p>
    <w:p w:rsidR="001F4564" w:rsidRDefault="00F702ED">
      <w:pPr>
        <w:pStyle w:val="PargrafodaLista"/>
        <w:numPr>
          <w:ilvl w:val="1"/>
          <w:numId w:val="46"/>
        </w:numPr>
        <w:tabs>
          <w:tab w:val="left" w:pos="525"/>
        </w:tabs>
        <w:spacing w:before="1"/>
        <w:ind w:right="196"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5"/>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w:t>
      </w:r>
      <w:r>
        <w:rPr>
          <w:spacing w:val="-5"/>
        </w:rPr>
        <w:t xml:space="preserve"> </w:t>
      </w:r>
      <w:r>
        <w:t>participar</w:t>
      </w:r>
      <w:r>
        <w:rPr>
          <w:spacing w:val="-3"/>
        </w:rPr>
        <w:t xml:space="preserve"> </w:t>
      </w:r>
      <w:r>
        <w:t>desta</w:t>
      </w:r>
      <w:r>
        <w:rPr>
          <w:spacing w:val="-6"/>
        </w:rPr>
        <w:t xml:space="preserve"> </w:t>
      </w:r>
      <w:r>
        <w:t>licitação,</w:t>
      </w:r>
      <w:r>
        <w:rPr>
          <w:spacing w:val="-3"/>
        </w:rPr>
        <w:t xml:space="preserve"> </w:t>
      </w:r>
      <w:r>
        <w:t>servidor</w:t>
      </w:r>
      <w:r>
        <w:rPr>
          <w:spacing w:val="-3"/>
        </w:rPr>
        <w:t xml:space="preserve"> </w:t>
      </w:r>
      <w:r>
        <w:t>público,</w:t>
      </w:r>
      <w:r>
        <w:rPr>
          <w:spacing w:val="-4"/>
        </w:rPr>
        <w:t xml:space="preserve"> </w:t>
      </w:r>
      <w:r>
        <w:t>efetivo</w:t>
      </w:r>
      <w:r>
        <w:rPr>
          <w:spacing w:val="-4"/>
        </w:rPr>
        <w:t xml:space="preserve"> </w:t>
      </w:r>
      <w:r>
        <w:t>ou</w:t>
      </w:r>
      <w:r>
        <w:rPr>
          <w:spacing w:val="-4"/>
        </w:rPr>
        <w:t xml:space="preserve"> </w:t>
      </w:r>
      <w:r>
        <w:t>não,</w:t>
      </w:r>
      <w:r>
        <w:rPr>
          <w:spacing w:val="-3"/>
        </w:rPr>
        <w:t xml:space="preserve"> </w:t>
      </w:r>
      <w:r>
        <w:t>ainda</w:t>
      </w:r>
      <w:r>
        <w:rPr>
          <w:spacing w:val="-6"/>
        </w:rPr>
        <w:t xml:space="preserve"> </w:t>
      </w:r>
      <w:r>
        <w:t>que</w:t>
      </w:r>
      <w:r>
        <w:rPr>
          <w:spacing w:val="-4"/>
        </w:rPr>
        <w:t xml:space="preserve"> </w:t>
      </w:r>
      <w:r>
        <w:t>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w:t>
      </w:r>
      <w:r>
        <w:rPr>
          <w:spacing w:val="-6"/>
        </w:rPr>
        <w:t xml:space="preserve"> </w:t>
      </w:r>
      <w:r>
        <w:t>afeto.</w:t>
      </w:r>
    </w:p>
    <w:p w:rsidR="001F4564" w:rsidRDefault="001F4564">
      <w:pPr>
        <w:pStyle w:val="Corpodetexto"/>
      </w:pPr>
    </w:p>
    <w:p w:rsidR="001F4564" w:rsidRDefault="00F702ED">
      <w:pPr>
        <w:pStyle w:val="PargrafodaLista"/>
        <w:numPr>
          <w:ilvl w:val="1"/>
          <w:numId w:val="46"/>
        </w:numPr>
        <w:tabs>
          <w:tab w:val="left" w:pos="530"/>
        </w:tabs>
        <w:ind w:left="529" w:hanging="367"/>
        <w:jc w:val="both"/>
      </w:pPr>
      <w:r>
        <w:t>- Estrangeiras que não funcionem no</w:t>
      </w:r>
      <w:r>
        <w:rPr>
          <w:spacing w:val="-7"/>
        </w:rPr>
        <w:t xml:space="preserve"> </w:t>
      </w:r>
      <w:r>
        <w:t>País.</w:t>
      </w:r>
    </w:p>
    <w:p w:rsidR="001F4564" w:rsidRDefault="001F4564">
      <w:pPr>
        <w:jc w:val="both"/>
        <w:sectPr w:rsidR="001F4564">
          <w:headerReference w:type="default" r:id="rId10"/>
          <w:pgSz w:w="11910" w:h="16840"/>
          <w:pgMar w:top="2180" w:right="1500" w:bottom="1040" w:left="1540" w:header="7" w:footer="851" w:gutter="0"/>
          <w:cols w:space="720"/>
        </w:sectPr>
      </w:pPr>
    </w:p>
    <w:p w:rsidR="001F4564" w:rsidRDefault="00F702ED">
      <w:pPr>
        <w:pStyle w:val="Corpodetexto"/>
        <w:spacing w:line="242" w:lineRule="auto"/>
        <w:ind w:left="162" w:right="201"/>
        <w:jc w:val="both"/>
      </w:pPr>
      <w:r>
        <w:t>entendidas aquelas que tenham diretores, sócios ou representantes legais comuns, ou que utilizem recursos materiais, tecnológicos ou humanos em comum.</w:t>
      </w:r>
    </w:p>
    <w:p w:rsidR="001F4564" w:rsidRDefault="001F4564">
      <w:pPr>
        <w:pStyle w:val="Corpodetexto"/>
        <w:spacing w:before="10"/>
        <w:rPr>
          <w:sz w:val="20"/>
        </w:rPr>
      </w:pPr>
    </w:p>
    <w:p w:rsidR="001F4564" w:rsidRDefault="00F702ED">
      <w:pPr>
        <w:pStyle w:val="Corpodetexto"/>
        <w:spacing w:before="1"/>
        <w:ind w:left="162" w:right="196"/>
        <w:jc w:val="both"/>
      </w:pPr>
      <w:r>
        <w:t>3.11 –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1F4564" w:rsidRDefault="001F4564">
      <w:pPr>
        <w:pStyle w:val="Corpodetexto"/>
        <w:rPr>
          <w:sz w:val="20"/>
        </w:rPr>
      </w:pPr>
    </w:p>
    <w:p w:rsidR="001F4564" w:rsidRDefault="00127BF8">
      <w:pPr>
        <w:pStyle w:val="Corpodetexto"/>
        <w:spacing w:before="11"/>
        <w:rPr>
          <w:sz w:val="20"/>
        </w:rPr>
      </w:pPr>
      <w:r>
        <w:rPr>
          <w:noProof/>
          <w:lang w:val="pt-BR" w:eastAsia="pt-BR" w:bidi="ar-SA"/>
        </w:rPr>
        <mc:AlternateContent>
          <mc:Choice Requires="wps">
            <w:drawing>
              <wp:anchor distT="0" distB="0" distL="0" distR="0" simplePos="0" relativeHeight="251645952" behindDoc="1" locked="0" layoutInCell="1" allowOverlap="1">
                <wp:simplePos x="0" y="0"/>
                <wp:positionH relativeFrom="page">
                  <wp:posOffset>1152525</wp:posOffset>
                </wp:positionH>
                <wp:positionV relativeFrom="paragraph">
                  <wp:posOffset>180975</wp:posOffset>
                </wp:positionV>
                <wp:extent cx="5326380" cy="190500"/>
                <wp:effectExtent l="9525" t="9525" r="7620" b="9525"/>
                <wp:wrapTopAndBottom/>
                <wp:docPr id="2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050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782"/>
                              <w:rPr>
                                <w:b/>
                              </w:rPr>
                            </w:pPr>
                            <w:r>
                              <w:rPr>
                                <w:b/>
                              </w:rPr>
                              <w:t>4 -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margin-left:90.75pt;margin-top:14.25pt;width:419.4pt;height: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ANJwIAAEoEAAAOAAAAZHJzL2Uyb0RvYy54bWysVNuO2yAQfa/Uf0C8N3aySpRYcVbbpFtV&#10;2l6k3X4AxthGBYYCiZ1+fQccp9vbS9VEQgPMHGbOmfH2dtCKnITzEkxJ57OcEmE41NK0Jf38dP9q&#10;TYkPzNRMgRElPQtPb3cvX2x7W4gFdKBq4QiCGF/0tqRdCLbIMs87oZmfgRUGLxtwmgXcujarHesR&#10;XatskeerrAdXWwdceI+nh/GS7hJ+0wgePjaNF4GokmJuIa0urVVcs92WFa1jtpP8kgb7hyw0kwYf&#10;vUIdWGDk6ORvUFpyBx6aMOOgM2gayUWqAauZ579U89gxK1ItSI63V5r8/4PlH06fHJF1SRfrFSWG&#10;aRTpSQyBvIaBLOeRoN76Av0eLXqGAc9R6FSstw/Av3hiYN8x04o756DvBKsxwRSZPQsdcXwEqfr3&#10;UOM77BggAQ2N05E95IMgOgp1vooTc+F4uLxZrG7WeMXxbr7Jl3lSL2PFFG2dD28FaBKNkjoUP6Gz&#10;04MPWAe6Ti7xMQ9K1vdSqbRxbbVXjpwYNsphE/+xdAz5yU0Z0pd0lW9WIwF/hcjT708QWgbseCV1&#10;SddXJ1ZE2t6YOvVjYFKNNr6vDKYReYzUjSSGoRpGzSZ5KqjPSKyDscFxINHowH2jpMfmLqn/emRO&#10;UKLeGRQnTsJkuMmoJoMZjqElDZSM5j6ME3O0TrYdIo/yG7hDARuZuI0Zjllc0sWGTfxdhitOxPN9&#10;8vrxCdh9BwAA//8DAFBLAwQUAAYACAAAACEA0DQp4OAAAAAKAQAADwAAAGRycy9kb3ducmV2Lnht&#10;bEyPQU/DMAyF70j8h8hIXBBL2jFUlaYTAsFlSIgx7Zw1XlutcUqTboVfj3eCk/Xsp+fvFcvJdeKI&#10;Q2g9aUhmCgRS5W1LtYbN58ttBiJEQ9Z0nlDDNwZYlpcXhcmtP9EHHtexFhxCITcamhj7XMpQNehM&#10;mPkeiW97PzgTWQ61tIM5cbjrZKrUvXSmJf7QmB6fGqwO69FpeB9j8vMavm7uVtPzaj+328Mbplpf&#10;X02PDyAiTvHPDGd8RoeSmXZ+JBtExzpLFmzVkGY8zwaVqjmInYYFb2RZyP8Vyl8AAAD//wMAUEsB&#10;Ai0AFAAGAAgAAAAhALaDOJL+AAAA4QEAABMAAAAAAAAAAAAAAAAAAAAAAFtDb250ZW50X1R5cGVz&#10;XS54bWxQSwECLQAUAAYACAAAACEAOP0h/9YAAACUAQAACwAAAAAAAAAAAAAAAAAvAQAAX3JlbHMv&#10;LnJlbHNQSwECLQAUAAYACAAAACEA+zMQDScCAABKBAAADgAAAAAAAAAAAAAAAAAuAgAAZHJzL2Uy&#10;b0RvYy54bWxQSwECLQAUAAYACAAAACEA0DQp4OAAAAAKAQAADwAAAAAAAAAAAAAAAACBBAAAZHJz&#10;L2Rvd25yZXYueG1sUEsFBgAAAAAEAAQA8wAAAI4FAAAAAA==&#10;" fillcolor="#d9d9d9" strokeweight=".48pt">
                <v:textbox inset="0,0,0,0">
                  <w:txbxContent>
                    <w:p w:rsidR="004A2EEB" w:rsidRDefault="004A2EEB">
                      <w:pPr>
                        <w:spacing w:line="248" w:lineRule="exact"/>
                        <w:ind w:left="2782"/>
                        <w:rPr>
                          <w:b/>
                        </w:rPr>
                      </w:pPr>
                      <w:r>
                        <w:rPr>
                          <w:b/>
                        </w:rPr>
                        <w:t>4 - DO CREDENCIAMENTO</w:t>
                      </w:r>
                    </w:p>
                  </w:txbxContent>
                </v:textbox>
                <w10:wrap type="topAndBottom" anchorx="page"/>
              </v:shape>
            </w:pict>
          </mc:Fallback>
        </mc:AlternateContent>
      </w:r>
    </w:p>
    <w:p w:rsidR="001F4564" w:rsidRDefault="001F4564">
      <w:pPr>
        <w:pStyle w:val="Corpodetexto"/>
        <w:rPr>
          <w:sz w:val="11"/>
        </w:rPr>
      </w:pPr>
    </w:p>
    <w:p w:rsidR="001F4564" w:rsidRDefault="00F702ED">
      <w:pPr>
        <w:pStyle w:val="PargrafodaLista"/>
        <w:numPr>
          <w:ilvl w:val="1"/>
          <w:numId w:val="45"/>
        </w:numPr>
        <w:tabs>
          <w:tab w:val="left" w:pos="556"/>
        </w:tabs>
        <w:spacing w:before="94"/>
        <w:ind w:right="200"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w:t>
      </w:r>
      <w:r>
        <w:rPr>
          <w:spacing w:val="-6"/>
        </w:rPr>
        <w:t xml:space="preserve"> </w:t>
      </w:r>
      <w:r>
        <w:t>lei.</w:t>
      </w:r>
    </w:p>
    <w:p w:rsidR="001F4564" w:rsidRDefault="001F4564">
      <w:pPr>
        <w:pStyle w:val="Corpodetexto"/>
        <w:spacing w:before="2"/>
      </w:pPr>
    </w:p>
    <w:p w:rsidR="001F4564" w:rsidRDefault="00F702ED">
      <w:pPr>
        <w:pStyle w:val="PargrafodaLista"/>
        <w:numPr>
          <w:ilvl w:val="1"/>
          <w:numId w:val="45"/>
        </w:numPr>
        <w:tabs>
          <w:tab w:val="left" w:pos="592"/>
        </w:tabs>
        <w:spacing w:before="1"/>
        <w:ind w:right="19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1F4564" w:rsidRDefault="001F4564">
      <w:pPr>
        <w:pStyle w:val="Corpodetexto"/>
        <w:spacing w:before="9"/>
        <w:rPr>
          <w:sz w:val="21"/>
        </w:rPr>
      </w:pPr>
    </w:p>
    <w:p w:rsidR="001F4564" w:rsidRDefault="00F702ED">
      <w:pPr>
        <w:pStyle w:val="PargrafodaLista"/>
        <w:numPr>
          <w:ilvl w:val="1"/>
          <w:numId w:val="45"/>
        </w:numPr>
        <w:tabs>
          <w:tab w:val="left" w:pos="525"/>
        </w:tabs>
        <w:ind w:right="196" w:firstLine="0"/>
        <w:jc w:val="both"/>
      </w:pPr>
      <w:r>
        <w:t>-</w:t>
      </w:r>
      <w:r>
        <w:rPr>
          <w:spacing w:val="-8"/>
        </w:rPr>
        <w:t xml:space="preserve"> </w:t>
      </w:r>
      <w:r>
        <w:t>Não</w:t>
      </w:r>
      <w:r>
        <w:rPr>
          <w:spacing w:val="-8"/>
        </w:rPr>
        <w:t xml:space="preserve"> </w:t>
      </w:r>
      <w:r>
        <w:t>poderá</w:t>
      </w:r>
      <w:r>
        <w:rPr>
          <w:spacing w:val="-9"/>
        </w:rPr>
        <w:t xml:space="preserve"> </w:t>
      </w:r>
      <w:r>
        <w:t>atuar</w:t>
      </w:r>
      <w:r>
        <w:rPr>
          <w:spacing w:val="-7"/>
        </w:rPr>
        <w:t xml:space="preserve"> </w:t>
      </w:r>
      <w:r>
        <w:t>como</w:t>
      </w:r>
      <w:r>
        <w:rPr>
          <w:spacing w:val="-8"/>
        </w:rPr>
        <w:t xml:space="preserve"> </w:t>
      </w:r>
      <w:r>
        <w:t>procurador</w:t>
      </w:r>
      <w:r>
        <w:rPr>
          <w:spacing w:val="-9"/>
        </w:rPr>
        <w:t xml:space="preserve"> </w:t>
      </w:r>
      <w:r>
        <w:t>da</w:t>
      </w:r>
      <w:r>
        <w:rPr>
          <w:spacing w:val="-9"/>
        </w:rPr>
        <w:t xml:space="preserve"> </w:t>
      </w:r>
      <w:r>
        <w:t>proponente,</w:t>
      </w:r>
      <w:r>
        <w:rPr>
          <w:spacing w:val="-7"/>
        </w:rPr>
        <w:t xml:space="preserve"> </w:t>
      </w:r>
      <w:r>
        <w:t>servidor</w:t>
      </w:r>
      <w:r>
        <w:rPr>
          <w:spacing w:val="-8"/>
        </w:rPr>
        <w:t xml:space="preserve"> </w:t>
      </w:r>
      <w:r>
        <w:t>público</w:t>
      </w:r>
      <w:r>
        <w:rPr>
          <w:spacing w:val="-8"/>
        </w:rPr>
        <w:t xml:space="preserve"> </w:t>
      </w:r>
      <w:r>
        <w:t>efetivo</w:t>
      </w:r>
      <w:r>
        <w:rPr>
          <w:spacing w:val="-8"/>
        </w:rPr>
        <w:t xml:space="preserve"> </w:t>
      </w:r>
      <w:r>
        <w:t>ou</w:t>
      </w:r>
      <w:r>
        <w:rPr>
          <w:spacing w:val="-9"/>
        </w:rPr>
        <w:t xml:space="preserve"> </w:t>
      </w:r>
      <w:r>
        <w:t>não, ainda que licenciado do cargo, que mantenha vínculo de qualquer espécie com o Município de Monte Carlo, bem como, pessoa terceirizada cuja atividade esteja relacionada com o setor Jurídico, Contábil, Financeiro, Compras, Obras, Educação ou qualquer</w:t>
      </w:r>
      <w:r>
        <w:rPr>
          <w:spacing w:val="-10"/>
        </w:rPr>
        <w:t xml:space="preserve"> </w:t>
      </w:r>
      <w:r>
        <w:t>outro</w:t>
      </w:r>
      <w:r>
        <w:rPr>
          <w:spacing w:val="-10"/>
        </w:rPr>
        <w:t xml:space="preserve"> </w:t>
      </w:r>
      <w:r>
        <w:t>setor</w:t>
      </w:r>
      <w:r>
        <w:rPr>
          <w:spacing w:val="-9"/>
        </w:rPr>
        <w:t xml:space="preserve"> </w:t>
      </w:r>
      <w:r>
        <w:t>cujo</w:t>
      </w:r>
      <w:r>
        <w:rPr>
          <w:spacing w:val="-11"/>
        </w:rPr>
        <w:t xml:space="preserve"> </w:t>
      </w:r>
      <w:r>
        <w:t>objeto</w:t>
      </w:r>
      <w:r>
        <w:rPr>
          <w:spacing w:val="-10"/>
        </w:rPr>
        <w:t xml:space="preserve"> </w:t>
      </w:r>
      <w:r>
        <w:t>licitado</w:t>
      </w:r>
      <w:r>
        <w:rPr>
          <w:spacing w:val="-8"/>
        </w:rPr>
        <w:t xml:space="preserve"> </w:t>
      </w:r>
      <w:r>
        <w:t>seja</w:t>
      </w:r>
      <w:r>
        <w:rPr>
          <w:spacing w:val="-11"/>
        </w:rPr>
        <w:t xml:space="preserve"> </w:t>
      </w:r>
      <w:r>
        <w:t>afeto.</w:t>
      </w:r>
      <w:r>
        <w:rPr>
          <w:spacing w:val="-9"/>
        </w:rPr>
        <w:t xml:space="preserve"> </w:t>
      </w:r>
      <w:r>
        <w:t>Excetua-se</w:t>
      </w:r>
      <w:r>
        <w:rPr>
          <w:spacing w:val="-10"/>
        </w:rPr>
        <w:t xml:space="preserve"> </w:t>
      </w:r>
      <w:r>
        <w:t>desta</w:t>
      </w:r>
      <w:r>
        <w:rPr>
          <w:spacing w:val="-9"/>
        </w:rPr>
        <w:t xml:space="preserve"> </w:t>
      </w:r>
      <w:r>
        <w:t>vedação</w:t>
      </w:r>
      <w:r>
        <w:rPr>
          <w:spacing w:val="-8"/>
        </w:rPr>
        <w:t xml:space="preserve"> </w:t>
      </w:r>
      <w:r>
        <w:t>o</w:t>
      </w:r>
      <w:r>
        <w:rPr>
          <w:spacing w:val="-10"/>
        </w:rPr>
        <w:t xml:space="preserve"> </w:t>
      </w:r>
      <w:r>
        <w:t>servidor público municipal no gozo de licença não remunerada para tratar de interesses particulares, nos termos da legislação municipal</w:t>
      </w:r>
      <w:r>
        <w:rPr>
          <w:spacing w:val="-6"/>
        </w:rPr>
        <w:t xml:space="preserve"> </w:t>
      </w:r>
      <w:r>
        <w:t>vigente.</w:t>
      </w:r>
    </w:p>
    <w:p w:rsidR="001F4564" w:rsidRDefault="001F4564">
      <w:pPr>
        <w:pStyle w:val="Corpodetexto"/>
        <w:spacing w:before="2"/>
      </w:pPr>
    </w:p>
    <w:p w:rsidR="001F4564" w:rsidRDefault="00F702ED">
      <w:pPr>
        <w:pStyle w:val="PargrafodaLista"/>
        <w:numPr>
          <w:ilvl w:val="1"/>
          <w:numId w:val="45"/>
        </w:numPr>
        <w:tabs>
          <w:tab w:val="left" w:pos="635"/>
        </w:tabs>
        <w:ind w:right="199" w:firstLine="0"/>
        <w:jc w:val="both"/>
      </w:pPr>
      <w:r>
        <w:t>- Os documentos de credenciamento deverão vir fora dos envelopes de documentação e proposta e ficarão retidos nos</w:t>
      </w:r>
      <w:r>
        <w:rPr>
          <w:spacing w:val="-10"/>
        </w:rPr>
        <w:t xml:space="preserve"> </w:t>
      </w:r>
      <w:r>
        <w:t>autos.</w:t>
      </w:r>
    </w:p>
    <w:p w:rsidR="001F4564" w:rsidRDefault="001F4564">
      <w:pPr>
        <w:pStyle w:val="Corpodetexto"/>
        <w:spacing w:before="11"/>
        <w:rPr>
          <w:sz w:val="21"/>
        </w:rPr>
      </w:pPr>
    </w:p>
    <w:p w:rsidR="001F4564" w:rsidRDefault="00F702ED">
      <w:pPr>
        <w:pStyle w:val="PargrafodaLista"/>
        <w:numPr>
          <w:ilvl w:val="1"/>
          <w:numId w:val="45"/>
        </w:numPr>
        <w:tabs>
          <w:tab w:val="left" w:pos="554"/>
        </w:tabs>
        <w:ind w:right="195"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w:t>
      </w:r>
      <w:r>
        <w:rPr>
          <w:spacing w:val="-19"/>
        </w:rPr>
        <w:t xml:space="preserve"> </w:t>
      </w:r>
      <w:r>
        <w:t>vencedor.</w:t>
      </w:r>
    </w:p>
    <w:p w:rsidR="001F4564" w:rsidRDefault="001F4564">
      <w:pPr>
        <w:pStyle w:val="Corpodetexto"/>
      </w:pPr>
    </w:p>
    <w:p w:rsidR="001F4564" w:rsidRDefault="00F702ED">
      <w:pPr>
        <w:pStyle w:val="PargrafodaLista"/>
        <w:numPr>
          <w:ilvl w:val="1"/>
          <w:numId w:val="45"/>
        </w:numPr>
        <w:tabs>
          <w:tab w:val="left" w:pos="527"/>
        </w:tabs>
        <w:ind w:right="194"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e/ou Equipe de</w:t>
      </w:r>
      <w:r>
        <w:rPr>
          <w:spacing w:val="-1"/>
        </w:rPr>
        <w:t xml:space="preserve"> </w:t>
      </w:r>
      <w:r>
        <w:t>Apoio.</w:t>
      </w:r>
    </w:p>
    <w:p w:rsidR="001F4564" w:rsidRDefault="001F4564">
      <w:pPr>
        <w:pStyle w:val="Corpodetexto"/>
      </w:pPr>
    </w:p>
    <w:p w:rsidR="001F4564" w:rsidRDefault="00F702ED">
      <w:pPr>
        <w:pStyle w:val="PargrafodaLista"/>
        <w:numPr>
          <w:ilvl w:val="1"/>
          <w:numId w:val="45"/>
        </w:numPr>
        <w:tabs>
          <w:tab w:val="left" w:pos="554"/>
        </w:tabs>
        <w:spacing w:before="1"/>
        <w:ind w:right="198" w:firstLine="0"/>
        <w:jc w:val="both"/>
      </w:pPr>
      <w:r>
        <w:t>– A não apresentação ou incorreção dos documentos mencionados nos subitens 4.1, 4.2 e 4.3 não inabilitará a licitante, mas impedirá o representante de se manifestar e de responder pela</w:t>
      </w:r>
      <w:r>
        <w:rPr>
          <w:spacing w:val="-4"/>
        </w:rPr>
        <w:t xml:space="preserve"> </w:t>
      </w:r>
      <w:r>
        <w:t>empresa.</w:t>
      </w:r>
    </w:p>
    <w:p w:rsidR="001F4564" w:rsidRDefault="00127BF8">
      <w:pPr>
        <w:pStyle w:val="Corpodetexto"/>
        <w:spacing w:before="9"/>
        <w:rPr>
          <w:sz w:val="18"/>
        </w:rPr>
      </w:pPr>
      <w:r>
        <w:rPr>
          <w:noProof/>
          <w:lang w:val="pt-BR" w:eastAsia="pt-BR" w:bidi="ar-SA"/>
        </w:rPr>
        <mc:AlternateContent>
          <mc:Choice Requires="wps">
            <w:drawing>
              <wp:anchor distT="0" distB="0" distL="0" distR="0" simplePos="0" relativeHeight="251646976" behindDoc="1" locked="0" layoutInCell="1" allowOverlap="1">
                <wp:simplePos x="0" y="0"/>
                <wp:positionH relativeFrom="page">
                  <wp:posOffset>1083945</wp:posOffset>
                </wp:positionH>
                <wp:positionV relativeFrom="paragraph">
                  <wp:posOffset>165735</wp:posOffset>
                </wp:positionV>
                <wp:extent cx="5394960" cy="166370"/>
                <wp:effectExtent l="7620" t="13970" r="7620" b="10160"/>
                <wp:wrapTopAndBottom/>
                <wp:docPr id="2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177"/>
                              <w:rPr>
                                <w:b/>
                              </w:rPr>
                            </w:pPr>
                            <w:r>
                              <w:rPr>
                                <w:b/>
                              </w:rPr>
                              <w:t>5 - DO RECEBIMENTO DOS ENVELOPES DE DOCUMENTAÇÃO E PROPOSTA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85.35pt;margin-top:13.05pt;width:424.8pt;height:13.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TzKAIAAEoEAAAOAAAAZHJzL2Uyb0RvYy54bWysVF1v2yAUfZ+0/4B4X+wki5dYcaouWadJ&#10;3YfU7gdgjGM04DIgsbtf3wtO0qrbXqYlErrA5XDuORevrwatyFE4L8FUdDrJKRGGQyPNvqLf72/e&#10;LCnxgZmGKTCiog/C06vN61fr3pZiBh2oRjiCIMaXva1oF4Its8zzTmjmJ2CFwc0WnGYBp26fNY71&#10;iK5VNsvzIuvBNdYBF97j6m7cpJuE37aCh69t60UgqqLILaTRpbGOY7ZZs3LvmO0kP9Fg/8BCM2nw&#10;0gvUjgVGDk7+BqUld+ChDRMOOoO2lVykGrCaaf6imruOWZFqQXG8vcjk/x8s/3L85ohsKjpbLigx&#10;TKNJ92II5D0MZJEE6q0vMe/OYmYYcB2NTsV6ewv8hycGth0ze3HtHPSdYA0SnEZps2dHoyW+9BGk&#10;7j9Dg/ewQ4AENLROR/VQD4LoaNTDxZzIhePiYr56uypwi+PetCjm7xK5jJXn09b58FGAJjGoqEPz&#10;Ezo73voQ2bDynBIv86BkcyOVShO3r7fKkSPDRtmt4j8V8CJNGdJXtMhXxSjAXyHy9PsThJYBO15J&#10;XdHlJYmVUbYPpkn9GJhUY4yUlTnpGKUbRQxDPSTP5vGCKGsNzQMK62BscHyQGHTgflHSY3NX1P88&#10;MCcoUZ8MmhNfwjlw56A+B8xwPFrRQMkYbsP4Yg7WyX2HyKP9Bq7RwFYmbZ9YnOhiwybJT48rvojn&#10;85T19AnYPA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EayhPMoAgAASgQAAA4AAAAAAAAAAAAAAAAALgIAAGRycy9l&#10;Mm9Eb2MueG1sUEsBAi0AFAAGAAgAAAAhAICforPgAAAACgEAAA8AAAAAAAAAAAAAAAAAggQAAGRy&#10;cy9kb3ducmV2LnhtbFBLBQYAAAAABAAEAPMAAACPBQAAAAA=&#10;" fillcolor="#d9d9d9" strokeweight=".48pt">
                <v:textbox inset="0,0,0,0">
                  <w:txbxContent>
                    <w:p w:rsidR="004A2EEB" w:rsidRDefault="004A2EEB">
                      <w:pPr>
                        <w:spacing w:line="248" w:lineRule="exact"/>
                        <w:ind w:left="177"/>
                        <w:rPr>
                          <w:b/>
                        </w:rPr>
                      </w:pPr>
                      <w:r>
                        <w:rPr>
                          <w:b/>
                        </w:rPr>
                        <w:t>5 - DO RECEBIMENTO DOS ENVELOPES DE DOCUMENTAÇÃO E PROPOSTA</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PargrafodaLista"/>
        <w:numPr>
          <w:ilvl w:val="1"/>
          <w:numId w:val="44"/>
        </w:numPr>
        <w:tabs>
          <w:tab w:val="left" w:pos="515"/>
        </w:tabs>
        <w:spacing w:before="94"/>
        <w:ind w:right="197" w:firstLine="0"/>
        <w:jc w:val="both"/>
      </w:pPr>
      <w:r>
        <w:t>-</w:t>
      </w:r>
      <w:r>
        <w:rPr>
          <w:spacing w:val="30"/>
        </w:rPr>
        <w:t xml:space="preserve"> </w:t>
      </w:r>
      <w:r>
        <w:t>No</w:t>
      </w:r>
      <w:r>
        <w:rPr>
          <w:spacing w:val="-16"/>
        </w:rPr>
        <w:t xml:space="preserve"> </w:t>
      </w:r>
      <w:r>
        <w:t>dia,</w:t>
      </w:r>
      <w:r>
        <w:rPr>
          <w:spacing w:val="-16"/>
        </w:rPr>
        <w:t xml:space="preserve"> </w:t>
      </w:r>
      <w:r>
        <w:t>hora</w:t>
      </w:r>
      <w:r>
        <w:rPr>
          <w:spacing w:val="-18"/>
        </w:rPr>
        <w:t xml:space="preserve"> </w:t>
      </w:r>
      <w:r>
        <w:t>e</w:t>
      </w:r>
      <w:r>
        <w:rPr>
          <w:spacing w:val="-16"/>
        </w:rPr>
        <w:t xml:space="preserve"> </w:t>
      </w:r>
      <w:r>
        <w:t>local</w:t>
      </w:r>
      <w:r>
        <w:rPr>
          <w:spacing w:val="-16"/>
        </w:rPr>
        <w:t xml:space="preserve"> </w:t>
      </w:r>
      <w:r>
        <w:t>indicados</w:t>
      </w:r>
      <w:r>
        <w:rPr>
          <w:spacing w:val="-15"/>
        </w:rPr>
        <w:t xml:space="preserve"> </w:t>
      </w:r>
      <w:r>
        <w:t>no</w:t>
      </w:r>
      <w:r>
        <w:rPr>
          <w:spacing w:val="-16"/>
        </w:rPr>
        <w:t xml:space="preserve"> </w:t>
      </w:r>
      <w:r>
        <w:t>preâmbulo</w:t>
      </w:r>
      <w:r>
        <w:rPr>
          <w:spacing w:val="-15"/>
        </w:rPr>
        <w:t xml:space="preserve"> </w:t>
      </w:r>
      <w:r>
        <w:t>deste</w:t>
      </w:r>
      <w:r>
        <w:rPr>
          <w:spacing w:val="-15"/>
        </w:rPr>
        <w:t xml:space="preserve"> </w:t>
      </w:r>
      <w:r>
        <w:t>Processo</w:t>
      </w:r>
      <w:r>
        <w:rPr>
          <w:spacing w:val="-18"/>
        </w:rPr>
        <w:t xml:space="preserve"> </w:t>
      </w:r>
      <w:r>
        <w:t>Licitatório,</w:t>
      </w:r>
      <w:r>
        <w:rPr>
          <w:spacing w:val="-16"/>
        </w:rPr>
        <w:t xml:space="preserve"> </w:t>
      </w:r>
      <w:r>
        <w:t>a</w:t>
      </w:r>
      <w:r>
        <w:rPr>
          <w:spacing w:val="-16"/>
        </w:rPr>
        <w:t xml:space="preserve"> </w:t>
      </w:r>
      <w:r>
        <w:t>Comissão Permanente de Licitação receberá de uma só vez os 02 (dois) envelopes devidamente lacrados, contendo no ENVELOPE “01” a documentação solicitada no item 6 deste Processo Licitatório e no ENVELOPE “02” a proposta comercial conforme item 7</w:t>
      </w:r>
      <w:r>
        <w:rPr>
          <w:spacing w:val="12"/>
        </w:rPr>
        <w:t xml:space="preserve"> </w:t>
      </w:r>
      <w:r>
        <w:t>deste</w:t>
      </w:r>
    </w:p>
    <w:p w:rsidR="001F4564" w:rsidRDefault="001F4564">
      <w:pPr>
        <w:jc w:val="both"/>
        <w:sectPr w:rsidR="001F4564">
          <w:headerReference w:type="default" r:id="rId11"/>
          <w:pgSz w:w="11910" w:h="16840"/>
          <w:pgMar w:top="2160" w:right="1500" w:bottom="1040" w:left="1540" w:header="7" w:footer="851" w:gutter="0"/>
          <w:cols w:space="720"/>
        </w:sectPr>
      </w:pPr>
    </w:p>
    <w:p w:rsidR="001F4564" w:rsidRDefault="001F4564">
      <w:pPr>
        <w:pStyle w:val="Corpodetexto"/>
        <w:spacing w:before="5"/>
        <w:rPr>
          <w:sz w:val="10"/>
        </w:rPr>
      </w:pPr>
    </w:p>
    <w:p w:rsidR="001F4564" w:rsidRDefault="00F702ED">
      <w:pPr>
        <w:pStyle w:val="Ttulo2"/>
        <w:spacing w:before="94"/>
        <w:ind w:right="294"/>
      </w:pPr>
      <w:r>
        <w:t>TOMADA DE PREÇOS PARA OBRAS</w:t>
      </w:r>
      <w:r w:rsidR="00907413">
        <w:t xml:space="preserve"> E SERVIÇOS DE ENGENHARIA N.º 0</w:t>
      </w:r>
      <w:r w:rsidR="00BB4D78">
        <w:t>5</w:t>
      </w:r>
      <w:r w:rsidR="00907413">
        <w:t>/20</w:t>
      </w:r>
      <w:r w:rsidR="00BB4D78">
        <w:t>21</w:t>
      </w:r>
      <w:r w:rsidR="00907413">
        <w:t xml:space="preserve"> DATA E HORA DA ABERTURA – </w:t>
      </w:r>
      <w:r w:rsidR="00D521D0">
        <w:t>30</w:t>
      </w:r>
      <w:r w:rsidR="00BB4D78">
        <w:t>/06/2021</w:t>
      </w:r>
      <w:r w:rsidR="00907413">
        <w:t xml:space="preserve"> às 10</w:t>
      </w:r>
      <w:r>
        <w:t>:00 horas</w:t>
      </w:r>
    </w:p>
    <w:p w:rsidR="001F4564" w:rsidRDefault="00F702ED">
      <w:pPr>
        <w:spacing w:line="251" w:lineRule="exact"/>
        <w:ind w:left="162"/>
        <w:rPr>
          <w:b/>
        </w:rPr>
      </w:pPr>
      <w:r>
        <w:rPr>
          <w:b/>
        </w:rPr>
        <w:t>(RAZÃO SOCIAL E CNPJ DA LICITANTE)</w:t>
      </w:r>
    </w:p>
    <w:p w:rsidR="001F4564" w:rsidRDefault="00F702ED">
      <w:pPr>
        <w:spacing w:before="1"/>
        <w:ind w:left="162" w:right="2561"/>
        <w:rPr>
          <w:b/>
        </w:rPr>
      </w:pPr>
      <w:r>
        <w:rPr>
          <w:b/>
        </w:rPr>
        <w:t>(NOME DO REPRESENTANTE LEGAL DA EMPRESA) ENVELOPE Nº “01” – DOCUMENTOS DE HABILITAÇÃO; e ENVELOPE Nº “02” - PROPOSTA DE PREÇOS.</w:t>
      </w:r>
    </w:p>
    <w:p w:rsidR="001F4564" w:rsidRDefault="001F4564">
      <w:pPr>
        <w:pStyle w:val="Corpodetexto"/>
        <w:spacing w:before="3"/>
        <w:rPr>
          <w:b/>
        </w:rPr>
      </w:pPr>
    </w:p>
    <w:p w:rsidR="001F4564" w:rsidRDefault="00F702ED">
      <w:pPr>
        <w:pStyle w:val="PargrafodaLista"/>
        <w:numPr>
          <w:ilvl w:val="1"/>
          <w:numId w:val="44"/>
        </w:numPr>
        <w:tabs>
          <w:tab w:val="left" w:pos="544"/>
        </w:tabs>
        <w:ind w:right="200" w:firstLine="0"/>
        <w:jc w:val="both"/>
      </w:pPr>
      <w:r>
        <w:t>- Serão lavradas atas circunstanciadas das sessões de abertura e de julgamento da</w:t>
      </w:r>
      <w:r>
        <w:rPr>
          <w:spacing w:val="-14"/>
        </w:rPr>
        <w:t xml:space="preserve"> </w:t>
      </w:r>
      <w:r>
        <w:t>habilitação</w:t>
      </w:r>
      <w:r>
        <w:rPr>
          <w:spacing w:val="-13"/>
        </w:rPr>
        <w:t xml:space="preserve"> </w:t>
      </w:r>
      <w:r>
        <w:t>e</w:t>
      </w:r>
      <w:r>
        <w:rPr>
          <w:spacing w:val="-12"/>
        </w:rPr>
        <w:t xml:space="preserve"> </w:t>
      </w:r>
      <w:r>
        <w:t>das</w:t>
      </w:r>
      <w:r>
        <w:rPr>
          <w:spacing w:val="-13"/>
        </w:rPr>
        <w:t xml:space="preserve"> </w:t>
      </w:r>
      <w:r>
        <w:t>propostas,</w:t>
      </w:r>
      <w:r>
        <w:rPr>
          <w:spacing w:val="-11"/>
        </w:rPr>
        <w:t xml:space="preserve"> </w:t>
      </w:r>
      <w:r>
        <w:t>nas</w:t>
      </w:r>
      <w:r>
        <w:rPr>
          <w:spacing w:val="-16"/>
        </w:rPr>
        <w:t xml:space="preserve"> </w:t>
      </w:r>
      <w:r>
        <w:t>quais</w:t>
      </w:r>
      <w:r>
        <w:rPr>
          <w:spacing w:val="-12"/>
        </w:rPr>
        <w:t xml:space="preserve"> </w:t>
      </w:r>
      <w:r>
        <w:t>deverão</w:t>
      </w:r>
      <w:r>
        <w:rPr>
          <w:spacing w:val="-13"/>
        </w:rPr>
        <w:t xml:space="preserve"> </w:t>
      </w:r>
      <w:r>
        <w:t>ser</w:t>
      </w:r>
      <w:r>
        <w:rPr>
          <w:spacing w:val="-13"/>
        </w:rPr>
        <w:t xml:space="preserve"> </w:t>
      </w:r>
      <w:r>
        <w:t>registradas,</w:t>
      </w:r>
      <w:r>
        <w:rPr>
          <w:spacing w:val="-11"/>
        </w:rPr>
        <w:t xml:space="preserve"> </w:t>
      </w:r>
      <w:r>
        <w:t>também</w:t>
      </w:r>
      <w:r>
        <w:rPr>
          <w:spacing w:val="-15"/>
        </w:rPr>
        <w:t xml:space="preserve"> </w:t>
      </w:r>
      <w:r>
        <w:t>as</w:t>
      </w:r>
      <w:r>
        <w:rPr>
          <w:spacing w:val="-12"/>
        </w:rPr>
        <w:t xml:space="preserve"> </w:t>
      </w:r>
      <w:r>
        <w:t>eventuais anotações solicitadas pelas licitantes, bem como recursos interpostos e demais ocorrências que interessarem ao julgamento da licitação e que será assinada pelos membros da Comissão e licitantes</w:t>
      </w:r>
      <w:r>
        <w:rPr>
          <w:spacing w:val="-5"/>
        </w:rPr>
        <w:t xml:space="preserve"> </w:t>
      </w:r>
      <w:r>
        <w:t>presentes.</w:t>
      </w:r>
    </w:p>
    <w:p w:rsidR="001F4564" w:rsidRDefault="001F4564">
      <w:pPr>
        <w:pStyle w:val="Corpodetexto"/>
      </w:pPr>
    </w:p>
    <w:p w:rsidR="001F4564" w:rsidRDefault="00F702ED">
      <w:pPr>
        <w:pStyle w:val="PargrafodaLista"/>
        <w:numPr>
          <w:ilvl w:val="2"/>
          <w:numId w:val="44"/>
        </w:numPr>
        <w:tabs>
          <w:tab w:val="left" w:pos="839"/>
        </w:tabs>
        <w:ind w:right="195" w:firstLine="0"/>
        <w:jc w:val="both"/>
      </w:pPr>
      <w:r>
        <w:t>- A Comissão submeterá os documentos apresentados à rubrica dos representantes</w:t>
      </w:r>
      <w:r>
        <w:rPr>
          <w:spacing w:val="-7"/>
        </w:rPr>
        <w:t xml:space="preserve"> </w:t>
      </w:r>
      <w:r>
        <w:t>legais</w:t>
      </w:r>
      <w:r>
        <w:rPr>
          <w:spacing w:val="-4"/>
        </w:rPr>
        <w:t xml:space="preserve"> </w:t>
      </w:r>
      <w:r>
        <w:t>das</w:t>
      </w:r>
      <w:r>
        <w:rPr>
          <w:spacing w:val="-4"/>
        </w:rPr>
        <w:t xml:space="preserve"> </w:t>
      </w:r>
      <w:r>
        <w:t>empresas</w:t>
      </w:r>
      <w:r>
        <w:rPr>
          <w:spacing w:val="-4"/>
        </w:rPr>
        <w:t xml:space="preserve"> </w:t>
      </w:r>
      <w:r>
        <w:t>licitantes</w:t>
      </w:r>
      <w:r>
        <w:rPr>
          <w:spacing w:val="-4"/>
        </w:rPr>
        <w:t xml:space="preserve"> </w:t>
      </w:r>
      <w:r>
        <w:t>e</w:t>
      </w:r>
      <w:r>
        <w:rPr>
          <w:spacing w:val="-6"/>
        </w:rPr>
        <w:t xml:space="preserve"> </w:t>
      </w:r>
      <w:r>
        <w:t>fará</w:t>
      </w:r>
      <w:r>
        <w:rPr>
          <w:spacing w:val="-4"/>
        </w:rPr>
        <w:t xml:space="preserve"> </w:t>
      </w:r>
      <w:r>
        <w:t>constar</w:t>
      </w:r>
      <w:r>
        <w:rPr>
          <w:spacing w:val="-3"/>
        </w:rPr>
        <w:t xml:space="preserve"> </w:t>
      </w:r>
      <w:r>
        <w:t>das</w:t>
      </w:r>
      <w:r>
        <w:rPr>
          <w:spacing w:val="-4"/>
        </w:rPr>
        <w:t xml:space="preserve"> </w:t>
      </w:r>
      <w:r>
        <w:t>respectivas</w:t>
      </w:r>
      <w:r>
        <w:rPr>
          <w:spacing w:val="-5"/>
        </w:rPr>
        <w:t xml:space="preserve"> </w:t>
      </w:r>
      <w:r>
        <w:t>atas,</w:t>
      </w:r>
      <w:r>
        <w:rPr>
          <w:spacing w:val="-3"/>
        </w:rPr>
        <w:t xml:space="preserve"> </w:t>
      </w:r>
      <w:r>
        <w:t>caso algum dos representantes negar-se a</w:t>
      </w:r>
      <w:r>
        <w:rPr>
          <w:spacing w:val="-5"/>
        </w:rPr>
        <w:t xml:space="preserve"> </w:t>
      </w:r>
      <w:r>
        <w:t>rubricá-los.</w:t>
      </w:r>
    </w:p>
    <w:p w:rsidR="001F4564" w:rsidRDefault="001F4564">
      <w:pPr>
        <w:pStyle w:val="Corpodetexto"/>
        <w:spacing w:before="1"/>
      </w:pPr>
    </w:p>
    <w:p w:rsidR="001F4564" w:rsidRDefault="00F702ED">
      <w:pPr>
        <w:pStyle w:val="PargrafodaLista"/>
        <w:numPr>
          <w:ilvl w:val="2"/>
          <w:numId w:val="44"/>
        </w:numPr>
        <w:tabs>
          <w:tab w:val="left" w:pos="712"/>
        </w:tabs>
        <w:ind w:right="196" w:firstLine="0"/>
      </w:pPr>
      <w:r>
        <w:t>-</w:t>
      </w:r>
      <w:r>
        <w:rPr>
          <w:spacing w:val="-4"/>
        </w:rPr>
        <w:t xml:space="preserve"> </w:t>
      </w:r>
      <w:r>
        <w:t>Os</w:t>
      </w:r>
      <w:r>
        <w:rPr>
          <w:spacing w:val="-5"/>
        </w:rPr>
        <w:t xml:space="preserve"> </w:t>
      </w:r>
      <w:r>
        <w:t>licitantes</w:t>
      </w:r>
      <w:r>
        <w:rPr>
          <w:spacing w:val="-2"/>
        </w:rPr>
        <w:t xml:space="preserve"> </w:t>
      </w:r>
      <w:r>
        <w:t>não</w:t>
      </w:r>
      <w:r>
        <w:rPr>
          <w:spacing w:val="-8"/>
        </w:rPr>
        <w:t xml:space="preserve"> </w:t>
      </w:r>
      <w:r>
        <w:t>estão</w:t>
      </w:r>
      <w:r>
        <w:rPr>
          <w:spacing w:val="-3"/>
        </w:rPr>
        <w:t xml:space="preserve"> </w:t>
      </w:r>
      <w:r>
        <w:t>obrigados</w:t>
      </w:r>
      <w:r>
        <w:rPr>
          <w:spacing w:val="-2"/>
        </w:rPr>
        <w:t xml:space="preserve"> </w:t>
      </w:r>
      <w:r>
        <w:t>a</w:t>
      </w:r>
      <w:r>
        <w:rPr>
          <w:spacing w:val="-3"/>
        </w:rPr>
        <w:t xml:space="preserve"> </w:t>
      </w:r>
      <w:r>
        <w:t>assinar</w:t>
      </w:r>
      <w:r>
        <w:rPr>
          <w:spacing w:val="-2"/>
        </w:rPr>
        <w:t xml:space="preserve"> </w:t>
      </w:r>
      <w:r>
        <w:t>as</w:t>
      </w:r>
      <w:r>
        <w:rPr>
          <w:spacing w:val="-2"/>
        </w:rPr>
        <w:t xml:space="preserve"> </w:t>
      </w:r>
      <w:r>
        <w:t>atas</w:t>
      </w:r>
      <w:r>
        <w:rPr>
          <w:spacing w:val="-5"/>
        </w:rPr>
        <w:t xml:space="preserve"> </w:t>
      </w:r>
      <w:r>
        <w:t>porem,</w:t>
      </w:r>
      <w:r>
        <w:rPr>
          <w:spacing w:val="-3"/>
        </w:rPr>
        <w:t xml:space="preserve"> </w:t>
      </w:r>
      <w:r>
        <w:t>se</w:t>
      </w:r>
      <w:r>
        <w:rPr>
          <w:spacing w:val="-5"/>
        </w:rPr>
        <w:t xml:space="preserve"> </w:t>
      </w:r>
      <w:r>
        <w:t>recusarem</w:t>
      </w:r>
      <w:r>
        <w:rPr>
          <w:spacing w:val="-4"/>
        </w:rPr>
        <w:t xml:space="preserve"> </w:t>
      </w:r>
      <w:r>
        <w:t>a</w:t>
      </w:r>
      <w:r>
        <w:rPr>
          <w:spacing w:val="-4"/>
        </w:rPr>
        <w:t xml:space="preserve"> </w:t>
      </w:r>
      <w:r>
        <w:t>fazê- lo, esta circunstância deverá ser consignada nas</w:t>
      </w:r>
      <w:r>
        <w:rPr>
          <w:spacing w:val="-8"/>
        </w:rPr>
        <w:t xml:space="preserve"> </w:t>
      </w:r>
      <w:r>
        <w:t>mesmas;</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48000" behindDoc="1" locked="0" layoutInCell="1" allowOverlap="1">
                <wp:simplePos x="0" y="0"/>
                <wp:positionH relativeFrom="page">
                  <wp:posOffset>1083945</wp:posOffset>
                </wp:positionH>
                <wp:positionV relativeFrom="paragraph">
                  <wp:posOffset>165100</wp:posOffset>
                </wp:positionV>
                <wp:extent cx="5394960" cy="190500"/>
                <wp:effectExtent l="7620" t="5715" r="7620" b="13335"/>
                <wp:wrapTopAndBottom/>
                <wp:docPr id="2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050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3035" w:right="3040"/>
                              <w:jc w:val="center"/>
                              <w:rPr>
                                <w:b/>
                              </w:rPr>
                            </w:pPr>
                            <w:r>
                              <w:rPr>
                                <w:b/>
                              </w:rPr>
                              <w:t>6 -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85.35pt;margin-top:13pt;width:424.8pt;height: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ZJgIAAEoEAAAOAAAAZHJzL2Uyb0RvYy54bWysVFFv0zAQfkfiP1h+p0lLVzXR0mm0DCGN&#10;gbTxAxzHaSxsn7HdJuXXc3aaMg14QbSSdbbvPt99312ubwatyFE4L8FUdD7LKRGGQyPNvqJfn+7e&#10;rCnxgZmGKTCioifh6c3m9avr3pZiAR2oRjiCIMaXva1oF4Its8zzTmjmZ2CFwcsWnGYBt26fNY71&#10;iK5VtsjzVdaDa6wDLrzH0914STcJv20FD5/b1otAVEUxt5BWl9Y6rtnmmpV7x2wn+TkN9g9ZaCYN&#10;PnqB2rHAyMHJ36C05A48tGHGQWfQtpKLVANWM89fVPPYMStSLUiOtxea/P+D5Q/HL47IpqKL9ZIS&#10;wzSK9CSGQN7BQJZFJKi3vkS/R4ueYcBzFDoV6+098G+eGNh2zOzFrXPQd4I1mOA8RmbPQkccH0Hq&#10;/hM0+A47BEhAQ+t0ZA/5IIiOQp0u4sRcOB5evS2WxQqvON7Ni/wqT+plrJyirfPhgwBNolFRh+In&#10;dHa89yFmw8rJJT7mQcnmTiqVNm5fb5UjR4aNsiviPxXwwk0Z0ld0lRerkYC/QuTp9ycILQN2vJK6&#10;ouuLEysjbe9Nk/oxMKlGG1NW5sxjpG4kMQz1kDRbTvLU0JyQWAdjg+NAotGB+0FJj81dUf/9wJyg&#10;RH00KE6chMlwk1FPBjMcQysaKBnNbRgn5mCd3HeIPMpv4BYFbGXiNio9ZnFOFxs2UX4erjgRz/fJ&#10;69cnYPMTAAD//wMAUEsDBBQABgAIAAAAIQBv5ene4AAAAAoBAAAPAAAAZHJzL2Rvd25yZXYueG1s&#10;TI9BT8JAEIXvJvyHzZB4MbJLUSClW2I0eoHEiMbz0h3ahu5s7W6h+usdTnp8b768eS9bD64RJ+xC&#10;7UnDdKJAIBXe1lRq+Hh/vl2CCNGQNY0n1PCNAdb56CozqfVnesPTLpaCQyikRkMVY5tKGYoKnQkT&#10;3yLx7eA7ZyLLrpS2M2cOd41MlJpLZ2riD5Vp8bHC4rjrnYbXPk5/XsLXzd1meNocZvbzuMVE6+vx&#10;8LACEXGIfzBc6nN1yLnT3vdkg2hYL9SCUQ3JnDddAJWoGYi9hnt2ZJ7J/xPyXwAAAP//AwBQSwEC&#10;LQAUAAYACAAAACEAtoM4kv4AAADhAQAAEwAAAAAAAAAAAAAAAAAAAAAAW0NvbnRlbnRfVHlwZXNd&#10;LnhtbFBLAQItABQABgAIAAAAIQA4/SH/1gAAAJQBAAALAAAAAAAAAAAAAAAAAC8BAABfcmVscy8u&#10;cmVsc1BLAQItABQABgAIAAAAIQDZUtHZJgIAAEoEAAAOAAAAAAAAAAAAAAAAAC4CAABkcnMvZTJv&#10;RG9jLnhtbFBLAQItABQABgAIAAAAIQBv5ene4AAAAAoBAAAPAAAAAAAAAAAAAAAAAIAEAABkcnMv&#10;ZG93bnJldi54bWxQSwUGAAAAAAQABADzAAAAjQUAAAAA&#10;" fillcolor="#d9d9d9" strokeweight=".48pt">
                <v:textbox inset="0,0,0,0">
                  <w:txbxContent>
                    <w:p w:rsidR="004A2EEB" w:rsidRDefault="004A2EEB">
                      <w:pPr>
                        <w:spacing w:line="248" w:lineRule="exact"/>
                        <w:ind w:left="3035" w:right="3040"/>
                        <w:jc w:val="center"/>
                        <w:rPr>
                          <w:b/>
                        </w:rPr>
                      </w:pPr>
                      <w:r>
                        <w:rPr>
                          <w:b/>
                        </w:rPr>
                        <w:t>6 - DA HABILITAÇÃO</w:t>
                      </w:r>
                    </w:p>
                  </w:txbxContent>
                </v:textbox>
                <w10:wrap type="topAndBottom" anchorx="page"/>
              </v:shape>
            </w:pict>
          </mc:Fallback>
        </mc:AlternateContent>
      </w:r>
    </w:p>
    <w:p w:rsidR="00010AFB" w:rsidRDefault="00010AFB" w:rsidP="00010AFB">
      <w:pPr>
        <w:pStyle w:val="PargrafodaLista"/>
        <w:widowControl/>
        <w:autoSpaceDE/>
        <w:autoSpaceDN/>
        <w:rPr>
          <w:rFonts w:eastAsia="Times New Roman"/>
          <w:lang w:val="pt-BR" w:eastAsia="pt-BR" w:bidi="ar-SA"/>
        </w:rPr>
      </w:pPr>
    </w:p>
    <w:p w:rsidR="00010AFB" w:rsidRDefault="00010AFB" w:rsidP="00010AFB">
      <w:pPr>
        <w:pStyle w:val="PargrafodaLista"/>
        <w:widowControl/>
        <w:autoSpaceDE/>
        <w:autoSpaceDN/>
        <w:rPr>
          <w:rFonts w:eastAsia="Times New Roman"/>
          <w:lang w:val="pt-BR" w:eastAsia="pt-BR" w:bidi="ar-SA"/>
        </w:rPr>
      </w:pPr>
    </w:p>
    <w:p w:rsidR="00010AFB" w:rsidRPr="00096E59" w:rsidRDefault="00010AFB" w:rsidP="00010AFB">
      <w:pPr>
        <w:pStyle w:val="PargrafodaLista"/>
        <w:widowControl/>
        <w:autoSpaceDE/>
        <w:autoSpaceDN/>
        <w:rPr>
          <w:rFonts w:eastAsia="Times New Roman"/>
          <w:lang w:val="pt-BR" w:eastAsia="pt-BR" w:bidi="ar-SA"/>
        </w:rPr>
      </w:pPr>
      <w:r w:rsidRPr="00096E59">
        <w:rPr>
          <w:rFonts w:eastAsia="Times New Roman"/>
          <w:lang w:val="pt-BR" w:eastAsia="pt-BR" w:bidi="ar-SA"/>
        </w:rPr>
        <w:t xml:space="preserve">6.1 -  Para efeitos de cadastramento, nos termos do Art. 22, § 2º da Lei 8.666/1993 os interessados </w:t>
      </w:r>
      <w:r w:rsidR="007256F9">
        <w:rPr>
          <w:rFonts w:eastAsia="Times New Roman"/>
          <w:lang w:val="pt-BR" w:eastAsia="pt-BR" w:bidi="ar-SA"/>
        </w:rPr>
        <w:t>deverão apresentar, até o dia 16</w:t>
      </w:r>
      <w:r>
        <w:rPr>
          <w:rFonts w:eastAsia="Times New Roman"/>
          <w:lang w:val="pt-BR" w:eastAsia="pt-BR" w:bidi="ar-SA"/>
        </w:rPr>
        <w:t xml:space="preserve"> </w:t>
      </w:r>
      <w:r w:rsidRPr="00096E59">
        <w:rPr>
          <w:rFonts w:eastAsia="Times New Roman"/>
          <w:lang w:val="pt-BR" w:eastAsia="pt-BR" w:bidi="ar-SA"/>
        </w:rPr>
        <w:t xml:space="preserve">de </w:t>
      </w:r>
      <w:r w:rsidR="00BB4D78">
        <w:rPr>
          <w:rFonts w:eastAsia="Times New Roman"/>
          <w:lang w:val="pt-BR" w:eastAsia="pt-BR" w:bidi="ar-SA"/>
        </w:rPr>
        <w:t>junho de 2021</w:t>
      </w:r>
      <w:r w:rsidRPr="00096E59">
        <w:rPr>
          <w:rFonts w:eastAsia="Times New Roman"/>
          <w:lang w:val="pt-BR" w:eastAsia="pt-BR" w:bidi="ar-SA"/>
        </w:rPr>
        <w:t xml:space="preserve">, a seguinte documentação: </w:t>
      </w:r>
    </w:p>
    <w:p w:rsidR="00010AFB" w:rsidRPr="009D5989" w:rsidRDefault="00010AFB" w:rsidP="009D5989">
      <w:pPr>
        <w:pStyle w:val="PargrafodaLista"/>
        <w:widowControl/>
        <w:autoSpaceDE/>
        <w:autoSpaceDN/>
        <w:rPr>
          <w:rFonts w:eastAsia="Times New Roman"/>
          <w:lang w:val="pt-BR" w:eastAsia="pt-BR" w:bidi="ar-SA"/>
        </w:rPr>
      </w:pPr>
      <w:r w:rsidRPr="00096E59">
        <w:rPr>
          <w:rFonts w:eastAsia="Times New Roman"/>
          <w:lang w:val="pt-BR" w:eastAsia="pt-BR" w:bidi="ar-SA"/>
        </w:rPr>
        <w:t xml:space="preserve">I - Habilitação Jurídica </w:t>
      </w:r>
      <w:r w:rsidRPr="009D5989">
        <w:rPr>
          <w:rFonts w:eastAsia="Times New Roman"/>
          <w:lang w:val="pt-BR" w:eastAsia="pt-BR" w:bidi="ar-SA"/>
        </w:rPr>
        <w:t xml:space="preserve"> </w:t>
      </w:r>
    </w:p>
    <w:p w:rsidR="001F4564" w:rsidRPr="00010AFB" w:rsidRDefault="009D5989" w:rsidP="009D5989">
      <w:pPr>
        <w:pStyle w:val="PargrafodaLista"/>
        <w:rPr>
          <w:sz w:val="11"/>
        </w:rPr>
      </w:pPr>
      <w:r>
        <w:rPr>
          <w:lang w:val="pt-BR" w:eastAsia="pt-BR" w:bidi="ar-SA"/>
        </w:rPr>
        <w:t>II</w:t>
      </w:r>
      <w:r w:rsidR="00010AFB" w:rsidRPr="00096E59">
        <w:rPr>
          <w:lang w:val="pt-BR" w:eastAsia="pt-BR" w:bidi="ar-SA"/>
        </w:rPr>
        <w:t xml:space="preserve"> - Regularidade Fiscal</w:t>
      </w:r>
    </w:p>
    <w:p w:rsidR="001F4564" w:rsidRDefault="001F4564">
      <w:pPr>
        <w:pStyle w:val="Corpodetexto"/>
        <w:spacing w:before="8"/>
        <w:rPr>
          <w:sz w:val="21"/>
        </w:rPr>
      </w:pPr>
    </w:p>
    <w:p w:rsidR="001F4564" w:rsidRDefault="00F702ED">
      <w:pPr>
        <w:pStyle w:val="Ttulo2"/>
        <w:spacing w:before="1"/>
        <w:ind w:right="294"/>
      </w:pPr>
      <w:r>
        <w:t>TOMADA DE PREÇOS PARA OBRAS</w:t>
      </w:r>
      <w:r w:rsidR="00BB4D78">
        <w:t xml:space="preserve"> E SERVIÇOS DE ENGENHARIA N.º 05</w:t>
      </w:r>
      <w:r>
        <w:t>/2</w:t>
      </w:r>
      <w:r w:rsidR="00907413">
        <w:t>0</w:t>
      </w:r>
      <w:r w:rsidR="00BB4D78">
        <w:t>21</w:t>
      </w:r>
      <w:r w:rsidR="00E768BE">
        <w:t xml:space="preserve"> DA</w:t>
      </w:r>
      <w:r w:rsidR="00D521D0">
        <w:t>TA E HORA DA ABERTURA – 30</w:t>
      </w:r>
      <w:r w:rsidR="00BB4D78">
        <w:t>/06/2021</w:t>
      </w:r>
      <w:r w:rsidR="00E768BE">
        <w:t xml:space="preserve"> às 10</w:t>
      </w:r>
      <w:r>
        <w:t>:00 horas</w:t>
      </w:r>
    </w:p>
    <w:p w:rsidR="001F4564" w:rsidRDefault="00F702ED">
      <w:pPr>
        <w:spacing w:line="252" w:lineRule="exact"/>
        <w:ind w:left="224"/>
        <w:rPr>
          <w:b/>
        </w:rPr>
      </w:pPr>
      <w:r>
        <w:rPr>
          <w:b/>
        </w:rPr>
        <w:t>(RAZÃO SOCIAL E CNPJ DA LICITANTE)</w:t>
      </w:r>
    </w:p>
    <w:p w:rsidR="001F4564" w:rsidRDefault="00F702ED">
      <w:pPr>
        <w:ind w:left="162" w:right="2561"/>
        <w:rPr>
          <w:b/>
        </w:rPr>
      </w:pPr>
      <w:r>
        <w:rPr>
          <w:b/>
        </w:rPr>
        <w:t>(NOME DO REPRESENTANTE LEGAL DA EMPRESA) ENVELOPE Nº “01” – DOCUMENTOS DE HABILITAÇÃO;</w:t>
      </w:r>
    </w:p>
    <w:p w:rsidR="001F4564" w:rsidRDefault="001F4564">
      <w:pPr>
        <w:pStyle w:val="Corpodetexto"/>
        <w:spacing w:before="2"/>
        <w:rPr>
          <w:b/>
        </w:rPr>
      </w:pPr>
    </w:p>
    <w:p w:rsidR="001F4564" w:rsidRDefault="00F702ED">
      <w:pPr>
        <w:pStyle w:val="PargrafodaLista"/>
        <w:numPr>
          <w:ilvl w:val="1"/>
          <w:numId w:val="43"/>
        </w:numPr>
        <w:tabs>
          <w:tab w:val="left" w:pos="546"/>
        </w:tabs>
        <w:ind w:right="200" w:firstLine="0"/>
      </w:pPr>
      <w:r>
        <w:t>– Para comprovação da HABILITAÇÃO JURÍDICA, consistirá na apresentação do ato constitutivo na forma da</w:t>
      </w:r>
      <w:r>
        <w:rPr>
          <w:spacing w:val="-4"/>
        </w:rPr>
        <w:t xml:space="preserve"> </w:t>
      </w:r>
      <w:r>
        <w:t>lei.</w:t>
      </w:r>
    </w:p>
    <w:p w:rsidR="001F4564" w:rsidRDefault="001F4564">
      <w:pPr>
        <w:pStyle w:val="Corpodetexto"/>
        <w:spacing w:before="2"/>
      </w:pPr>
    </w:p>
    <w:p w:rsidR="001F4564" w:rsidRDefault="00F702ED">
      <w:pPr>
        <w:pStyle w:val="PargrafodaLista"/>
        <w:numPr>
          <w:ilvl w:val="1"/>
          <w:numId w:val="43"/>
        </w:numPr>
        <w:tabs>
          <w:tab w:val="left" w:pos="515"/>
        </w:tabs>
        <w:ind w:right="198" w:firstLine="0"/>
      </w:pPr>
      <w:r>
        <w:t>-</w:t>
      </w:r>
      <w:r>
        <w:rPr>
          <w:spacing w:val="-18"/>
        </w:rPr>
        <w:t xml:space="preserve"> </w:t>
      </w:r>
      <w:r>
        <w:t>Para</w:t>
      </w:r>
      <w:r>
        <w:rPr>
          <w:spacing w:val="-18"/>
        </w:rPr>
        <w:t xml:space="preserve"> </w:t>
      </w:r>
      <w:r>
        <w:t>comprovação</w:t>
      </w:r>
      <w:r>
        <w:rPr>
          <w:spacing w:val="-18"/>
        </w:rPr>
        <w:t xml:space="preserve"> </w:t>
      </w:r>
      <w:r>
        <w:t>de</w:t>
      </w:r>
      <w:r>
        <w:rPr>
          <w:spacing w:val="-17"/>
        </w:rPr>
        <w:t xml:space="preserve"> </w:t>
      </w:r>
      <w:r>
        <w:t>REGULARIDADE</w:t>
      </w:r>
      <w:r>
        <w:rPr>
          <w:spacing w:val="-17"/>
        </w:rPr>
        <w:t xml:space="preserve"> </w:t>
      </w:r>
      <w:r>
        <w:t>FISCAL,</w:t>
      </w:r>
      <w:r>
        <w:rPr>
          <w:spacing w:val="-16"/>
        </w:rPr>
        <w:t xml:space="preserve"> </w:t>
      </w:r>
      <w:r>
        <w:t>na</w:t>
      </w:r>
      <w:r>
        <w:rPr>
          <w:spacing w:val="-19"/>
        </w:rPr>
        <w:t xml:space="preserve"> </w:t>
      </w:r>
      <w:r>
        <w:t>presente</w:t>
      </w:r>
      <w:r>
        <w:rPr>
          <w:spacing w:val="-19"/>
        </w:rPr>
        <w:t xml:space="preserve"> </w:t>
      </w:r>
      <w:r>
        <w:t>licitação</w:t>
      </w:r>
      <w:r>
        <w:rPr>
          <w:spacing w:val="-17"/>
        </w:rPr>
        <w:t xml:space="preserve"> </w:t>
      </w:r>
      <w:r>
        <w:t>será</w:t>
      </w:r>
      <w:r>
        <w:rPr>
          <w:spacing w:val="-18"/>
        </w:rPr>
        <w:t xml:space="preserve"> </w:t>
      </w:r>
      <w:r>
        <w:t>exigida a entrega dos seguintes</w:t>
      </w:r>
      <w:r>
        <w:rPr>
          <w:spacing w:val="-6"/>
        </w:rPr>
        <w:t xml:space="preserve"> </w:t>
      </w:r>
      <w:r>
        <w:t>documentos:</w:t>
      </w:r>
    </w:p>
    <w:p w:rsidR="001F4564" w:rsidRDefault="00F702ED">
      <w:pPr>
        <w:pStyle w:val="PargrafodaLista"/>
        <w:numPr>
          <w:ilvl w:val="0"/>
          <w:numId w:val="42"/>
        </w:numPr>
        <w:tabs>
          <w:tab w:val="left" w:pos="422"/>
        </w:tabs>
        <w:spacing w:line="251" w:lineRule="exact"/>
      </w:pPr>
      <w:r>
        <w:t>Prova de inscrição no Cadastro Nacional de Pessoa Jurídica –</w:t>
      </w:r>
      <w:r>
        <w:rPr>
          <w:spacing w:val="-9"/>
        </w:rPr>
        <w:t xml:space="preserve"> </w:t>
      </w:r>
      <w:r>
        <w:t>CNPJ;</w:t>
      </w:r>
    </w:p>
    <w:p w:rsidR="001F4564" w:rsidRDefault="00F702ED">
      <w:pPr>
        <w:pStyle w:val="PargrafodaLista"/>
        <w:numPr>
          <w:ilvl w:val="0"/>
          <w:numId w:val="42"/>
        </w:numPr>
        <w:tabs>
          <w:tab w:val="left" w:pos="422"/>
        </w:tabs>
        <w:spacing w:before="1" w:line="252" w:lineRule="exact"/>
      </w:pPr>
      <w:r>
        <w:t>Prova de Inscrição no Cadastro Contribuinte Estadual se</w:t>
      </w:r>
      <w:r>
        <w:rPr>
          <w:spacing w:val="-19"/>
        </w:rPr>
        <w:t xml:space="preserve"> </w:t>
      </w:r>
      <w:r>
        <w:t>houver.</w:t>
      </w:r>
    </w:p>
    <w:p w:rsidR="001F4564" w:rsidRDefault="00F702ED">
      <w:pPr>
        <w:pStyle w:val="PargrafodaLista"/>
        <w:numPr>
          <w:ilvl w:val="0"/>
          <w:numId w:val="42"/>
        </w:numPr>
        <w:tabs>
          <w:tab w:val="left" w:pos="409"/>
        </w:tabs>
        <w:spacing w:line="252" w:lineRule="exact"/>
        <w:ind w:left="408" w:hanging="246"/>
      </w:pPr>
      <w:r>
        <w:t>Prova de inscrição no Cadastro Contribuinte Municipal se</w:t>
      </w:r>
      <w:r>
        <w:rPr>
          <w:spacing w:val="-18"/>
        </w:rPr>
        <w:t xml:space="preserve"> </w:t>
      </w:r>
      <w:r>
        <w:t>houver.</w:t>
      </w:r>
    </w:p>
    <w:p w:rsidR="001F4564" w:rsidRDefault="00F702ED">
      <w:pPr>
        <w:pStyle w:val="PargrafodaLista"/>
        <w:numPr>
          <w:ilvl w:val="0"/>
          <w:numId w:val="42"/>
        </w:numPr>
        <w:tabs>
          <w:tab w:val="left" w:pos="415"/>
        </w:tabs>
        <w:spacing w:before="2"/>
        <w:ind w:left="162" w:right="201" w:firstLine="0"/>
      </w:pPr>
      <w:r>
        <w:t>Certidão</w:t>
      </w:r>
      <w:r>
        <w:rPr>
          <w:spacing w:val="-10"/>
        </w:rPr>
        <w:t xml:space="preserve"> </w:t>
      </w:r>
      <w:r>
        <w:t>Conjunta</w:t>
      </w:r>
      <w:r>
        <w:rPr>
          <w:spacing w:val="-11"/>
        </w:rPr>
        <w:t xml:space="preserve"> </w:t>
      </w:r>
      <w:r>
        <w:t>Negativa</w:t>
      </w:r>
      <w:r>
        <w:rPr>
          <w:spacing w:val="-9"/>
        </w:rPr>
        <w:t xml:space="preserve"> </w:t>
      </w:r>
      <w:r>
        <w:t>de</w:t>
      </w:r>
      <w:r>
        <w:rPr>
          <w:spacing w:val="-9"/>
        </w:rPr>
        <w:t xml:space="preserve"> </w:t>
      </w:r>
      <w:r>
        <w:t>Débitos</w:t>
      </w:r>
      <w:r>
        <w:rPr>
          <w:spacing w:val="-9"/>
        </w:rPr>
        <w:t xml:space="preserve"> </w:t>
      </w:r>
      <w:r>
        <w:t>Relativos</w:t>
      </w:r>
      <w:r>
        <w:rPr>
          <w:spacing w:val="-9"/>
        </w:rPr>
        <w:t xml:space="preserve"> </w:t>
      </w:r>
      <w:r>
        <w:t>a</w:t>
      </w:r>
      <w:r>
        <w:rPr>
          <w:spacing w:val="-11"/>
        </w:rPr>
        <w:t xml:space="preserve"> </w:t>
      </w:r>
      <w:r>
        <w:t>Tributos</w:t>
      </w:r>
      <w:r>
        <w:rPr>
          <w:spacing w:val="-11"/>
        </w:rPr>
        <w:t xml:space="preserve"> </w:t>
      </w:r>
      <w:r>
        <w:t>Federais</w:t>
      </w:r>
      <w:r>
        <w:rPr>
          <w:spacing w:val="-8"/>
        </w:rPr>
        <w:t xml:space="preserve"> </w:t>
      </w:r>
      <w:r>
        <w:t>e</w:t>
      </w:r>
      <w:r>
        <w:rPr>
          <w:spacing w:val="-14"/>
        </w:rPr>
        <w:t xml:space="preserve"> </w:t>
      </w:r>
      <w:r>
        <w:t>à</w:t>
      </w:r>
      <w:r>
        <w:rPr>
          <w:spacing w:val="-9"/>
        </w:rPr>
        <w:t xml:space="preserve"> </w:t>
      </w:r>
      <w:r>
        <w:t>Dívida</w:t>
      </w:r>
      <w:r>
        <w:rPr>
          <w:spacing w:val="-9"/>
        </w:rPr>
        <w:t xml:space="preserve"> </w:t>
      </w:r>
      <w:r>
        <w:t>Ativa da</w:t>
      </w:r>
      <w:r>
        <w:rPr>
          <w:spacing w:val="-1"/>
        </w:rPr>
        <w:t xml:space="preserve"> </w:t>
      </w:r>
      <w:r>
        <w:t>União;</w:t>
      </w:r>
    </w:p>
    <w:p w:rsidR="001F4564" w:rsidRDefault="00F702ED">
      <w:pPr>
        <w:pStyle w:val="PargrafodaLista"/>
        <w:numPr>
          <w:ilvl w:val="0"/>
          <w:numId w:val="42"/>
        </w:numPr>
        <w:tabs>
          <w:tab w:val="left" w:pos="422"/>
        </w:tabs>
        <w:spacing w:line="253" w:lineRule="exact"/>
      </w:pPr>
      <w:r>
        <w:t>Prova de Regularidade com a Fazenda</w:t>
      </w:r>
      <w:r>
        <w:rPr>
          <w:spacing w:val="-5"/>
        </w:rPr>
        <w:t xml:space="preserve"> </w:t>
      </w:r>
      <w:r>
        <w:t>Estadual;</w:t>
      </w:r>
    </w:p>
    <w:p w:rsidR="001F4564" w:rsidRDefault="00F702ED">
      <w:pPr>
        <w:pStyle w:val="PargrafodaLista"/>
        <w:numPr>
          <w:ilvl w:val="0"/>
          <w:numId w:val="42"/>
        </w:numPr>
        <w:tabs>
          <w:tab w:val="left" w:pos="359"/>
        </w:tabs>
        <w:spacing w:line="252" w:lineRule="exact"/>
        <w:ind w:left="358" w:hanging="196"/>
      </w:pPr>
      <w:r>
        <w:t>Prova de Regularidade com a Fazenda Municipal, do domicílio ou sede do</w:t>
      </w:r>
      <w:r>
        <w:rPr>
          <w:spacing w:val="-14"/>
        </w:rPr>
        <w:t xml:space="preserve"> </w:t>
      </w:r>
      <w:r>
        <w:t>licitante;</w:t>
      </w:r>
    </w:p>
    <w:p w:rsidR="001F4564" w:rsidRDefault="00F702ED">
      <w:pPr>
        <w:pStyle w:val="PargrafodaLista"/>
        <w:numPr>
          <w:ilvl w:val="0"/>
          <w:numId w:val="42"/>
        </w:numPr>
        <w:tabs>
          <w:tab w:val="left" w:pos="452"/>
        </w:tabs>
        <w:ind w:left="162" w:right="194" w:firstLine="0"/>
      </w:pPr>
      <w:r>
        <w:t>Prova de Regularidade com o Fundo de Garantia por Tempo de Serviço - FGTS (Certificado de Regularidade do FGTS -</w:t>
      </w:r>
      <w:r>
        <w:rPr>
          <w:spacing w:val="-1"/>
        </w:rPr>
        <w:t xml:space="preserve"> </w:t>
      </w:r>
      <w:r>
        <w:t>CRF);</w:t>
      </w:r>
    </w:p>
    <w:p w:rsidR="001F4564" w:rsidRDefault="00F702ED">
      <w:pPr>
        <w:pStyle w:val="PargrafodaLista"/>
        <w:numPr>
          <w:ilvl w:val="0"/>
          <w:numId w:val="42"/>
        </w:numPr>
        <w:tabs>
          <w:tab w:val="left" w:pos="421"/>
        </w:tabs>
        <w:ind w:left="420" w:hanging="258"/>
      </w:pPr>
      <w:r>
        <w:t>Certidão Negativa de Débitos</w:t>
      </w:r>
      <w:r>
        <w:rPr>
          <w:spacing w:val="-5"/>
        </w:rPr>
        <w:t xml:space="preserve"> </w:t>
      </w:r>
      <w:r>
        <w:t>Trabalhista;</w:t>
      </w:r>
    </w:p>
    <w:p w:rsidR="001F4564" w:rsidRDefault="001F4564">
      <w:pPr>
        <w:pStyle w:val="Corpodetexto"/>
      </w:pPr>
    </w:p>
    <w:p w:rsidR="007B42A9" w:rsidRDefault="00F702ED" w:rsidP="007B42A9">
      <w:pPr>
        <w:pStyle w:val="PargrafodaLista"/>
        <w:numPr>
          <w:ilvl w:val="1"/>
          <w:numId w:val="43"/>
        </w:numPr>
        <w:tabs>
          <w:tab w:val="left" w:pos="530"/>
        </w:tabs>
        <w:ind w:right="197" w:firstLine="0"/>
        <w:jc w:val="both"/>
      </w:pPr>
      <w:r>
        <w:t>- Declaração de inexistência de fato impeditivo à habilitação, assinada por quem</w:t>
      </w:r>
      <w:r>
        <w:rPr>
          <w:spacing w:val="-32"/>
        </w:rPr>
        <w:t xml:space="preserve"> </w:t>
      </w:r>
      <w:r>
        <w:t>de direito, devendo o subscritor estar devidamente identificado e a declaração estar redigida conforme os parâmetros explicitados no Anexo X deste</w:t>
      </w:r>
      <w:r>
        <w:rPr>
          <w:spacing w:val="-8"/>
        </w:rPr>
        <w:t xml:space="preserve"> </w:t>
      </w:r>
      <w:r>
        <w:t>Edital.</w:t>
      </w:r>
    </w:p>
    <w:p w:rsidR="007B42A9" w:rsidRDefault="007B42A9" w:rsidP="007B42A9">
      <w:pPr>
        <w:tabs>
          <w:tab w:val="left" w:pos="530"/>
        </w:tabs>
        <w:ind w:right="197"/>
      </w:pPr>
    </w:p>
    <w:p w:rsidR="007B42A9" w:rsidRDefault="007B42A9" w:rsidP="007B42A9">
      <w:pPr>
        <w:pStyle w:val="PargrafodaLista"/>
        <w:numPr>
          <w:ilvl w:val="1"/>
          <w:numId w:val="43"/>
        </w:numPr>
        <w:tabs>
          <w:tab w:val="left" w:pos="530"/>
        </w:tabs>
        <w:ind w:right="197" w:hanging="20"/>
      </w:pPr>
      <w:r>
        <w:t>- Declaração da licitante, em cumprimento ao disposto no inciso XXXIII do artigo 7º da Constituição Federal, Lei nº 9.854/99 e no Decreto nº 4.358/2002, de que não</w:t>
      </w:r>
    </w:p>
    <w:p w:rsidR="007B42A9" w:rsidRDefault="007B42A9" w:rsidP="007B42A9">
      <w:pPr>
        <w:pStyle w:val="Corpodetexto"/>
        <w:ind w:left="162" w:right="197"/>
        <w:jc w:val="both"/>
      </w:pPr>
      <w:r>
        <w:t>emprega menor de 18 (dezoito) anos em trabalho noturno, perigoso ou insalubre e não emprega menor de 16 (dezesseis) anos, salvo na condição de aprendiz, a partir de 14 (quatorze anos) – Anexo VI.</w:t>
      </w:r>
    </w:p>
    <w:p w:rsidR="007B42A9" w:rsidRDefault="007B42A9" w:rsidP="007B42A9">
      <w:pPr>
        <w:tabs>
          <w:tab w:val="left" w:pos="530"/>
        </w:tabs>
        <w:ind w:right="197"/>
      </w:pPr>
    </w:p>
    <w:p w:rsidR="007B42A9" w:rsidRDefault="007B42A9" w:rsidP="007B42A9">
      <w:pPr>
        <w:pStyle w:val="PargrafodaLista"/>
        <w:numPr>
          <w:ilvl w:val="1"/>
          <w:numId w:val="43"/>
        </w:numPr>
        <w:tabs>
          <w:tab w:val="left" w:pos="530"/>
        </w:tabs>
        <w:ind w:right="197" w:hanging="20"/>
      </w:pPr>
      <w:r>
        <w:t>- Declaração da licitante, em cumprimento ao disposto no inciso XXXIII do artigo 7º da Constituição Federal, Lei nº 9.854/99 e no Decreto nº 4.358/2002, de que não</w:t>
      </w:r>
    </w:p>
    <w:p w:rsidR="001F4564" w:rsidRDefault="00F702ED">
      <w:pPr>
        <w:pStyle w:val="Corpodetexto"/>
        <w:ind w:left="162" w:right="197"/>
        <w:jc w:val="both"/>
      </w:pPr>
      <w:r>
        <w:t>emprega menor de 18 (dezoito) anos em trabalho noturno, perigoso ou insalubre e não emprega menor de 16 (dezesseis) anos, salvo na condição de aprendiz, a partir de 14 (quatorze anos) – Anexo VI.</w:t>
      </w:r>
    </w:p>
    <w:p w:rsidR="001F4564" w:rsidRDefault="001F4564">
      <w:pPr>
        <w:pStyle w:val="Corpodetexto"/>
        <w:spacing w:before="5"/>
        <w:rPr>
          <w:sz w:val="21"/>
        </w:rPr>
      </w:pPr>
    </w:p>
    <w:p w:rsidR="001F4564" w:rsidRDefault="00F702ED">
      <w:pPr>
        <w:pStyle w:val="PargrafodaLista"/>
        <w:numPr>
          <w:ilvl w:val="1"/>
          <w:numId w:val="41"/>
        </w:numPr>
        <w:tabs>
          <w:tab w:val="left" w:pos="561"/>
        </w:tabs>
        <w:spacing w:before="1"/>
        <w:ind w:right="199" w:firstLine="0"/>
        <w:jc w:val="both"/>
      </w:pPr>
      <w:r>
        <w:t>- A empresa deverá apresentar declaração afirmando que tem conhecimento de todas</w:t>
      </w:r>
      <w:r>
        <w:rPr>
          <w:spacing w:val="-11"/>
        </w:rPr>
        <w:t xml:space="preserve"> </w:t>
      </w:r>
      <w:r>
        <w:t>as</w:t>
      </w:r>
      <w:r>
        <w:rPr>
          <w:spacing w:val="-8"/>
        </w:rPr>
        <w:t xml:space="preserve"> </w:t>
      </w:r>
      <w:r>
        <w:t>informações</w:t>
      </w:r>
      <w:r>
        <w:rPr>
          <w:spacing w:val="-10"/>
        </w:rPr>
        <w:t xml:space="preserve"> </w:t>
      </w:r>
      <w:r>
        <w:t>e</w:t>
      </w:r>
      <w:r>
        <w:rPr>
          <w:spacing w:val="-10"/>
        </w:rPr>
        <w:t xml:space="preserve"> </w:t>
      </w:r>
      <w:r>
        <w:t>das</w:t>
      </w:r>
      <w:r>
        <w:rPr>
          <w:spacing w:val="-8"/>
        </w:rPr>
        <w:t xml:space="preserve"> </w:t>
      </w:r>
      <w:r>
        <w:t>condições</w:t>
      </w:r>
      <w:r>
        <w:rPr>
          <w:spacing w:val="-11"/>
        </w:rPr>
        <w:t xml:space="preserve"> </w:t>
      </w:r>
      <w:r>
        <w:t>locais</w:t>
      </w:r>
      <w:r>
        <w:rPr>
          <w:spacing w:val="-7"/>
        </w:rPr>
        <w:t xml:space="preserve"> </w:t>
      </w:r>
      <w:r>
        <w:t>para</w:t>
      </w:r>
      <w:r>
        <w:rPr>
          <w:spacing w:val="-13"/>
        </w:rPr>
        <w:t xml:space="preserve"> </w:t>
      </w:r>
      <w:r>
        <w:t>o</w:t>
      </w:r>
      <w:r>
        <w:rPr>
          <w:spacing w:val="-8"/>
        </w:rPr>
        <w:t xml:space="preserve"> </w:t>
      </w:r>
      <w:r>
        <w:t>cumprimento</w:t>
      </w:r>
      <w:r>
        <w:rPr>
          <w:spacing w:val="-10"/>
        </w:rPr>
        <w:t xml:space="preserve"> </w:t>
      </w:r>
      <w:r>
        <w:t>das</w:t>
      </w:r>
      <w:r>
        <w:rPr>
          <w:spacing w:val="-11"/>
        </w:rPr>
        <w:t xml:space="preserve"> </w:t>
      </w:r>
      <w:r>
        <w:t>obrigações</w:t>
      </w:r>
      <w:r>
        <w:rPr>
          <w:spacing w:val="-7"/>
        </w:rPr>
        <w:t xml:space="preserve"> </w:t>
      </w:r>
      <w:r>
        <w:t>objeto da licitação, conforme modelo constante no anexo</w:t>
      </w:r>
      <w:r>
        <w:rPr>
          <w:spacing w:val="-6"/>
        </w:rPr>
        <w:t xml:space="preserve"> </w:t>
      </w:r>
      <w:r>
        <w:t>XII.</w:t>
      </w:r>
    </w:p>
    <w:p w:rsidR="001F4564" w:rsidRDefault="001F4564">
      <w:pPr>
        <w:pStyle w:val="Corpodetexto"/>
      </w:pPr>
    </w:p>
    <w:p w:rsidR="001F4564" w:rsidRDefault="00F702ED">
      <w:pPr>
        <w:pStyle w:val="PargrafodaLista"/>
        <w:numPr>
          <w:ilvl w:val="1"/>
          <w:numId w:val="41"/>
        </w:numPr>
        <w:tabs>
          <w:tab w:val="left" w:pos="527"/>
        </w:tabs>
        <w:ind w:right="195"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8"/>
        </w:rPr>
        <w:t xml:space="preserve"> </w:t>
      </w:r>
      <w:r>
        <w:t>ilegíveis.</w:t>
      </w:r>
    </w:p>
    <w:p w:rsidR="001F4564" w:rsidRDefault="001F4564">
      <w:pPr>
        <w:pStyle w:val="Corpodetexto"/>
      </w:pPr>
    </w:p>
    <w:p w:rsidR="001F4564" w:rsidRDefault="00F702ED">
      <w:pPr>
        <w:pStyle w:val="PargrafodaLista"/>
        <w:numPr>
          <w:ilvl w:val="1"/>
          <w:numId w:val="41"/>
        </w:numPr>
        <w:tabs>
          <w:tab w:val="left" w:pos="580"/>
        </w:tabs>
        <w:ind w:right="201" w:firstLine="0"/>
        <w:jc w:val="both"/>
      </w:pPr>
      <w:r>
        <w:t>- Para comprovação de QUALIFICAÇÃO TÉCNICA, na presente licitação será exigida a entrega dos seguintes</w:t>
      </w:r>
      <w:r>
        <w:rPr>
          <w:spacing w:val="-5"/>
        </w:rPr>
        <w:t xml:space="preserve"> </w:t>
      </w:r>
      <w:r>
        <w:t>documentos:</w:t>
      </w:r>
    </w:p>
    <w:p w:rsidR="001F4564" w:rsidRDefault="001F4564">
      <w:pPr>
        <w:pStyle w:val="Corpodetexto"/>
        <w:spacing w:before="11"/>
        <w:rPr>
          <w:sz w:val="21"/>
        </w:rPr>
      </w:pPr>
    </w:p>
    <w:p w:rsidR="001F4564" w:rsidRDefault="00F702ED" w:rsidP="00E768BE">
      <w:pPr>
        <w:pStyle w:val="PargrafodaLista"/>
        <w:numPr>
          <w:ilvl w:val="2"/>
          <w:numId w:val="41"/>
        </w:numPr>
        <w:tabs>
          <w:tab w:val="left" w:pos="714"/>
        </w:tabs>
        <w:ind w:right="198" w:firstLine="0"/>
        <w:jc w:val="both"/>
      </w:pPr>
      <w:r>
        <w:t>– Certidão de Registro e Certificado de Regularidade da proponente no Conselho Regional de Engenharia, Arquitetura e Agronomia –</w:t>
      </w:r>
      <w:r>
        <w:rPr>
          <w:spacing w:val="-6"/>
        </w:rPr>
        <w:t xml:space="preserve"> </w:t>
      </w:r>
      <w:r>
        <w:t>CREA;</w:t>
      </w:r>
    </w:p>
    <w:p w:rsidR="001F4564" w:rsidRDefault="001F4564">
      <w:pPr>
        <w:pStyle w:val="Corpodetexto"/>
        <w:spacing w:before="1"/>
      </w:pPr>
    </w:p>
    <w:p w:rsidR="001F4564" w:rsidRDefault="00F702ED">
      <w:pPr>
        <w:pStyle w:val="PargrafodaLista"/>
        <w:numPr>
          <w:ilvl w:val="2"/>
          <w:numId w:val="41"/>
        </w:numPr>
        <w:tabs>
          <w:tab w:val="left" w:pos="786"/>
        </w:tabs>
        <w:ind w:right="202" w:firstLine="0"/>
        <w:jc w:val="both"/>
      </w:pPr>
      <w:r>
        <w:t>– Atestado de visita técnica emitido pelo Departamento de Engenharia do Município.</w:t>
      </w:r>
    </w:p>
    <w:p w:rsidR="001F4564" w:rsidRDefault="001F4564">
      <w:pPr>
        <w:pStyle w:val="Corpodetexto"/>
      </w:pPr>
    </w:p>
    <w:p w:rsidR="001F4564" w:rsidRDefault="00F702ED">
      <w:pPr>
        <w:pStyle w:val="PargrafodaLista"/>
        <w:numPr>
          <w:ilvl w:val="2"/>
          <w:numId w:val="41"/>
        </w:numPr>
        <w:tabs>
          <w:tab w:val="left" w:pos="777"/>
        </w:tabs>
        <w:ind w:right="199" w:firstLine="0"/>
        <w:jc w:val="both"/>
      </w:pPr>
      <w:r>
        <w:t>– Declaração da empresa de que será colocado à disposição da obra um profissional</w:t>
      </w:r>
      <w:r>
        <w:rPr>
          <w:spacing w:val="-16"/>
        </w:rPr>
        <w:t xml:space="preserve"> </w:t>
      </w:r>
      <w:r>
        <w:t>de</w:t>
      </w:r>
      <w:r>
        <w:rPr>
          <w:spacing w:val="-16"/>
        </w:rPr>
        <w:t xml:space="preserve"> </w:t>
      </w:r>
      <w:r>
        <w:t>nível</w:t>
      </w:r>
      <w:r>
        <w:rPr>
          <w:spacing w:val="-15"/>
        </w:rPr>
        <w:t xml:space="preserve"> </w:t>
      </w:r>
      <w:r>
        <w:t>superior</w:t>
      </w:r>
      <w:r>
        <w:rPr>
          <w:spacing w:val="-15"/>
        </w:rPr>
        <w:t xml:space="preserve"> </w:t>
      </w:r>
      <w:r>
        <w:t>(das</w:t>
      </w:r>
      <w:r>
        <w:rPr>
          <w:spacing w:val="-17"/>
        </w:rPr>
        <w:t xml:space="preserve"> </w:t>
      </w:r>
      <w:r>
        <w:t>áreas</w:t>
      </w:r>
      <w:r>
        <w:rPr>
          <w:spacing w:val="-16"/>
        </w:rPr>
        <w:t xml:space="preserve"> </w:t>
      </w:r>
      <w:r>
        <w:t>de</w:t>
      </w:r>
      <w:r>
        <w:rPr>
          <w:spacing w:val="-17"/>
        </w:rPr>
        <w:t xml:space="preserve"> </w:t>
      </w:r>
      <w:r>
        <w:t>engenharia</w:t>
      </w:r>
      <w:r>
        <w:rPr>
          <w:spacing w:val="-10"/>
        </w:rPr>
        <w:t xml:space="preserve"> </w:t>
      </w:r>
      <w:r>
        <w:t>civil</w:t>
      </w:r>
      <w:r>
        <w:rPr>
          <w:spacing w:val="-15"/>
        </w:rPr>
        <w:t xml:space="preserve"> </w:t>
      </w:r>
      <w:r>
        <w:t>ou</w:t>
      </w:r>
      <w:r>
        <w:rPr>
          <w:spacing w:val="-15"/>
        </w:rPr>
        <w:t xml:space="preserve"> </w:t>
      </w:r>
      <w:r>
        <w:t>arquitetura),</w:t>
      </w:r>
      <w:r>
        <w:rPr>
          <w:spacing w:val="31"/>
        </w:rPr>
        <w:t xml:space="preserve"> </w:t>
      </w:r>
      <w:r>
        <w:t>responsável técnico pela execução da obra, em cujos nomes serão recolhidas as Anotações de Responsabilidade Técnica – ART’s.</w:t>
      </w:r>
    </w:p>
    <w:p w:rsidR="001F4564" w:rsidRDefault="001F4564">
      <w:pPr>
        <w:pStyle w:val="Corpodetexto"/>
      </w:pPr>
    </w:p>
    <w:p w:rsidR="001F4564" w:rsidRDefault="00F702ED">
      <w:pPr>
        <w:pStyle w:val="PargrafodaLista"/>
        <w:numPr>
          <w:ilvl w:val="2"/>
          <w:numId w:val="41"/>
        </w:numPr>
        <w:tabs>
          <w:tab w:val="left" w:pos="748"/>
        </w:tabs>
        <w:ind w:right="197" w:firstLine="0"/>
        <w:jc w:val="both"/>
      </w:pPr>
      <w:r>
        <w:t>– Declaração da empresa indicando que serão disponibilizados maquinários e equipamentos, bem como pessoal especializado e essencial para o bom e fiel cumprimento do objeto do presente</w:t>
      </w:r>
      <w:r>
        <w:rPr>
          <w:spacing w:val="-5"/>
        </w:rPr>
        <w:t xml:space="preserve"> </w:t>
      </w:r>
      <w:r>
        <w:t>edital.</w:t>
      </w:r>
    </w:p>
    <w:p w:rsidR="001F4564" w:rsidRDefault="001F4564">
      <w:pPr>
        <w:pStyle w:val="Corpodetexto"/>
        <w:spacing w:before="1"/>
      </w:pPr>
    </w:p>
    <w:p w:rsidR="001F4564" w:rsidRDefault="00F702ED">
      <w:pPr>
        <w:pStyle w:val="PargrafodaLista"/>
        <w:numPr>
          <w:ilvl w:val="2"/>
          <w:numId w:val="41"/>
        </w:numPr>
        <w:tabs>
          <w:tab w:val="left" w:pos="712"/>
        </w:tabs>
        <w:ind w:right="197" w:firstLine="0"/>
        <w:jc w:val="both"/>
      </w:pPr>
      <w:r>
        <w:t>–</w:t>
      </w:r>
      <w:r>
        <w:rPr>
          <w:spacing w:val="-5"/>
        </w:rPr>
        <w:t xml:space="preserve"> </w:t>
      </w:r>
      <w:r>
        <w:t>Declaração</w:t>
      </w:r>
      <w:r>
        <w:rPr>
          <w:spacing w:val="-8"/>
        </w:rPr>
        <w:t xml:space="preserve"> </w:t>
      </w:r>
      <w:r>
        <w:t>que</w:t>
      </w:r>
      <w:r>
        <w:rPr>
          <w:spacing w:val="-5"/>
        </w:rPr>
        <w:t xml:space="preserve"> </w:t>
      </w:r>
      <w:r>
        <w:t>instalará</w:t>
      </w:r>
      <w:r>
        <w:rPr>
          <w:spacing w:val="-5"/>
        </w:rPr>
        <w:t xml:space="preserve"> </w:t>
      </w:r>
      <w:r>
        <w:t>no</w:t>
      </w:r>
      <w:r>
        <w:rPr>
          <w:spacing w:val="-6"/>
        </w:rPr>
        <w:t xml:space="preserve"> </w:t>
      </w:r>
      <w:r>
        <w:t>local</w:t>
      </w:r>
      <w:r>
        <w:rPr>
          <w:spacing w:val="-5"/>
        </w:rPr>
        <w:t xml:space="preserve"> </w:t>
      </w:r>
      <w:r>
        <w:t>da</w:t>
      </w:r>
      <w:r>
        <w:rPr>
          <w:spacing w:val="-6"/>
        </w:rPr>
        <w:t xml:space="preserve"> </w:t>
      </w:r>
      <w:r>
        <w:t>obra,</w:t>
      </w:r>
      <w:r>
        <w:rPr>
          <w:spacing w:val="-6"/>
        </w:rPr>
        <w:t xml:space="preserve"> </w:t>
      </w:r>
      <w:r>
        <w:t>padrão</w:t>
      </w:r>
      <w:r>
        <w:rPr>
          <w:spacing w:val="-4"/>
        </w:rPr>
        <w:t xml:space="preserve"> </w:t>
      </w:r>
      <w:r>
        <w:t>de</w:t>
      </w:r>
      <w:r>
        <w:rPr>
          <w:spacing w:val="-6"/>
        </w:rPr>
        <w:t xml:space="preserve"> </w:t>
      </w:r>
      <w:r>
        <w:t>água</w:t>
      </w:r>
      <w:r>
        <w:rPr>
          <w:spacing w:val="-6"/>
        </w:rPr>
        <w:t xml:space="preserve"> </w:t>
      </w:r>
      <w:r>
        <w:t>e</w:t>
      </w:r>
      <w:r>
        <w:rPr>
          <w:spacing w:val="-4"/>
        </w:rPr>
        <w:t xml:space="preserve"> </w:t>
      </w:r>
      <w:r>
        <w:t>energia</w:t>
      </w:r>
      <w:r>
        <w:rPr>
          <w:spacing w:val="-5"/>
        </w:rPr>
        <w:t xml:space="preserve"> </w:t>
      </w:r>
      <w:r>
        <w:t>elétrica,</w:t>
      </w:r>
      <w:r>
        <w:rPr>
          <w:spacing w:val="-4"/>
        </w:rPr>
        <w:t xml:space="preserve"> </w:t>
      </w:r>
      <w:r>
        <w:t>se necessário for, em seu</w:t>
      </w:r>
      <w:r>
        <w:rPr>
          <w:spacing w:val="-2"/>
        </w:rPr>
        <w:t xml:space="preserve"> </w:t>
      </w:r>
      <w:r>
        <w:t>nome.</w:t>
      </w:r>
    </w:p>
    <w:p w:rsidR="001F4564" w:rsidRDefault="001F4564">
      <w:pPr>
        <w:pStyle w:val="Corpodetexto"/>
        <w:spacing w:before="11"/>
        <w:rPr>
          <w:sz w:val="21"/>
        </w:rPr>
      </w:pPr>
    </w:p>
    <w:p w:rsidR="001F4564" w:rsidRDefault="00F702ED">
      <w:pPr>
        <w:pStyle w:val="PargrafodaLista"/>
        <w:numPr>
          <w:ilvl w:val="2"/>
          <w:numId w:val="41"/>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w:t>
      </w:r>
      <w:r>
        <w:rPr>
          <w:spacing w:val="-6"/>
        </w:rPr>
        <w:t xml:space="preserve"> </w:t>
      </w:r>
      <w:r>
        <w:t>conta.</w:t>
      </w:r>
    </w:p>
    <w:p w:rsidR="001F4564" w:rsidRDefault="001F4564">
      <w:pPr>
        <w:pStyle w:val="Corpodetexto"/>
        <w:spacing w:before="1"/>
      </w:pPr>
    </w:p>
    <w:p w:rsidR="001F4564" w:rsidRDefault="00F702ED">
      <w:pPr>
        <w:pStyle w:val="PargrafodaLista"/>
        <w:numPr>
          <w:ilvl w:val="1"/>
          <w:numId w:val="40"/>
        </w:numPr>
        <w:tabs>
          <w:tab w:val="left" w:pos="530"/>
        </w:tabs>
        <w:ind w:hanging="367"/>
        <w:jc w:val="both"/>
      </w:pPr>
      <w:r>
        <w:t>- Documentos referentes ao técnico</w:t>
      </w:r>
      <w:r>
        <w:rPr>
          <w:spacing w:val="-3"/>
        </w:rPr>
        <w:t xml:space="preserve"> </w:t>
      </w:r>
      <w:r>
        <w:t>profissional:</w:t>
      </w:r>
    </w:p>
    <w:p w:rsidR="001F4564" w:rsidRDefault="001F4564">
      <w:pPr>
        <w:pStyle w:val="Corpodetexto"/>
        <w:spacing w:before="10"/>
        <w:rPr>
          <w:sz w:val="21"/>
        </w:rPr>
      </w:pPr>
    </w:p>
    <w:p w:rsidR="007B42A9" w:rsidRDefault="00F702ED" w:rsidP="007B42A9">
      <w:pPr>
        <w:pStyle w:val="PargrafodaLista"/>
        <w:numPr>
          <w:ilvl w:val="2"/>
          <w:numId w:val="40"/>
        </w:numPr>
        <w:tabs>
          <w:tab w:val="left" w:pos="714"/>
        </w:tabs>
        <w:ind w:right="199" w:firstLine="0"/>
        <w:jc w:val="both"/>
      </w:pPr>
      <w:r>
        <w:t>– O(s) Técnico(s) Profissional(is) de Nível Superior responsável(is) pelos</w:t>
      </w:r>
      <w:r w:rsidRPr="007B42A9">
        <w:rPr>
          <w:spacing w:val="-43"/>
        </w:rPr>
        <w:t xml:space="preserve"> </w:t>
      </w:r>
      <w:r>
        <w:t xml:space="preserve">serviços e pela empresa, com registro na Certidão de Pessoa Jurídica (emitida pelo CREA), deverá(ão) comprovar sua capacitação técnica por meio de </w:t>
      </w:r>
      <w:r w:rsidRPr="007B42A9">
        <w:rPr>
          <w:spacing w:val="-2"/>
        </w:rPr>
        <w:t xml:space="preserve">CAT </w:t>
      </w:r>
      <w:r>
        <w:t>- Certidão de Acervo Técnico, emitida pelo CREA, que tenha(m) executado obra com características compatíveis com o objeto desta</w:t>
      </w:r>
      <w:r w:rsidRPr="007B42A9">
        <w:rPr>
          <w:spacing w:val="-1"/>
        </w:rPr>
        <w:t xml:space="preserve"> </w:t>
      </w:r>
      <w:r>
        <w:t>licitação:</w:t>
      </w:r>
    </w:p>
    <w:p w:rsidR="001F4564" w:rsidRDefault="007B42A9" w:rsidP="007B42A9">
      <w:pPr>
        <w:pStyle w:val="Corpodetexto"/>
        <w:spacing w:before="213"/>
        <w:ind w:left="162"/>
        <w:jc w:val="both"/>
      </w:pPr>
      <w:r>
        <w:t xml:space="preserve">a) caso o Técnico Profissional de Nível Superior responsável pelos serviços e pela empresa seja proprietário/sócio da empresa, deverá comprovar o vínculo por meio da </w:t>
      </w:r>
      <w:r w:rsidR="00F702ED">
        <w:t>"Certidão</w:t>
      </w:r>
      <w:r w:rsidR="00F702ED">
        <w:rPr>
          <w:spacing w:val="-9"/>
        </w:rPr>
        <w:t xml:space="preserve"> </w:t>
      </w:r>
      <w:r w:rsidR="00F702ED">
        <w:t>Simplificada"</w:t>
      </w:r>
      <w:r w:rsidR="00F702ED">
        <w:rPr>
          <w:spacing w:val="-9"/>
        </w:rPr>
        <w:t xml:space="preserve"> </w:t>
      </w:r>
      <w:r w:rsidR="00F702ED">
        <w:t>emitida</w:t>
      </w:r>
      <w:r w:rsidR="00F702ED">
        <w:rPr>
          <w:spacing w:val="-9"/>
        </w:rPr>
        <w:t xml:space="preserve"> </w:t>
      </w:r>
      <w:r w:rsidR="00F702ED">
        <w:t>pela</w:t>
      </w:r>
      <w:r w:rsidR="00F702ED">
        <w:rPr>
          <w:spacing w:val="-8"/>
        </w:rPr>
        <w:t xml:space="preserve"> </w:t>
      </w:r>
      <w:r w:rsidR="00F702ED">
        <w:t>Junta</w:t>
      </w:r>
      <w:r w:rsidR="00F702ED">
        <w:rPr>
          <w:spacing w:val="-10"/>
        </w:rPr>
        <w:t xml:space="preserve"> </w:t>
      </w:r>
      <w:r w:rsidR="00F702ED">
        <w:t>Comercial</w:t>
      </w:r>
      <w:r w:rsidR="00F702ED">
        <w:rPr>
          <w:spacing w:val="-10"/>
        </w:rPr>
        <w:t xml:space="preserve"> </w:t>
      </w:r>
      <w:r w:rsidR="00F702ED">
        <w:t>do</w:t>
      </w:r>
      <w:r w:rsidR="00F702ED">
        <w:rPr>
          <w:spacing w:val="-8"/>
        </w:rPr>
        <w:t xml:space="preserve"> </w:t>
      </w:r>
      <w:r w:rsidR="00F702ED">
        <w:t>Estado</w:t>
      </w:r>
      <w:r w:rsidR="00F702ED">
        <w:rPr>
          <w:spacing w:val="-8"/>
        </w:rPr>
        <w:t xml:space="preserve"> </w:t>
      </w:r>
      <w:r w:rsidR="00F702ED">
        <w:t>ou</w:t>
      </w:r>
      <w:r w:rsidR="00F702ED">
        <w:rPr>
          <w:spacing w:val="-9"/>
        </w:rPr>
        <w:t xml:space="preserve"> </w:t>
      </w:r>
      <w:r w:rsidR="00F702ED">
        <w:t>do</w:t>
      </w:r>
      <w:r w:rsidR="00F702ED">
        <w:rPr>
          <w:spacing w:val="-8"/>
        </w:rPr>
        <w:t xml:space="preserve"> </w:t>
      </w:r>
      <w:r w:rsidR="00F702ED">
        <w:t>contrato</w:t>
      </w:r>
      <w:r w:rsidR="00F702ED">
        <w:rPr>
          <w:spacing w:val="-7"/>
        </w:rPr>
        <w:t xml:space="preserve"> </w:t>
      </w:r>
      <w:r w:rsidR="00F702ED">
        <w:t>social</w:t>
      </w:r>
      <w:r w:rsidR="00F702ED">
        <w:rPr>
          <w:spacing w:val="-10"/>
        </w:rPr>
        <w:t xml:space="preserve"> </w:t>
      </w:r>
      <w:r w:rsidR="00F702ED">
        <w:t>ou alteração contratual, em</w:t>
      </w:r>
      <w:r w:rsidR="00F702ED">
        <w:rPr>
          <w:spacing w:val="-5"/>
        </w:rPr>
        <w:t xml:space="preserve"> </w:t>
      </w:r>
      <w:r w:rsidR="00F702ED">
        <w:t>vigor;</w:t>
      </w:r>
    </w:p>
    <w:p w:rsidR="001F4564" w:rsidRDefault="00F702ED" w:rsidP="007B42A9">
      <w:pPr>
        <w:pStyle w:val="PargrafodaLista"/>
        <w:numPr>
          <w:ilvl w:val="0"/>
          <w:numId w:val="39"/>
        </w:numPr>
        <w:tabs>
          <w:tab w:val="left" w:pos="477"/>
        </w:tabs>
        <w:ind w:right="201" w:firstLine="0"/>
        <w:jc w:val="both"/>
      </w:pPr>
      <w:r>
        <w:t>se o Técnico Profissional de Nível Superior responsável pelos serviços e pela empresa não for o proprietário/sócio, deverá comprovar o vínculo por meio</w:t>
      </w:r>
      <w:r>
        <w:rPr>
          <w:spacing w:val="-8"/>
        </w:rPr>
        <w:t xml:space="preserve"> </w:t>
      </w:r>
      <w:r>
        <w:t>de:</w:t>
      </w:r>
    </w:p>
    <w:p w:rsidR="001F4564" w:rsidRDefault="00F702ED" w:rsidP="007B42A9">
      <w:pPr>
        <w:pStyle w:val="PargrafodaLista"/>
        <w:numPr>
          <w:ilvl w:val="1"/>
          <w:numId w:val="39"/>
        </w:numPr>
        <w:tabs>
          <w:tab w:val="left" w:pos="608"/>
        </w:tabs>
        <w:ind w:right="201" w:firstLine="0"/>
        <w:jc w:val="both"/>
      </w:pPr>
      <w:r>
        <w:t>cópia do registro na Carteira de Trabalho, consistindo na apresentação das partes referentes a identificação do profissional ou do contrato de trabalho;</w:t>
      </w:r>
      <w:r>
        <w:rPr>
          <w:spacing w:val="-10"/>
        </w:rPr>
        <w:t xml:space="preserve"> </w:t>
      </w:r>
      <w:r>
        <w:t>ou</w:t>
      </w:r>
    </w:p>
    <w:p w:rsidR="001F4564" w:rsidRDefault="00F702ED" w:rsidP="007B42A9">
      <w:pPr>
        <w:pStyle w:val="PargrafodaLista"/>
        <w:numPr>
          <w:ilvl w:val="1"/>
          <w:numId w:val="39"/>
        </w:numPr>
        <w:tabs>
          <w:tab w:val="left" w:pos="599"/>
        </w:tabs>
        <w:ind w:right="198" w:firstLine="0"/>
        <w:jc w:val="both"/>
      </w:pPr>
      <w:r>
        <w:t>contrato</w:t>
      </w:r>
      <w:r>
        <w:rPr>
          <w:spacing w:val="-9"/>
        </w:rPr>
        <w:t xml:space="preserve"> </w:t>
      </w:r>
      <w:r>
        <w:t>de</w:t>
      </w:r>
      <w:r>
        <w:rPr>
          <w:spacing w:val="-8"/>
        </w:rPr>
        <w:t xml:space="preserve"> </w:t>
      </w:r>
      <w:r>
        <w:t>prestação</w:t>
      </w:r>
      <w:r>
        <w:rPr>
          <w:spacing w:val="-5"/>
        </w:rPr>
        <w:t xml:space="preserve"> </w:t>
      </w:r>
      <w:r>
        <w:t>de</w:t>
      </w:r>
      <w:r>
        <w:rPr>
          <w:spacing w:val="-8"/>
        </w:rPr>
        <w:t xml:space="preserve"> </w:t>
      </w:r>
      <w:r>
        <w:t>serviços</w:t>
      </w:r>
      <w:r>
        <w:rPr>
          <w:spacing w:val="-8"/>
        </w:rPr>
        <w:t xml:space="preserve"> </w:t>
      </w:r>
      <w:r>
        <w:t>firmado</w:t>
      </w:r>
      <w:r>
        <w:rPr>
          <w:spacing w:val="-8"/>
        </w:rPr>
        <w:t xml:space="preserve"> </w:t>
      </w:r>
      <w:r>
        <w:t>com</w:t>
      </w:r>
      <w:r>
        <w:rPr>
          <w:spacing w:val="-7"/>
        </w:rPr>
        <w:t xml:space="preserve"> </w:t>
      </w:r>
      <w:r>
        <w:t>a</w:t>
      </w:r>
      <w:r>
        <w:rPr>
          <w:spacing w:val="-9"/>
        </w:rPr>
        <w:t xml:space="preserve"> </w:t>
      </w:r>
      <w:r>
        <w:t>proponente</w:t>
      </w:r>
      <w:r>
        <w:rPr>
          <w:spacing w:val="-8"/>
        </w:rPr>
        <w:t xml:space="preserve"> </w:t>
      </w:r>
      <w:r>
        <w:t>em</w:t>
      </w:r>
      <w:r>
        <w:rPr>
          <w:spacing w:val="-7"/>
        </w:rPr>
        <w:t xml:space="preserve"> </w:t>
      </w:r>
      <w:r>
        <w:t>data</w:t>
      </w:r>
      <w:r>
        <w:rPr>
          <w:spacing w:val="-10"/>
        </w:rPr>
        <w:t xml:space="preserve"> </w:t>
      </w:r>
      <w:r>
        <w:t>anterior</w:t>
      </w:r>
      <w:r>
        <w:rPr>
          <w:spacing w:val="-7"/>
        </w:rPr>
        <w:t xml:space="preserve"> </w:t>
      </w:r>
      <w:r>
        <w:t>a,</w:t>
      </w:r>
      <w:r>
        <w:rPr>
          <w:spacing w:val="-6"/>
        </w:rPr>
        <w:t xml:space="preserve"> </w:t>
      </w:r>
      <w:r>
        <w:t>no mínimo,</w:t>
      </w:r>
      <w:r>
        <w:rPr>
          <w:spacing w:val="-15"/>
        </w:rPr>
        <w:t xml:space="preserve"> </w:t>
      </w:r>
      <w:r>
        <w:t>60</w:t>
      </w:r>
      <w:r>
        <w:rPr>
          <w:spacing w:val="-19"/>
        </w:rPr>
        <w:t xml:space="preserve"> </w:t>
      </w:r>
      <w:r>
        <w:t>(sessenta)</w:t>
      </w:r>
      <w:r>
        <w:rPr>
          <w:spacing w:val="-16"/>
        </w:rPr>
        <w:t xml:space="preserve"> </w:t>
      </w:r>
      <w:r>
        <w:t>dias</w:t>
      </w:r>
      <w:r>
        <w:rPr>
          <w:spacing w:val="-16"/>
        </w:rPr>
        <w:t xml:space="preserve"> </w:t>
      </w:r>
      <w:r>
        <w:t>da</w:t>
      </w:r>
      <w:r>
        <w:rPr>
          <w:spacing w:val="-19"/>
        </w:rPr>
        <w:t xml:space="preserve"> </w:t>
      </w:r>
      <w:r>
        <w:t>abertura</w:t>
      </w:r>
      <w:r>
        <w:rPr>
          <w:spacing w:val="-17"/>
        </w:rPr>
        <w:t xml:space="preserve"> </w:t>
      </w:r>
      <w:r>
        <w:t>desta</w:t>
      </w:r>
      <w:r>
        <w:rPr>
          <w:spacing w:val="-19"/>
        </w:rPr>
        <w:t xml:space="preserve"> </w:t>
      </w:r>
      <w:r>
        <w:t>licitação,</w:t>
      </w:r>
      <w:r>
        <w:rPr>
          <w:spacing w:val="-17"/>
        </w:rPr>
        <w:t xml:space="preserve"> </w:t>
      </w:r>
      <w:r>
        <w:t>acompanhado</w:t>
      </w:r>
      <w:r>
        <w:rPr>
          <w:spacing w:val="-15"/>
        </w:rPr>
        <w:t xml:space="preserve"> </w:t>
      </w:r>
      <w:r>
        <w:t>da</w:t>
      </w:r>
      <w:r>
        <w:rPr>
          <w:spacing w:val="-21"/>
        </w:rPr>
        <w:t xml:space="preserve"> </w:t>
      </w:r>
      <w:r>
        <w:t>ART</w:t>
      </w:r>
      <w:r>
        <w:rPr>
          <w:spacing w:val="-16"/>
        </w:rPr>
        <w:t xml:space="preserve"> </w:t>
      </w:r>
      <w:r>
        <w:t>(Anotação Responsabilidade Técnica) para comprovação do referido</w:t>
      </w:r>
      <w:r>
        <w:rPr>
          <w:spacing w:val="-2"/>
        </w:rPr>
        <w:t xml:space="preserve"> </w:t>
      </w:r>
      <w:r>
        <w:t>prazo.</w:t>
      </w:r>
    </w:p>
    <w:p w:rsidR="001F4564" w:rsidRDefault="001F4564">
      <w:pPr>
        <w:pStyle w:val="Corpodetexto"/>
        <w:spacing w:before="11"/>
        <w:rPr>
          <w:sz w:val="20"/>
        </w:rPr>
      </w:pPr>
    </w:p>
    <w:p w:rsidR="001F4564" w:rsidRDefault="00F702ED">
      <w:pPr>
        <w:pStyle w:val="PargrafodaLista"/>
        <w:numPr>
          <w:ilvl w:val="1"/>
          <w:numId w:val="40"/>
        </w:numPr>
        <w:tabs>
          <w:tab w:val="left" w:pos="640"/>
        </w:tabs>
        <w:ind w:left="162" w:right="196" w:firstLine="0"/>
        <w:jc w:val="both"/>
      </w:pPr>
      <w:r>
        <w:t>-</w:t>
      </w:r>
      <w:r>
        <w:rPr>
          <w:spacing w:val="-16"/>
        </w:rPr>
        <w:t xml:space="preserve"> </w:t>
      </w:r>
      <w:r>
        <w:t>Para</w:t>
      </w:r>
      <w:r>
        <w:rPr>
          <w:spacing w:val="-16"/>
        </w:rPr>
        <w:t xml:space="preserve"> </w:t>
      </w:r>
      <w:r>
        <w:t>comprovação</w:t>
      </w:r>
      <w:r>
        <w:rPr>
          <w:spacing w:val="-16"/>
        </w:rPr>
        <w:t xml:space="preserve"> </w:t>
      </w:r>
      <w:r>
        <w:t>de</w:t>
      </w:r>
      <w:r>
        <w:rPr>
          <w:spacing w:val="-20"/>
        </w:rPr>
        <w:t xml:space="preserve"> </w:t>
      </w:r>
      <w:r>
        <w:t>QUALIFICAÇÃO</w:t>
      </w:r>
      <w:r>
        <w:rPr>
          <w:spacing w:val="-15"/>
        </w:rPr>
        <w:t xml:space="preserve"> </w:t>
      </w:r>
      <w:r>
        <w:t>ECONOMICO-FINANCEIRA,</w:t>
      </w:r>
      <w:r>
        <w:rPr>
          <w:spacing w:val="-13"/>
        </w:rPr>
        <w:t xml:space="preserve"> </w:t>
      </w:r>
      <w:r>
        <w:t>na</w:t>
      </w:r>
      <w:r>
        <w:rPr>
          <w:spacing w:val="-16"/>
        </w:rPr>
        <w:t xml:space="preserve"> </w:t>
      </w:r>
      <w:r>
        <w:t>presente licitação será exigida a entrega dos seguintes</w:t>
      </w:r>
      <w:r>
        <w:rPr>
          <w:spacing w:val="-4"/>
        </w:rPr>
        <w:t xml:space="preserve"> </w:t>
      </w:r>
      <w:r>
        <w:t>documentos:</w:t>
      </w:r>
    </w:p>
    <w:p w:rsidR="001F4564" w:rsidRDefault="001F4564">
      <w:pPr>
        <w:pStyle w:val="Corpodetexto"/>
        <w:spacing w:before="2"/>
      </w:pPr>
    </w:p>
    <w:p w:rsidR="001F4564" w:rsidRDefault="00F702ED">
      <w:pPr>
        <w:pStyle w:val="PargrafodaLista"/>
        <w:numPr>
          <w:ilvl w:val="2"/>
          <w:numId w:val="40"/>
        </w:numPr>
        <w:tabs>
          <w:tab w:val="left" w:pos="825"/>
        </w:tabs>
        <w:ind w:right="197" w:firstLine="0"/>
        <w:jc w:val="both"/>
      </w:pPr>
      <w:r>
        <w:t>-</w:t>
      </w:r>
      <w:r>
        <w:rPr>
          <w:spacing w:val="-15"/>
        </w:rPr>
        <w:t xml:space="preserve"> </w:t>
      </w:r>
      <w:r>
        <w:t>Declaração</w:t>
      </w:r>
      <w:r>
        <w:rPr>
          <w:spacing w:val="-14"/>
        </w:rPr>
        <w:t xml:space="preserve"> </w:t>
      </w:r>
      <w:r>
        <w:t>emitida</w:t>
      </w:r>
      <w:r>
        <w:rPr>
          <w:spacing w:val="-14"/>
        </w:rPr>
        <w:t xml:space="preserve"> </w:t>
      </w:r>
      <w:r>
        <w:t>pelo</w:t>
      </w:r>
      <w:r>
        <w:rPr>
          <w:spacing w:val="-12"/>
        </w:rPr>
        <w:t xml:space="preserve"> </w:t>
      </w:r>
      <w:r>
        <w:t>Contador</w:t>
      </w:r>
      <w:r>
        <w:rPr>
          <w:spacing w:val="-13"/>
        </w:rPr>
        <w:t xml:space="preserve"> </w:t>
      </w:r>
      <w:r>
        <w:t>de</w:t>
      </w:r>
      <w:r>
        <w:rPr>
          <w:spacing w:val="-16"/>
        </w:rPr>
        <w:t xml:space="preserve"> </w:t>
      </w:r>
      <w:r>
        <w:t>que</w:t>
      </w:r>
      <w:r>
        <w:rPr>
          <w:spacing w:val="-15"/>
        </w:rPr>
        <w:t xml:space="preserve"> </w:t>
      </w:r>
      <w:r>
        <w:t>a</w:t>
      </w:r>
      <w:r>
        <w:rPr>
          <w:spacing w:val="-13"/>
        </w:rPr>
        <w:t xml:space="preserve"> </w:t>
      </w:r>
      <w:r>
        <w:t>licitante</w:t>
      </w:r>
      <w:r>
        <w:rPr>
          <w:spacing w:val="-13"/>
        </w:rPr>
        <w:t xml:space="preserve"> </w:t>
      </w:r>
      <w:r>
        <w:t>possui</w:t>
      </w:r>
      <w:r>
        <w:rPr>
          <w:spacing w:val="-16"/>
        </w:rPr>
        <w:t xml:space="preserve"> </w:t>
      </w:r>
      <w:r>
        <w:t>capital</w:t>
      </w:r>
      <w:r>
        <w:rPr>
          <w:spacing w:val="-15"/>
        </w:rPr>
        <w:t xml:space="preserve"> </w:t>
      </w:r>
      <w:r>
        <w:t>social</w:t>
      </w:r>
      <w:r>
        <w:rPr>
          <w:spacing w:val="-14"/>
        </w:rPr>
        <w:t xml:space="preserve"> </w:t>
      </w:r>
      <w:r>
        <w:t>mínimo subscrito</w:t>
      </w:r>
      <w:r>
        <w:rPr>
          <w:spacing w:val="-14"/>
        </w:rPr>
        <w:t xml:space="preserve"> </w:t>
      </w:r>
      <w:r>
        <w:t>e</w:t>
      </w:r>
      <w:r>
        <w:rPr>
          <w:spacing w:val="-13"/>
        </w:rPr>
        <w:t xml:space="preserve"> </w:t>
      </w:r>
      <w:r>
        <w:t>integralizado</w:t>
      </w:r>
      <w:r>
        <w:rPr>
          <w:spacing w:val="-12"/>
        </w:rPr>
        <w:t xml:space="preserve"> </w:t>
      </w:r>
      <w:r>
        <w:t>no</w:t>
      </w:r>
      <w:r>
        <w:rPr>
          <w:spacing w:val="-11"/>
        </w:rPr>
        <w:t xml:space="preserve"> </w:t>
      </w:r>
      <w:r>
        <w:t>valor</w:t>
      </w:r>
      <w:r>
        <w:rPr>
          <w:spacing w:val="-9"/>
        </w:rPr>
        <w:t xml:space="preserve"> </w:t>
      </w:r>
      <w:r>
        <w:t>de</w:t>
      </w:r>
      <w:r>
        <w:rPr>
          <w:spacing w:val="-13"/>
        </w:rPr>
        <w:t xml:space="preserve"> </w:t>
      </w:r>
      <w:r>
        <w:t>R$:</w:t>
      </w:r>
      <w:r>
        <w:rPr>
          <w:spacing w:val="-11"/>
        </w:rPr>
        <w:t xml:space="preserve"> </w:t>
      </w:r>
      <w:r>
        <w:t>1.393,61</w:t>
      </w:r>
      <w:r>
        <w:rPr>
          <w:spacing w:val="-15"/>
        </w:rPr>
        <w:t xml:space="preserve"> </w:t>
      </w:r>
      <w:r>
        <w:t>(um</w:t>
      </w:r>
      <w:r>
        <w:rPr>
          <w:spacing w:val="-14"/>
        </w:rPr>
        <w:t xml:space="preserve"> </w:t>
      </w:r>
      <w:r>
        <w:t>mil,</w:t>
      </w:r>
      <w:r>
        <w:rPr>
          <w:spacing w:val="-11"/>
        </w:rPr>
        <w:t xml:space="preserve"> </w:t>
      </w:r>
      <w:r>
        <w:t>trezentos</w:t>
      </w:r>
      <w:r>
        <w:rPr>
          <w:spacing w:val="-13"/>
        </w:rPr>
        <w:t xml:space="preserve"> </w:t>
      </w:r>
      <w:r>
        <w:t>e</w:t>
      </w:r>
      <w:r>
        <w:rPr>
          <w:spacing w:val="-10"/>
        </w:rPr>
        <w:t xml:space="preserve"> </w:t>
      </w:r>
      <w:r>
        <w:t>noventa</w:t>
      </w:r>
      <w:r>
        <w:rPr>
          <w:spacing w:val="-12"/>
        </w:rPr>
        <w:t xml:space="preserve"> </w:t>
      </w:r>
      <w:r>
        <w:t>tres</w:t>
      </w:r>
      <w:r>
        <w:rPr>
          <w:spacing w:val="-14"/>
        </w:rPr>
        <w:t xml:space="preserve"> </w:t>
      </w:r>
      <w:r>
        <w:t>reais e sessenta um centavos), até a data de abertura da</w:t>
      </w:r>
      <w:r>
        <w:rPr>
          <w:spacing w:val="-6"/>
        </w:rPr>
        <w:t xml:space="preserve"> </w:t>
      </w:r>
      <w:r>
        <w:t>licitação.</w:t>
      </w:r>
    </w:p>
    <w:p w:rsidR="001F4564" w:rsidRDefault="001F4564">
      <w:pPr>
        <w:pStyle w:val="Corpodetexto"/>
        <w:spacing w:before="10"/>
        <w:rPr>
          <w:sz w:val="21"/>
        </w:rPr>
      </w:pPr>
    </w:p>
    <w:p w:rsidR="001F4564" w:rsidRDefault="00F702ED">
      <w:pPr>
        <w:pStyle w:val="PargrafodaLista"/>
        <w:numPr>
          <w:ilvl w:val="2"/>
          <w:numId w:val="38"/>
        </w:numPr>
        <w:tabs>
          <w:tab w:val="left" w:pos="830"/>
        </w:tabs>
        <w:ind w:right="195" w:firstLine="0"/>
        <w:jc w:val="both"/>
      </w:pPr>
      <w:r>
        <w:t>–</w:t>
      </w:r>
      <w:r>
        <w:rPr>
          <w:spacing w:val="-11"/>
        </w:rPr>
        <w:t xml:space="preserve"> </w:t>
      </w:r>
      <w:r>
        <w:t>A</w:t>
      </w:r>
      <w:r>
        <w:rPr>
          <w:spacing w:val="-11"/>
        </w:rPr>
        <w:t xml:space="preserve"> </w:t>
      </w:r>
      <w:r>
        <w:t>situação</w:t>
      </w:r>
      <w:r>
        <w:rPr>
          <w:spacing w:val="-13"/>
        </w:rPr>
        <w:t xml:space="preserve"> </w:t>
      </w:r>
      <w:r>
        <w:t>financeira</w:t>
      </w:r>
      <w:r>
        <w:rPr>
          <w:spacing w:val="-10"/>
        </w:rPr>
        <w:t xml:space="preserve"> </w:t>
      </w:r>
      <w:r>
        <w:t>das</w:t>
      </w:r>
      <w:r>
        <w:rPr>
          <w:spacing w:val="-10"/>
        </w:rPr>
        <w:t xml:space="preserve"> </w:t>
      </w:r>
      <w:r>
        <w:t>licitantes</w:t>
      </w:r>
      <w:r>
        <w:rPr>
          <w:spacing w:val="-10"/>
        </w:rPr>
        <w:t xml:space="preserve"> </w:t>
      </w:r>
      <w:r>
        <w:t>será</w:t>
      </w:r>
      <w:r>
        <w:rPr>
          <w:spacing w:val="-10"/>
        </w:rPr>
        <w:t xml:space="preserve"> </w:t>
      </w:r>
      <w:r>
        <w:t>aferida</w:t>
      </w:r>
      <w:r>
        <w:rPr>
          <w:spacing w:val="-10"/>
        </w:rPr>
        <w:t xml:space="preserve"> </w:t>
      </w:r>
      <w:r>
        <w:t>por</w:t>
      </w:r>
      <w:r>
        <w:rPr>
          <w:spacing w:val="-12"/>
        </w:rPr>
        <w:t xml:space="preserve"> </w:t>
      </w:r>
      <w:r>
        <w:t>meio</w:t>
      </w:r>
      <w:r>
        <w:rPr>
          <w:spacing w:val="-10"/>
        </w:rPr>
        <w:t xml:space="preserve"> </w:t>
      </w:r>
      <w:r>
        <w:t>de</w:t>
      </w:r>
      <w:r>
        <w:rPr>
          <w:spacing w:val="-11"/>
        </w:rPr>
        <w:t xml:space="preserve"> </w:t>
      </w:r>
      <w:r>
        <w:t>índices</w:t>
      </w:r>
      <w:r>
        <w:rPr>
          <w:spacing w:val="-10"/>
        </w:rPr>
        <w:t xml:space="preserve"> </w:t>
      </w:r>
      <w:r>
        <w:t>de</w:t>
      </w:r>
      <w:r>
        <w:rPr>
          <w:spacing w:val="-11"/>
        </w:rPr>
        <w:t xml:space="preserve"> </w:t>
      </w:r>
      <w:r>
        <w:t>Liquidez Corrente (LC); Liquidez Geral (LG) e Solvência Geral (SG); Assim, a empresa deverá calcular os referidos índices utilizando-se da tabela constante no Anexo XIII, sendo consideradas habilitadas as empresas que apresentarem os seguintes</w:t>
      </w:r>
      <w:r>
        <w:rPr>
          <w:spacing w:val="-17"/>
        </w:rPr>
        <w:t xml:space="preserve"> </w:t>
      </w:r>
      <w:r>
        <w:t>resultados:</w:t>
      </w:r>
    </w:p>
    <w:p w:rsidR="001F4564" w:rsidRDefault="00F702ED">
      <w:pPr>
        <w:pStyle w:val="Corpodetexto"/>
        <w:spacing w:before="1"/>
        <w:ind w:left="870" w:right="2923"/>
      </w:pPr>
      <w:r>
        <w:t>Liquidez Corrente (LC) &gt; índice maior ou igual a 1,0 Liquidez Geral (LG) &gt; índice maior ou igual a 1,0 Solvência Geral (SG) índice maior ou igual a 1,0</w:t>
      </w:r>
    </w:p>
    <w:p w:rsidR="001F4564" w:rsidRDefault="001F4564">
      <w:pPr>
        <w:pStyle w:val="Corpodetexto"/>
        <w:spacing w:before="10"/>
        <w:rPr>
          <w:sz w:val="21"/>
        </w:rPr>
      </w:pPr>
    </w:p>
    <w:p w:rsidR="001F4564" w:rsidRDefault="00F702ED">
      <w:pPr>
        <w:pStyle w:val="PargrafodaLista"/>
        <w:numPr>
          <w:ilvl w:val="2"/>
          <w:numId w:val="38"/>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w:t>
      </w:r>
      <w:r>
        <w:rPr>
          <w:spacing w:val="-6"/>
        </w:rPr>
        <w:t xml:space="preserve"> </w:t>
      </w:r>
      <w:r>
        <w:t>provisórios.</w:t>
      </w:r>
    </w:p>
    <w:p w:rsidR="001F4564" w:rsidRDefault="00F702ED">
      <w:pPr>
        <w:pStyle w:val="Corpodetexto"/>
        <w:spacing w:before="2"/>
        <w:ind w:left="162" w:right="200"/>
        <w:jc w:val="both"/>
      </w:pPr>
      <w:r>
        <w:t>Em se tratando de Sociedade por Ações (Sociedade Empresária do Tipo S.A.), o balanço deverá ser apresentado por publicação no Diário Oficial do Estado.</w:t>
      </w:r>
    </w:p>
    <w:p w:rsidR="001F4564" w:rsidRDefault="001F4564">
      <w:pPr>
        <w:pStyle w:val="Corpodetexto"/>
        <w:spacing w:before="10"/>
        <w:rPr>
          <w:sz w:val="21"/>
        </w:rPr>
      </w:pPr>
    </w:p>
    <w:p w:rsidR="001F4564" w:rsidRDefault="00F702ED">
      <w:pPr>
        <w:pStyle w:val="PargrafodaLista"/>
        <w:numPr>
          <w:ilvl w:val="2"/>
          <w:numId w:val="38"/>
        </w:numPr>
        <w:tabs>
          <w:tab w:val="left" w:pos="870"/>
        </w:tabs>
        <w:spacing w:before="1"/>
        <w:ind w:right="196" w:firstLine="0"/>
        <w:jc w:val="both"/>
      </w:pPr>
      <w:r>
        <w:t>- As Microempresas (ME) ou Empresas de Pequeno Porte (EPP), ainda que sejam</w:t>
      </w:r>
      <w:r>
        <w:rPr>
          <w:spacing w:val="-8"/>
        </w:rPr>
        <w:t xml:space="preserve"> </w:t>
      </w:r>
      <w:r>
        <w:t>enquadradas</w:t>
      </w:r>
      <w:r>
        <w:rPr>
          <w:spacing w:val="-6"/>
        </w:rPr>
        <w:t xml:space="preserve"> </w:t>
      </w:r>
      <w:r>
        <w:t>no</w:t>
      </w:r>
      <w:r>
        <w:rPr>
          <w:spacing w:val="-9"/>
        </w:rPr>
        <w:t xml:space="preserve"> </w:t>
      </w:r>
      <w:r>
        <w:t>SIMPLES,</w:t>
      </w:r>
      <w:r>
        <w:rPr>
          <w:spacing w:val="-5"/>
        </w:rPr>
        <w:t xml:space="preserve"> </w:t>
      </w:r>
      <w:r>
        <w:t>deverão</w:t>
      </w:r>
      <w:r>
        <w:rPr>
          <w:spacing w:val="-6"/>
        </w:rPr>
        <w:t xml:space="preserve"> </w:t>
      </w:r>
      <w:r>
        <w:t>apresentar</w:t>
      </w:r>
      <w:r>
        <w:rPr>
          <w:spacing w:val="-6"/>
        </w:rPr>
        <w:t xml:space="preserve"> </w:t>
      </w:r>
      <w:r>
        <w:t>Balanço</w:t>
      </w:r>
      <w:r>
        <w:rPr>
          <w:spacing w:val="-6"/>
        </w:rPr>
        <w:t xml:space="preserve"> </w:t>
      </w:r>
      <w:r>
        <w:t>Patrimonial</w:t>
      </w:r>
      <w:r>
        <w:rPr>
          <w:spacing w:val="-10"/>
        </w:rPr>
        <w:t xml:space="preserve"> </w:t>
      </w:r>
      <w:r>
        <w:t>referente</w:t>
      </w:r>
      <w:r>
        <w:rPr>
          <w:spacing w:val="-9"/>
        </w:rPr>
        <w:t xml:space="preserve"> </w:t>
      </w:r>
      <w:r>
        <w:t>ao último exercício social exigível, assinado por Contador ou Técnico em Ciências Contábeis, legalmente habilitados, constando nome completo e registro profissional, ficando dispensadas de apresentar os Termos de Abertura e de</w:t>
      </w:r>
      <w:r>
        <w:rPr>
          <w:spacing w:val="-17"/>
        </w:rPr>
        <w:t xml:space="preserve"> </w:t>
      </w:r>
      <w:r>
        <w:t>Encerramento.</w:t>
      </w:r>
    </w:p>
    <w:p w:rsidR="001F4564" w:rsidRDefault="001F4564">
      <w:pPr>
        <w:pStyle w:val="Corpodetexto"/>
        <w:spacing w:before="1"/>
      </w:pPr>
    </w:p>
    <w:p w:rsidR="001F4564" w:rsidRDefault="00F702ED">
      <w:pPr>
        <w:pStyle w:val="PargrafodaLista"/>
        <w:numPr>
          <w:ilvl w:val="2"/>
          <w:numId w:val="38"/>
        </w:numPr>
        <w:tabs>
          <w:tab w:val="left" w:pos="842"/>
        </w:tabs>
        <w:ind w:right="203" w:firstLine="0"/>
        <w:jc w:val="both"/>
      </w:pPr>
      <w:r>
        <w:t>- As sociedades constituídas há menos de 12 (doze) meses, no exercício social em curso, deverão apresentar o Balanço de</w:t>
      </w:r>
      <w:r>
        <w:rPr>
          <w:spacing w:val="-2"/>
        </w:rPr>
        <w:t xml:space="preserve"> </w:t>
      </w:r>
      <w:r>
        <w:t>Abertura.</w:t>
      </w:r>
    </w:p>
    <w:p w:rsidR="001F4564" w:rsidRDefault="001F4564">
      <w:pPr>
        <w:pStyle w:val="Corpodetexto"/>
        <w:spacing w:before="11"/>
        <w:rPr>
          <w:sz w:val="21"/>
        </w:rPr>
      </w:pPr>
    </w:p>
    <w:p w:rsidR="001F4564" w:rsidRDefault="00F702ED">
      <w:pPr>
        <w:pStyle w:val="PargrafodaLista"/>
        <w:numPr>
          <w:ilvl w:val="2"/>
          <w:numId w:val="38"/>
        </w:numPr>
        <w:tabs>
          <w:tab w:val="left" w:pos="834"/>
        </w:tabs>
        <w:ind w:right="196" w:firstLine="0"/>
        <w:jc w:val="both"/>
      </w:pPr>
      <w:r>
        <w:t>- As empresas optantes do SISTEMA PÚBLICO DE ESCRITURAÇÃO</w:t>
      </w:r>
      <w:r>
        <w:rPr>
          <w:spacing w:val="-39"/>
        </w:rPr>
        <w:t xml:space="preserve"> </w:t>
      </w:r>
      <w:r>
        <w:t>DIGITAL- SPEED,</w:t>
      </w:r>
      <w:r>
        <w:rPr>
          <w:spacing w:val="-5"/>
        </w:rPr>
        <w:t xml:space="preserve"> </w:t>
      </w:r>
      <w:r>
        <w:t>submetida</w:t>
      </w:r>
      <w:r>
        <w:rPr>
          <w:spacing w:val="-5"/>
        </w:rPr>
        <w:t xml:space="preserve"> </w:t>
      </w:r>
      <w:r>
        <w:t>ao</w:t>
      </w:r>
      <w:r>
        <w:rPr>
          <w:spacing w:val="-9"/>
        </w:rPr>
        <w:t xml:space="preserve"> </w:t>
      </w:r>
      <w:r>
        <w:t>IND</w:t>
      </w:r>
      <w:r>
        <w:rPr>
          <w:spacing w:val="-6"/>
        </w:rPr>
        <w:t xml:space="preserve"> </w:t>
      </w:r>
      <w:r>
        <w:t>DNRC</w:t>
      </w:r>
      <w:r>
        <w:rPr>
          <w:spacing w:val="-6"/>
        </w:rPr>
        <w:t xml:space="preserve"> </w:t>
      </w:r>
      <w:r>
        <w:t>107/08,</w:t>
      </w:r>
      <w:r>
        <w:rPr>
          <w:spacing w:val="-5"/>
        </w:rPr>
        <w:t xml:space="preserve"> </w:t>
      </w:r>
      <w:r>
        <w:t>arquivo</w:t>
      </w:r>
      <w:r>
        <w:rPr>
          <w:spacing w:val="-5"/>
        </w:rPr>
        <w:t xml:space="preserve"> </w:t>
      </w:r>
      <w:r>
        <w:t>DIGITAL,</w:t>
      </w:r>
      <w:r>
        <w:rPr>
          <w:spacing w:val="-4"/>
        </w:rPr>
        <w:t xml:space="preserve"> </w:t>
      </w:r>
      <w:r>
        <w:t>apresentar</w:t>
      </w:r>
      <w:r>
        <w:rPr>
          <w:spacing w:val="-8"/>
        </w:rPr>
        <w:t xml:space="preserve"> </w:t>
      </w:r>
      <w:r>
        <w:t>cópia</w:t>
      </w:r>
      <w:r>
        <w:rPr>
          <w:spacing w:val="-5"/>
        </w:rPr>
        <w:t xml:space="preserve"> </w:t>
      </w:r>
      <w:r>
        <w:t>do</w:t>
      </w:r>
      <w:r>
        <w:rPr>
          <w:spacing w:val="-6"/>
        </w:rPr>
        <w:t xml:space="preserve"> </w:t>
      </w:r>
      <w:r>
        <w:t>recibo de entrega de livro digital junto a Secretaria da Receita Federal do</w:t>
      </w:r>
      <w:r>
        <w:rPr>
          <w:spacing w:val="-15"/>
        </w:rPr>
        <w:t xml:space="preserve"> </w:t>
      </w:r>
      <w:r>
        <w:t>Brasil.</w:t>
      </w:r>
    </w:p>
    <w:p w:rsidR="001F4564" w:rsidRDefault="001F4564">
      <w:pPr>
        <w:pStyle w:val="Corpodetexto"/>
        <w:spacing w:before="1"/>
      </w:pPr>
    </w:p>
    <w:p w:rsidR="001F4564" w:rsidRDefault="00F702ED">
      <w:pPr>
        <w:pStyle w:val="PargrafodaLista"/>
        <w:numPr>
          <w:ilvl w:val="2"/>
          <w:numId w:val="38"/>
        </w:numPr>
        <w:tabs>
          <w:tab w:val="left" w:pos="964"/>
        </w:tabs>
        <w:ind w:right="197" w:firstLine="0"/>
        <w:jc w:val="both"/>
      </w:pPr>
      <w:r>
        <w:t>- O balanço patrimonial deverá estar carimbado e assinado, pelo(s) responsável(is) legal(is) da empresa e pelo(s) contabilista(s), identificado(s) com o n.º do registro no</w:t>
      </w:r>
      <w:r>
        <w:rPr>
          <w:spacing w:val="-3"/>
        </w:rPr>
        <w:t xml:space="preserve"> </w:t>
      </w:r>
      <w:r>
        <w:t>CRC;</w:t>
      </w:r>
    </w:p>
    <w:p w:rsidR="001F4564" w:rsidRDefault="001F4564">
      <w:pPr>
        <w:pStyle w:val="Corpodetexto"/>
        <w:spacing w:before="10"/>
        <w:rPr>
          <w:sz w:val="21"/>
        </w:rPr>
      </w:pPr>
    </w:p>
    <w:p w:rsidR="001F4564" w:rsidRDefault="00F702ED">
      <w:pPr>
        <w:pStyle w:val="PargrafodaLista"/>
        <w:numPr>
          <w:ilvl w:val="2"/>
          <w:numId w:val="38"/>
        </w:numPr>
        <w:tabs>
          <w:tab w:val="left" w:pos="839"/>
        </w:tabs>
        <w:ind w:right="200" w:firstLine="0"/>
        <w:jc w:val="both"/>
      </w:pPr>
      <w:r>
        <w:t>- Certidão Negativa de Falência ou Concordata expedida pelos distribuidores da sede da Comarca da pessoa</w:t>
      </w:r>
      <w:r>
        <w:rPr>
          <w:spacing w:val="-7"/>
        </w:rPr>
        <w:t xml:space="preserve"> </w:t>
      </w:r>
      <w:r>
        <w:t>jurídica.</w:t>
      </w:r>
    </w:p>
    <w:p w:rsidR="007B42A9" w:rsidRDefault="007B42A9" w:rsidP="007B42A9">
      <w:pPr>
        <w:pStyle w:val="PargrafodaLista"/>
      </w:pPr>
    </w:p>
    <w:p w:rsidR="007B42A9" w:rsidRDefault="007B42A9" w:rsidP="007B42A9">
      <w:pPr>
        <w:pStyle w:val="PargrafodaLista"/>
        <w:tabs>
          <w:tab w:val="left" w:pos="839"/>
        </w:tabs>
        <w:ind w:right="200"/>
        <w:jc w:val="left"/>
      </w:pPr>
    </w:p>
    <w:p w:rsidR="001F4564" w:rsidRDefault="00F702ED">
      <w:pPr>
        <w:pStyle w:val="PargrafodaLista"/>
        <w:numPr>
          <w:ilvl w:val="1"/>
          <w:numId w:val="37"/>
        </w:numPr>
        <w:tabs>
          <w:tab w:val="left" w:pos="585"/>
        </w:tabs>
        <w:spacing w:before="41"/>
        <w:ind w:right="200" w:firstLine="0"/>
        <w:jc w:val="both"/>
      </w:pPr>
      <w:r>
        <w:t>- A proposta deverá ser entregue em envelope fechado, contendo a seguinte indicação:</w:t>
      </w:r>
    </w:p>
    <w:p w:rsidR="001F4564" w:rsidRDefault="001F4564">
      <w:pPr>
        <w:pStyle w:val="Corpodetexto"/>
        <w:spacing w:before="8"/>
        <w:rPr>
          <w:sz w:val="21"/>
        </w:rPr>
      </w:pPr>
    </w:p>
    <w:p w:rsidR="001F4564" w:rsidRDefault="00F702ED">
      <w:pPr>
        <w:pStyle w:val="Ttulo2"/>
        <w:spacing w:before="1"/>
        <w:ind w:right="294"/>
      </w:pPr>
      <w:r>
        <w:t>TOMADA DE PREÇOS PARA OBRAS</w:t>
      </w:r>
      <w:r w:rsidR="00907413">
        <w:t xml:space="preserve"> E SERVIÇOS DE ENGENHARIA N.º </w:t>
      </w:r>
      <w:r w:rsidR="007B42A9">
        <w:t xml:space="preserve">05/2021 </w:t>
      </w:r>
      <w:r w:rsidR="00E768BE">
        <w:t xml:space="preserve">DATA E HORA DA ABERTURA – </w:t>
      </w:r>
      <w:r w:rsidR="00D521D0">
        <w:t>30</w:t>
      </w:r>
      <w:r w:rsidR="007B42A9">
        <w:t>/06/2021</w:t>
      </w:r>
      <w:r w:rsidR="00E768BE">
        <w:t xml:space="preserve"> às 10</w:t>
      </w:r>
      <w:r>
        <w:t>:00 horas</w:t>
      </w:r>
    </w:p>
    <w:p w:rsidR="001F4564" w:rsidRDefault="00F702ED">
      <w:pPr>
        <w:spacing w:line="252" w:lineRule="exact"/>
        <w:ind w:left="224"/>
        <w:rPr>
          <w:b/>
        </w:rPr>
      </w:pPr>
      <w:r>
        <w:rPr>
          <w:b/>
        </w:rPr>
        <w:t>(RAZÃO SOCIAL E CNPJ DA LICITANTE)</w:t>
      </w:r>
    </w:p>
    <w:p w:rsidR="001F4564" w:rsidRDefault="00F702ED">
      <w:pPr>
        <w:ind w:left="162" w:right="3151"/>
        <w:rPr>
          <w:b/>
        </w:rPr>
      </w:pPr>
      <w:r>
        <w:rPr>
          <w:b/>
        </w:rPr>
        <w:t>(NOME DO REPRESENTANTE LEGAL DA EMPRESA) ENVELOPE Nº “02” - PROPOSTA DE PREÇOS.</w:t>
      </w:r>
    </w:p>
    <w:p w:rsidR="001F4564" w:rsidRDefault="001F4564">
      <w:pPr>
        <w:pStyle w:val="Corpodetexto"/>
        <w:spacing w:before="1"/>
        <w:rPr>
          <w:b/>
        </w:rPr>
      </w:pPr>
    </w:p>
    <w:p w:rsidR="001F4564" w:rsidRDefault="00F702ED">
      <w:pPr>
        <w:pStyle w:val="PargrafodaLista"/>
        <w:numPr>
          <w:ilvl w:val="1"/>
          <w:numId w:val="37"/>
        </w:numPr>
        <w:tabs>
          <w:tab w:val="left" w:pos="530"/>
        </w:tabs>
        <w:ind w:left="529" w:hanging="367"/>
        <w:jc w:val="both"/>
      </w:pPr>
      <w:r>
        <w:t>- A proposta necessariamente deverá preencher os seguintes</w:t>
      </w:r>
      <w:r>
        <w:rPr>
          <w:spacing w:val="-7"/>
        </w:rPr>
        <w:t xml:space="preserve"> </w:t>
      </w:r>
      <w:r>
        <w:t>requisitos:</w:t>
      </w:r>
    </w:p>
    <w:p w:rsidR="001F4564" w:rsidRDefault="001F4564">
      <w:pPr>
        <w:pStyle w:val="Corpodetexto"/>
        <w:spacing w:before="1"/>
      </w:pPr>
    </w:p>
    <w:p w:rsidR="001F4564" w:rsidRDefault="00F702ED">
      <w:pPr>
        <w:pStyle w:val="PargrafodaLista"/>
        <w:numPr>
          <w:ilvl w:val="0"/>
          <w:numId w:val="36"/>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w:t>
      </w:r>
      <w:r>
        <w:rPr>
          <w:spacing w:val="-5"/>
        </w:rPr>
        <w:t xml:space="preserve"> </w:t>
      </w:r>
      <w:r>
        <w:t>entrelinhas.</w:t>
      </w:r>
    </w:p>
    <w:p w:rsidR="001F4564" w:rsidRDefault="00F702ED">
      <w:pPr>
        <w:pStyle w:val="PargrafodaLista"/>
        <w:numPr>
          <w:ilvl w:val="0"/>
          <w:numId w:val="36"/>
        </w:numPr>
        <w:tabs>
          <w:tab w:val="left" w:pos="426"/>
        </w:tabs>
        <w:spacing w:before="1"/>
        <w:ind w:right="201" w:firstLine="0"/>
        <w:jc w:val="both"/>
      </w:pPr>
      <w:r>
        <w:t>Conter o nome do proponente, endereço, identificação (individual ou social), o nº do CNPJ e da Inscrição Estadual ou</w:t>
      </w:r>
      <w:r>
        <w:rPr>
          <w:spacing w:val="-3"/>
        </w:rPr>
        <w:t xml:space="preserve"> </w:t>
      </w:r>
      <w:r>
        <w:t>Municipal;</w:t>
      </w:r>
    </w:p>
    <w:p w:rsidR="001F4564" w:rsidRDefault="00F702ED">
      <w:pPr>
        <w:pStyle w:val="PargrafodaLista"/>
        <w:numPr>
          <w:ilvl w:val="0"/>
          <w:numId w:val="36"/>
        </w:numPr>
        <w:tabs>
          <w:tab w:val="left" w:pos="409"/>
        </w:tabs>
        <w:spacing w:before="1" w:line="252" w:lineRule="exact"/>
        <w:ind w:left="408" w:hanging="246"/>
        <w:jc w:val="both"/>
      </w:pPr>
      <w:r>
        <w:t>Suas folhas devem estar assinadas e rubricadas pelo seu representante</w:t>
      </w:r>
      <w:r>
        <w:rPr>
          <w:spacing w:val="-14"/>
        </w:rPr>
        <w:t xml:space="preserve"> </w:t>
      </w:r>
      <w:r>
        <w:t>legal;</w:t>
      </w:r>
    </w:p>
    <w:p w:rsidR="001F4564" w:rsidRDefault="00F702ED">
      <w:pPr>
        <w:pStyle w:val="PargrafodaLista"/>
        <w:numPr>
          <w:ilvl w:val="0"/>
          <w:numId w:val="36"/>
        </w:numPr>
        <w:tabs>
          <w:tab w:val="left" w:pos="417"/>
        </w:tabs>
        <w:ind w:right="197" w:firstLine="0"/>
        <w:jc w:val="both"/>
      </w:pPr>
      <w:r>
        <w:t>Conter</w:t>
      </w:r>
      <w:r>
        <w:rPr>
          <w:spacing w:val="-7"/>
        </w:rPr>
        <w:t xml:space="preserve"> </w:t>
      </w:r>
      <w:r>
        <w:t>declaração</w:t>
      </w:r>
      <w:r>
        <w:rPr>
          <w:spacing w:val="-7"/>
        </w:rPr>
        <w:t xml:space="preserve"> </w:t>
      </w:r>
      <w:r>
        <w:t>de</w:t>
      </w:r>
      <w:r>
        <w:rPr>
          <w:spacing w:val="-10"/>
        </w:rPr>
        <w:t xml:space="preserve"> </w:t>
      </w:r>
      <w:r>
        <w:t>que</w:t>
      </w:r>
      <w:r>
        <w:rPr>
          <w:spacing w:val="-8"/>
        </w:rPr>
        <w:t xml:space="preserve"> </w:t>
      </w:r>
      <w:r>
        <w:t>os</w:t>
      </w:r>
      <w:r>
        <w:rPr>
          <w:spacing w:val="-7"/>
        </w:rPr>
        <w:t xml:space="preserve"> </w:t>
      </w:r>
      <w:r>
        <w:t>preços</w:t>
      </w:r>
      <w:r>
        <w:rPr>
          <w:spacing w:val="-7"/>
        </w:rPr>
        <w:t xml:space="preserve"> </w:t>
      </w:r>
      <w:r>
        <w:t>apresentados</w:t>
      </w:r>
      <w:r>
        <w:rPr>
          <w:spacing w:val="-5"/>
        </w:rPr>
        <w:t xml:space="preserve"> </w:t>
      </w:r>
      <w:r>
        <w:t>compreendem</w:t>
      </w:r>
      <w:r>
        <w:rPr>
          <w:spacing w:val="-6"/>
        </w:rPr>
        <w:t xml:space="preserve"> </w:t>
      </w:r>
      <w:r>
        <w:t>todas</w:t>
      </w:r>
      <w:r>
        <w:rPr>
          <w:spacing w:val="-8"/>
        </w:rPr>
        <w:t xml:space="preserve"> </w:t>
      </w:r>
      <w:r>
        <w:t>as</w:t>
      </w:r>
      <w:r>
        <w:rPr>
          <w:spacing w:val="-7"/>
        </w:rPr>
        <w:t xml:space="preserve"> </w:t>
      </w:r>
      <w:r>
        <w:t>despesas incidentes sobre o objeto licitado, tais como impostos, taxas, encargos sociais e trabalhistas, fretes e</w:t>
      </w:r>
      <w:r>
        <w:rPr>
          <w:spacing w:val="-4"/>
        </w:rPr>
        <w:t xml:space="preserve"> </w:t>
      </w:r>
      <w:r>
        <w:t>seguros;</w:t>
      </w:r>
    </w:p>
    <w:p w:rsidR="001F4564" w:rsidRDefault="00F702ED">
      <w:pPr>
        <w:pStyle w:val="PargrafodaLista"/>
        <w:numPr>
          <w:ilvl w:val="0"/>
          <w:numId w:val="36"/>
        </w:numPr>
        <w:tabs>
          <w:tab w:val="left" w:pos="441"/>
        </w:tabs>
        <w:ind w:right="196" w:firstLine="0"/>
        <w:jc w:val="both"/>
      </w:pPr>
      <w:r>
        <w:t>Conter o preço unitário de cada item, limitado a 02 (duas) casas decimais para os centavos;</w:t>
      </w:r>
    </w:p>
    <w:p w:rsidR="001F4564" w:rsidRDefault="00F702ED">
      <w:pPr>
        <w:pStyle w:val="PargrafodaLista"/>
        <w:numPr>
          <w:ilvl w:val="0"/>
          <w:numId w:val="36"/>
        </w:numPr>
        <w:tabs>
          <w:tab w:val="left" w:pos="421"/>
        </w:tabs>
        <w:ind w:left="420" w:hanging="258"/>
        <w:jc w:val="both"/>
      </w:pPr>
      <w:r>
        <w:t>Deverá acompanhar a proposta o Cronograma Físico-Financeiro da</w:t>
      </w:r>
      <w:r>
        <w:rPr>
          <w:spacing w:val="-12"/>
        </w:rPr>
        <w:t xml:space="preserve"> </w:t>
      </w:r>
      <w:r>
        <w:t>obra.</w:t>
      </w:r>
    </w:p>
    <w:p w:rsidR="001F4564" w:rsidRDefault="00F702ED">
      <w:pPr>
        <w:pStyle w:val="PargrafodaLista"/>
        <w:numPr>
          <w:ilvl w:val="0"/>
          <w:numId w:val="36"/>
        </w:numPr>
        <w:tabs>
          <w:tab w:val="left" w:pos="438"/>
        </w:tabs>
        <w:spacing w:before="1"/>
        <w:ind w:right="201" w:firstLine="0"/>
        <w:jc w:val="both"/>
      </w:pPr>
      <w:r>
        <w:t>Deverá ser descrito na proposta o BDI utilizado, em consonância com as planilhas orçamentárias.</w:t>
      </w:r>
    </w:p>
    <w:p w:rsidR="001F4564" w:rsidRDefault="001F4564">
      <w:pPr>
        <w:pStyle w:val="Corpodetexto"/>
        <w:spacing w:before="10"/>
        <w:rPr>
          <w:sz w:val="21"/>
        </w:rPr>
      </w:pPr>
    </w:p>
    <w:p w:rsidR="001F4564" w:rsidRDefault="00F702ED">
      <w:pPr>
        <w:pStyle w:val="PargrafodaLista"/>
        <w:numPr>
          <w:ilvl w:val="1"/>
          <w:numId w:val="37"/>
        </w:numPr>
        <w:tabs>
          <w:tab w:val="left" w:pos="558"/>
        </w:tabs>
        <w:ind w:right="199" w:firstLine="0"/>
        <w:jc w:val="both"/>
      </w:pPr>
      <w:r>
        <w:t>- Anexar à proposta, os dados bancários: nome do banco, nº da conta corrente, indicando a agência bancária para recebimento dos créditos (conforme modelo no ANEXO</w:t>
      </w:r>
      <w:r>
        <w:rPr>
          <w:spacing w:val="-2"/>
        </w:rPr>
        <w:t xml:space="preserve"> </w:t>
      </w:r>
      <w:r>
        <w:t>IX).</w:t>
      </w:r>
    </w:p>
    <w:p w:rsidR="001F4564" w:rsidRDefault="001F4564">
      <w:pPr>
        <w:pStyle w:val="Corpodetexto"/>
        <w:spacing w:before="11"/>
        <w:rPr>
          <w:sz w:val="21"/>
        </w:rPr>
      </w:pPr>
    </w:p>
    <w:p w:rsidR="001F4564" w:rsidRDefault="00F702ED">
      <w:pPr>
        <w:pStyle w:val="PargrafodaLista"/>
        <w:numPr>
          <w:ilvl w:val="1"/>
          <w:numId w:val="37"/>
        </w:numPr>
        <w:tabs>
          <w:tab w:val="left" w:pos="520"/>
        </w:tabs>
        <w:ind w:right="197" w:firstLine="0"/>
        <w:jc w:val="both"/>
      </w:pPr>
      <w:r>
        <w:t>-</w:t>
      </w:r>
      <w:r>
        <w:rPr>
          <w:spacing w:val="-12"/>
        </w:rPr>
        <w:t xml:space="preserve"> </w:t>
      </w:r>
      <w:r>
        <w:t>Anexar</w:t>
      </w:r>
      <w:r>
        <w:rPr>
          <w:spacing w:val="-9"/>
        </w:rPr>
        <w:t xml:space="preserve"> </w:t>
      </w:r>
      <w:r>
        <w:t>à</w:t>
      </w:r>
      <w:r>
        <w:rPr>
          <w:spacing w:val="-13"/>
        </w:rPr>
        <w:t xml:space="preserve"> </w:t>
      </w:r>
      <w:r>
        <w:t>proposta</w:t>
      </w:r>
      <w:r>
        <w:rPr>
          <w:spacing w:val="-13"/>
        </w:rPr>
        <w:t xml:space="preserve"> </w:t>
      </w:r>
      <w:r>
        <w:t>os</w:t>
      </w:r>
      <w:r>
        <w:rPr>
          <w:spacing w:val="-10"/>
        </w:rPr>
        <w:t xml:space="preserve"> </w:t>
      </w:r>
      <w:r>
        <w:t>dados</w:t>
      </w:r>
      <w:r>
        <w:rPr>
          <w:spacing w:val="-12"/>
        </w:rPr>
        <w:t xml:space="preserve"> </w:t>
      </w:r>
      <w:r>
        <w:t>do</w:t>
      </w:r>
      <w:r>
        <w:rPr>
          <w:spacing w:val="-13"/>
        </w:rPr>
        <w:t xml:space="preserve"> </w:t>
      </w:r>
      <w:r>
        <w:t>representante</w:t>
      </w:r>
      <w:r>
        <w:rPr>
          <w:spacing w:val="-10"/>
        </w:rPr>
        <w:t xml:space="preserve"> </w:t>
      </w:r>
      <w:r>
        <w:t>legal</w:t>
      </w:r>
      <w:r>
        <w:rPr>
          <w:spacing w:val="-14"/>
        </w:rPr>
        <w:t xml:space="preserve"> </w:t>
      </w:r>
      <w:r>
        <w:t>da</w:t>
      </w:r>
      <w:r>
        <w:rPr>
          <w:spacing w:val="-13"/>
        </w:rPr>
        <w:t xml:space="preserve"> </w:t>
      </w:r>
      <w:r>
        <w:t>empresa</w:t>
      </w:r>
      <w:r>
        <w:rPr>
          <w:spacing w:val="-13"/>
        </w:rPr>
        <w:t xml:space="preserve"> </w:t>
      </w:r>
      <w:r>
        <w:t>(aquele</w:t>
      </w:r>
      <w:r>
        <w:rPr>
          <w:spacing w:val="-10"/>
        </w:rPr>
        <w:t xml:space="preserve"> </w:t>
      </w:r>
      <w:r>
        <w:t>que</w:t>
      </w:r>
      <w:r>
        <w:rPr>
          <w:spacing w:val="-13"/>
        </w:rPr>
        <w:t xml:space="preserve"> </w:t>
      </w:r>
      <w:r>
        <w:t>assina a proposta): nome completo, cargo ou função, número de identidade e número do CPF/MF (conforme modelo no ANEXO</w:t>
      </w:r>
      <w:r>
        <w:rPr>
          <w:spacing w:val="-4"/>
        </w:rPr>
        <w:t xml:space="preserve"> </w:t>
      </w:r>
      <w:r>
        <w:t>IX).</w:t>
      </w:r>
    </w:p>
    <w:p w:rsidR="001F4564" w:rsidRDefault="001F4564">
      <w:pPr>
        <w:pStyle w:val="Corpodetexto"/>
        <w:spacing w:before="1"/>
      </w:pPr>
    </w:p>
    <w:p w:rsidR="001F4564" w:rsidRDefault="00F702ED">
      <w:pPr>
        <w:pStyle w:val="PargrafodaLista"/>
        <w:numPr>
          <w:ilvl w:val="1"/>
          <w:numId w:val="37"/>
        </w:numPr>
        <w:tabs>
          <w:tab w:val="left" w:pos="518"/>
        </w:tabs>
        <w:ind w:left="517" w:hanging="355"/>
        <w:jc w:val="both"/>
      </w:pPr>
      <w:r>
        <w:t>-</w:t>
      </w:r>
      <w:r>
        <w:rPr>
          <w:spacing w:val="-15"/>
        </w:rPr>
        <w:t xml:space="preserve"> </w:t>
      </w:r>
      <w:r>
        <w:t>Declaração</w:t>
      </w:r>
      <w:r>
        <w:rPr>
          <w:spacing w:val="-15"/>
        </w:rPr>
        <w:t xml:space="preserve"> </w:t>
      </w:r>
      <w:r>
        <w:t>informando</w:t>
      </w:r>
      <w:r>
        <w:rPr>
          <w:spacing w:val="-13"/>
        </w:rPr>
        <w:t xml:space="preserve"> </w:t>
      </w:r>
      <w:r>
        <w:t>CNAE</w:t>
      </w:r>
      <w:r>
        <w:rPr>
          <w:spacing w:val="-16"/>
        </w:rPr>
        <w:t xml:space="preserve"> </w:t>
      </w:r>
      <w:r>
        <w:t>que</w:t>
      </w:r>
      <w:r>
        <w:rPr>
          <w:spacing w:val="-16"/>
        </w:rPr>
        <w:t xml:space="preserve"> </w:t>
      </w:r>
      <w:r>
        <w:t>representa</w:t>
      </w:r>
      <w:r>
        <w:rPr>
          <w:spacing w:val="-13"/>
        </w:rPr>
        <w:t xml:space="preserve"> </w:t>
      </w:r>
      <w:r>
        <w:t>a</w:t>
      </w:r>
      <w:r>
        <w:rPr>
          <w:spacing w:val="-15"/>
        </w:rPr>
        <w:t xml:space="preserve"> </w:t>
      </w:r>
      <w:r>
        <w:t>atividade</w:t>
      </w:r>
      <w:r>
        <w:rPr>
          <w:spacing w:val="-14"/>
        </w:rPr>
        <w:t xml:space="preserve"> </w:t>
      </w:r>
      <w:r>
        <w:t>de</w:t>
      </w:r>
      <w:r>
        <w:rPr>
          <w:spacing w:val="-15"/>
        </w:rPr>
        <w:t xml:space="preserve"> </w:t>
      </w:r>
      <w:r>
        <w:t>maior</w:t>
      </w:r>
      <w:r>
        <w:rPr>
          <w:spacing w:val="-17"/>
        </w:rPr>
        <w:t xml:space="preserve"> </w:t>
      </w:r>
      <w:r>
        <w:t>fonte</w:t>
      </w:r>
      <w:r>
        <w:rPr>
          <w:spacing w:val="-13"/>
        </w:rPr>
        <w:t xml:space="preserve"> </w:t>
      </w:r>
      <w:r>
        <w:t>de</w:t>
      </w:r>
      <w:r>
        <w:rPr>
          <w:spacing w:val="-18"/>
        </w:rPr>
        <w:t xml:space="preserve"> </w:t>
      </w:r>
      <w:r>
        <w:t>receita.</w:t>
      </w:r>
    </w:p>
    <w:p w:rsidR="001F4564" w:rsidRDefault="001F4564">
      <w:pPr>
        <w:pStyle w:val="Corpodetexto"/>
      </w:pPr>
    </w:p>
    <w:p w:rsidR="001F4564" w:rsidRDefault="00F702ED">
      <w:pPr>
        <w:pStyle w:val="PargrafodaLista"/>
        <w:numPr>
          <w:ilvl w:val="1"/>
          <w:numId w:val="37"/>
        </w:numPr>
        <w:tabs>
          <w:tab w:val="left" w:pos="527"/>
        </w:tabs>
        <w:ind w:left="526" w:hanging="364"/>
        <w:jc w:val="both"/>
      </w:pPr>
      <w:r>
        <w:t>-</w:t>
      </w:r>
      <w:r>
        <w:rPr>
          <w:spacing w:val="-4"/>
        </w:rPr>
        <w:t xml:space="preserve"> </w:t>
      </w:r>
      <w:r>
        <w:t>Declaração</w:t>
      </w:r>
      <w:r>
        <w:rPr>
          <w:spacing w:val="-6"/>
        </w:rPr>
        <w:t xml:space="preserve"> </w:t>
      </w:r>
      <w:r>
        <w:t>atestando</w:t>
      </w:r>
      <w:r>
        <w:rPr>
          <w:spacing w:val="-3"/>
        </w:rPr>
        <w:t xml:space="preserve"> </w:t>
      </w:r>
      <w:r>
        <w:t>o</w:t>
      </w:r>
      <w:r>
        <w:rPr>
          <w:spacing w:val="-5"/>
        </w:rPr>
        <w:t xml:space="preserve"> </w:t>
      </w:r>
      <w:r>
        <w:t>cumprimento</w:t>
      </w:r>
      <w:r>
        <w:rPr>
          <w:spacing w:val="-5"/>
        </w:rPr>
        <w:t xml:space="preserve"> </w:t>
      </w:r>
      <w:r>
        <w:t>das</w:t>
      </w:r>
      <w:r>
        <w:rPr>
          <w:spacing w:val="-5"/>
        </w:rPr>
        <w:t xml:space="preserve"> </w:t>
      </w:r>
      <w:r>
        <w:t>normas</w:t>
      </w:r>
      <w:r>
        <w:rPr>
          <w:spacing w:val="-5"/>
        </w:rPr>
        <w:t xml:space="preserve"> </w:t>
      </w:r>
      <w:r>
        <w:t>do</w:t>
      </w:r>
      <w:r>
        <w:rPr>
          <w:spacing w:val="-6"/>
        </w:rPr>
        <w:t xml:space="preserve"> </w:t>
      </w:r>
      <w:r>
        <w:t>Decreto</w:t>
      </w:r>
      <w:r>
        <w:rPr>
          <w:spacing w:val="-5"/>
        </w:rPr>
        <w:t xml:space="preserve"> </w:t>
      </w:r>
      <w:r>
        <w:t>nº</w:t>
      </w:r>
      <w:r>
        <w:rPr>
          <w:spacing w:val="-4"/>
        </w:rPr>
        <w:t xml:space="preserve"> </w:t>
      </w:r>
      <w:r>
        <w:t>7983</w:t>
      </w:r>
      <w:r>
        <w:rPr>
          <w:spacing w:val="-3"/>
        </w:rPr>
        <w:t xml:space="preserve"> </w:t>
      </w:r>
      <w:r>
        <w:t>de</w:t>
      </w:r>
      <w:r>
        <w:rPr>
          <w:spacing w:val="-6"/>
        </w:rPr>
        <w:t xml:space="preserve"> </w:t>
      </w:r>
      <w:r>
        <w:t>08/04/13</w:t>
      </w:r>
    </w:p>
    <w:p w:rsidR="001F4564" w:rsidRDefault="00127BF8">
      <w:pPr>
        <w:pStyle w:val="Corpodetexto"/>
        <w:spacing w:before="10"/>
        <w:rPr>
          <w:sz w:val="18"/>
        </w:rPr>
      </w:pPr>
      <w:r>
        <w:rPr>
          <w:noProof/>
          <w:lang w:val="pt-BR" w:eastAsia="pt-BR" w:bidi="ar-SA"/>
        </w:rPr>
        <mc:AlternateContent>
          <mc:Choice Requires="wps">
            <w:drawing>
              <wp:anchor distT="0" distB="0" distL="0" distR="0" simplePos="0" relativeHeight="251649024" behindDoc="1" locked="0" layoutInCell="1" allowOverlap="1">
                <wp:simplePos x="0" y="0"/>
                <wp:positionH relativeFrom="page">
                  <wp:posOffset>1083945</wp:posOffset>
                </wp:positionH>
                <wp:positionV relativeFrom="paragraph">
                  <wp:posOffset>165735</wp:posOffset>
                </wp:positionV>
                <wp:extent cx="5394960" cy="166370"/>
                <wp:effectExtent l="7620" t="13335" r="7620" b="10795"/>
                <wp:wrapTopAndBottom/>
                <wp:docPr id="2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146"/>
                              <w:rPr>
                                <w:b/>
                              </w:rPr>
                            </w:pPr>
                            <w:r>
                              <w:rPr>
                                <w:b/>
                              </w:rPr>
                              <w:t>8. DO JULGAMENTO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margin-left:85.35pt;margin-top:13.05pt;width:424.8pt;height:13.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KAIAAEoEAAAOAAAAZHJzL2Uyb0RvYy54bWysVNtu2zAMfR+wfxD0vthJWi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YrWk&#10;RLMORXoUgyfvYCBXq0BQb1yOfg8GPf2A5yh0LNaZe+DfHdGwa5luxK210LeCVZjgPEQmz0JHHBdA&#10;yv4TVPgOO3iIQENtu8Ae8kEQHYU6XcQJuXA8vF6ur9YZXnG8m2fZ8m1UL2H5FG2s8x8EdCQYBbUo&#10;fkRnx3vnQzYsn1zCYw6UrO6kUnFjm3KnLDkybJT9OvxjAS/clCZ9QbN0nY0E/BUijb8/QXTSY8cr&#10;2RV0dXFieaDtva5iP3om1WhjykqfeQzUjST6oRyiZteTPCVUJyTWwtjgOJBotGB/UtJjcxfU/Tgw&#10;KyhRHzWKEyZhMuxklJPBNMfQgnpKRnPnx4k5GCubFpFH+TXcooC1jNwGpccszuliw0bKz8MVJuL5&#10;Pnr9+gRsnwA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H7/kpYoAgAASgQAAA4AAAAAAAAAAAAAAAAALgIAAGRycy9l&#10;Mm9Eb2MueG1sUEsBAi0AFAAGAAgAAAAhAICforPgAAAACgEAAA8AAAAAAAAAAAAAAAAAggQAAGRy&#10;cy9kb3ducmV2LnhtbFBLBQYAAAAABAAEAPMAAACPBQAAAAA=&#10;" fillcolor="#d9d9d9" strokeweight=".48pt">
                <v:textbox inset="0,0,0,0">
                  <w:txbxContent>
                    <w:p w:rsidR="004A2EEB" w:rsidRDefault="004A2EEB">
                      <w:pPr>
                        <w:spacing w:line="248" w:lineRule="exact"/>
                        <w:ind w:left="2146"/>
                        <w:rPr>
                          <w:b/>
                        </w:rPr>
                      </w:pPr>
                      <w:r>
                        <w:rPr>
                          <w:b/>
                        </w:rPr>
                        <w:t>8. DO JULGAMENTO DA HABILITAÇÃO</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PargrafodaLista"/>
        <w:numPr>
          <w:ilvl w:val="1"/>
          <w:numId w:val="35"/>
        </w:numPr>
        <w:tabs>
          <w:tab w:val="left" w:pos="578"/>
        </w:tabs>
        <w:spacing w:before="94"/>
        <w:ind w:right="197" w:firstLine="0"/>
        <w:jc w:val="both"/>
      </w:pPr>
      <w:r>
        <w:t>- Na data, hora e local indicados no preâmbulo, proceder-se-á à abertura dos “ENVELOPES</w:t>
      </w:r>
      <w:r>
        <w:rPr>
          <w:spacing w:val="-10"/>
        </w:rPr>
        <w:t xml:space="preserve"> </w:t>
      </w:r>
      <w:r>
        <w:t>Nº</w:t>
      </w:r>
      <w:r>
        <w:rPr>
          <w:spacing w:val="-8"/>
        </w:rPr>
        <w:t xml:space="preserve"> </w:t>
      </w:r>
      <w:r>
        <w:t>01”</w:t>
      </w:r>
      <w:r>
        <w:rPr>
          <w:spacing w:val="-8"/>
        </w:rPr>
        <w:t xml:space="preserve"> </w:t>
      </w:r>
      <w:r>
        <w:t>e</w:t>
      </w:r>
      <w:r>
        <w:rPr>
          <w:spacing w:val="-11"/>
        </w:rPr>
        <w:t xml:space="preserve"> </w:t>
      </w:r>
      <w:r>
        <w:t>a</w:t>
      </w:r>
      <w:r>
        <w:rPr>
          <w:spacing w:val="-12"/>
        </w:rPr>
        <w:t xml:space="preserve"> </w:t>
      </w:r>
      <w:r>
        <w:t>documentação</w:t>
      </w:r>
      <w:r>
        <w:rPr>
          <w:spacing w:val="-9"/>
        </w:rPr>
        <w:t xml:space="preserve"> </w:t>
      </w:r>
      <w:r>
        <w:t>nele</w:t>
      </w:r>
      <w:r>
        <w:rPr>
          <w:spacing w:val="-9"/>
        </w:rPr>
        <w:t xml:space="preserve"> </w:t>
      </w:r>
      <w:r>
        <w:t>contida</w:t>
      </w:r>
      <w:r>
        <w:rPr>
          <w:spacing w:val="-9"/>
        </w:rPr>
        <w:t xml:space="preserve"> </w:t>
      </w:r>
      <w:r>
        <w:t>será</w:t>
      </w:r>
      <w:r>
        <w:rPr>
          <w:spacing w:val="-8"/>
        </w:rPr>
        <w:t xml:space="preserve"> </w:t>
      </w:r>
      <w:r>
        <w:t>examinada</w:t>
      </w:r>
      <w:r>
        <w:rPr>
          <w:spacing w:val="-10"/>
        </w:rPr>
        <w:t xml:space="preserve"> </w:t>
      </w:r>
      <w:r>
        <w:t>e</w:t>
      </w:r>
      <w:r>
        <w:rPr>
          <w:spacing w:val="-9"/>
        </w:rPr>
        <w:t xml:space="preserve"> </w:t>
      </w:r>
      <w:r>
        <w:t>rubricada</w:t>
      </w:r>
      <w:r>
        <w:rPr>
          <w:spacing w:val="-9"/>
        </w:rPr>
        <w:t xml:space="preserve"> </w:t>
      </w:r>
      <w:r>
        <w:t>pelos licitantes presentes e pelos membros da Comissão Permanente de</w:t>
      </w:r>
      <w:r>
        <w:rPr>
          <w:spacing w:val="-11"/>
        </w:rPr>
        <w:t xml:space="preserve"> </w:t>
      </w:r>
      <w:r>
        <w:t>Licitação.</w:t>
      </w:r>
    </w:p>
    <w:p w:rsidR="001F4564" w:rsidRDefault="001F4564">
      <w:pPr>
        <w:pStyle w:val="Corpodetexto"/>
        <w:spacing w:before="10"/>
        <w:rPr>
          <w:sz w:val="21"/>
        </w:rPr>
      </w:pPr>
    </w:p>
    <w:p w:rsidR="001F4564" w:rsidRDefault="00F702ED">
      <w:pPr>
        <w:pStyle w:val="PargrafodaLista"/>
        <w:numPr>
          <w:ilvl w:val="1"/>
          <w:numId w:val="35"/>
        </w:numPr>
        <w:tabs>
          <w:tab w:val="left" w:pos="522"/>
        </w:tabs>
        <w:spacing w:before="1"/>
        <w:ind w:right="195" w:firstLine="0"/>
        <w:jc w:val="both"/>
      </w:pPr>
      <w:r>
        <w:t>-</w:t>
      </w:r>
      <w:r>
        <w:rPr>
          <w:spacing w:val="43"/>
        </w:rPr>
        <w:t xml:space="preserve"> </w:t>
      </w:r>
      <w:r>
        <w:t>A</w:t>
      </w:r>
      <w:r>
        <w:rPr>
          <w:spacing w:val="-10"/>
        </w:rPr>
        <w:t xml:space="preserve"> </w:t>
      </w:r>
      <w:r>
        <w:t>Comissão,</w:t>
      </w:r>
      <w:r>
        <w:rPr>
          <w:spacing w:val="-9"/>
        </w:rPr>
        <w:t xml:space="preserve"> </w:t>
      </w:r>
      <w:r>
        <w:t>caso</w:t>
      </w:r>
      <w:r>
        <w:rPr>
          <w:spacing w:val="-12"/>
        </w:rPr>
        <w:t xml:space="preserve"> </w:t>
      </w:r>
      <w:r>
        <w:t>necessite</w:t>
      </w:r>
      <w:r>
        <w:rPr>
          <w:spacing w:val="-10"/>
        </w:rPr>
        <w:t xml:space="preserve"> </w:t>
      </w:r>
      <w:r>
        <w:t>de</w:t>
      </w:r>
      <w:r>
        <w:rPr>
          <w:spacing w:val="-11"/>
        </w:rPr>
        <w:t xml:space="preserve"> </w:t>
      </w:r>
      <w:r>
        <w:t>mais</w:t>
      </w:r>
      <w:r>
        <w:rPr>
          <w:spacing w:val="-11"/>
        </w:rPr>
        <w:t xml:space="preserve"> </w:t>
      </w:r>
      <w:r>
        <w:t>tempo</w:t>
      </w:r>
      <w:r>
        <w:rPr>
          <w:spacing w:val="-10"/>
        </w:rPr>
        <w:t xml:space="preserve"> </w:t>
      </w:r>
      <w:r>
        <w:t>para</w:t>
      </w:r>
      <w:r>
        <w:rPr>
          <w:spacing w:val="-9"/>
        </w:rPr>
        <w:t xml:space="preserve"> </w:t>
      </w:r>
      <w:r>
        <w:t>apreciar</w:t>
      </w:r>
      <w:r>
        <w:rPr>
          <w:spacing w:val="-9"/>
        </w:rPr>
        <w:t xml:space="preserve"> </w:t>
      </w:r>
      <w:r>
        <w:t>os</w:t>
      </w:r>
      <w:r>
        <w:rPr>
          <w:spacing w:val="-10"/>
        </w:rPr>
        <w:t xml:space="preserve"> </w:t>
      </w:r>
      <w:r>
        <w:t>documentos</w:t>
      </w:r>
      <w:r>
        <w:rPr>
          <w:spacing w:val="-9"/>
        </w:rPr>
        <w:t xml:space="preserve"> </w:t>
      </w:r>
      <w:r>
        <w:t>contidos no</w:t>
      </w:r>
      <w:r>
        <w:rPr>
          <w:spacing w:val="-4"/>
        </w:rPr>
        <w:t xml:space="preserve"> </w:t>
      </w:r>
      <w:r>
        <w:t>“ENVELOPE</w:t>
      </w:r>
      <w:r>
        <w:rPr>
          <w:spacing w:val="-5"/>
        </w:rPr>
        <w:t xml:space="preserve"> </w:t>
      </w:r>
      <w:r>
        <w:t>Nº</w:t>
      </w:r>
      <w:r>
        <w:rPr>
          <w:spacing w:val="-5"/>
        </w:rPr>
        <w:t xml:space="preserve"> </w:t>
      </w:r>
      <w:r>
        <w:t>01”,</w:t>
      </w:r>
      <w:r>
        <w:rPr>
          <w:spacing w:val="-4"/>
        </w:rPr>
        <w:t xml:space="preserve"> </w:t>
      </w:r>
      <w:r>
        <w:t>poderá</w:t>
      </w:r>
      <w:r>
        <w:rPr>
          <w:spacing w:val="-4"/>
        </w:rPr>
        <w:t xml:space="preserve"> </w:t>
      </w:r>
      <w:r>
        <w:t>encerrar</w:t>
      </w:r>
      <w:r>
        <w:rPr>
          <w:spacing w:val="-3"/>
        </w:rPr>
        <w:t xml:space="preserve"> </w:t>
      </w:r>
      <w:r>
        <w:t>a</w:t>
      </w:r>
      <w:r>
        <w:rPr>
          <w:spacing w:val="-6"/>
        </w:rPr>
        <w:t xml:space="preserve"> </w:t>
      </w:r>
      <w:r>
        <w:t>reunião</w:t>
      </w:r>
      <w:r>
        <w:rPr>
          <w:spacing w:val="-3"/>
        </w:rPr>
        <w:t xml:space="preserve"> </w:t>
      </w:r>
      <w:r>
        <w:t>e</w:t>
      </w:r>
      <w:r>
        <w:rPr>
          <w:spacing w:val="-4"/>
        </w:rPr>
        <w:t xml:space="preserve"> </w:t>
      </w:r>
      <w:r>
        <w:t>analisá-los</w:t>
      </w:r>
      <w:r>
        <w:rPr>
          <w:spacing w:val="-4"/>
        </w:rPr>
        <w:t xml:space="preserve"> </w:t>
      </w:r>
      <w:r>
        <w:t>em</w:t>
      </w:r>
      <w:r>
        <w:rPr>
          <w:spacing w:val="-6"/>
        </w:rPr>
        <w:t xml:space="preserve"> </w:t>
      </w:r>
      <w:r>
        <w:t>nova</w:t>
      </w:r>
      <w:r>
        <w:rPr>
          <w:spacing w:val="-3"/>
        </w:rPr>
        <w:t xml:space="preserve"> </w:t>
      </w:r>
      <w:r>
        <w:t>data</w:t>
      </w:r>
      <w:r>
        <w:rPr>
          <w:spacing w:val="-4"/>
        </w:rPr>
        <w:t xml:space="preserve"> </w:t>
      </w:r>
      <w:r>
        <w:t>e</w:t>
      </w:r>
      <w:r>
        <w:rPr>
          <w:spacing w:val="-4"/>
        </w:rPr>
        <w:t xml:space="preserve"> </w:t>
      </w:r>
      <w:r>
        <w:t>horário em que voltará a se reunir para julgamento da</w:t>
      </w:r>
      <w:r>
        <w:rPr>
          <w:spacing w:val="-11"/>
        </w:rPr>
        <w:t xml:space="preserve"> </w:t>
      </w:r>
      <w:r>
        <w:t>habilitação.</w:t>
      </w:r>
    </w:p>
    <w:p w:rsidR="001F4564" w:rsidRDefault="001F4564">
      <w:pPr>
        <w:pStyle w:val="Corpodetexto"/>
      </w:pPr>
    </w:p>
    <w:p w:rsidR="001F4564" w:rsidRDefault="00F702ED">
      <w:pPr>
        <w:pStyle w:val="PargrafodaLista"/>
        <w:numPr>
          <w:ilvl w:val="1"/>
          <w:numId w:val="35"/>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w:t>
      </w:r>
      <w:r>
        <w:rPr>
          <w:spacing w:val="-14"/>
        </w:rPr>
        <w:t xml:space="preserve"> </w:t>
      </w:r>
      <w:r w:rsidR="007B42A9">
        <w:t xml:space="preserve">guardados. </w:t>
      </w:r>
    </w:p>
    <w:p w:rsidR="007B42A9" w:rsidRDefault="007B42A9" w:rsidP="007B42A9">
      <w:pPr>
        <w:pStyle w:val="PargrafodaLista"/>
      </w:pPr>
    </w:p>
    <w:p w:rsidR="001F4564" w:rsidRDefault="007B42A9" w:rsidP="007B42A9">
      <w:pPr>
        <w:pStyle w:val="Corpodetexto"/>
        <w:spacing w:before="13"/>
        <w:ind w:left="162"/>
      </w:pPr>
      <w:r>
        <w:t>8.4</w:t>
      </w:r>
      <w:r>
        <w:rPr>
          <w:spacing w:val="-7"/>
        </w:rPr>
        <w:t xml:space="preserve"> </w:t>
      </w:r>
      <w:r>
        <w:t>-</w:t>
      </w:r>
      <w:r>
        <w:rPr>
          <w:spacing w:val="45"/>
        </w:rPr>
        <w:t xml:space="preserve"> </w:t>
      </w:r>
      <w:r>
        <w:t>Após</w:t>
      </w:r>
      <w:r>
        <w:rPr>
          <w:spacing w:val="-10"/>
        </w:rPr>
        <w:t xml:space="preserve"> </w:t>
      </w:r>
      <w:r>
        <w:t>a</w:t>
      </w:r>
      <w:r>
        <w:rPr>
          <w:spacing w:val="-10"/>
        </w:rPr>
        <w:t xml:space="preserve"> </w:t>
      </w:r>
      <w:r>
        <w:t>fase</w:t>
      </w:r>
      <w:r>
        <w:rPr>
          <w:spacing w:val="-11"/>
        </w:rPr>
        <w:t xml:space="preserve"> </w:t>
      </w:r>
      <w:r>
        <w:t>de</w:t>
      </w:r>
      <w:r>
        <w:rPr>
          <w:spacing w:val="-8"/>
        </w:rPr>
        <w:t xml:space="preserve"> </w:t>
      </w:r>
      <w:r>
        <w:t>habilitação,</w:t>
      </w:r>
      <w:r>
        <w:rPr>
          <w:spacing w:val="-7"/>
        </w:rPr>
        <w:t xml:space="preserve"> </w:t>
      </w:r>
      <w:r>
        <w:t>não</w:t>
      </w:r>
      <w:r>
        <w:rPr>
          <w:spacing w:val="-8"/>
        </w:rPr>
        <w:t xml:space="preserve"> </w:t>
      </w:r>
      <w:r>
        <w:t>cabe</w:t>
      </w:r>
      <w:r>
        <w:rPr>
          <w:spacing w:val="-10"/>
        </w:rPr>
        <w:t xml:space="preserve"> </w:t>
      </w:r>
      <w:r>
        <w:t>desistência</w:t>
      </w:r>
      <w:r>
        <w:rPr>
          <w:spacing w:val="-8"/>
        </w:rPr>
        <w:t xml:space="preserve"> </w:t>
      </w:r>
      <w:r>
        <w:t>das</w:t>
      </w:r>
      <w:r>
        <w:rPr>
          <w:spacing w:val="-7"/>
        </w:rPr>
        <w:t xml:space="preserve"> </w:t>
      </w:r>
      <w:r>
        <w:t>propostas,</w:t>
      </w:r>
      <w:r>
        <w:rPr>
          <w:spacing w:val="-9"/>
        </w:rPr>
        <w:t xml:space="preserve"> </w:t>
      </w:r>
      <w:r>
        <w:t>salvo</w:t>
      </w:r>
      <w:r>
        <w:rPr>
          <w:spacing w:val="-8"/>
        </w:rPr>
        <w:t xml:space="preserve"> </w:t>
      </w:r>
      <w:r>
        <w:t>por</w:t>
      </w:r>
      <w:r>
        <w:rPr>
          <w:spacing w:val="-9"/>
        </w:rPr>
        <w:t xml:space="preserve"> </w:t>
      </w:r>
      <w:r>
        <w:t xml:space="preserve">motivos </w:t>
      </w:r>
      <w:r w:rsidR="00F702ED">
        <w:t>justos decorrentes de fato superveniente e aceitos pela Comissão, artigo 43 parágrafo 6.º da Lei n.º 8.666/93 e alterações.</w:t>
      </w:r>
    </w:p>
    <w:p w:rsidR="001F4564" w:rsidRDefault="001F4564">
      <w:pPr>
        <w:pStyle w:val="Corpodetexto"/>
        <w:spacing w:before="10"/>
        <w:rPr>
          <w:sz w:val="20"/>
        </w:rPr>
      </w:pPr>
    </w:p>
    <w:p w:rsidR="001F4564" w:rsidRDefault="00F702ED">
      <w:pPr>
        <w:pStyle w:val="PargrafodaLista"/>
        <w:numPr>
          <w:ilvl w:val="1"/>
          <w:numId w:val="34"/>
        </w:numPr>
        <w:tabs>
          <w:tab w:val="left" w:pos="558"/>
        </w:tabs>
        <w:spacing w:before="1"/>
        <w:ind w:right="198" w:firstLine="0"/>
        <w:jc w:val="both"/>
      </w:pPr>
      <w:r>
        <w:t>- Havendo recurso na fase de habilitação, a Comissão Permanente de Licitação manterá em seu poder, lacrados, os ENVELOPES n.º 02 contendo as propostas das licitantes, até o término do julgamento do recurso</w:t>
      </w:r>
      <w:r>
        <w:rPr>
          <w:spacing w:val="-13"/>
        </w:rPr>
        <w:t xml:space="preserve"> </w:t>
      </w:r>
      <w:r>
        <w:t>interposto.</w:t>
      </w:r>
    </w:p>
    <w:p w:rsidR="001F4564" w:rsidRDefault="001F4564">
      <w:pPr>
        <w:pStyle w:val="Corpodetexto"/>
      </w:pPr>
    </w:p>
    <w:p w:rsidR="001F4564" w:rsidRDefault="00F702ED">
      <w:pPr>
        <w:pStyle w:val="PargrafodaLista"/>
        <w:numPr>
          <w:ilvl w:val="1"/>
          <w:numId w:val="34"/>
        </w:numPr>
        <w:tabs>
          <w:tab w:val="left" w:pos="542"/>
        </w:tabs>
        <w:spacing w:before="1"/>
        <w:ind w:right="195"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w:t>
      </w:r>
      <w:r>
        <w:rPr>
          <w:spacing w:val="-27"/>
        </w:rPr>
        <w:t xml:space="preserve"> </w:t>
      </w:r>
      <w:r>
        <w:t>no prédio</w:t>
      </w:r>
      <w:r>
        <w:rPr>
          <w:spacing w:val="-11"/>
        </w:rPr>
        <w:t xml:space="preserve"> </w:t>
      </w:r>
      <w:r>
        <w:t>da</w:t>
      </w:r>
      <w:r>
        <w:rPr>
          <w:spacing w:val="-12"/>
        </w:rPr>
        <w:t xml:space="preserve"> </w:t>
      </w:r>
      <w:r>
        <w:t>Prefeitura</w:t>
      </w:r>
      <w:r>
        <w:rPr>
          <w:spacing w:val="-11"/>
        </w:rPr>
        <w:t xml:space="preserve"> </w:t>
      </w:r>
      <w:r>
        <w:t>Municipal</w:t>
      </w:r>
      <w:r>
        <w:rPr>
          <w:spacing w:val="-12"/>
        </w:rPr>
        <w:t xml:space="preserve"> </w:t>
      </w:r>
      <w:r>
        <w:t>de</w:t>
      </w:r>
      <w:r>
        <w:rPr>
          <w:spacing w:val="-12"/>
        </w:rPr>
        <w:t xml:space="preserve"> </w:t>
      </w:r>
      <w:r>
        <w:t>Monte</w:t>
      </w:r>
      <w:r>
        <w:rPr>
          <w:spacing w:val="-11"/>
        </w:rPr>
        <w:t xml:space="preserve"> </w:t>
      </w:r>
      <w:r>
        <w:t>Carlo,</w:t>
      </w:r>
      <w:r>
        <w:rPr>
          <w:spacing w:val="-9"/>
        </w:rPr>
        <w:t xml:space="preserve"> </w:t>
      </w:r>
      <w:r>
        <w:t>durante</w:t>
      </w:r>
      <w:r>
        <w:rPr>
          <w:spacing w:val="-11"/>
        </w:rPr>
        <w:t xml:space="preserve"> </w:t>
      </w:r>
      <w:r>
        <w:t>o</w:t>
      </w:r>
      <w:r>
        <w:rPr>
          <w:spacing w:val="-11"/>
        </w:rPr>
        <w:t xml:space="preserve"> </w:t>
      </w:r>
      <w:r>
        <w:t>período</w:t>
      </w:r>
      <w:r>
        <w:rPr>
          <w:spacing w:val="-11"/>
        </w:rPr>
        <w:t xml:space="preserve"> </w:t>
      </w:r>
      <w:r>
        <w:t>de</w:t>
      </w:r>
      <w:r>
        <w:rPr>
          <w:spacing w:val="-12"/>
        </w:rPr>
        <w:t xml:space="preserve"> </w:t>
      </w:r>
      <w:r>
        <w:t>07</w:t>
      </w:r>
      <w:r>
        <w:rPr>
          <w:spacing w:val="-12"/>
        </w:rPr>
        <w:t xml:space="preserve"> </w:t>
      </w:r>
      <w:r>
        <w:t>(sete)</w:t>
      </w:r>
      <w:r>
        <w:rPr>
          <w:spacing w:val="-9"/>
        </w:rPr>
        <w:t xml:space="preserve"> </w:t>
      </w:r>
      <w:r>
        <w:t>dias</w:t>
      </w:r>
      <w:r>
        <w:rPr>
          <w:spacing w:val="-11"/>
        </w:rPr>
        <w:t xml:space="preserve"> </w:t>
      </w:r>
      <w:r>
        <w:t>úteis. Findo este prazo, a Administração não terá nenhuma responsabilidade sobre os mesmos.</w:t>
      </w:r>
    </w:p>
    <w:p w:rsidR="001F4564" w:rsidRDefault="001F4564">
      <w:pPr>
        <w:pStyle w:val="Corpodetexto"/>
        <w:spacing w:before="11"/>
        <w:rPr>
          <w:sz w:val="21"/>
        </w:rPr>
      </w:pPr>
    </w:p>
    <w:p w:rsidR="001F4564" w:rsidRDefault="00F702ED">
      <w:pPr>
        <w:pStyle w:val="PargrafodaLista"/>
        <w:numPr>
          <w:ilvl w:val="1"/>
          <w:numId w:val="34"/>
        </w:numPr>
        <w:tabs>
          <w:tab w:val="left" w:pos="530"/>
        </w:tabs>
        <w:ind w:right="195" w:firstLine="0"/>
        <w:jc w:val="both"/>
      </w:pPr>
      <w:r>
        <w:t>- Quando todas os proponentes forem inabilitados, a Comissão de Licitação</w:t>
      </w:r>
      <w:r>
        <w:rPr>
          <w:spacing w:val="-25"/>
        </w:rPr>
        <w:t xml:space="preserve"> </w:t>
      </w:r>
      <w:r>
        <w:t>poderá fixar o prazo de 08 (oito) dias úteis para apresentação, pelas licitantes, de novos documentos escoimados das causas que motivaram a</w:t>
      </w:r>
      <w:r>
        <w:rPr>
          <w:spacing w:val="-9"/>
        </w:rPr>
        <w:t xml:space="preserve"> </w:t>
      </w:r>
      <w:r>
        <w:t>inabilitação.</w:t>
      </w:r>
    </w:p>
    <w:p w:rsidR="001F4564" w:rsidRDefault="00127BF8">
      <w:pPr>
        <w:pStyle w:val="Corpodetexto"/>
        <w:spacing w:before="10"/>
        <w:rPr>
          <w:sz w:val="18"/>
        </w:rPr>
      </w:pPr>
      <w:r>
        <w:rPr>
          <w:noProof/>
          <w:lang w:val="pt-BR" w:eastAsia="pt-BR" w:bidi="ar-SA"/>
        </w:rPr>
        <mc:AlternateContent>
          <mc:Choice Requires="wps">
            <w:drawing>
              <wp:anchor distT="0" distB="0" distL="0" distR="0" simplePos="0" relativeHeight="251650048" behindDoc="1" locked="0" layoutInCell="1" allowOverlap="1">
                <wp:simplePos x="0" y="0"/>
                <wp:positionH relativeFrom="page">
                  <wp:posOffset>1083945</wp:posOffset>
                </wp:positionH>
                <wp:positionV relativeFrom="paragraph">
                  <wp:posOffset>165735</wp:posOffset>
                </wp:positionV>
                <wp:extent cx="5394960" cy="167640"/>
                <wp:effectExtent l="7620" t="12700" r="7620" b="10160"/>
                <wp:wrapTopAndBottom/>
                <wp:docPr id="28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138"/>
                              <w:rPr>
                                <w:b/>
                              </w:rPr>
                            </w:pPr>
                            <w:r>
                              <w:rPr>
                                <w:b/>
                              </w:rPr>
                              <w:t>9. DO JULGAMENTO DAS PROPOSTAS.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2" type="#_x0000_t202" style="position:absolute;margin-left:85.35pt;margin-top:13.05pt;width:424.8pt;height:13.2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S4JwIAAEoEAAAOAAAAZHJzL2Uyb0RvYy54bWysVNuO0zAQfUfiHyy/06SlZNu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UXqwUl&#10;hmkU6UEMgbyFgSyvIkG99SX63Vv0DAOeo9CpWG/vgH/zxMCuY+YgbpyDvhOswQTnMTJ7Ejri+AhS&#10;9x+hwXfYMUACGlqnI3vIB0F0FOrxIk7MhePhm9fr5brAK4538+KqWCb1MlZO0db58F6AJtGoqEPx&#10;Ezo73fkQs2Hl5BIf86BkcyuVSht3qHfKkRPDRtmv4z8V8MxNGdJXtMjXxUjAXyHy9PsThJYBO15J&#10;XdHVxYmVkbZ3pkn9GJhUo40pK3PmMVI3khiGekiaFZM8NTSPSKyDscFxINHowP2gpMfmrqj/fmRO&#10;UKI+GBQnTsJkuMmoJ4MZjqEVDZSM5i6ME3O0Th46RB7lN3CDArYycRuVHrM4p4sNmyg/D1eciKf7&#10;5PXrE7D9CQAA//8DAFBLAwQUAAYACAAAACEAk5R+LuAAAAAKAQAADwAAAGRycy9kb3ducmV2Lnht&#10;bEyPUU/CMBSF3038D80l8cVIuyJgxjpiNPqCCRGIz2W9bAvr7Vw7mP56y5M8ntwv53w3Ww62YSfs&#10;fO1IQTIWwJAKZ2oqFey2bw9PwHzQZHTjCBX8oIdlfnuT6dS4M33iaRNKFkvIp1pBFUKbcu6LCq32&#10;Y9cixdvBdVaHGLuSm06fY7ltuBRixq2uKS5UusWXCovjprcK1n1Ift/99/3janhdHSbm6/iBUqm7&#10;0fC8ABZwCP8wXPSjOuTRae96Mp41Mc/FPKIK5CwBdgGEFBNgewVTOQWeZ/z6hfwPAAD//wMAUEsB&#10;Ai0AFAAGAAgAAAAhALaDOJL+AAAA4QEAABMAAAAAAAAAAAAAAAAAAAAAAFtDb250ZW50X1R5cGVz&#10;XS54bWxQSwECLQAUAAYACAAAACEAOP0h/9YAAACUAQAACwAAAAAAAAAAAAAAAAAvAQAAX3JlbHMv&#10;LnJlbHNQSwECLQAUAAYACAAAACEA82eEuCcCAABKBAAADgAAAAAAAAAAAAAAAAAuAgAAZHJzL2Uy&#10;b0RvYy54bWxQSwECLQAUAAYACAAAACEAk5R+LuAAAAAKAQAADwAAAAAAAAAAAAAAAACBBAAAZHJz&#10;L2Rvd25yZXYueG1sUEsFBgAAAAAEAAQA8wAAAI4FAAAAAA==&#10;" fillcolor="#d9d9d9" strokeweight=".48pt">
                <v:textbox inset="0,0,0,0">
                  <w:txbxContent>
                    <w:p w:rsidR="004A2EEB" w:rsidRDefault="004A2EEB">
                      <w:pPr>
                        <w:spacing w:line="248" w:lineRule="exact"/>
                        <w:ind w:left="2138"/>
                        <w:rPr>
                          <w:b/>
                        </w:rPr>
                      </w:pPr>
                      <w:r>
                        <w:rPr>
                          <w:b/>
                        </w:rPr>
                        <w:t>9. DO JULGAMENTO DAS PROPOSTAS.</w:t>
                      </w:r>
                    </w:p>
                  </w:txbxContent>
                </v:textbox>
                <w10:wrap type="topAndBottom" anchorx="page"/>
              </v:shape>
            </w:pict>
          </mc:Fallback>
        </mc:AlternateContent>
      </w:r>
    </w:p>
    <w:p w:rsidR="001F4564" w:rsidRDefault="001F4564">
      <w:pPr>
        <w:pStyle w:val="Corpodetexto"/>
        <w:rPr>
          <w:sz w:val="11"/>
        </w:rPr>
      </w:pPr>
    </w:p>
    <w:p w:rsidR="001F4564" w:rsidRDefault="00F702ED">
      <w:pPr>
        <w:pStyle w:val="Corpodetexto"/>
        <w:spacing w:before="94"/>
        <w:ind w:left="162" w:right="196"/>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rsidR="001F4564" w:rsidRDefault="001F4564">
      <w:pPr>
        <w:pStyle w:val="Corpodetexto"/>
        <w:spacing w:before="11"/>
        <w:rPr>
          <w:sz w:val="21"/>
        </w:rPr>
      </w:pPr>
    </w:p>
    <w:p w:rsidR="001F4564" w:rsidRDefault="00F702ED">
      <w:pPr>
        <w:pStyle w:val="PargrafodaLista"/>
        <w:numPr>
          <w:ilvl w:val="1"/>
          <w:numId w:val="33"/>
        </w:numPr>
        <w:tabs>
          <w:tab w:val="left" w:pos="623"/>
        </w:tabs>
        <w:ind w:right="202" w:firstLine="0"/>
        <w:jc w:val="both"/>
      </w:pPr>
      <w:r>
        <w:t>A Comissão poderá relevar erros ou omissões formais, dos quais não resultem prejuízo para o entendimento da proposta ou para o Serviço</w:t>
      </w:r>
      <w:r>
        <w:rPr>
          <w:spacing w:val="-7"/>
        </w:rPr>
        <w:t xml:space="preserve"> </w:t>
      </w:r>
      <w:r>
        <w:t>Público.</w:t>
      </w:r>
    </w:p>
    <w:p w:rsidR="001F4564" w:rsidRDefault="001F4564">
      <w:pPr>
        <w:pStyle w:val="Corpodetexto"/>
      </w:pPr>
    </w:p>
    <w:p w:rsidR="001F4564" w:rsidRDefault="00F702ED">
      <w:pPr>
        <w:pStyle w:val="PargrafodaLista"/>
        <w:numPr>
          <w:ilvl w:val="1"/>
          <w:numId w:val="33"/>
        </w:numPr>
        <w:tabs>
          <w:tab w:val="left" w:pos="611"/>
        </w:tabs>
        <w:ind w:right="201" w:firstLine="0"/>
        <w:jc w:val="both"/>
      </w:pPr>
      <w:r>
        <w:t>Não será considerada qualquer oferta de vantagem não prevista neste Processo Licitatório, nem vantagem baseada nas ofertas dos demais</w:t>
      </w:r>
      <w:r>
        <w:rPr>
          <w:spacing w:val="-12"/>
        </w:rPr>
        <w:t xml:space="preserve"> </w:t>
      </w:r>
      <w:r>
        <w:t>licitantes.</w:t>
      </w:r>
    </w:p>
    <w:p w:rsidR="001F4564" w:rsidRDefault="001F4564">
      <w:pPr>
        <w:pStyle w:val="Corpodetexto"/>
        <w:spacing w:before="2"/>
      </w:pPr>
    </w:p>
    <w:p w:rsidR="001F4564" w:rsidRDefault="00F702ED">
      <w:pPr>
        <w:pStyle w:val="PargrafodaLista"/>
        <w:numPr>
          <w:ilvl w:val="1"/>
          <w:numId w:val="33"/>
        </w:numPr>
        <w:tabs>
          <w:tab w:val="left" w:pos="592"/>
        </w:tabs>
        <w:ind w:left="591" w:hanging="429"/>
      </w:pPr>
      <w:r>
        <w:t>Serão desclassificadas as propostas</w:t>
      </w:r>
      <w:r>
        <w:rPr>
          <w:spacing w:val="-4"/>
        </w:rPr>
        <w:t xml:space="preserve"> </w:t>
      </w:r>
      <w:r>
        <w:t>que:</w:t>
      </w:r>
    </w:p>
    <w:p w:rsidR="001F4564" w:rsidRDefault="001F4564">
      <w:pPr>
        <w:pStyle w:val="Corpodetexto"/>
        <w:spacing w:before="9"/>
        <w:rPr>
          <w:sz w:val="21"/>
        </w:rPr>
      </w:pPr>
    </w:p>
    <w:p w:rsidR="001F4564" w:rsidRDefault="00F702ED">
      <w:pPr>
        <w:pStyle w:val="PargrafodaLista"/>
        <w:numPr>
          <w:ilvl w:val="2"/>
          <w:numId w:val="33"/>
        </w:numPr>
        <w:tabs>
          <w:tab w:val="left" w:pos="777"/>
        </w:tabs>
        <w:ind w:hanging="614"/>
      </w:pPr>
      <w:r>
        <w:t>não atenderem às exigências contidas neste Processo</w:t>
      </w:r>
      <w:r>
        <w:rPr>
          <w:spacing w:val="-10"/>
        </w:rPr>
        <w:t xml:space="preserve"> </w:t>
      </w:r>
      <w:r>
        <w:t>Licitatório;</w:t>
      </w:r>
    </w:p>
    <w:p w:rsidR="001F4564" w:rsidRDefault="001F4564">
      <w:pPr>
        <w:pStyle w:val="Corpodetexto"/>
        <w:spacing w:before="1"/>
      </w:pPr>
    </w:p>
    <w:p w:rsidR="001F4564" w:rsidRDefault="00F702ED">
      <w:pPr>
        <w:pStyle w:val="PargrafodaLista"/>
        <w:numPr>
          <w:ilvl w:val="2"/>
          <w:numId w:val="33"/>
        </w:numPr>
        <w:tabs>
          <w:tab w:val="left" w:pos="776"/>
        </w:tabs>
        <w:ind w:left="775" w:hanging="613"/>
      </w:pPr>
      <w:r>
        <w:t>Apresentarem valor acima do valor máximo fixado no anexo</w:t>
      </w:r>
      <w:r>
        <w:rPr>
          <w:spacing w:val="-8"/>
        </w:rPr>
        <w:t xml:space="preserve"> </w:t>
      </w:r>
      <w:r>
        <w:t>I.</w:t>
      </w:r>
    </w:p>
    <w:p w:rsidR="001F4564" w:rsidRDefault="001F4564">
      <w:pPr>
        <w:pStyle w:val="Corpodetexto"/>
      </w:pPr>
    </w:p>
    <w:p w:rsidR="001F4564" w:rsidRDefault="00F702ED">
      <w:pPr>
        <w:pStyle w:val="PargrafodaLista"/>
        <w:numPr>
          <w:ilvl w:val="2"/>
          <w:numId w:val="33"/>
        </w:numPr>
        <w:tabs>
          <w:tab w:val="left" w:pos="772"/>
        </w:tabs>
        <w:ind w:left="162" w:right="194" w:firstLine="0"/>
        <w:jc w:val="both"/>
      </w:pPr>
      <w:r>
        <w:t>Para</w:t>
      </w:r>
      <w:r>
        <w:rPr>
          <w:spacing w:val="-9"/>
        </w:rPr>
        <w:t xml:space="preserve"> </w:t>
      </w:r>
      <w:r>
        <w:t>fins</w:t>
      </w:r>
      <w:r>
        <w:rPr>
          <w:spacing w:val="-6"/>
        </w:rPr>
        <w:t xml:space="preserve"> </w:t>
      </w:r>
      <w:r>
        <w:t>de</w:t>
      </w:r>
      <w:r>
        <w:rPr>
          <w:spacing w:val="-9"/>
        </w:rPr>
        <w:t xml:space="preserve"> </w:t>
      </w:r>
      <w:r>
        <w:t>aferição</w:t>
      </w:r>
      <w:r>
        <w:rPr>
          <w:spacing w:val="-7"/>
        </w:rPr>
        <w:t xml:space="preserve"> </w:t>
      </w:r>
      <w:r>
        <w:t>de</w:t>
      </w:r>
      <w:r>
        <w:rPr>
          <w:spacing w:val="-6"/>
        </w:rPr>
        <w:t xml:space="preserve"> </w:t>
      </w:r>
      <w:r>
        <w:t>inexequibilidade</w:t>
      </w:r>
      <w:r>
        <w:rPr>
          <w:spacing w:val="-7"/>
        </w:rPr>
        <w:t xml:space="preserve"> </w:t>
      </w:r>
      <w:r>
        <w:t>das</w:t>
      </w:r>
      <w:r>
        <w:rPr>
          <w:spacing w:val="-6"/>
        </w:rPr>
        <w:t xml:space="preserve"> </w:t>
      </w:r>
      <w:r>
        <w:t>propostas,</w:t>
      </w:r>
      <w:r>
        <w:rPr>
          <w:spacing w:val="-8"/>
        </w:rPr>
        <w:t xml:space="preserve"> </w:t>
      </w:r>
      <w:r>
        <w:t>considerar-se-á</w:t>
      </w:r>
      <w:r>
        <w:rPr>
          <w:spacing w:val="-8"/>
        </w:rPr>
        <w:t xml:space="preserve"> </w:t>
      </w:r>
      <w:r>
        <w:t>como</w:t>
      </w:r>
      <w:r>
        <w:rPr>
          <w:spacing w:val="-9"/>
        </w:rPr>
        <w:t xml:space="preserve"> </w:t>
      </w:r>
      <w:r>
        <w:t>tal fato os que não atenderem o disposto no artigo 44, § 3º, presumindo-se incompatíveis com</w:t>
      </w:r>
      <w:r>
        <w:rPr>
          <w:spacing w:val="-15"/>
        </w:rPr>
        <w:t xml:space="preserve"> </w:t>
      </w:r>
      <w:r>
        <w:t>os</w:t>
      </w:r>
      <w:r>
        <w:rPr>
          <w:spacing w:val="-16"/>
        </w:rPr>
        <w:t xml:space="preserve"> </w:t>
      </w:r>
      <w:r>
        <w:t>preços</w:t>
      </w:r>
      <w:r>
        <w:rPr>
          <w:spacing w:val="-17"/>
        </w:rPr>
        <w:t xml:space="preserve"> </w:t>
      </w:r>
      <w:r>
        <w:t>praticados</w:t>
      </w:r>
      <w:r>
        <w:rPr>
          <w:spacing w:val="-16"/>
        </w:rPr>
        <w:t xml:space="preserve"> </w:t>
      </w:r>
      <w:r>
        <w:t>no</w:t>
      </w:r>
      <w:r>
        <w:rPr>
          <w:spacing w:val="-18"/>
        </w:rPr>
        <w:t xml:space="preserve"> </w:t>
      </w:r>
      <w:r>
        <w:t>mercado</w:t>
      </w:r>
      <w:r>
        <w:rPr>
          <w:spacing w:val="-16"/>
        </w:rPr>
        <w:t xml:space="preserve"> </w:t>
      </w:r>
      <w:r>
        <w:t>as</w:t>
      </w:r>
      <w:r>
        <w:rPr>
          <w:spacing w:val="-16"/>
        </w:rPr>
        <w:t xml:space="preserve"> </w:t>
      </w:r>
      <w:r>
        <w:t>propostas</w:t>
      </w:r>
      <w:r>
        <w:rPr>
          <w:spacing w:val="-17"/>
        </w:rPr>
        <w:t xml:space="preserve"> </w:t>
      </w:r>
      <w:r>
        <w:t>que</w:t>
      </w:r>
      <w:r>
        <w:rPr>
          <w:spacing w:val="-19"/>
        </w:rPr>
        <w:t xml:space="preserve"> </w:t>
      </w:r>
      <w:r>
        <w:t>ficarem</w:t>
      </w:r>
      <w:r>
        <w:rPr>
          <w:spacing w:val="-16"/>
        </w:rPr>
        <w:t xml:space="preserve"> </w:t>
      </w:r>
      <w:r>
        <w:t>abaixo</w:t>
      </w:r>
      <w:r>
        <w:rPr>
          <w:spacing w:val="-16"/>
        </w:rPr>
        <w:t xml:space="preserve"> </w:t>
      </w:r>
      <w:r>
        <w:t>em</w:t>
      </w:r>
      <w:r>
        <w:rPr>
          <w:spacing w:val="-14"/>
        </w:rPr>
        <w:t xml:space="preserve"> </w:t>
      </w:r>
      <w:r>
        <w:t>70%</w:t>
      </w:r>
      <w:r>
        <w:rPr>
          <w:spacing w:val="-17"/>
        </w:rPr>
        <w:t xml:space="preserve"> </w:t>
      </w:r>
      <w:r>
        <w:t>(setenta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w:t>
      </w:r>
      <w:r>
        <w:rPr>
          <w:spacing w:val="-1"/>
        </w:rPr>
        <w:t xml:space="preserve"> </w:t>
      </w:r>
      <w:r>
        <w:t>II.</w:t>
      </w:r>
    </w:p>
    <w:p w:rsidR="001F4564" w:rsidRDefault="001F4564" w:rsidP="00764367">
      <w:pPr>
        <w:pStyle w:val="Corpodetexto"/>
        <w:spacing w:before="1"/>
        <w:jc w:val="both"/>
      </w:pPr>
    </w:p>
    <w:p w:rsidR="007B42A9" w:rsidRDefault="00F702ED" w:rsidP="00764367">
      <w:pPr>
        <w:pStyle w:val="Corpodetexto"/>
        <w:spacing w:before="1"/>
        <w:ind w:left="162" w:right="198"/>
        <w:jc w:val="both"/>
      </w:pPr>
      <w:r>
        <w:t>9.5 Após a etapa de desclassificação das propostas, os licitantes remanescentes</w:t>
      </w:r>
      <w:r>
        <w:rPr>
          <w:spacing w:val="-42"/>
        </w:rPr>
        <w:t xml:space="preserve"> </w:t>
      </w:r>
      <w:r>
        <w:t>serão classificados na ordem crescente dos preços cotados, sendo mais bem classificada a proposta com o menor</w:t>
      </w:r>
      <w:r>
        <w:rPr>
          <w:spacing w:val="-3"/>
        </w:rPr>
        <w:t xml:space="preserve"> </w:t>
      </w:r>
      <w:r w:rsidR="007B42A9">
        <w:t xml:space="preserve">preço. </w:t>
      </w:r>
    </w:p>
    <w:p w:rsidR="001F4564" w:rsidRDefault="00764367" w:rsidP="00764367">
      <w:pPr>
        <w:pStyle w:val="Corpodetexto"/>
        <w:spacing w:before="213"/>
        <w:ind w:left="142"/>
        <w:jc w:val="both"/>
      </w:pPr>
      <w:r>
        <w:t xml:space="preserve">9.6 - As propostas que atenderem em sua essência aos requisitos do Edital mas possuírem erro de forma ou inconsistências serão verificadas quanto aos seguintes </w:t>
      </w:r>
      <w:r w:rsidR="00F702ED">
        <w:t>erros, os quais serão corrigidos pela Comissão, na forma indicada:</w:t>
      </w:r>
    </w:p>
    <w:p w:rsidR="001F4564" w:rsidRDefault="001F4564">
      <w:pPr>
        <w:pStyle w:val="Corpodetexto"/>
      </w:pPr>
    </w:p>
    <w:p w:rsidR="001F4564" w:rsidRDefault="00F702ED">
      <w:pPr>
        <w:pStyle w:val="PargrafodaLista"/>
        <w:numPr>
          <w:ilvl w:val="2"/>
          <w:numId w:val="32"/>
        </w:numPr>
        <w:tabs>
          <w:tab w:val="left" w:pos="705"/>
        </w:tabs>
        <w:ind w:right="197" w:firstLine="0"/>
        <w:jc w:val="both"/>
      </w:pPr>
      <w:r>
        <w:t>-</w:t>
      </w:r>
      <w:r>
        <w:rPr>
          <w:spacing w:val="-10"/>
        </w:rPr>
        <w:t xml:space="preserve"> </w:t>
      </w:r>
      <w:r>
        <w:t>Discrepâncias</w:t>
      </w:r>
      <w:r>
        <w:rPr>
          <w:spacing w:val="-11"/>
        </w:rPr>
        <w:t xml:space="preserve"> </w:t>
      </w:r>
      <w:r>
        <w:t>entre</w:t>
      </w:r>
      <w:r>
        <w:rPr>
          <w:spacing w:val="-11"/>
        </w:rPr>
        <w:t xml:space="preserve"> </w:t>
      </w:r>
      <w:r>
        <w:t>os</w:t>
      </w:r>
      <w:r>
        <w:rPr>
          <w:spacing w:val="-10"/>
        </w:rPr>
        <w:t xml:space="preserve"> </w:t>
      </w:r>
      <w:r>
        <w:t>preços</w:t>
      </w:r>
      <w:r>
        <w:rPr>
          <w:spacing w:val="-11"/>
        </w:rPr>
        <w:t xml:space="preserve"> </w:t>
      </w:r>
      <w:r>
        <w:t>unitários</w:t>
      </w:r>
      <w:r>
        <w:rPr>
          <w:spacing w:val="-11"/>
        </w:rPr>
        <w:t xml:space="preserve"> </w:t>
      </w:r>
      <w:r>
        <w:t>e</w:t>
      </w:r>
      <w:r>
        <w:rPr>
          <w:spacing w:val="-10"/>
        </w:rPr>
        <w:t xml:space="preserve"> </w:t>
      </w:r>
      <w:r>
        <w:t>totais:</w:t>
      </w:r>
      <w:r>
        <w:rPr>
          <w:spacing w:val="-10"/>
        </w:rPr>
        <w:t xml:space="preserve"> </w:t>
      </w:r>
      <w:r>
        <w:t>prevalecerão</w:t>
      </w:r>
      <w:r>
        <w:rPr>
          <w:spacing w:val="-12"/>
        </w:rPr>
        <w:t xml:space="preserve"> </w:t>
      </w:r>
      <w:r>
        <w:t>os</w:t>
      </w:r>
      <w:r>
        <w:rPr>
          <w:spacing w:val="-10"/>
        </w:rPr>
        <w:t xml:space="preserve"> </w:t>
      </w:r>
      <w:r>
        <w:t>preços</w:t>
      </w:r>
      <w:r>
        <w:rPr>
          <w:spacing w:val="-11"/>
        </w:rPr>
        <w:t xml:space="preserve"> </w:t>
      </w:r>
      <w:r>
        <w:t>unitários e, havendo discordância entre os preços em algarismos e por extenso, prevalecerá o valor por</w:t>
      </w:r>
      <w:r>
        <w:rPr>
          <w:spacing w:val="1"/>
        </w:rPr>
        <w:t xml:space="preserve"> </w:t>
      </w:r>
      <w:r>
        <w:t>extenso;</w:t>
      </w:r>
    </w:p>
    <w:p w:rsidR="001F4564" w:rsidRDefault="001F4564">
      <w:pPr>
        <w:pStyle w:val="Corpodetexto"/>
        <w:spacing w:before="1"/>
      </w:pPr>
    </w:p>
    <w:p w:rsidR="001F4564" w:rsidRDefault="00F702ED">
      <w:pPr>
        <w:pStyle w:val="PargrafodaLista"/>
        <w:numPr>
          <w:ilvl w:val="2"/>
          <w:numId w:val="32"/>
        </w:numPr>
        <w:tabs>
          <w:tab w:val="left" w:pos="714"/>
        </w:tabs>
        <w:ind w:right="195" w:firstLine="0"/>
        <w:jc w:val="both"/>
      </w:pPr>
      <w:r>
        <w:t>- Erros de transcrição das quantidades do projeto para a proposta: o produto</w:t>
      </w:r>
      <w:r>
        <w:rPr>
          <w:spacing w:val="-29"/>
        </w:rPr>
        <w:t xml:space="preserve"> </w:t>
      </w:r>
      <w:r>
        <w:t>será corrigido devidamente, mantendo-se como referência o preço unitário, corrigindo-se a quantidade e o preço</w:t>
      </w:r>
      <w:r>
        <w:rPr>
          <w:spacing w:val="-5"/>
        </w:rPr>
        <w:t xml:space="preserve"> </w:t>
      </w:r>
      <w:r>
        <w:t>total;</w:t>
      </w:r>
    </w:p>
    <w:p w:rsidR="001F4564" w:rsidRDefault="001F4564">
      <w:pPr>
        <w:pStyle w:val="Corpodetexto"/>
        <w:spacing w:before="10"/>
        <w:rPr>
          <w:sz w:val="21"/>
        </w:rPr>
      </w:pPr>
    </w:p>
    <w:p w:rsidR="001F4564" w:rsidRDefault="00F702ED">
      <w:pPr>
        <w:pStyle w:val="Corpodetexto"/>
        <w:ind w:left="162" w:right="194"/>
        <w:jc w:val="both"/>
      </w:pPr>
      <w:r>
        <w:t>9.6.3- Erro de multiplicação do preço unitário pela quantidade correspondente: será retificado, mantendo-se como referência o preço unitário e a quantidade, corrigindo-se o produto;</w:t>
      </w:r>
    </w:p>
    <w:p w:rsidR="001F4564" w:rsidRDefault="001F4564">
      <w:pPr>
        <w:pStyle w:val="Corpodetexto"/>
        <w:spacing w:before="1"/>
      </w:pPr>
    </w:p>
    <w:p w:rsidR="001F4564" w:rsidRDefault="00F702ED">
      <w:pPr>
        <w:pStyle w:val="PargrafodaLista"/>
        <w:numPr>
          <w:ilvl w:val="2"/>
          <w:numId w:val="31"/>
        </w:numPr>
        <w:tabs>
          <w:tab w:val="left" w:pos="741"/>
        </w:tabs>
        <w:spacing w:before="1"/>
        <w:ind w:right="195" w:firstLine="0"/>
        <w:jc w:val="both"/>
      </w:pPr>
      <w:r>
        <w:t>- Erro de adição: será retificado, conservando-se as parcelas e corrigindo-se o resultado;</w:t>
      </w:r>
    </w:p>
    <w:p w:rsidR="001F4564" w:rsidRDefault="001F4564">
      <w:pPr>
        <w:pStyle w:val="Corpodetexto"/>
        <w:spacing w:before="10"/>
        <w:rPr>
          <w:sz w:val="21"/>
        </w:rPr>
      </w:pPr>
    </w:p>
    <w:p w:rsidR="001F4564" w:rsidRDefault="00F702ED">
      <w:pPr>
        <w:pStyle w:val="PargrafodaLista"/>
        <w:numPr>
          <w:ilvl w:val="2"/>
          <w:numId w:val="31"/>
        </w:numPr>
        <w:tabs>
          <w:tab w:val="left" w:pos="743"/>
        </w:tabs>
        <w:ind w:right="198" w:firstLine="0"/>
        <w:jc w:val="both"/>
      </w:pPr>
      <w:r>
        <w:t>- Verificado em qualquer momento, até o término do contrato, incoerências ou divergências de qualquer natureza nas composições dos preços unitários dos</w:t>
      </w:r>
      <w:r>
        <w:rPr>
          <w:spacing w:val="-29"/>
        </w:rPr>
        <w:t xml:space="preserve"> </w:t>
      </w:r>
      <w:r>
        <w:t>serviços, será adotada a correção que resultar no menor</w:t>
      </w:r>
      <w:r>
        <w:rPr>
          <w:spacing w:val="-13"/>
        </w:rPr>
        <w:t xml:space="preserve"> </w:t>
      </w:r>
      <w:r>
        <w:t>valor.</w:t>
      </w:r>
    </w:p>
    <w:p w:rsidR="001F4564" w:rsidRDefault="001F4564">
      <w:pPr>
        <w:pStyle w:val="Corpodetexto"/>
        <w:spacing w:before="1"/>
      </w:pPr>
    </w:p>
    <w:p w:rsidR="001F4564" w:rsidRDefault="00F702ED">
      <w:pPr>
        <w:pStyle w:val="PargrafodaLista"/>
        <w:numPr>
          <w:ilvl w:val="2"/>
          <w:numId w:val="31"/>
        </w:numPr>
        <w:tabs>
          <w:tab w:val="left" w:pos="714"/>
        </w:tabs>
        <w:ind w:right="196" w:firstLine="0"/>
        <w:jc w:val="both"/>
      </w:pPr>
      <w:r>
        <w:t>- O valor total da proposta será ajustado em conformidade com os</w:t>
      </w:r>
      <w:r>
        <w:rPr>
          <w:spacing w:val="-28"/>
        </w:rPr>
        <w:t xml:space="preserve"> </w:t>
      </w:r>
      <w:r>
        <w:t>procedimentos mencionados</w:t>
      </w:r>
      <w:r>
        <w:rPr>
          <w:spacing w:val="-11"/>
        </w:rPr>
        <w:t xml:space="preserve"> </w:t>
      </w:r>
      <w:r>
        <w:t>no</w:t>
      </w:r>
      <w:r>
        <w:rPr>
          <w:spacing w:val="-14"/>
        </w:rPr>
        <w:t xml:space="preserve"> </w:t>
      </w:r>
      <w:r>
        <w:t>item</w:t>
      </w:r>
      <w:r>
        <w:rPr>
          <w:spacing w:val="-12"/>
        </w:rPr>
        <w:t xml:space="preserve"> </w:t>
      </w:r>
      <w:r>
        <w:t>8.7.</w:t>
      </w:r>
      <w:r>
        <w:rPr>
          <w:spacing w:val="-12"/>
        </w:rPr>
        <w:t xml:space="preserve"> </w:t>
      </w:r>
      <w:r>
        <w:t>O</w:t>
      </w:r>
      <w:r>
        <w:rPr>
          <w:spacing w:val="-12"/>
        </w:rPr>
        <w:t xml:space="preserve"> </w:t>
      </w:r>
      <w:r>
        <w:t>valor</w:t>
      </w:r>
      <w:r>
        <w:rPr>
          <w:spacing w:val="-10"/>
        </w:rPr>
        <w:t xml:space="preserve"> </w:t>
      </w:r>
      <w:r>
        <w:t>resultante</w:t>
      </w:r>
      <w:r>
        <w:rPr>
          <w:spacing w:val="-14"/>
        </w:rPr>
        <w:t xml:space="preserve"> </w:t>
      </w:r>
      <w:r>
        <w:t>constituirá</w:t>
      </w:r>
      <w:r>
        <w:rPr>
          <w:spacing w:val="-11"/>
        </w:rPr>
        <w:t xml:space="preserve"> </w:t>
      </w:r>
      <w:r>
        <w:t>no</w:t>
      </w:r>
      <w:r>
        <w:rPr>
          <w:spacing w:val="-14"/>
        </w:rPr>
        <w:t xml:space="preserve"> </w:t>
      </w:r>
      <w:r>
        <w:t>valor</w:t>
      </w:r>
      <w:r>
        <w:rPr>
          <w:spacing w:val="-10"/>
        </w:rPr>
        <w:t xml:space="preserve"> </w:t>
      </w:r>
      <w:r>
        <w:t>contratual.</w:t>
      </w:r>
      <w:r>
        <w:rPr>
          <w:spacing w:val="-15"/>
        </w:rPr>
        <w:t xml:space="preserve"> </w:t>
      </w:r>
      <w:r>
        <w:t>Se</w:t>
      </w:r>
      <w:r>
        <w:rPr>
          <w:spacing w:val="-11"/>
        </w:rPr>
        <w:t xml:space="preserve"> </w:t>
      </w:r>
      <w:r>
        <w:t>a</w:t>
      </w:r>
      <w:r>
        <w:rPr>
          <w:spacing w:val="-11"/>
        </w:rPr>
        <w:t xml:space="preserve"> </w:t>
      </w:r>
      <w:r>
        <w:t>licitante não aceitar as correções procedidas, sua proposta será</w:t>
      </w:r>
      <w:r>
        <w:rPr>
          <w:spacing w:val="-9"/>
        </w:rPr>
        <w:t xml:space="preserve"> </w:t>
      </w:r>
      <w:r>
        <w:t>rejeitada.</w:t>
      </w:r>
    </w:p>
    <w:p w:rsidR="001F4564" w:rsidRDefault="001F4564">
      <w:pPr>
        <w:pStyle w:val="Corpodetexto"/>
        <w:spacing w:before="10"/>
        <w:rPr>
          <w:sz w:val="21"/>
        </w:rPr>
      </w:pPr>
    </w:p>
    <w:p w:rsidR="001F4564" w:rsidRDefault="00F702ED">
      <w:pPr>
        <w:pStyle w:val="PargrafodaLista"/>
        <w:numPr>
          <w:ilvl w:val="2"/>
          <w:numId w:val="31"/>
        </w:numPr>
        <w:tabs>
          <w:tab w:val="left" w:pos="762"/>
        </w:tabs>
        <w:ind w:right="201" w:firstLine="0"/>
        <w:jc w:val="both"/>
      </w:pPr>
      <w:r>
        <w:t>- Com exceção das alterações, entrelinhas ou rasuras feitas pela Comissão, necessárias para corrigir erros cometidos pelos licitantes, não serão aceitas propostas contendo borrões, emendas ou</w:t>
      </w:r>
      <w:r>
        <w:rPr>
          <w:spacing w:val="-3"/>
        </w:rPr>
        <w:t xml:space="preserve"> </w:t>
      </w:r>
      <w:r>
        <w:t>rasuras.</w:t>
      </w:r>
    </w:p>
    <w:p w:rsidR="001F4564" w:rsidRDefault="001F4564">
      <w:pPr>
        <w:pStyle w:val="Corpodetexto"/>
        <w:spacing w:before="1"/>
      </w:pPr>
    </w:p>
    <w:p w:rsidR="001F4564" w:rsidRDefault="00F702ED">
      <w:pPr>
        <w:pStyle w:val="PargrafodaLista"/>
        <w:numPr>
          <w:ilvl w:val="1"/>
          <w:numId w:val="30"/>
        </w:numPr>
        <w:tabs>
          <w:tab w:val="left" w:pos="647"/>
        </w:tabs>
        <w:spacing w:before="1"/>
        <w:ind w:right="197" w:firstLine="0"/>
        <w:jc w:val="both"/>
      </w:pPr>
      <w:r>
        <w:t>Quando todas as propostas forem desclassificadas, a Comissão de Licitação poderá</w:t>
      </w:r>
      <w:r>
        <w:rPr>
          <w:spacing w:val="-13"/>
        </w:rPr>
        <w:t xml:space="preserve"> </w:t>
      </w:r>
      <w:r>
        <w:t>fixar</w:t>
      </w:r>
      <w:r>
        <w:rPr>
          <w:spacing w:val="-12"/>
        </w:rPr>
        <w:t xml:space="preserve"> </w:t>
      </w:r>
      <w:r>
        <w:t>o</w:t>
      </w:r>
      <w:r>
        <w:rPr>
          <w:spacing w:val="-13"/>
        </w:rPr>
        <w:t xml:space="preserve"> </w:t>
      </w:r>
      <w:r>
        <w:t>prazo</w:t>
      </w:r>
      <w:r>
        <w:rPr>
          <w:spacing w:val="-11"/>
        </w:rPr>
        <w:t xml:space="preserve"> </w:t>
      </w:r>
      <w:r>
        <w:t>de</w:t>
      </w:r>
      <w:r>
        <w:rPr>
          <w:spacing w:val="-13"/>
        </w:rPr>
        <w:t xml:space="preserve"> </w:t>
      </w:r>
      <w:r>
        <w:t>02</w:t>
      </w:r>
      <w:r>
        <w:rPr>
          <w:spacing w:val="-10"/>
        </w:rPr>
        <w:t xml:space="preserve"> </w:t>
      </w:r>
      <w:r>
        <w:t>(dois)</w:t>
      </w:r>
      <w:r>
        <w:rPr>
          <w:spacing w:val="-10"/>
        </w:rPr>
        <w:t xml:space="preserve"> </w:t>
      </w:r>
      <w:r>
        <w:t>dias</w:t>
      </w:r>
      <w:r>
        <w:rPr>
          <w:spacing w:val="-13"/>
        </w:rPr>
        <w:t xml:space="preserve"> </w:t>
      </w:r>
      <w:r>
        <w:t>úteis</w:t>
      </w:r>
      <w:r>
        <w:rPr>
          <w:spacing w:val="-12"/>
        </w:rPr>
        <w:t xml:space="preserve"> </w:t>
      </w:r>
      <w:r>
        <w:t>para</w:t>
      </w:r>
      <w:r>
        <w:rPr>
          <w:spacing w:val="-11"/>
        </w:rPr>
        <w:t xml:space="preserve"> </w:t>
      </w:r>
      <w:r>
        <w:t>apresentação,</w:t>
      </w:r>
      <w:r>
        <w:rPr>
          <w:spacing w:val="-11"/>
        </w:rPr>
        <w:t xml:space="preserve"> </w:t>
      </w:r>
      <w:r>
        <w:t>pelas</w:t>
      </w:r>
      <w:r>
        <w:rPr>
          <w:spacing w:val="-10"/>
        </w:rPr>
        <w:t xml:space="preserve"> </w:t>
      </w:r>
      <w:r>
        <w:t>licitantes,</w:t>
      </w:r>
      <w:r>
        <w:rPr>
          <w:spacing w:val="-12"/>
        </w:rPr>
        <w:t xml:space="preserve"> </w:t>
      </w:r>
      <w:r>
        <w:t>de</w:t>
      </w:r>
      <w:r>
        <w:rPr>
          <w:spacing w:val="-13"/>
        </w:rPr>
        <w:t xml:space="preserve"> </w:t>
      </w:r>
      <w:r>
        <w:t>novas propostas escoimadas das causas que as</w:t>
      </w:r>
      <w:r>
        <w:rPr>
          <w:spacing w:val="-6"/>
        </w:rPr>
        <w:t xml:space="preserve"> </w:t>
      </w:r>
      <w:r>
        <w:t>desclassificaram.</w:t>
      </w:r>
    </w:p>
    <w:p w:rsidR="001F4564" w:rsidRDefault="001F4564">
      <w:pPr>
        <w:pStyle w:val="Corpodetexto"/>
      </w:pPr>
    </w:p>
    <w:p w:rsidR="001F4564" w:rsidRDefault="00F702ED">
      <w:pPr>
        <w:pStyle w:val="PargrafodaLista"/>
        <w:numPr>
          <w:ilvl w:val="1"/>
          <w:numId w:val="30"/>
        </w:numPr>
        <w:tabs>
          <w:tab w:val="left" w:pos="594"/>
        </w:tabs>
        <w:spacing w:before="1"/>
        <w:ind w:right="196" w:firstLine="0"/>
        <w:jc w:val="both"/>
      </w:pPr>
      <w:r>
        <w:t>Havendo empate entre duas ou mais propostas, o desempate dar-se-á por sorteio, para o qual serão convocados os</w:t>
      </w:r>
      <w:r>
        <w:rPr>
          <w:spacing w:val="-8"/>
        </w:rPr>
        <w:t xml:space="preserve"> </w:t>
      </w:r>
      <w:r>
        <w:t>licitantes.</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51072" behindDoc="1" locked="0" layoutInCell="1" allowOverlap="1">
                <wp:simplePos x="0" y="0"/>
                <wp:positionH relativeFrom="page">
                  <wp:posOffset>1083945</wp:posOffset>
                </wp:positionH>
                <wp:positionV relativeFrom="paragraph">
                  <wp:posOffset>164465</wp:posOffset>
                </wp:positionV>
                <wp:extent cx="5394960" cy="167640"/>
                <wp:effectExtent l="7620" t="13970" r="7620" b="8890"/>
                <wp:wrapTopAndBottom/>
                <wp:docPr id="2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114"/>
                              <w:rPr>
                                <w:b/>
                              </w:rPr>
                            </w:pPr>
                            <w:r>
                              <w:rPr>
                                <w:b/>
                              </w:rPr>
                              <w:t>10. DA HOMOLOGAÇÃO DA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margin-left:85.35pt;margin-top:12.95pt;width:424.8pt;height:13.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UJwIAAEoEAAAOAAAAZHJzL2Uyb0RvYy54bWysVNuO0zAQfUfiHyy/06SlZNu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UXqzkl&#10;hmkU6UEMgbyFgSyLSFBvfYl+9xY9w4DnKHQq1ts74N88MbDrmDmIG+eg7wRrMMF5jMyehI44PoLU&#10;/Udo8B12DJCAhtbpyB7yQRAdhXq8iBNz4Xj45vV6uS7wiuPdvLgqlkm9jJVTtHU+vBegSTQq6lD8&#10;hM5Odz7EbFg5ucTHPCjZ3Eql0sYd6p1y5MSwUfbr+E8FPHNThvQVLfJ1MRLwV4g8/f4EoWXAjldS&#10;V3R1cWJlpO2daVI/BibVaGPKypx5jNSNJIahHpJmV5M8NTSPSKyDscFxINHowP2gpMfmrqj/fmRO&#10;UKI+GBQnTsJkuMmoJ4MZjqEVDZSM5i6ME3O0Th46RB7lN3CDArYycRuVHrM4p4sNmyg/D1eciKf7&#10;5PXrE7D9CQAA//8DAFBLAwQUAAYACAAAACEAmTLsIuEAAAAKAQAADwAAAGRycy9kb3ducmV2Lnht&#10;bEyPUU/CMBSF3038D8018cVASycgYx0xGn3BhIDG57JetoX1dq4dTH+95UkfT+6Xc76brQbbsBN2&#10;vnakYDIWwJAKZ2oqFXy8v4wegPmgyejGESr4Rg+r/Poq06lxZ9riaRdKFkvIp1pBFUKbcu6LCq32&#10;Y9cixdvBdVaHGLuSm06fY7ltuBRixq2uKS5UusWnCovjrrcKNn2Y/Lz6r7v79fC8PiTm8/iGUqnb&#10;m+FxCSzgEP5guOhHdcij0971ZDxrYp6LeUQVyOkC2AUQUiTA9gqmMgGeZ/z/C/kvAAAA//8DAFBL&#10;AQItABQABgAIAAAAIQC2gziS/gAAAOEBAAATAAAAAAAAAAAAAAAAAAAAAABbQ29udGVudF9UeXBl&#10;c10ueG1sUEsBAi0AFAAGAAgAAAAhADj9If/WAAAAlAEAAAsAAAAAAAAAAAAAAAAALwEAAF9yZWxz&#10;Ly5yZWxzUEsBAi0AFAAGAAgAAAAhAP9zeVQnAgAASgQAAA4AAAAAAAAAAAAAAAAALgIAAGRycy9l&#10;Mm9Eb2MueG1sUEsBAi0AFAAGAAgAAAAhAJky7CLhAAAACgEAAA8AAAAAAAAAAAAAAAAAgQQAAGRy&#10;cy9kb3ducmV2LnhtbFBLBQYAAAAABAAEAPMAAACPBQAAAAA=&#10;" fillcolor="#d9d9d9" strokeweight=".48pt">
                <v:textbox inset="0,0,0,0">
                  <w:txbxContent>
                    <w:p w:rsidR="004A2EEB" w:rsidRDefault="004A2EEB">
                      <w:pPr>
                        <w:spacing w:line="248" w:lineRule="exact"/>
                        <w:ind w:left="2114"/>
                        <w:rPr>
                          <w:b/>
                        </w:rPr>
                      </w:pPr>
                      <w:r>
                        <w:rPr>
                          <w:b/>
                        </w:rPr>
                        <w:t>10. DA HOMOLOGAÇÃO DA LICITAÇÃO.</w:t>
                      </w:r>
                    </w:p>
                  </w:txbxContent>
                </v:textbox>
                <w10:wrap type="topAndBottom" anchorx="page"/>
              </v:shape>
            </w:pict>
          </mc:Fallback>
        </mc:AlternateContent>
      </w:r>
    </w:p>
    <w:p w:rsidR="001F4564" w:rsidRDefault="001F4564">
      <w:pPr>
        <w:pStyle w:val="Corpodetexto"/>
        <w:rPr>
          <w:sz w:val="11"/>
        </w:rPr>
      </w:pPr>
    </w:p>
    <w:p w:rsidR="001F4564" w:rsidRDefault="00F702ED">
      <w:pPr>
        <w:pStyle w:val="Corpodetexto"/>
        <w:spacing w:before="94"/>
        <w:ind w:left="162" w:right="201"/>
        <w:jc w:val="both"/>
      </w:pPr>
      <w:r>
        <w:t>10.1 - Publicado o resultado da licitação e encerrada a fase recursal, a Comissão Permanente de Licitação submeterá o processo de licitação à autoridade competente, para homologação, na forma da Lei n.º 8.666/93.</w:t>
      </w:r>
    </w:p>
    <w:p w:rsidR="001F4564" w:rsidRDefault="00127BF8">
      <w:pPr>
        <w:pStyle w:val="Corpodetexto"/>
        <w:spacing w:before="10"/>
        <w:rPr>
          <w:sz w:val="18"/>
        </w:rPr>
      </w:pPr>
      <w:r>
        <w:rPr>
          <w:noProof/>
          <w:lang w:val="pt-BR" w:eastAsia="pt-BR" w:bidi="ar-SA"/>
        </w:rPr>
        <mc:AlternateContent>
          <mc:Choice Requires="wps">
            <w:drawing>
              <wp:anchor distT="0" distB="0" distL="0" distR="0" simplePos="0" relativeHeight="251652096" behindDoc="1" locked="0" layoutInCell="1" allowOverlap="1">
                <wp:simplePos x="0" y="0"/>
                <wp:positionH relativeFrom="page">
                  <wp:posOffset>1083945</wp:posOffset>
                </wp:positionH>
                <wp:positionV relativeFrom="paragraph">
                  <wp:posOffset>165735</wp:posOffset>
                </wp:positionV>
                <wp:extent cx="5394960" cy="166370"/>
                <wp:effectExtent l="7620" t="7620" r="7620" b="6985"/>
                <wp:wrapTopAndBottom/>
                <wp:docPr id="2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066"/>
                              <w:rPr>
                                <w:b/>
                              </w:rPr>
                            </w:pPr>
                            <w:r>
                              <w:rPr>
                                <w:b/>
                              </w:rPr>
                              <w:t>11.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85.35pt;margin-top:13.05pt;width:424.8pt;height:13.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RkJwIAAEo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rpYoj6G&#10;aTTpQQyBvIOBXF5FgXrrS8y7t5gZBlxHo1Ox3t4B/+6JgW3HzF7cOAd9J1iDBOfxZPbs6IjjI0jd&#10;f4IG72GHAAloaJ2O6qEeBNGRyOPZnMiF4+LVxepyVeAWx715UVy8Te5lrJxOW+fDBwGaxKCiDs1P&#10;6Ox450Nkw8opJV7mQcnmViqVJm5fb5UjR4aNslvFfyrgRZoypK9oka+KUYC/QuTp9ycILQN2vJK6&#10;ostzEiujbO9Nk/oxMKnGGCkrc9IxSjeKGIZ6SJ4tJ3tqaB5RWAdjg+ODxKAD95OSHpu7ov7HgTlB&#10;ifpo0Jz4EqbATUE9BcxwPFrRQMkYbsP4Yg7WyX2HyKP9Bm7QwFYmbaPTI4sTXWzYJPnpccUX8Xye&#10;sn59AjZP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pbHEZCcCAABKBAAADgAAAAAAAAAAAAAAAAAuAgAAZHJzL2Uy&#10;b0RvYy54bWxQSwECLQAUAAYACAAAACEAgJ+is+AAAAAKAQAADwAAAAAAAAAAAAAAAACBBAAAZHJz&#10;L2Rvd25yZXYueG1sUEsFBgAAAAAEAAQA8wAAAI4FAAAAAA==&#10;" fillcolor="#d9d9d9" strokeweight=".48pt">
                <v:textbox inset="0,0,0,0">
                  <w:txbxContent>
                    <w:p w:rsidR="004A2EEB" w:rsidRDefault="004A2EEB">
                      <w:pPr>
                        <w:spacing w:line="248" w:lineRule="exact"/>
                        <w:ind w:left="2066"/>
                        <w:rPr>
                          <w:b/>
                        </w:rPr>
                      </w:pPr>
                      <w:r>
                        <w:rPr>
                          <w:b/>
                        </w:rPr>
                        <w:t>11. DA FORMALIZAÇÃO DO CONTRATO.</w:t>
                      </w:r>
                    </w:p>
                  </w:txbxContent>
                </v:textbox>
                <w10:wrap type="topAndBottom" anchorx="page"/>
              </v:shape>
            </w:pict>
          </mc:Fallback>
        </mc:AlternateContent>
      </w:r>
    </w:p>
    <w:p w:rsidR="001F4564" w:rsidRDefault="001F4564">
      <w:pPr>
        <w:pStyle w:val="Corpodetexto"/>
        <w:spacing w:before="3"/>
        <w:rPr>
          <w:sz w:val="11"/>
        </w:rPr>
      </w:pPr>
    </w:p>
    <w:p w:rsidR="001F4564" w:rsidRDefault="00F702ED">
      <w:pPr>
        <w:pStyle w:val="PargrafodaLista"/>
        <w:numPr>
          <w:ilvl w:val="1"/>
          <w:numId w:val="29"/>
        </w:numPr>
        <w:tabs>
          <w:tab w:val="left" w:pos="714"/>
        </w:tabs>
        <w:spacing w:before="94"/>
        <w:ind w:right="200" w:firstLine="0"/>
        <w:jc w:val="both"/>
      </w:pPr>
      <w:r>
        <w:t>- Homologada e Adjudicada à licitação, será formalizada o contrato, com o fornecedor primeiro</w:t>
      </w:r>
      <w:r>
        <w:rPr>
          <w:spacing w:val="-2"/>
        </w:rPr>
        <w:t xml:space="preserve"> </w:t>
      </w:r>
      <w:r>
        <w:t>classificado.</w:t>
      </w:r>
    </w:p>
    <w:p w:rsidR="001F4564" w:rsidRDefault="001F4564">
      <w:pPr>
        <w:pStyle w:val="Corpodetexto"/>
        <w:spacing w:before="10"/>
        <w:rPr>
          <w:sz w:val="21"/>
        </w:rPr>
      </w:pPr>
    </w:p>
    <w:p w:rsidR="001F4564" w:rsidRDefault="00F702ED">
      <w:pPr>
        <w:pStyle w:val="PargrafodaLista"/>
        <w:numPr>
          <w:ilvl w:val="1"/>
          <w:numId w:val="29"/>
        </w:numPr>
        <w:tabs>
          <w:tab w:val="left" w:pos="746"/>
        </w:tabs>
        <w:spacing w:before="1"/>
        <w:ind w:right="197" w:firstLine="0"/>
        <w:jc w:val="both"/>
      </w:pPr>
      <w:r>
        <w:t>- A Diretoria de Compras e Licitações, poderá convocar formalmente os fornecedores,</w:t>
      </w:r>
      <w:r>
        <w:rPr>
          <w:spacing w:val="-14"/>
        </w:rPr>
        <w:t xml:space="preserve"> </w:t>
      </w:r>
      <w:r>
        <w:t>com</w:t>
      </w:r>
      <w:r>
        <w:rPr>
          <w:spacing w:val="-10"/>
        </w:rPr>
        <w:t xml:space="preserve"> </w:t>
      </w:r>
      <w:r>
        <w:t>antecedência</w:t>
      </w:r>
      <w:r>
        <w:rPr>
          <w:spacing w:val="-11"/>
        </w:rPr>
        <w:t xml:space="preserve"> </w:t>
      </w:r>
      <w:r>
        <w:t>mínima</w:t>
      </w:r>
      <w:r>
        <w:rPr>
          <w:spacing w:val="-11"/>
        </w:rPr>
        <w:t xml:space="preserve"> </w:t>
      </w:r>
      <w:r>
        <w:t>de</w:t>
      </w:r>
      <w:r>
        <w:rPr>
          <w:spacing w:val="-12"/>
        </w:rPr>
        <w:t xml:space="preserve"> </w:t>
      </w:r>
      <w:r>
        <w:t>03</w:t>
      </w:r>
      <w:r>
        <w:rPr>
          <w:spacing w:val="-14"/>
        </w:rPr>
        <w:t xml:space="preserve"> </w:t>
      </w:r>
      <w:r>
        <w:t>(três)</w:t>
      </w:r>
      <w:r>
        <w:rPr>
          <w:spacing w:val="-10"/>
        </w:rPr>
        <w:t xml:space="preserve"> </w:t>
      </w:r>
      <w:r>
        <w:t>dias</w:t>
      </w:r>
      <w:r>
        <w:rPr>
          <w:spacing w:val="-14"/>
        </w:rPr>
        <w:t xml:space="preserve"> </w:t>
      </w:r>
      <w:r>
        <w:t>úteis,</w:t>
      </w:r>
      <w:r>
        <w:rPr>
          <w:spacing w:val="-10"/>
        </w:rPr>
        <w:t xml:space="preserve"> </w:t>
      </w:r>
      <w:r>
        <w:t>informando</w:t>
      </w:r>
      <w:r>
        <w:rPr>
          <w:spacing w:val="-12"/>
        </w:rPr>
        <w:t xml:space="preserve"> </w:t>
      </w:r>
      <w:r>
        <w:t>o</w:t>
      </w:r>
      <w:r>
        <w:rPr>
          <w:spacing w:val="-11"/>
        </w:rPr>
        <w:t xml:space="preserve"> </w:t>
      </w:r>
      <w:r>
        <w:t>local,</w:t>
      </w:r>
      <w:r>
        <w:rPr>
          <w:spacing w:val="-12"/>
        </w:rPr>
        <w:t xml:space="preserve"> </w:t>
      </w:r>
      <w:r>
        <w:t>data e hora para a reunião e assinatura do</w:t>
      </w:r>
      <w:r>
        <w:rPr>
          <w:spacing w:val="-10"/>
        </w:rPr>
        <w:t xml:space="preserve"> </w:t>
      </w:r>
      <w:r>
        <w:t>contrato.</w:t>
      </w:r>
    </w:p>
    <w:p w:rsidR="00764367" w:rsidRDefault="00F702ED" w:rsidP="00764367">
      <w:pPr>
        <w:pStyle w:val="PargrafodaLista"/>
        <w:numPr>
          <w:ilvl w:val="2"/>
          <w:numId w:val="29"/>
        </w:numPr>
        <w:tabs>
          <w:tab w:val="left" w:pos="926"/>
        </w:tabs>
        <w:spacing w:before="213"/>
        <w:ind w:right="200" w:firstLine="0"/>
        <w:jc w:val="both"/>
      </w:pPr>
      <w:r>
        <w:t>O prazo previsto no subitem 11.2. poderá ser prorrogado uma vez, por igual período,</w:t>
      </w:r>
      <w:r w:rsidRPr="00764367">
        <w:rPr>
          <w:spacing w:val="42"/>
        </w:rPr>
        <w:t xml:space="preserve"> </w:t>
      </w:r>
      <w:r>
        <w:t>quando,</w:t>
      </w:r>
      <w:r w:rsidRPr="00764367">
        <w:rPr>
          <w:spacing w:val="43"/>
        </w:rPr>
        <w:t xml:space="preserve"> </w:t>
      </w:r>
      <w:r>
        <w:t>durante</w:t>
      </w:r>
      <w:r w:rsidRPr="00764367">
        <w:rPr>
          <w:spacing w:val="42"/>
        </w:rPr>
        <w:t xml:space="preserve"> </w:t>
      </w:r>
      <w:r>
        <w:t>o</w:t>
      </w:r>
      <w:r w:rsidRPr="00764367">
        <w:rPr>
          <w:spacing w:val="42"/>
        </w:rPr>
        <w:t xml:space="preserve"> </w:t>
      </w:r>
      <w:r>
        <w:t>seu</w:t>
      </w:r>
      <w:r w:rsidRPr="00764367">
        <w:rPr>
          <w:spacing w:val="39"/>
        </w:rPr>
        <w:t xml:space="preserve"> </w:t>
      </w:r>
      <w:r>
        <w:t>transcurso,</w:t>
      </w:r>
      <w:r w:rsidRPr="00764367">
        <w:rPr>
          <w:spacing w:val="41"/>
        </w:rPr>
        <w:t xml:space="preserve"> </w:t>
      </w:r>
      <w:r>
        <w:t>for</w:t>
      </w:r>
      <w:r w:rsidRPr="00764367">
        <w:rPr>
          <w:spacing w:val="41"/>
        </w:rPr>
        <w:t xml:space="preserve"> </w:t>
      </w:r>
      <w:r>
        <w:t>solicitado</w:t>
      </w:r>
      <w:r w:rsidRPr="00764367">
        <w:rPr>
          <w:spacing w:val="42"/>
        </w:rPr>
        <w:t xml:space="preserve"> </w:t>
      </w:r>
      <w:r>
        <w:t>por</w:t>
      </w:r>
      <w:r w:rsidRPr="00764367">
        <w:rPr>
          <w:spacing w:val="43"/>
        </w:rPr>
        <w:t xml:space="preserve"> </w:t>
      </w:r>
      <w:r>
        <w:t>um</w:t>
      </w:r>
      <w:r w:rsidRPr="00764367">
        <w:rPr>
          <w:spacing w:val="43"/>
        </w:rPr>
        <w:t xml:space="preserve"> </w:t>
      </w:r>
      <w:r>
        <w:t>dos</w:t>
      </w:r>
      <w:r w:rsidRPr="00764367">
        <w:rPr>
          <w:spacing w:val="38"/>
        </w:rPr>
        <w:t xml:space="preserve"> </w:t>
      </w:r>
      <w:r>
        <w:t>fornecedores</w:t>
      </w:r>
      <w:r w:rsidR="00764367">
        <w:t xml:space="preserve"> convocados, desde que ocorra motivo justificado e aceito pela Diretoria de Compras e Licitações.</w:t>
      </w:r>
    </w:p>
    <w:p w:rsidR="001F4564" w:rsidRDefault="001F4564">
      <w:pPr>
        <w:pStyle w:val="Corpodetexto"/>
        <w:rPr>
          <w:sz w:val="19"/>
        </w:rPr>
      </w:pPr>
    </w:p>
    <w:p w:rsidR="001F4564" w:rsidRDefault="00127BF8">
      <w:pPr>
        <w:pStyle w:val="Corpodetexto"/>
        <w:ind w:left="161"/>
        <w:rPr>
          <w:sz w:val="20"/>
        </w:rPr>
      </w:pPr>
      <w:r>
        <w:rPr>
          <w:noProof/>
          <w:sz w:val="20"/>
          <w:lang w:val="pt-BR" w:eastAsia="pt-BR" w:bidi="ar-SA"/>
        </w:rPr>
        <mc:AlternateContent>
          <mc:Choice Requires="wps">
            <w:drawing>
              <wp:inline distT="0" distB="0" distL="0" distR="0">
                <wp:extent cx="5394960" cy="166370"/>
                <wp:effectExtent l="7620" t="6985" r="7620" b="7620"/>
                <wp:docPr id="2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1063"/>
                              <w:rPr>
                                <w:b/>
                              </w:rPr>
                            </w:pPr>
                            <w:r>
                              <w:rPr>
                                <w:b/>
                              </w:rPr>
                              <w:t>12 - DA ADMINISTRAÇÃO E FISCALIZAÇÃO DO</w:t>
                            </w:r>
                            <w:r>
                              <w:rPr>
                                <w:b/>
                                <w:spacing w:val="53"/>
                              </w:rPr>
                              <w:t xml:space="preserve"> </w:t>
                            </w:r>
                            <w:r>
                              <w:rPr>
                                <w:b/>
                              </w:rPr>
                              <w:t>CONTRATO</w:t>
                            </w:r>
                          </w:p>
                        </w:txbxContent>
                      </wps:txbx>
                      <wps:bodyPr rot="0" vert="horz" wrap="square" lIns="0" tIns="0" rIns="0" bIns="0" anchor="t" anchorCtr="0" upright="1">
                        <a:noAutofit/>
                      </wps:bodyPr>
                    </wps:wsp>
                  </a:graphicData>
                </a:graphic>
              </wp:inline>
            </w:drawing>
          </mc:Choice>
          <mc:Fallback>
            <w:pict>
              <v:shape id="Text Box 55" o:spid="_x0000_s1035" type="#_x0000_t202" style="width:424.8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6JgIAAEoEAAAOAAAAZHJzL2Uyb0RvYy54bWysVF1v2yAUfZ+0/4B4X+yki9tYcaouWadJ&#10;3YfU7gdgjG004DIgsbtfvwtO0qrbXqYlErrA5XDuORevr0etyEE4L8FUdD7LKRGGQyNNV9FvD7dv&#10;rijxgZmGKTCioo/C0+vN61frwZZiAT2oRjiCIMaXg61oH4Its8zzXmjmZ2CFwc0WnGYBp67LGscG&#10;RNcqW+R5kQ3gGuuAC+9xdTdt0k3Cb1vBw5e29SIQVVHkFtLo0ljHMdusWdk5ZnvJjzTYP7DQTBq8&#10;9Ay1Y4GRvZO/QWnJHXhow4yDzqBtJRepBqxmnr+o5r5nVqRaUBxvzzL5/wfLPx++OiKbii4uV5QY&#10;ptGkBzEG8g5GslxGgQbrS8y7t5gZRlxHo1Ox3t4B/+6JgW3PTCdunIOhF6xBgvN4Mnt2dMLxEaQe&#10;PkGD97B9gAQ0tk5H9VAPguho1OPZnMiF4+LyYvV2VeAWx715UVxcJvcyVp5OW+fDBwGaxKCiDs1P&#10;6Oxw50Nkw8pTSrzMg5LNrVQqTVxXb5UjB4aNslvFfyrgRZoyZKhoka+KSYC/QuTp9ycILQN2vJK6&#10;olfnJFZG2d6bJvVjYFJNMVJW5qhjlG4SMYz1mDxLHKPGNTSPKKyDqcHxQWLQg/tJyYDNXVH/Y8+c&#10;oER9NGhOfAmnwJ2C+hQww/FoRQMlU7gN04vZWye7HpEn+w3coIGtTNo+sTjSxYZNkh8fV3wRz+cp&#10;6+kTsPkFAAD//wMAUEsDBBQABgAIAAAAIQC21ftv3AAAAAQBAAAPAAAAZHJzL2Rvd25yZXYueG1s&#10;TI9BS8NAEIXvgv9hGcGL2E1jCTVmU0TRSwWxiudpdpqEZmdjdtJGf72rF70MPN7jvW+K1eQ6daAh&#10;tJ4NzGcJKOLK25ZrA2+vD5dLUEGQLXaeycAnBViVpycF5tYf+YUOG6lVLOGQo4FGpM+1DlVDDsPM&#10;98TR2/nBoUQ51NoOeIzlrtNpkmTaYctxocGe7hqq9pvRGXgeZf71GD4uFuvpfr27su/7J0qNOT+b&#10;bm9ACU3yF4Yf/IgOZWTa+pFtUJ2B+Ij83ugtF9cZqK2BNEtBl4X+D19+AwAA//8DAFBLAQItABQA&#10;BgAIAAAAIQC2gziS/gAAAOEBAAATAAAAAAAAAAAAAAAAAAAAAABbQ29udGVudF9UeXBlc10ueG1s&#10;UEsBAi0AFAAGAAgAAAAhADj9If/WAAAAlAEAAAsAAAAAAAAAAAAAAAAALwEAAF9yZWxzLy5yZWxz&#10;UEsBAi0AFAAGAAgAAAAhAKWezDomAgAASgQAAA4AAAAAAAAAAAAAAAAALgIAAGRycy9lMm9Eb2Mu&#10;eG1sUEsBAi0AFAAGAAgAAAAhALbV+2/cAAAABAEAAA8AAAAAAAAAAAAAAAAAgAQAAGRycy9kb3du&#10;cmV2LnhtbFBLBQYAAAAABAAEAPMAAACJBQAAAAA=&#10;" fillcolor="#d9d9d9" strokeweight=".48pt">
                <v:textbox inset="0,0,0,0">
                  <w:txbxContent>
                    <w:p w:rsidR="004A2EEB" w:rsidRDefault="004A2EEB">
                      <w:pPr>
                        <w:spacing w:line="248" w:lineRule="exact"/>
                        <w:ind w:left="1063"/>
                        <w:rPr>
                          <w:b/>
                        </w:rPr>
                      </w:pPr>
                      <w:r>
                        <w:rPr>
                          <w:b/>
                        </w:rPr>
                        <w:t>12 - DA ADMINISTRAÇÃO E FISCALIZAÇÃO DO</w:t>
                      </w:r>
                      <w:r>
                        <w:rPr>
                          <w:b/>
                          <w:spacing w:val="53"/>
                        </w:rPr>
                        <w:t xml:space="preserve"> </w:t>
                      </w:r>
                      <w:r>
                        <w:rPr>
                          <w:b/>
                        </w:rPr>
                        <w:t>CONTRATO</w:t>
                      </w:r>
                    </w:p>
                  </w:txbxContent>
                </v:textbox>
                <w10:anchorlock/>
              </v:shape>
            </w:pict>
          </mc:Fallback>
        </mc:AlternateContent>
      </w:r>
    </w:p>
    <w:p w:rsidR="001F4564" w:rsidRDefault="001F4564">
      <w:pPr>
        <w:pStyle w:val="Corpodetexto"/>
        <w:spacing w:before="4"/>
        <w:rPr>
          <w:sz w:val="10"/>
        </w:rPr>
      </w:pPr>
    </w:p>
    <w:p w:rsidR="001F4564" w:rsidRDefault="00F702ED">
      <w:pPr>
        <w:pStyle w:val="PargrafodaLista"/>
        <w:numPr>
          <w:ilvl w:val="1"/>
          <w:numId w:val="28"/>
        </w:numPr>
        <w:tabs>
          <w:tab w:val="left" w:pos="688"/>
        </w:tabs>
        <w:spacing w:before="94"/>
        <w:ind w:right="199" w:firstLine="0"/>
        <w:jc w:val="both"/>
      </w:pPr>
      <w:r>
        <w:t>- Todos os serviços objeto desta licitação serão fiscalizados por servidores da Prefeitura do Município de Monte Carlo - SC, devidamente designados para este fim, com</w:t>
      </w:r>
      <w:r>
        <w:rPr>
          <w:spacing w:val="-12"/>
        </w:rPr>
        <w:t xml:space="preserve"> </w:t>
      </w:r>
      <w:r>
        <w:t>autoridade</w:t>
      </w:r>
      <w:r>
        <w:rPr>
          <w:spacing w:val="-11"/>
        </w:rPr>
        <w:t xml:space="preserve"> </w:t>
      </w:r>
      <w:r>
        <w:t>para</w:t>
      </w:r>
      <w:r>
        <w:rPr>
          <w:spacing w:val="-13"/>
        </w:rPr>
        <w:t xml:space="preserve"> </w:t>
      </w:r>
      <w:r>
        <w:t>exercer</w:t>
      </w:r>
      <w:r>
        <w:rPr>
          <w:spacing w:val="-10"/>
        </w:rPr>
        <w:t xml:space="preserve"> </w:t>
      </w:r>
      <w:r>
        <w:t>em</w:t>
      </w:r>
      <w:r>
        <w:rPr>
          <w:spacing w:val="-12"/>
        </w:rPr>
        <w:t xml:space="preserve"> </w:t>
      </w:r>
      <w:r>
        <w:t>nome</w:t>
      </w:r>
      <w:r>
        <w:rPr>
          <w:spacing w:val="-13"/>
        </w:rPr>
        <w:t xml:space="preserve"> </w:t>
      </w:r>
      <w:r>
        <w:t>da</w:t>
      </w:r>
      <w:r>
        <w:rPr>
          <w:spacing w:val="-11"/>
        </w:rPr>
        <w:t xml:space="preserve"> </w:t>
      </w:r>
      <w:r>
        <w:t>Prefeitura</w:t>
      </w:r>
      <w:r>
        <w:rPr>
          <w:spacing w:val="-11"/>
        </w:rPr>
        <w:t xml:space="preserve"> </w:t>
      </w:r>
      <w:r>
        <w:t>toda</w:t>
      </w:r>
      <w:r>
        <w:rPr>
          <w:spacing w:val="-10"/>
        </w:rPr>
        <w:t xml:space="preserve"> </w:t>
      </w:r>
      <w:r>
        <w:t>e</w:t>
      </w:r>
      <w:r>
        <w:rPr>
          <w:spacing w:val="-15"/>
        </w:rPr>
        <w:t xml:space="preserve"> </w:t>
      </w:r>
      <w:r>
        <w:t>qualquer</w:t>
      </w:r>
      <w:r>
        <w:rPr>
          <w:spacing w:val="-11"/>
        </w:rPr>
        <w:t xml:space="preserve"> </w:t>
      </w:r>
      <w:r>
        <w:t>ação</w:t>
      </w:r>
      <w:r>
        <w:rPr>
          <w:spacing w:val="-14"/>
        </w:rPr>
        <w:t xml:space="preserve"> </w:t>
      </w:r>
      <w:r>
        <w:t>de</w:t>
      </w:r>
      <w:r>
        <w:rPr>
          <w:spacing w:val="-11"/>
        </w:rPr>
        <w:t xml:space="preserve"> </w:t>
      </w:r>
      <w:r>
        <w:t>orientação geral, controle e</w:t>
      </w:r>
      <w:r>
        <w:rPr>
          <w:spacing w:val="-3"/>
        </w:rPr>
        <w:t xml:space="preserve"> </w:t>
      </w:r>
      <w:r>
        <w:t>fiscalização.</w:t>
      </w:r>
    </w:p>
    <w:p w:rsidR="001F4564" w:rsidRDefault="001F4564">
      <w:pPr>
        <w:pStyle w:val="Corpodetexto"/>
        <w:spacing w:before="11"/>
        <w:rPr>
          <w:sz w:val="21"/>
        </w:rPr>
      </w:pPr>
    </w:p>
    <w:p w:rsidR="001F4564" w:rsidRDefault="00F702ED">
      <w:pPr>
        <w:pStyle w:val="PargrafodaLista"/>
        <w:numPr>
          <w:ilvl w:val="1"/>
          <w:numId w:val="28"/>
        </w:numPr>
        <w:tabs>
          <w:tab w:val="left" w:pos="690"/>
        </w:tabs>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w:t>
      </w:r>
      <w:r>
        <w:rPr>
          <w:spacing w:val="-12"/>
        </w:rPr>
        <w:t xml:space="preserve"> </w:t>
      </w:r>
      <w:r>
        <w:t>serviços.</w:t>
      </w:r>
    </w:p>
    <w:p w:rsidR="001F4564" w:rsidRDefault="001F4564">
      <w:pPr>
        <w:pStyle w:val="Corpodetexto"/>
        <w:spacing w:before="11"/>
        <w:rPr>
          <w:sz w:val="21"/>
        </w:rPr>
      </w:pPr>
    </w:p>
    <w:p w:rsidR="001F4564" w:rsidRDefault="00F702ED">
      <w:pPr>
        <w:pStyle w:val="PargrafodaLista"/>
        <w:numPr>
          <w:ilvl w:val="1"/>
          <w:numId w:val="28"/>
        </w:numPr>
        <w:tabs>
          <w:tab w:val="left" w:pos="690"/>
        </w:tabs>
        <w:ind w:right="198" w:firstLine="0"/>
        <w:jc w:val="both"/>
      </w:pPr>
      <w:r>
        <w:t>- A licitante vencedora só poderá iniciar a obra após assinatura do respectivo Contrato, conforme minuta apresentada no Anexo II deste</w:t>
      </w:r>
      <w:r>
        <w:rPr>
          <w:spacing w:val="-7"/>
        </w:rPr>
        <w:t xml:space="preserve"> </w:t>
      </w:r>
      <w:r>
        <w:t>Edital.</w:t>
      </w:r>
    </w:p>
    <w:p w:rsidR="001F4564" w:rsidRDefault="001F4564">
      <w:pPr>
        <w:pStyle w:val="Corpodetexto"/>
        <w:spacing w:before="2"/>
      </w:pPr>
    </w:p>
    <w:p w:rsidR="001F4564" w:rsidRDefault="00F702ED">
      <w:pPr>
        <w:pStyle w:val="PargrafodaLista"/>
        <w:numPr>
          <w:ilvl w:val="1"/>
          <w:numId w:val="28"/>
        </w:numPr>
        <w:tabs>
          <w:tab w:val="left" w:pos="683"/>
        </w:tabs>
        <w:ind w:right="200" w:firstLine="0"/>
        <w:jc w:val="both"/>
      </w:pPr>
      <w:r>
        <w:t>– Compete à fiscalização da obra pela equipe designada pela Prefeitura, entre outras</w:t>
      </w:r>
      <w:r>
        <w:rPr>
          <w:spacing w:val="-3"/>
        </w:rPr>
        <w:t xml:space="preserve"> </w:t>
      </w:r>
      <w:r>
        <w:t>atribuições:</w:t>
      </w:r>
    </w:p>
    <w:p w:rsidR="001F4564" w:rsidRDefault="001F4564">
      <w:pPr>
        <w:pStyle w:val="Corpodetexto"/>
        <w:spacing w:before="11"/>
        <w:rPr>
          <w:sz w:val="21"/>
        </w:rPr>
      </w:pPr>
    </w:p>
    <w:p w:rsidR="001F4564" w:rsidRDefault="00F702ED">
      <w:pPr>
        <w:pStyle w:val="PargrafodaLista"/>
        <w:numPr>
          <w:ilvl w:val="2"/>
          <w:numId w:val="28"/>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w:t>
      </w:r>
      <w:r>
        <w:rPr>
          <w:spacing w:val="-3"/>
        </w:rPr>
        <w:t xml:space="preserve"> </w:t>
      </w:r>
      <w:r>
        <w:t>serviços.</w:t>
      </w:r>
    </w:p>
    <w:p w:rsidR="001F4564" w:rsidRDefault="001F4564">
      <w:pPr>
        <w:pStyle w:val="Corpodetexto"/>
      </w:pPr>
    </w:p>
    <w:p w:rsidR="001F4564" w:rsidRDefault="00F702ED">
      <w:pPr>
        <w:pStyle w:val="PargrafodaLista"/>
        <w:numPr>
          <w:ilvl w:val="2"/>
          <w:numId w:val="28"/>
        </w:numPr>
        <w:tabs>
          <w:tab w:val="left" w:pos="878"/>
        </w:tabs>
        <w:ind w:right="197" w:firstLine="0"/>
        <w:jc w:val="both"/>
      </w:pPr>
      <w:r>
        <w:t>- Ordenar à licitante vencedora corrigir, refazer ou reconstruir as partes dos serviços executados com erros, imperfeições ou em desacordo com as</w:t>
      </w:r>
      <w:r>
        <w:rPr>
          <w:spacing w:val="-16"/>
        </w:rPr>
        <w:t xml:space="preserve"> </w:t>
      </w:r>
      <w:r>
        <w:t>especificações.</w:t>
      </w:r>
    </w:p>
    <w:p w:rsidR="001F4564" w:rsidRDefault="001F4564">
      <w:pPr>
        <w:pStyle w:val="Corpodetexto"/>
      </w:pPr>
    </w:p>
    <w:p w:rsidR="001F4564" w:rsidRDefault="00F702ED">
      <w:pPr>
        <w:pStyle w:val="PargrafodaLista"/>
        <w:numPr>
          <w:ilvl w:val="2"/>
          <w:numId w:val="28"/>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w:t>
      </w:r>
      <w:r>
        <w:rPr>
          <w:spacing w:val="-1"/>
        </w:rPr>
        <w:t xml:space="preserve"> </w:t>
      </w:r>
      <w:r>
        <w:t>visita:</w:t>
      </w:r>
    </w:p>
    <w:p w:rsidR="001F4564" w:rsidRDefault="001F4564">
      <w:pPr>
        <w:pStyle w:val="Corpodetexto"/>
      </w:pPr>
    </w:p>
    <w:p w:rsidR="001F4564" w:rsidRDefault="00F702ED">
      <w:pPr>
        <w:pStyle w:val="PargrafodaLista"/>
        <w:numPr>
          <w:ilvl w:val="3"/>
          <w:numId w:val="28"/>
        </w:numPr>
        <w:tabs>
          <w:tab w:val="left" w:pos="1019"/>
        </w:tabs>
        <w:spacing w:before="1"/>
        <w:ind w:hanging="856"/>
        <w:jc w:val="both"/>
      </w:pPr>
      <w:r>
        <w:t>- As atividades desenvolvidas;</w:t>
      </w:r>
    </w:p>
    <w:p w:rsidR="001F4564" w:rsidRDefault="001F4564">
      <w:pPr>
        <w:pStyle w:val="Corpodetexto"/>
        <w:spacing w:before="9"/>
        <w:rPr>
          <w:sz w:val="21"/>
        </w:rPr>
      </w:pPr>
    </w:p>
    <w:p w:rsidR="001F4564" w:rsidRDefault="00F702ED">
      <w:pPr>
        <w:pStyle w:val="PargrafodaLista"/>
        <w:numPr>
          <w:ilvl w:val="3"/>
          <w:numId w:val="28"/>
        </w:numPr>
        <w:tabs>
          <w:tab w:val="left" w:pos="1019"/>
        </w:tabs>
        <w:ind w:hanging="856"/>
        <w:jc w:val="both"/>
      </w:pPr>
      <w:r>
        <w:t>- As ocorrências ou observações descritas de forma</w:t>
      </w:r>
      <w:r>
        <w:rPr>
          <w:spacing w:val="-6"/>
        </w:rPr>
        <w:t xml:space="preserve"> </w:t>
      </w:r>
      <w:r>
        <w:t>analítica.</w:t>
      </w:r>
    </w:p>
    <w:p w:rsidR="001F4564" w:rsidRDefault="001F4564">
      <w:pPr>
        <w:pStyle w:val="Corpodetexto"/>
      </w:pPr>
    </w:p>
    <w:p w:rsidR="001F4564" w:rsidRDefault="00F702ED">
      <w:pPr>
        <w:pStyle w:val="PargrafodaLista"/>
        <w:numPr>
          <w:ilvl w:val="3"/>
          <w:numId w:val="28"/>
        </w:numPr>
        <w:tabs>
          <w:tab w:val="left" w:pos="1034"/>
        </w:tabs>
        <w:spacing w:before="1"/>
        <w:ind w:left="162" w:right="198" w:firstLine="0"/>
        <w:jc w:val="both"/>
      </w:pPr>
      <w:r>
        <w:t>- Encaminhar à Prefeitura o documento no qual relacione as ocorrências que impliquem em multas a serem aplicadas à licitante</w:t>
      </w:r>
      <w:r>
        <w:rPr>
          <w:spacing w:val="-10"/>
        </w:rPr>
        <w:t xml:space="preserve"> </w:t>
      </w:r>
      <w:r>
        <w:t>vencedora.</w:t>
      </w:r>
    </w:p>
    <w:p w:rsidR="001F4564" w:rsidRDefault="001F4564">
      <w:pPr>
        <w:pStyle w:val="Corpodetexto"/>
        <w:spacing w:before="10"/>
        <w:rPr>
          <w:sz w:val="21"/>
        </w:rPr>
      </w:pPr>
    </w:p>
    <w:p w:rsidR="001F4564" w:rsidRDefault="00F702ED">
      <w:pPr>
        <w:pStyle w:val="PargrafodaLista"/>
        <w:numPr>
          <w:ilvl w:val="1"/>
          <w:numId w:val="27"/>
        </w:numPr>
        <w:tabs>
          <w:tab w:val="left" w:pos="777"/>
        </w:tabs>
        <w:spacing w:before="1"/>
        <w:ind w:right="199" w:firstLine="0"/>
        <w:jc w:val="both"/>
      </w:pPr>
      <w:r>
        <w:t>- A ação da fiscalização não exonera a licitante vencedora de suas responsabilidades contratuais.</w:t>
      </w:r>
    </w:p>
    <w:p w:rsidR="001F4564" w:rsidRDefault="001F4564">
      <w:pPr>
        <w:pStyle w:val="Corpodetexto"/>
        <w:spacing w:before="1"/>
      </w:pPr>
    </w:p>
    <w:p w:rsidR="001F4564" w:rsidRDefault="00F702ED">
      <w:pPr>
        <w:pStyle w:val="PargrafodaLista"/>
        <w:numPr>
          <w:ilvl w:val="1"/>
          <w:numId w:val="27"/>
        </w:numPr>
        <w:tabs>
          <w:tab w:val="left" w:pos="676"/>
        </w:tabs>
        <w:ind w:right="197"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w:t>
      </w:r>
      <w:r>
        <w:rPr>
          <w:spacing w:val="-23"/>
        </w:rPr>
        <w:t xml:space="preserve"> </w:t>
      </w:r>
      <w:r>
        <w:t>oficial.</w:t>
      </w:r>
    </w:p>
    <w:p w:rsidR="001F4564" w:rsidRDefault="001F4564">
      <w:pPr>
        <w:pStyle w:val="Corpodetexto"/>
        <w:spacing w:before="1"/>
      </w:pPr>
    </w:p>
    <w:p w:rsidR="001F4564" w:rsidRDefault="00F702ED">
      <w:pPr>
        <w:pStyle w:val="PargrafodaLista"/>
        <w:numPr>
          <w:ilvl w:val="1"/>
          <w:numId w:val="27"/>
        </w:numPr>
        <w:tabs>
          <w:tab w:val="left" w:pos="676"/>
        </w:tabs>
        <w:ind w:right="198" w:firstLine="0"/>
        <w:jc w:val="both"/>
      </w:pPr>
      <w:r>
        <w:t>- Na fiscalização serão ainda observadas as demais condições relacionadas na Minuta de</w:t>
      </w:r>
      <w:r>
        <w:rPr>
          <w:spacing w:val="-1"/>
        </w:rPr>
        <w:t xml:space="preserve"> </w:t>
      </w:r>
      <w:r>
        <w:t>Contrato.</w:t>
      </w:r>
    </w:p>
    <w:p w:rsidR="001F4564" w:rsidRDefault="001F4564">
      <w:pPr>
        <w:pStyle w:val="Corpodetexto"/>
        <w:spacing w:before="11"/>
        <w:rPr>
          <w:sz w:val="21"/>
        </w:rPr>
      </w:pPr>
    </w:p>
    <w:p w:rsidR="001F4564" w:rsidRDefault="00F702ED">
      <w:pPr>
        <w:pStyle w:val="PargrafodaLista"/>
        <w:numPr>
          <w:ilvl w:val="1"/>
          <w:numId w:val="27"/>
        </w:numPr>
        <w:tabs>
          <w:tab w:val="left" w:pos="640"/>
        </w:tabs>
        <w:ind w:right="198" w:firstLine="0"/>
        <w:jc w:val="both"/>
      </w:pPr>
      <w:r>
        <w:t>-</w:t>
      </w:r>
      <w:r>
        <w:rPr>
          <w:spacing w:val="-19"/>
        </w:rPr>
        <w:t xml:space="preserve"> </w:t>
      </w:r>
      <w:r>
        <w:t>O</w:t>
      </w:r>
      <w:r>
        <w:rPr>
          <w:spacing w:val="-14"/>
        </w:rPr>
        <w:t xml:space="preserve"> </w:t>
      </w:r>
      <w:r>
        <w:t>proponente</w:t>
      </w:r>
      <w:r>
        <w:rPr>
          <w:spacing w:val="-14"/>
        </w:rPr>
        <w:t xml:space="preserve"> </w:t>
      </w:r>
      <w:r>
        <w:t>deverá</w:t>
      </w:r>
      <w:r>
        <w:rPr>
          <w:spacing w:val="-17"/>
        </w:rPr>
        <w:t xml:space="preserve"> </w:t>
      </w:r>
      <w:r>
        <w:t>fornecer,</w:t>
      </w:r>
      <w:r>
        <w:rPr>
          <w:spacing w:val="-18"/>
        </w:rPr>
        <w:t xml:space="preserve"> </w:t>
      </w:r>
      <w:r>
        <w:t>quando</w:t>
      </w:r>
      <w:r>
        <w:rPr>
          <w:spacing w:val="-15"/>
        </w:rPr>
        <w:t xml:space="preserve"> </w:t>
      </w:r>
      <w:r>
        <w:t>solicitado,</w:t>
      </w:r>
      <w:r>
        <w:rPr>
          <w:spacing w:val="-15"/>
        </w:rPr>
        <w:t xml:space="preserve"> </w:t>
      </w:r>
      <w:r>
        <w:t>documentos</w:t>
      </w:r>
      <w:r>
        <w:rPr>
          <w:spacing w:val="-17"/>
        </w:rPr>
        <w:t xml:space="preserve"> </w:t>
      </w:r>
      <w:r>
        <w:t>relativos</w:t>
      </w:r>
      <w:r>
        <w:rPr>
          <w:spacing w:val="-15"/>
        </w:rPr>
        <w:t xml:space="preserve"> </w:t>
      </w:r>
      <w:r>
        <w:t>ao</w:t>
      </w:r>
      <w:r>
        <w:rPr>
          <w:spacing w:val="-18"/>
        </w:rPr>
        <w:t xml:space="preserve"> </w:t>
      </w:r>
      <w:r>
        <w:t>quadro de funcionários e as contribuições previdenciárias e</w:t>
      </w:r>
      <w:r>
        <w:rPr>
          <w:spacing w:val="-6"/>
        </w:rPr>
        <w:t xml:space="preserve"> </w:t>
      </w:r>
      <w:r>
        <w:t>trabalhistas.</w:t>
      </w:r>
    </w:p>
    <w:p w:rsidR="001068A4" w:rsidRDefault="00127BF8" w:rsidP="001068A4">
      <w:pPr>
        <w:pStyle w:val="PargrafodaLista"/>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997585</wp:posOffset>
                </wp:positionH>
                <wp:positionV relativeFrom="paragraph">
                  <wp:posOffset>250825</wp:posOffset>
                </wp:positionV>
                <wp:extent cx="5558790" cy="210820"/>
                <wp:effectExtent l="6985" t="5715" r="6350" b="12065"/>
                <wp:wrapTopAndBottom/>
                <wp:docPr id="2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210820"/>
                        </a:xfrm>
                        <a:prstGeom prst="rect">
                          <a:avLst/>
                        </a:prstGeom>
                        <a:solidFill>
                          <a:srgbClr val="D9D9D9"/>
                        </a:solidFill>
                        <a:ln w="6096">
                          <a:solidFill>
                            <a:srgbClr val="000000"/>
                          </a:solidFill>
                          <a:miter lim="800000"/>
                          <a:headEnd/>
                          <a:tailEnd/>
                        </a:ln>
                      </wps:spPr>
                      <wps:txbx>
                        <w:txbxContent>
                          <w:p w:rsidR="001068A4" w:rsidRPr="001068A4" w:rsidRDefault="001068A4" w:rsidP="001068A4">
                            <w:pPr>
                              <w:spacing w:line="248" w:lineRule="exact"/>
                              <w:ind w:left="1478"/>
                              <w:jc w:val="center"/>
                              <w:rPr>
                                <w:b/>
                                <w:lang w:val="pt-BR"/>
                              </w:rPr>
                            </w:pPr>
                            <w:r>
                              <w:rPr>
                                <w:b/>
                                <w:lang w:val="pt-BR"/>
                              </w:rPr>
                              <w:t>13 –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78.55pt;margin-top:19.75pt;width:437.7pt;height:16.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RJgIAAEsEAAAOAAAAZHJzL2Uyb0RvYy54bWysVNuO0zAQfUfiHyy/06SVeouarpaWRUgL&#10;i7TLBziOk1jYHmO7TcrXM3ba7mqBF0QrWWN75njmnJlsbgatyFE4L8GUdDrJKRGGQy1NW9JvT3fv&#10;VpT4wEzNFBhR0pPw9Gb79s2mt4WYQQeqFo4giPFFb0vahWCLLPO8E5r5CVhh8LIBp1nArWuz2rEe&#10;0bXKZnm+yHpwtXXAhfd4uh8v6TbhN43g4aFpvAhElRRzC2l1aa3imm03rGgds53k5zTYP2ShmTT4&#10;6BVqzwIjByd/g9KSO/DQhAkHnUHTSC5SDVjNNH9VzWPHrEi1IDneXmny/w+Wfzl+dUTWJZ0tUSrD&#10;NIr0JIZA3sNA5stIUG99gX6PFj3DgOcodCrW23vg3z0xsOuYacWtc9B3gtWY4DRGZi9CRxwfQar+&#10;M9T4DjsESEBD43RkD/kgiI5Cna7ixFw4Hs7n89VyjVcc72bTfDVL6mWsuERb58NHAZpEo6QOxU/o&#10;7HjvQ8yGFReX+JgHJes7qVTauLbaKUeODBtlv47/VMArN2VIX9JFvl6MBPwVIk+/P0FoGbDjldQl&#10;XV2dWBFp+2Dq1I+BSTXamLIyZx4jdSOJYaiGpNk0URBJrqA+IbMOxg7HiUSjA/eTkh67u6T+x4E5&#10;QYn6ZFCdOAoXw12M6mIwwzG0pIGS0dyFcWQO1sm2Q+RRfwO3qGAjE7nPWZzzxY5NnJ+nK47Ey33y&#10;ev4GbH8BAAD//wMAUEsDBBQABgAIAAAAIQAymLHq4AAAAAoBAAAPAAAAZHJzL2Rvd25yZXYueG1s&#10;TI9NT8MwDIbvSPyHyEhc0JZ+sBVK0wmB4DIkxECcs8ZrqzVOadKt8OvxTnDzKz96/bhYTbYTBxx8&#10;60hBPI9AIFXOtFQr+Hh/mt2A8EGT0Z0jVPCNHlbl+Vmhc+OO9IaHTagFl5DPtYImhD6X0lcNWu3n&#10;rkfi3c4NVgeOQy3NoI9cbjuZRNFSWt0SX2h0jw8NVvvNaBW8jiH+efZfV9fr6XG9S83n/gUTpS4v&#10;pvs7EAGn8AfDSZ/VoWSnrRvJeNFxXmQxowrS2wWIExClCU9bBVmSgSwL+f+F8hcAAP//AwBQSwEC&#10;LQAUAAYACAAAACEAtoM4kv4AAADhAQAAEwAAAAAAAAAAAAAAAAAAAAAAW0NvbnRlbnRfVHlwZXNd&#10;LnhtbFBLAQItABQABgAIAAAAIQA4/SH/1gAAAJQBAAALAAAAAAAAAAAAAAAAAC8BAABfcmVscy8u&#10;cmVsc1BLAQItABQABgAIAAAAIQBH8+rRJgIAAEsEAAAOAAAAAAAAAAAAAAAAAC4CAABkcnMvZTJv&#10;RG9jLnhtbFBLAQItABQABgAIAAAAIQAymLHq4AAAAAoBAAAPAAAAAAAAAAAAAAAAAIAEAABkcnMv&#10;ZG93bnJldi54bWxQSwUGAAAAAAQABADzAAAAjQUAAAAA&#10;" fillcolor="#d9d9d9" strokeweight=".48pt">
                <v:textbox inset="0,0,0,0">
                  <w:txbxContent>
                    <w:p w:rsidR="001068A4" w:rsidRPr="001068A4" w:rsidRDefault="001068A4" w:rsidP="001068A4">
                      <w:pPr>
                        <w:spacing w:line="248" w:lineRule="exact"/>
                        <w:ind w:left="1478"/>
                        <w:jc w:val="center"/>
                        <w:rPr>
                          <w:b/>
                          <w:lang w:val="pt-BR"/>
                        </w:rPr>
                      </w:pPr>
                      <w:r>
                        <w:rPr>
                          <w:b/>
                          <w:lang w:val="pt-BR"/>
                        </w:rPr>
                        <w:t>13 – DAS CONDIÇÕES DE PAGAMENTO</w:t>
                      </w:r>
                    </w:p>
                  </w:txbxContent>
                </v:textbox>
                <w10:wrap type="topAndBottom" anchorx="page"/>
              </v:shape>
            </w:pict>
          </mc:Fallback>
        </mc:AlternateContent>
      </w:r>
    </w:p>
    <w:p w:rsidR="00764367" w:rsidRDefault="00764367" w:rsidP="001068A4">
      <w:pPr>
        <w:pStyle w:val="PargrafodaLista"/>
        <w:tabs>
          <w:tab w:val="left" w:pos="640"/>
        </w:tabs>
        <w:ind w:right="198"/>
        <w:jc w:val="left"/>
      </w:pPr>
    </w:p>
    <w:p w:rsidR="001F4564" w:rsidRDefault="00F702ED">
      <w:pPr>
        <w:pStyle w:val="PargrafodaLista"/>
        <w:numPr>
          <w:ilvl w:val="1"/>
          <w:numId w:val="26"/>
        </w:numPr>
        <w:tabs>
          <w:tab w:val="left" w:pos="647"/>
        </w:tabs>
        <w:ind w:right="199" w:firstLine="0"/>
        <w:jc w:val="both"/>
      </w:pPr>
      <w:r>
        <w:t>-</w:t>
      </w:r>
      <w:r>
        <w:rPr>
          <w:spacing w:val="-5"/>
        </w:rPr>
        <w:t xml:space="preserve"> </w:t>
      </w:r>
      <w:r>
        <w:t>A</w:t>
      </w:r>
      <w:r>
        <w:rPr>
          <w:spacing w:val="-9"/>
        </w:rPr>
        <w:t xml:space="preserve"> </w:t>
      </w:r>
      <w:r>
        <w:t>Fiscalização</w:t>
      </w:r>
      <w:r>
        <w:rPr>
          <w:spacing w:val="-6"/>
        </w:rPr>
        <w:t xml:space="preserve"> </w:t>
      </w:r>
      <w:r>
        <w:t>da</w:t>
      </w:r>
      <w:r>
        <w:rPr>
          <w:spacing w:val="-9"/>
        </w:rPr>
        <w:t xml:space="preserve"> </w:t>
      </w:r>
      <w:r>
        <w:t>Prefeitura</w:t>
      </w:r>
      <w:r>
        <w:rPr>
          <w:spacing w:val="-6"/>
        </w:rPr>
        <w:t xml:space="preserve"> </w:t>
      </w:r>
      <w:r>
        <w:t>somente</w:t>
      </w:r>
      <w:r>
        <w:rPr>
          <w:spacing w:val="-6"/>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 Nota Fiscal para pagamento, quando cumpridas, pela licitante vencedora, todas as condições pactuadas.</w:t>
      </w:r>
    </w:p>
    <w:p w:rsidR="001F4564" w:rsidRDefault="001F4564">
      <w:pPr>
        <w:pStyle w:val="Corpodetexto"/>
        <w:spacing w:before="3"/>
        <w:rPr>
          <w:sz w:val="21"/>
        </w:rPr>
      </w:pPr>
    </w:p>
    <w:p w:rsidR="001F4564" w:rsidRDefault="00F702ED">
      <w:pPr>
        <w:pStyle w:val="PargrafodaLista"/>
        <w:numPr>
          <w:ilvl w:val="1"/>
          <w:numId w:val="26"/>
        </w:numPr>
        <w:tabs>
          <w:tab w:val="left" w:pos="664"/>
        </w:tabs>
        <w:ind w:right="196" w:firstLine="0"/>
        <w:jc w:val="both"/>
      </w:pPr>
      <w:r>
        <w:t>- Os pagamentos serão efetuados por etapas de serviços executados, de acordo com</w:t>
      </w:r>
      <w:r>
        <w:rPr>
          <w:spacing w:val="-16"/>
        </w:rPr>
        <w:t xml:space="preserve"> </w:t>
      </w:r>
      <w:r>
        <w:t>o</w:t>
      </w:r>
      <w:r>
        <w:rPr>
          <w:spacing w:val="-16"/>
        </w:rPr>
        <w:t xml:space="preserve"> </w:t>
      </w:r>
      <w:r>
        <w:t>cronograma</w:t>
      </w:r>
      <w:r>
        <w:rPr>
          <w:spacing w:val="-19"/>
        </w:rPr>
        <w:t xml:space="preserve"> </w:t>
      </w:r>
      <w:r>
        <w:t>físico-financeiro</w:t>
      </w:r>
      <w:r>
        <w:rPr>
          <w:spacing w:val="-13"/>
        </w:rPr>
        <w:t xml:space="preserve"> </w:t>
      </w:r>
      <w:r>
        <w:t>e</w:t>
      </w:r>
      <w:r>
        <w:rPr>
          <w:spacing w:val="-16"/>
        </w:rPr>
        <w:t xml:space="preserve"> </w:t>
      </w:r>
      <w:r>
        <w:t>planilha</w:t>
      </w:r>
      <w:r>
        <w:rPr>
          <w:spacing w:val="-15"/>
        </w:rPr>
        <w:t xml:space="preserve"> </w:t>
      </w:r>
      <w:r>
        <w:t>orçamentária</w:t>
      </w:r>
      <w:r>
        <w:rPr>
          <w:spacing w:val="-13"/>
        </w:rPr>
        <w:t xml:space="preserve"> </w:t>
      </w:r>
      <w:r>
        <w:t>apresentada</w:t>
      </w:r>
      <w:r>
        <w:rPr>
          <w:spacing w:val="-16"/>
        </w:rPr>
        <w:t xml:space="preserve"> </w:t>
      </w:r>
      <w:r>
        <w:t>neste</w:t>
      </w:r>
      <w:r>
        <w:rPr>
          <w:spacing w:val="-16"/>
        </w:rPr>
        <w:t xml:space="preserve"> </w:t>
      </w:r>
      <w:r>
        <w:t>processo licitatório e aprovada pela Comissão Especial de Licitação, não admitindo-se em nenhuma hipóteses o pagamento de materiais entregues na obra, devendo estar anexados à nota fiscal os comprovantes de regularidade</w:t>
      </w:r>
      <w:r>
        <w:rPr>
          <w:spacing w:val="-8"/>
        </w:rPr>
        <w:t xml:space="preserve"> </w:t>
      </w:r>
      <w:r>
        <w:t>fiscal.</w:t>
      </w:r>
    </w:p>
    <w:p w:rsidR="001F4564" w:rsidRDefault="001F4564">
      <w:pPr>
        <w:pStyle w:val="Corpodetexto"/>
        <w:spacing w:before="1"/>
      </w:pPr>
    </w:p>
    <w:p w:rsidR="001F4564" w:rsidRDefault="00F702ED">
      <w:pPr>
        <w:pStyle w:val="PargrafodaLista"/>
        <w:numPr>
          <w:ilvl w:val="1"/>
          <w:numId w:val="26"/>
        </w:numPr>
        <w:tabs>
          <w:tab w:val="left" w:pos="654"/>
        </w:tabs>
        <w:spacing w:before="1"/>
        <w:ind w:right="199" w:firstLine="0"/>
        <w:jc w:val="both"/>
      </w:pPr>
      <w:r>
        <w:t>- Para efeito de pagamento das etapas de serviços executados, será observado o que estabelecem as legislações vigentes do INSS e FGTS quanto aos procedimentos de retenção, recolhimento e fiscalização relativos aos encargos</w:t>
      </w:r>
      <w:r>
        <w:rPr>
          <w:spacing w:val="-9"/>
        </w:rPr>
        <w:t xml:space="preserve"> </w:t>
      </w:r>
      <w:r>
        <w:t>previdenciários.</w:t>
      </w:r>
    </w:p>
    <w:p w:rsidR="001F4564" w:rsidRDefault="001F4564">
      <w:pPr>
        <w:pStyle w:val="Corpodetexto"/>
        <w:spacing w:before="10"/>
        <w:rPr>
          <w:sz w:val="21"/>
        </w:rPr>
      </w:pPr>
    </w:p>
    <w:p w:rsidR="001F4564" w:rsidRDefault="00F702ED">
      <w:pPr>
        <w:pStyle w:val="PargrafodaLista"/>
        <w:numPr>
          <w:ilvl w:val="1"/>
          <w:numId w:val="26"/>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w:t>
      </w:r>
      <w:r>
        <w:rPr>
          <w:spacing w:val="-2"/>
        </w:rPr>
        <w:t xml:space="preserve"> </w:t>
      </w:r>
      <w:r>
        <w:t>cobrança.</w:t>
      </w:r>
    </w:p>
    <w:p w:rsidR="001F4564" w:rsidRDefault="001F4564">
      <w:pPr>
        <w:pStyle w:val="Corpodetexto"/>
      </w:pPr>
    </w:p>
    <w:p w:rsidR="001F4564" w:rsidRDefault="00F702ED">
      <w:pPr>
        <w:pStyle w:val="PargrafodaLista"/>
        <w:numPr>
          <w:ilvl w:val="1"/>
          <w:numId w:val="26"/>
        </w:numPr>
        <w:tabs>
          <w:tab w:val="left" w:pos="669"/>
        </w:tabs>
        <w:ind w:right="199"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4"/>
        </w:rPr>
        <w:t xml:space="preserve"> </w:t>
      </w:r>
      <w:r>
        <w:t>sejam vencedores do certame, número de conta em agencia de banco oficial federal</w:t>
      </w:r>
      <w:r>
        <w:rPr>
          <w:spacing w:val="-28"/>
        </w:rPr>
        <w:t xml:space="preserve"> </w:t>
      </w:r>
      <w:r>
        <w:t>(BANCO DO BRASIL OU CAIXA ECONOMICA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1F4564" w:rsidRDefault="001F4564">
      <w:pPr>
        <w:pStyle w:val="Corpodetexto"/>
      </w:pPr>
    </w:p>
    <w:p w:rsidR="001F4564" w:rsidRDefault="00F702ED">
      <w:pPr>
        <w:pStyle w:val="PargrafodaLista"/>
        <w:numPr>
          <w:ilvl w:val="1"/>
          <w:numId w:val="26"/>
        </w:numPr>
        <w:tabs>
          <w:tab w:val="left" w:pos="642"/>
        </w:tabs>
        <w:ind w:right="19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 deverá ser aquele fornecido na fase de</w:t>
      </w:r>
      <w:r>
        <w:rPr>
          <w:spacing w:val="-7"/>
        </w:rPr>
        <w:t xml:space="preserve"> </w:t>
      </w:r>
      <w:r>
        <w:t>habilitação.</w:t>
      </w:r>
    </w:p>
    <w:p w:rsidR="001F4564" w:rsidRDefault="001F4564">
      <w:pPr>
        <w:pStyle w:val="Corpodetexto"/>
      </w:pPr>
    </w:p>
    <w:p w:rsidR="001F4564" w:rsidRDefault="00F702ED">
      <w:pPr>
        <w:pStyle w:val="PargrafodaLista"/>
        <w:numPr>
          <w:ilvl w:val="1"/>
          <w:numId w:val="26"/>
        </w:numPr>
        <w:tabs>
          <w:tab w:val="left" w:pos="666"/>
        </w:tabs>
        <w:ind w:right="194"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1F4564" w:rsidRDefault="001F4564">
      <w:pPr>
        <w:pStyle w:val="Corpodetexto"/>
      </w:pPr>
    </w:p>
    <w:p w:rsidR="001F4564" w:rsidRDefault="00F702ED">
      <w:pPr>
        <w:pStyle w:val="PargrafodaLista"/>
        <w:numPr>
          <w:ilvl w:val="1"/>
          <w:numId w:val="26"/>
        </w:numPr>
        <w:tabs>
          <w:tab w:val="left" w:pos="695"/>
        </w:tabs>
        <w:ind w:right="198" w:firstLine="0"/>
        <w:jc w:val="both"/>
      </w:pPr>
      <w:r>
        <w:t>- A Administração somente atestará a entrega dos serviços e liberará a Nota Fiscal/Fatura para pagamento, quando cumpridas, pelo fornecedor, todas as</w:t>
      </w:r>
      <w:r>
        <w:rPr>
          <w:spacing w:val="-39"/>
        </w:rPr>
        <w:t xml:space="preserve"> </w:t>
      </w:r>
      <w:r>
        <w:t>condições pactuadas.</w:t>
      </w:r>
    </w:p>
    <w:p w:rsidR="001F4564" w:rsidRDefault="001F4564">
      <w:pPr>
        <w:pStyle w:val="Corpodetexto"/>
        <w:spacing w:before="1"/>
      </w:pPr>
    </w:p>
    <w:p w:rsidR="001F4564" w:rsidRDefault="00F702ED">
      <w:pPr>
        <w:pStyle w:val="PargrafodaLista"/>
        <w:numPr>
          <w:ilvl w:val="1"/>
          <w:numId w:val="26"/>
        </w:numPr>
        <w:tabs>
          <w:tab w:val="left" w:pos="652"/>
        </w:tabs>
        <w:ind w:left="651" w:hanging="489"/>
        <w:jc w:val="both"/>
      </w:pPr>
      <w:r>
        <w:t>- Não serão efetuados pagamentos</w:t>
      </w:r>
      <w:r>
        <w:rPr>
          <w:spacing w:val="-1"/>
        </w:rPr>
        <w:t xml:space="preserve"> </w:t>
      </w:r>
      <w:r>
        <w:t>antecipados.</w:t>
      </w:r>
    </w:p>
    <w:p w:rsidR="001F4564" w:rsidRDefault="00127BF8">
      <w:pPr>
        <w:pStyle w:val="Corpodetexto"/>
        <w:spacing w:before="9"/>
        <w:rPr>
          <w:sz w:val="18"/>
        </w:rPr>
      </w:pPr>
      <w:r>
        <w:rPr>
          <w:noProof/>
          <w:lang w:val="pt-BR" w:eastAsia="pt-BR" w:bidi="ar-SA"/>
        </w:rPr>
        <mc:AlternateContent>
          <mc:Choice Requires="wps">
            <w:drawing>
              <wp:anchor distT="0" distB="0" distL="0" distR="0" simplePos="0" relativeHeight="251653120" behindDoc="1" locked="0" layoutInCell="1" allowOverlap="1">
                <wp:simplePos x="0" y="0"/>
                <wp:positionH relativeFrom="page">
                  <wp:posOffset>1083945</wp:posOffset>
                </wp:positionH>
                <wp:positionV relativeFrom="paragraph">
                  <wp:posOffset>165735</wp:posOffset>
                </wp:positionV>
                <wp:extent cx="5394960" cy="167640"/>
                <wp:effectExtent l="7620" t="5080" r="7620" b="8255"/>
                <wp:wrapTopAndBottom/>
                <wp:docPr id="2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1478"/>
                              <w:rPr>
                                <w:b/>
                              </w:rPr>
                            </w:pPr>
                            <w:r>
                              <w:rPr>
                                <w:b/>
                              </w:rPr>
                              <w:t>14 - DAS OBRIGAÇÕES DA LICITANTE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margin-left:85.35pt;margin-top:13.05pt;width:424.8pt;height:13.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bnKAIAAEsEAAAOAAAAZHJzL2Uyb0RvYy54bWysVG1v2yAQ/j5p/wHxfXGSZk5jxam6ZJ0m&#10;dS9Sux+AMbbRgGNAYme/fgdO0qrbvkxLJHTA3cPd89x5fTNoRQ7CeQmmpLPJlBJhONTStCX99nj3&#10;5poSH5ipmQIjSnoUnt5sXr9a97YQc+hA1cIRBDG+6G1JuxBskWWed0IzPwErDF424DQLuHVtVjvW&#10;I7pW2Xw6zbMeXG0dcOE9nu7GS7pJ+E0jePjSNF4EokqKuYW0urRWcc02a1a0jtlO8lMa7B+y0Ewa&#10;fPQCtWOBkb2Tv0FpyR14aMKEg86gaSQXqQasZjZ9Uc1Dx6xItSA53l5o8v8Pln8+fHVE1iWdL5eU&#10;GKZRpEcxBPIOBrK4igT11hfo92DRMwx4jkKnYr29B/7dEwPbjplW3DoHfSdYjQnOYmT2LHTE8RGk&#10;6j9Bje+wfYAENDROR/aQD4LoKNTxIk7MhePh26vVYpXjFce7Wb7MF0m9jBXnaOt8+CBAk2iU1KH4&#10;CZ0d7n2I2bDi7BIf86BkfSeVShvXVlvlyIFho+xW8Z8KeOGmDOlLmk9X+UjAXyGm6fcnCC0DdryS&#10;uqTXFydWRNremzr1Y2BSjTamrMyJx0jdSGIYqiFpNkssR5IrqI/IrIOxw3Ei0ejA/aSkx+4uqf+x&#10;Z05Qoj4aVCeOwtlwZ6M6G8xwDC1poGQ0t2Ecmb11su0QedTfwC0q2MhE7lMWp3yxYxPnp+mKI/F8&#10;n7yevgGbX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HtFRucoAgAASwQAAA4AAAAAAAAAAAAAAAAALgIAAGRycy9l&#10;Mm9Eb2MueG1sUEsBAi0AFAAGAAgAAAAhAJOUfi7gAAAACgEAAA8AAAAAAAAAAAAAAAAAggQAAGRy&#10;cy9kb3ducmV2LnhtbFBLBQYAAAAABAAEAPMAAACPBQAAAAA=&#10;" fillcolor="#d9d9d9" strokeweight=".48pt">
                <v:textbox inset="0,0,0,0">
                  <w:txbxContent>
                    <w:p w:rsidR="004A2EEB" w:rsidRDefault="004A2EEB">
                      <w:pPr>
                        <w:spacing w:line="248" w:lineRule="exact"/>
                        <w:ind w:left="1478"/>
                        <w:rPr>
                          <w:b/>
                        </w:rPr>
                      </w:pPr>
                      <w:r>
                        <w:rPr>
                          <w:b/>
                        </w:rPr>
                        <w:t>14 - DAS OBRIGAÇÕES DA LICITANTE VENCEDORA</w:t>
                      </w:r>
                    </w:p>
                  </w:txbxContent>
                </v:textbox>
                <w10:wrap type="topAndBottom" anchorx="page"/>
              </v:shape>
            </w:pict>
          </mc:Fallback>
        </mc:AlternateContent>
      </w:r>
    </w:p>
    <w:p w:rsidR="001F4564" w:rsidRDefault="001F4564">
      <w:pPr>
        <w:pStyle w:val="Corpodetexto"/>
        <w:rPr>
          <w:sz w:val="11"/>
        </w:rPr>
      </w:pPr>
    </w:p>
    <w:p w:rsidR="001F4564" w:rsidRDefault="00F702ED">
      <w:pPr>
        <w:pStyle w:val="PargrafodaLista"/>
        <w:numPr>
          <w:ilvl w:val="1"/>
          <w:numId w:val="25"/>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w:t>
      </w:r>
      <w:r>
        <w:rPr>
          <w:spacing w:val="-28"/>
        </w:rPr>
        <w:t xml:space="preserve"> </w:t>
      </w:r>
      <w:r>
        <w:t>na licitação.</w:t>
      </w:r>
    </w:p>
    <w:p w:rsidR="001F4564" w:rsidRDefault="001F4564">
      <w:pPr>
        <w:pStyle w:val="Corpodetexto"/>
        <w:spacing w:before="1"/>
      </w:pPr>
    </w:p>
    <w:p w:rsidR="001F4564" w:rsidRDefault="00F702ED">
      <w:pPr>
        <w:pStyle w:val="PargrafodaLista"/>
        <w:numPr>
          <w:ilvl w:val="1"/>
          <w:numId w:val="25"/>
        </w:numPr>
        <w:tabs>
          <w:tab w:val="left" w:pos="717"/>
        </w:tabs>
        <w:ind w:right="197" w:firstLine="0"/>
        <w:jc w:val="both"/>
      </w:pPr>
      <w:r>
        <w:t>- Executar os serviços de acordo com as especificações técnicas e prazos determinados no Projeto Executivo, como também, de acordo com o Cronograma Físico-Financeiro</w:t>
      </w:r>
      <w:r>
        <w:rPr>
          <w:spacing w:val="-16"/>
        </w:rPr>
        <w:t xml:space="preserve"> </w:t>
      </w:r>
      <w:r>
        <w:t>constantes</w:t>
      </w:r>
      <w:r>
        <w:rPr>
          <w:spacing w:val="-14"/>
        </w:rPr>
        <w:t xml:space="preserve"> </w:t>
      </w:r>
      <w:r>
        <w:t>no</w:t>
      </w:r>
      <w:r>
        <w:rPr>
          <w:spacing w:val="-19"/>
        </w:rPr>
        <w:t xml:space="preserve"> </w:t>
      </w:r>
      <w:r>
        <w:t>presente</w:t>
      </w:r>
      <w:r>
        <w:rPr>
          <w:spacing w:val="-15"/>
        </w:rPr>
        <w:t xml:space="preserve"> </w:t>
      </w:r>
      <w:r>
        <w:t>Edital.</w:t>
      </w:r>
      <w:r>
        <w:rPr>
          <w:spacing w:val="-17"/>
        </w:rPr>
        <w:t xml:space="preserve"> </w:t>
      </w:r>
      <w:r>
        <w:t>Caso</w:t>
      </w:r>
      <w:r>
        <w:rPr>
          <w:spacing w:val="-15"/>
        </w:rPr>
        <w:t xml:space="preserve"> </w:t>
      </w:r>
      <w:r>
        <w:t>esta</w:t>
      </w:r>
      <w:r>
        <w:rPr>
          <w:spacing w:val="-18"/>
        </w:rPr>
        <w:t xml:space="preserve"> </w:t>
      </w:r>
      <w:r>
        <w:t>obrigação</w:t>
      </w:r>
      <w:r>
        <w:rPr>
          <w:spacing w:val="-15"/>
        </w:rPr>
        <w:t xml:space="preserve"> </w:t>
      </w:r>
      <w:r>
        <w:t>não</w:t>
      </w:r>
      <w:r>
        <w:rPr>
          <w:spacing w:val="-20"/>
        </w:rPr>
        <w:t xml:space="preserve"> </w:t>
      </w:r>
      <w:r>
        <w:t>seja</w:t>
      </w:r>
      <w:r>
        <w:rPr>
          <w:spacing w:val="-16"/>
        </w:rPr>
        <w:t xml:space="preserve"> </w:t>
      </w:r>
      <w:r>
        <w:t>cumprida dentro do prazo, a licitante vencedora ficará sujeita às multas estabelecidas no</w:t>
      </w:r>
      <w:r>
        <w:rPr>
          <w:spacing w:val="-18"/>
        </w:rPr>
        <w:t xml:space="preserve"> </w:t>
      </w:r>
      <w:r>
        <w:t>Edital;</w:t>
      </w:r>
    </w:p>
    <w:p w:rsidR="001F4564" w:rsidRDefault="001F4564">
      <w:pPr>
        <w:pStyle w:val="Corpodetexto"/>
      </w:pPr>
    </w:p>
    <w:p w:rsidR="001F4564" w:rsidRPr="001068A4" w:rsidRDefault="00F702ED" w:rsidP="001068A4">
      <w:pPr>
        <w:pStyle w:val="PargrafodaLista"/>
        <w:numPr>
          <w:ilvl w:val="1"/>
          <w:numId w:val="25"/>
        </w:numPr>
        <w:tabs>
          <w:tab w:val="left" w:pos="693"/>
        </w:tabs>
        <w:spacing w:before="7"/>
        <w:ind w:right="199" w:firstLine="0"/>
        <w:jc w:val="both"/>
        <w:rPr>
          <w:sz w:val="10"/>
        </w:rPr>
      </w:pPr>
      <w:r>
        <w:t>- Empregar boa técnica na execução dos serviços, com materiais de primeira qualidade,</w:t>
      </w:r>
      <w:r w:rsidRPr="001068A4">
        <w:rPr>
          <w:spacing w:val="36"/>
        </w:rPr>
        <w:t xml:space="preserve"> </w:t>
      </w:r>
      <w:r>
        <w:t>que</w:t>
      </w:r>
      <w:r w:rsidRPr="001068A4">
        <w:rPr>
          <w:spacing w:val="37"/>
        </w:rPr>
        <w:t xml:space="preserve"> </w:t>
      </w:r>
      <w:r>
        <w:t>obedeçam</w:t>
      </w:r>
      <w:r w:rsidRPr="001068A4">
        <w:rPr>
          <w:spacing w:val="39"/>
        </w:rPr>
        <w:t xml:space="preserve"> </w:t>
      </w:r>
      <w:r>
        <w:t>às</w:t>
      </w:r>
      <w:r w:rsidRPr="001068A4">
        <w:rPr>
          <w:spacing w:val="38"/>
        </w:rPr>
        <w:t xml:space="preserve"> </w:t>
      </w:r>
      <w:r>
        <w:t>especificações,</w:t>
      </w:r>
      <w:r w:rsidRPr="001068A4">
        <w:rPr>
          <w:spacing w:val="40"/>
        </w:rPr>
        <w:t xml:space="preserve"> </w:t>
      </w:r>
      <w:r>
        <w:t>sob</w:t>
      </w:r>
      <w:r w:rsidRPr="001068A4">
        <w:rPr>
          <w:spacing w:val="38"/>
        </w:rPr>
        <w:t xml:space="preserve"> </w:t>
      </w:r>
      <w:r>
        <w:t>pena</w:t>
      </w:r>
      <w:r w:rsidRPr="001068A4">
        <w:rPr>
          <w:spacing w:val="37"/>
        </w:rPr>
        <w:t xml:space="preserve"> </w:t>
      </w:r>
      <w:r>
        <w:t>de</w:t>
      </w:r>
      <w:r w:rsidRPr="001068A4">
        <w:rPr>
          <w:spacing w:val="37"/>
        </w:rPr>
        <w:t xml:space="preserve"> </w:t>
      </w:r>
      <w:r>
        <w:t>impugnação</w:t>
      </w:r>
      <w:r w:rsidRPr="001068A4">
        <w:rPr>
          <w:spacing w:val="35"/>
        </w:rPr>
        <w:t xml:space="preserve"> </w:t>
      </w:r>
      <w:r>
        <w:t>destes</w:t>
      </w:r>
      <w:r w:rsidRPr="001068A4">
        <w:rPr>
          <w:spacing w:val="39"/>
        </w:rPr>
        <w:t xml:space="preserve"> </w:t>
      </w:r>
      <w:r>
        <w:t>pela</w:t>
      </w:r>
      <w:r w:rsidR="001068A4">
        <w:t xml:space="preserve"> fiscalização da prefeitura, tudo, de acordocom o previstro no Projeto Executivo (plantas, memoriaisd descritivos, caderno de espcificações tecnicas e planilhas orçamentárias);</w:t>
      </w:r>
    </w:p>
    <w:p w:rsidR="001F4564" w:rsidRDefault="00F702ED">
      <w:pPr>
        <w:pStyle w:val="PargrafodaLista"/>
        <w:numPr>
          <w:ilvl w:val="1"/>
          <w:numId w:val="25"/>
        </w:numPr>
        <w:tabs>
          <w:tab w:val="left" w:pos="688"/>
        </w:tabs>
        <w:spacing w:before="94"/>
        <w:ind w:right="199"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rsidR="001F4564" w:rsidRDefault="001F4564">
      <w:pPr>
        <w:pStyle w:val="Corpodetexto"/>
      </w:pPr>
    </w:p>
    <w:p w:rsidR="001F4564" w:rsidRDefault="00F702ED">
      <w:pPr>
        <w:pStyle w:val="PargrafodaLista"/>
        <w:numPr>
          <w:ilvl w:val="1"/>
          <w:numId w:val="25"/>
        </w:numPr>
        <w:tabs>
          <w:tab w:val="left" w:pos="683"/>
        </w:tabs>
        <w:ind w:right="197"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1F4564" w:rsidRDefault="001F4564">
      <w:pPr>
        <w:pStyle w:val="Corpodetexto"/>
        <w:spacing w:before="10"/>
        <w:rPr>
          <w:sz w:val="21"/>
        </w:rPr>
      </w:pPr>
    </w:p>
    <w:p w:rsidR="001F4564" w:rsidRDefault="00F702ED">
      <w:pPr>
        <w:pStyle w:val="PargrafodaLista"/>
        <w:numPr>
          <w:ilvl w:val="1"/>
          <w:numId w:val="25"/>
        </w:numPr>
        <w:tabs>
          <w:tab w:val="left" w:pos="638"/>
        </w:tabs>
        <w:ind w:right="201" w:firstLine="0"/>
        <w:jc w:val="both"/>
      </w:pPr>
      <w:r>
        <w:t>-</w:t>
      </w:r>
      <w:r>
        <w:rPr>
          <w:spacing w:val="-14"/>
        </w:rPr>
        <w:t xml:space="preserve"> </w:t>
      </w:r>
      <w:r>
        <w:t>Executar</w:t>
      </w:r>
      <w:r>
        <w:rPr>
          <w:spacing w:val="-16"/>
        </w:rPr>
        <w:t xml:space="preserve"> </w:t>
      </w:r>
      <w:r>
        <w:t>todos</w:t>
      </w:r>
      <w:r>
        <w:rPr>
          <w:spacing w:val="-18"/>
        </w:rPr>
        <w:t xml:space="preserve"> </w:t>
      </w:r>
      <w:r>
        <w:t>os</w:t>
      </w:r>
      <w:r>
        <w:rPr>
          <w:spacing w:val="-20"/>
        </w:rPr>
        <w:t xml:space="preserve"> </w:t>
      </w:r>
      <w:r>
        <w:t>serviços</w:t>
      </w:r>
      <w:r>
        <w:rPr>
          <w:spacing w:val="-14"/>
        </w:rPr>
        <w:t xml:space="preserve"> </w:t>
      </w:r>
      <w:r>
        <w:t>complementares</w:t>
      </w:r>
      <w:r>
        <w:rPr>
          <w:spacing w:val="-17"/>
        </w:rPr>
        <w:t xml:space="preserve"> </w:t>
      </w:r>
      <w:r>
        <w:t>julgados</w:t>
      </w:r>
      <w:r>
        <w:rPr>
          <w:spacing w:val="-18"/>
        </w:rPr>
        <w:t xml:space="preserve"> </w:t>
      </w:r>
      <w:r>
        <w:t>necessários</w:t>
      </w:r>
      <w:r>
        <w:rPr>
          <w:spacing w:val="-17"/>
        </w:rPr>
        <w:t xml:space="preserve"> </w:t>
      </w:r>
      <w:r>
        <w:t>para</w:t>
      </w:r>
      <w:r>
        <w:rPr>
          <w:spacing w:val="-17"/>
        </w:rPr>
        <w:t xml:space="preserve"> </w:t>
      </w:r>
      <w:r>
        <w:t>que</w:t>
      </w:r>
      <w:r>
        <w:rPr>
          <w:spacing w:val="-17"/>
        </w:rPr>
        <w:t xml:space="preserve"> </w:t>
      </w:r>
      <w:r>
        <w:t>o</w:t>
      </w:r>
      <w:r>
        <w:rPr>
          <w:spacing w:val="-18"/>
        </w:rPr>
        <w:t xml:space="preserve"> </w:t>
      </w:r>
      <w:r>
        <w:t>local tenha condições de uso</w:t>
      </w:r>
      <w:r>
        <w:rPr>
          <w:spacing w:val="-5"/>
        </w:rPr>
        <w:t xml:space="preserve"> </w:t>
      </w:r>
      <w:r>
        <w:t>satisfatório;</w:t>
      </w:r>
    </w:p>
    <w:p w:rsidR="001F4564" w:rsidRDefault="001F4564">
      <w:pPr>
        <w:pStyle w:val="Corpodetexto"/>
        <w:spacing w:before="2"/>
      </w:pPr>
    </w:p>
    <w:p w:rsidR="001F4564" w:rsidRDefault="00F702ED">
      <w:pPr>
        <w:pStyle w:val="PargrafodaLista"/>
        <w:numPr>
          <w:ilvl w:val="1"/>
          <w:numId w:val="25"/>
        </w:numPr>
        <w:tabs>
          <w:tab w:val="left" w:pos="777"/>
        </w:tabs>
        <w:ind w:right="201" w:firstLine="0"/>
        <w:jc w:val="both"/>
      </w:pPr>
      <w:r>
        <w:t>- A Prefeitura não aceitará, sob nenhum pretexto, a transferência de responsabilidade da licitante vencedora para outras entidades, sejam fabricantes, técnicos ou quaisquer</w:t>
      </w:r>
      <w:r>
        <w:rPr>
          <w:spacing w:val="-6"/>
        </w:rPr>
        <w:t xml:space="preserve"> </w:t>
      </w:r>
      <w:r>
        <w:t>outros;</w:t>
      </w:r>
    </w:p>
    <w:p w:rsidR="001F4564" w:rsidRDefault="001F4564">
      <w:pPr>
        <w:pStyle w:val="Corpodetexto"/>
        <w:spacing w:before="10"/>
        <w:rPr>
          <w:sz w:val="21"/>
        </w:rPr>
      </w:pPr>
    </w:p>
    <w:p w:rsidR="001F4564" w:rsidRDefault="00F702ED">
      <w:pPr>
        <w:pStyle w:val="PargrafodaLista"/>
        <w:numPr>
          <w:ilvl w:val="1"/>
          <w:numId w:val="25"/>
        </w:numPr>
        <w:tabs>
          <w:tab w:val="left" w:pos="717"/>
        </w:tabs>
        <w:ind w:right="196" w:firstLine="0"/>
        <w:jc w:val="both"/>
      </w:pPr>
      <w:r>
        <w:t>– Os serviços subcontratadas pela licitante vencedora, serão de sua inteira responsabilidade, cabendo à mesma o direito de ação de regresso perante a empresa contratada para ressarcimento do dano</w:t>
      </w:r>
      <w:r>
        <w:rPr>
          <w:spacing w:val="-7"/>
        </w:rPr>
        <w:t xml:space="preserve"> </w:t>
      </w:r>
      <w:r>
        <w:t>causado.</w:t>
      </w:r>
    </w:p>
    <w:p w:rsidR="001F4564" w:rsidRDefault="001F4564">
      <w:pPr>
        <w:pStyle w:val="Corpodetexto"/>
        <w:spacing w:before="1"/>
      </w:pPr>
    </w:p>
    <w:p w:rsidR="001F4564" w:rsidRDefault="00F702ED">
      <w:pPr>
        <w:pStyle w:val="PargrafodaLista"/>
        <w:numPr>
          <w:ilvl w:val="1"/>
          <w:numId w:val="25"/>
        </w:numPr>
        <w:tabs>
          <w:tab w:val="left" w:pos="724"/>
        </w:tabs>
        <w:ind w:right="198"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w:t>
      </w:r>
      <w:r>
        <w:rPr>
          <w:spacing w:val="-5"/>
        </w:rPr>
        <w:t xml:space="preserve"> </w:t>
      </w:r>
      <w:r>
        <w:t>Prefeitura.</w:t>
      </w:r>
    </w:p>
    <w:p w:rsidR="001F4564" w:rsidRDefault="001F4564">
      <w:pPr>
        <w:pStyle w:val="Corpodetexto"/>
      </w:pPr>
    </w:p>
    <w:p w:rsidR="001F4564" w:rsidRDefault="00F702ED">
      <w:pPr>
        <w:pStyle w:val="PargrafodaLista"/>
        <w:numPr>
          <w:ilvl w:val="1"/>
          <w:numId w:val="25"/>
        </w:numPr>
        <w:tabs>
          <w:tab w:val="left" w:pos="772"/>
        </w:tabs>
        <w:ind w:right="195" w:firstLine="0"/>
        <w:jc w:val="both"/>
      </w:pPr>
      <w:r>
        <w:t>-</w:t>
      </w:r>
      <w:r>
        <w:rPr>
          <w:spacing w:val="-9"/>
        </w:rPr>
        <w:t xml:space="preserve"> </w:t>
      </w:r>
      <w:r>
        <w:t>Fornecer,</w:t>
      </w:r>
      <w:r>
        <w:rPr>
          <w:spacing w:val="-7"/>
        </w:rPr>
        <w:t xml:space="preserve"> </w:t>
      </w:r>
      <w:r>
        <w:t>além</w:t>
      </w:r>
      <w:r>
        <w:rPr>
          <w:spacing w:val="-6"/>
        </w:rPr>
        <w:t xml:space="preserve"> </w:t>
      </w:r>
      <w:r>
        <w:t>dos</w:t>
      </w:r>
      <w:r>
        <w:rPr>
          <w:spacing w:val="-6"/>
        </w:rPr>
        <w:t xml:space="preserve"> </w:t>
      </w:r>
      <w:r>
        <w:t>materiais</w:t>
      </w:r>
      <w:r>
        <w:rPr>
          <w:spacing w:val="-6"/>
        </w:rPr>
        <w:t xml:space="preserve"> </w:t>
      </w:r>
      <w:r>
        <w:t>especificados</w:t>
      </w:r>
      <w:r>
        <w:rPr>
          <w:spacing w:val="-6"/>
        </w:rPr>
        <w:t xml:space="preserve"> </w:t>
      </w:r>
      <w:r>
        <w:t>e</w:t>
      </w:r>
      <w:r>
        <w:rPr>
          <w:spacing w:val="-9"/>
        </w:rPr>
        <w:t xml:space="preserve"> </w:t>
      </w:r>
      <w:r>
        <w:t>mão-de-obra</w:t>
      </w:r>
      <w:r>
        <w:rPr>
          <w:spacing w:val="-7"/>
        </w:rPr>
        <w:t xml:space="preserve"> </w:t>
      </w:r>
      <w:r>
        <w:t>especializada,</w:t>
      </w:r>
      <w:r>
        <w:rPr>
          <w:spacing w:val="-5"/>
        </w:rPr>
        <w:t xml:space="preserve"> </w:t>
      </w:r>
      <w:r>
        <w:t>todas as máquinas e equipamentos necessários, ficando responsável por seu transporte e guarda;</w:t>
      </w:r>
    </w:p>
    <w:p w:rsidR="001F4564" w:rsidRDefault="001F4564">
      <w:pPr>
        <w:pStyle w:val="Corpodetexto"/>
        <w:spacing w:before="10"/>
        <w:rPr>
          <w:sz w:val="21"/>
        </w:rPr>
      </w:pPr>
    </w:p>
    <w:p w:rsidR="001F4564" w:rsidRDefault="00F702ED">
      <w:pPr>
        <w:pStyle w:val="PargrafodaLista"/>
        <w:numPr>
          <w:ilvl w:val="1"/>
          <w:numId w:val="25"/>
        </w:numPr>
        <w:tabs>
          <w:tab w:val="left" w:pos="772"/>
        </w:tabs>
        <w:spacing w:before="1"/>
        <w:ind w:right="195" w:firstLine="0"/>
        <w:jc w:val="both"/>
      </w:pPr>
      <w:r>
        <w:t>-</w:t>
      </w:r>
      <w:r>
        <w:rPr>
          <w:spacing w:val="-5"/>
        </w:rPr>
        <w:t xml:space="preserve"> </w:t>
      </w:r>
      <w:r>
        <w:t>Proceder</w:t>
      </w:r>
      <w:r>
        <w:rPr>
          <w:spacing w:val="-4"/>
        </w:rPr>
        <w:t xml:space="preserve"> </w:t>
      </w:r>
      <w:r>
        <w:t>à</w:t>
      </w:r>
      <w:r>
        <w:rPr>
          <w:spacing w:val="-5"/>
        </w:rPr>
        <w:t xml:space="preserve"> </w:t>
      </w:r>
      <w:r>
        <w:t>substituição,</w:t>
      </w:r>
      <w:r>
        <w:rPr>
          <w:spacing w:val="-4"/>
        </w:rPr>
        <w:t xml:space="preserve"> </w:t>
      </w:r>
      <w:r>
        <w:t>em</w:t>
      </w:r>
      <w:r>
        <w:rPr>
          <w:spacing w:val="-5"/>
        </w:rPr>
        <w:t xml:space="preserve"> </w:t>
      </w:r>
      <w:r>
        <w:t>até</w:t>
      </w:r>
      <w:r>
        <w:rPr>
          <w:spacing w:val="-5"/>
        </w:rPr>
        <w:t xml:space="preserve"> </w:t>
      </w:r>
      <w:r>
        <w:t>24</w:t>
      </w:r>
      <w:r>
        <w:rPr>
          <w:spacing w:val="-6"/>
        </w:rPr>
        <w:t xml:space="preserve"> </w:t>
      </w:r>
      <w:r>
        <w:t>horas</w:t>
      </w:r>
      <w:r>
        <w:rPr>
          <w:spacing w:val="-8"/>
        </w:rPr>
        <w:t xml:space="preserve"> </w:t>
      </w:r>
      <w:r>
        <w:t>a</w:t>
      </w:r>
      <w:r>
        <w:rPr>
          <w:spacing w:val="-3"/>
        </w:rPr>
        <w:t xml:space="preserve"> </w:t>
      </w:r>
      <w:r>
        <w:t>partir</w:t>
      </w:r>
      <w:r>
        <w:rPr>
          <w:spacing w:val="-4"/>
        </w:rPr>
        <w:t xml:space="preserve"> </w:t>
      </w:r>
      <w:r>
        <w:t>da</w:t>
      </w:r>
      <w:r>
        <w:rPr>
          <w:spacing w:val="-6"/>
        </w:rPr>
        <w:t xml:space="preserve"> </w:t>
      </w:r>
      <w:r>
        <w:t>comunicação,</w:t>
      </w:r>
      <w:r>
        <w:rPr>
          <w:spacing w:val="-4"/>
        </w:rPr>
        <w:t xml:space="preserve"> </w:t>
      </w:r>
      <w:r>
        <w:t>de</w:t>
      </w:r>
      <w:r>
        <w:rPr>
          <w:spacing w:val="-6"/>
        </w:rPr>
        <w:t xml:space="preserve"> </w:t>
      </w:r>
      <w:r>
        <w:t>materiais, ferramentas ou equipamentos julgados pela Fiscalização da Prefeitura como inadequados à execução dos</w:t>
      </w:r>
      <w:r>
        <w:rPr>
          <w:spacing w:val="-3"/>
        </w:rPr>
        <w:t xml:space="preserve"> </w:t>
      </w:r>
      <w:r>
        <w:t>serviços;</w:t>
      </w:r>
    </w:p>
    <w:p w:rsidR="001F4564" w:rsidRDefault="001F4564">
      <w:pPr>
        <w:pStyle w:val="Corpodetexto"/>
      </w:pPr>
    </w:p>
    <w:p w:rsidR="001F4564" w:rsidRDefault="00F702ED">
      <w:pPr>
        <w:pStyle w:val="PargrafodaLista"/>
        <w:numPr>
          <w:ilvl w:val="1"/>
          <w:numId w:val="25"/>
        </w:numPr>
        <w:tabs>
          <w:tab w:val="left" w:pos="765"/>
        </w:tabs>
        <w:spacing w:before="1"/>
        <w:ind w:right="197" w:firstLine="0"/>
        <w:jc w:val="both"/>
      </w:pPr>
      <w:r>
        <w:t>-</w:t>
      </w:r>
      <w:r>
        <w:rPr>
          <w:spacing w:val="-12"/>
        </w:rPr>
        <w:t xml:space="preserve"> </w:t>
      </w:r>
      <w:r>
        <w:t>Propiciar</w:t>
      </w:r>
      <w:r>
        <w:rPr>
          <w:spacing w:val="-12"/>
        </w:rPr>
        <w:t xml:space="preserve"> </w:t>
      </w:r>
      <w:r>
        <w:t>o</w:t>
      </w:r>
      <w:r>
        <w:rPr>
          <w:spacing w:val="-12"/>
        </w:rPr>
        <w:t xml:space="preserve"> </w:t>
      </w:r>
      <w:r>
        <w:t>acesso</w:t>
      </w:r>
      <w:r>
        <w:rPr>
          <w:spacing w:val="-13"/>
        </w:rPr>
        <w:t xml:space="preserve"> </w:t>
      </w:r>
      <w:r>
        <w:t>da</w:t>
      </w:r>
      <w:r>
        <w:rPr>
          <w:spacing w:val="-15"/>
        </w:rPr>
        <w:t xml:space="preserve"> </w:t>
      </w:r>
      <w:r>
        <w:t>fiscalização</w:t>
      </w:r>
      <w:r>
        <w:rPr>
          <w:spacing w:val="-12"/>
        </w:rPr>
        <w:t xml:space="preserve"> </w:t>
      </w:r>
      <w:r>
        <w:t>da</w:t>
      </w:r>
      <w:r>
        <w:rPr>
          <w:spacing w:val="-13"/>
        </w:rPr>
        <w:t xml:space="preserve"> </w:t>
      </w:r>
      <w:r>
        <w:t>Prefeitura</w:t>
      </w:r>
      <w:r>
        <w:rPr>
          <w:spacing w:val="-13"/>
        </w:rPr>
        <w:t xml:space="preserve"> </w:t>
      </w:r>
      <w:r>
        <w:t>aos</w:t>
      </w:r>
      <w:r>
        <w:rPr>
          <w:spacing w:val="-12"/>
        </w:rPr>
        <w:t xml:space="preserve"> </w:t>
      </w:r>
      <w:r>
        <w:t>locais</w:t>
      </w:r>
      <w:r>
        <w:rPr>
          <w:spacing w:val="-12"/>
        </w:rPr>
        <w:t xml:space="preserve"> </w:t>
      </w:r>
      <w:r>
        <w:t>onde</w:t>
      </w:r>
      <w:r>
        <w:rPr>
          <w:spacing w:val="-13"/>
        </w:rPr>
        <w:t xml:space="preserve"> </w:t>
      </w:r>
      <w:r>
        <w:t>serão</w:t>
      </w:r>
      <w:r>
        <w:rPr>
          <w:spacing w:val="-14"/>
        </w:rPr>
        <w:t xml:space="preserve"> </w:t>
      </w:r>
      <w:r>
        <w:t>realizados os serviços, para verificação do efetivo cumprimento das condições</w:t>
      </w:r>
      <w:r>
        <w:rPr>
          <w:spacing w:val="-10"/>
        </w:rPr>
        <w:t xml:space="preserve"> </w:t>
      </w:r>
      <w:r>
        <w:t>pactuadas;</w:t>
      </w:r>
    </w:p>
    <w:p w:rsidR="001F4564" w:rsidRDefault="001F4564">
      <w:pPr>
        <w:pStyle w:val="Corpodetexto"/>
        <w:spacing w:before="10"/>
        <w:rPr>
          <w:sz w:val="21"/>
        </w:rPr>
      </w:pPr>
    </w:p>
    <w:p w:rsidR="001F4564" w:rsidRDefault="00F702ED">
      <w:pPr>
        <w:pStyle w:val="PargrafodaLista"/>
        <w:numPr>
          <w:ilvl w:val="1"/>
          <w:numId w:val="25"/>
        </w:numPr>
        <w:tabs>
          <w:tab w:val="left" w:pos="842"/>
        </w:tabs>
        <w:spacing w:before="1"/>
        <w:ind w:right="198" w:firstLine="0"/>
        <w:jc w:val="both"/>
      </w:pPr>
      <w:r>
        <w:t>- A atuação da comissão fiscalizadora da Prefeitura não exime a licitante vencedora de sua total e exclusiva responsabilidade sobre a qualidade e conformidade dos serviços executados;</w:t>
      </w:r>
    </w:p>
    <w:p w:rsidR="001F4564" w:rsidRDefault="001F4564">
      <w:pPr>
        <w:pStyle w:val="Corpodetexto"/>
      </w:pPr>
    </w:p>
    <w:p w:rsidR="001F4564" w:rsidRDefault="00F702ED">
      <w:pPr>
        <w:pStyle w:val="PargrafodaLista"/>
        <w:numPr>
          <w:ilvl w:val="1"/>
          <w:numId w:val="25"/>
        </w:numPr>
        <w:tabs>
          <w:tab w:val="left" w:pos="806"/>
        </w:tabs>
        <w:ind w:right="195" w:firstLine="0"/>
        <w:jc w:val="both"/>
      </w:pPr>
      <w:r>
        <w:t>- Recuperar áreas ou bens não incluídos no seu trabalho e deixá-los em seu estado original, caso venha, como resultado de suas operações, a</w:t>
      </w:r>
      <w:r>
        <w:rPr>
          <w:spacing w:val="-9"/>
        </w:rPr>
        <w:t xml:space="preserve"> </w:t>
      </w:r>
      <w:r>
        <w:t>danificá-los;</w:t>
      </w:r>
    </w:p>
    <w:p w:rsidR="001F4564" w:rsidRDefault="001F4564">
      <w:pPr>
        <w:pStyle w:val="Corpodetexto"/>
      </w:pPr>
    </w:p>
    <w:p w:rsidR="001F4564" w:rsidRDefault="00F702ED">
      <w:pPr>
        <w:pStyle w:val="PargrafodaLista"/>
        <w:numPr>
          <w:ilvl w:val="1"/>
          <w:numId w:val="25"/>
        </w:numPr>
        <w:tabs>
          <w:tab w:val="left" w:pos="825"/>
        </w:tabs>
        <w:ind w:right="201" w:firstLine="0"/>
        <w:jc w:val="both"/>
      </w:pPr>
      <w:r>
        <w:t>- Executar limpeza geral, ao final da execução dos serviços da construção, devendo o espaço ser entregue limpo e em perfeitas condições de ocupação e</w:t>
      </w:r>
      <w:r>
        <w:rPr>
          <w:spacing w:val="-13"/>
        </w:rPr>
        <w:t xml:space="preserve"> </w:t>
      </w:r>
      <w:r>
        <w:t>uso;</w:t>
      </w:r>
    </w:p>
    <w:p w:rsidR="001F4564" w:rsidRDefault="001F4564">
      <w:pPr>
        <w:pStyle w:val="Corpodetexto"/>
      </w:pPr>
    </w:p>
    <w:p w:rsidR="001068A4" w:rsidRDefault="00F702ED" w:rsidP="001068A4">
      <w:pPr>
        <w:pStyle w:val="PargrafodaLista"/>
        <w:numPr>
          <w:ilvl w:val="1"/>
          <w:numId w:val="25"/>
        </w:numPr>
        <w:tabs>
          <w:tab w:val="left" w:pos="760"/>
        </w:tabs>
        <w:ind w:right="199" w:firstLine="0"/>
        <w:jc w:val="both"/>
      </w:pPr>
      <w:r>
        <w:t>-</w:t>
      </w:r>
      <w:r w:rsidRPr="001068A4">
        <w:rPr>
          <w:spacing w:val="-16"/>
        </w:rPr>
        <w:t xml:space="preserve"> </w:t>
      </w:r>
      <w:r>
        <w:t>Entregar</w:t>
      </w:r>
      <w:r w:rsidRPr="001068A4">
        <w:rPr>
          <w:spacing w:val="-15"/>
        </w:rPr>
        <w:t xml:space="preserve"> </w:t>
      </w:r>
      <w:r>
        <w:t>o</w:t>
      </w:r>
      <w:r w:rsidRPr="001068A4">
        <w:rPr>
          <w:spacing w:val="-19"/>
        </w:rPr>
        <w:t xml:space="preserve"> </w:t>
      </w:r>
      <w:r>
        <w:t>local,</w:t>
      </w:r>
      <w:r w:rsidRPr="001068A4">
        <w:rPr>
          <w:spacing w:val="-19"/>
        </w:rPr>
        <w:t xml:space="preserve"> </w:t>
      </w:r>
      <w:r>
        <w:t>objeto</w:t>
      </w:r>
      <w:r w:rsidRPr="001068A4">
        <w:rPr>
          <w:spacing w:val="-18"/>
        </w:rPr>
        <w:t xml:space="preserve"> </w:t>
      </w:r>
      <w:r>
        <w:t>desta</w:t>
      </w:r>
      <w:r w:rsidRPr="001068A4">
        <w:rPr>
          <w:spacing w:val="-16"/>
        </w:rPr>
        <w:t xml:space="preserve"> </w:t>
      </w:r>
      <w:r>
        <w:t>licitação,</w:t>
      </w:r>
      <w:r w:rsidRPr="001068A4">
        <w:rPr>
          <w:spacing w:val="-15"/>
        </w:rPr>
        <w:t xml:space="preserve"> </w:t>
      </w:r>
      <w:r>
        <w:t>limpo,</w:t>
      </w:r>
      <w:r w:rsidRPr="001068A4">
        <w:rPr>
          <w:spacing w:val="-15"/>
        </w:rPr>
        <w:t xml:space="preserve"> </w:t>
      </w:r>
      <w:r>
        <w:t>sem</w:t>
      </w:r>
      <w:r w:rsidRPr="001068A4">
        <w:rPr>
          <w:spacing w:val="-17"/>
        </w:rPr>
        <w:t xml:space="preserve"> </w:t>
      </w:r>
      <w:r>
        <w:t>instalações</w:t>
      </w:r>
      <w:r w:rsidRPr="001068A4">
        <w:rPr>
          <w:spacing w:val="-19"/>
        </w:rPr>
        <w:t xml:space="preserve"> </w:t>
      </w:r>
      <w:r>
        <w:t>provisórias</w:t>
      </w:r>
      <w:r w:rsidRPr="001068A4">
        <w:rPr>
          <w:spacing w:val="-16"/>
        </w:rPr>
        <w:t xml:space="preserve"> </w:t>
      </w:r>
      <w:r>
        <w:t>e</w:t>
      </w:r>
      <w:r w:rsidRPr="001068A4">
        <w:rPr>
          <w:spacing w:val="-19"/>
        </w:rPr>
        <w:t xml:space="preserve"> </w:t>
      </w:r>
      <w:r>
        <w:t>livres de</w:t>
      </w:r>
      <w:r w:rsidRPr="001068A4">
        <w:rPr>
          <w:spacing w:val="-12"/>
        </w:rPr>
        <w:t xml:space="preserve"> </w:t>
      </w:r>
      <w:r>
        <w:t>entulho</w:t>
      </w:r>
      <w:r w:rsidRPr="001068A4">
        <w:rPr>
          <w:spacing w:val="-14"/>
        </w:rPr>
        <w:t xml:space="preserve"> </w:t>
      </w:r>
      <w:r>
        <w:t>ou</w:t>
      </w:r>
      <w:r w:rsidRPr="001068A4">
        <w:rPr>
          <w:spacing w:val="-14"/>
        </w:rPr>
        <w:t xml:space="preserve"> </w:t>
      </w:r>
      <w:r>
        <w:t>quaisquer</w:t>
      </w:r>
      <w:r w:rsidRPr="001068A4">
        <w:rPr>
          <w:spacing w:val="-12"/>
        </w:rPr>
        <w:t xml:space="preserve"> </w:t>
      </w:r>
      <w:r>
        <w:t>outros</w:t>
      </w:r>
      <w:r w:rsidRPr="001068A4">
        <w:rPr>
          <w:spacing w:val="-14"/>
        </w:rPr>
        <w:t xml:space="preserve"> </w:t>
      </w:r>
      <w:r>
        <w:t>elementos</w:t>
      </w:r>
      <w:r w:rsidRPr="001068A4">
        <w:rPr>
          <w:spacing w:val="-13"/>
        </w:rPr>
        <w:t xml:space="preserve"> </w:t>
      </w:r>
      <w:r>
        <w:t>que</w:t>
      </w:r>
      <w:r w:rsidRPr="001068A4">
        <w:rPr>
          <w:spacing w:val="-10"/>
        </w:rPr>
        <w:t xml:space="preserve"> </w:t>
      </w:r>
      <w:r>
        <w:t>possam</w:t>
      </w:r>
      <w:r w:rsidRPr="001068A4">
        <w:rPr>
          <w:spacing w:val="-13"/>
        </w:rPr>
        <w:t xml:space="preserve"> </w:t>
      </w:r>
      <w:r>
        <w:t>impedir</w:t>
      </w:r>
      <w:r w:rsidRPr="001068A4">
        <w:rPr>
          <w:spacing w:val="-12"/>
        </w:rPr>
        <w:t xml:space="preserve"> </w:t>
      </w:r>
      <w:r>
        <w:t>a</w:t>
      </w:r>
      <w:r w:rsidRPr="001068A4">
        <w:rPr>
          <w:spacing w:val="-11"/>
        </w:rPr>
        <w:t xml:space="preserve"> </w:t>
      </w:r>
      <w:r>
        <w:t>utilização</w:t>
      </w:r>
      <w:r w:rsidRPr="001068A4">
        <w:rPr>
          <w:spacing w:val="-9"/>
        </w:rPr>
        <w:t xml:space="preserve"> </w:t>
      </w:r>
      <w:r>
        <w:t>imediata</w:t>
      </w:r>
      <w:r w:rsidRPr="001068A4">
        <w:rPr>
          <w:spacing w:val="-12"/>
        </w:rPr>
        <w:t xml:space="preserve"> </w:t>
      </w:r>
      <w:r>
        <w:t>das unidades.</w:t>
      </w:r>
      <w:r w:rsidRPr="001068A4">
        <w:rPr>
          <w:spacing w:val="-8"/>
        </w:rPr>
        <w:t xml:space="preserve"> </w:t>
      </w:r>
      <w:r>
        <w:t>Concluído</w:t>
      </w:r>
      <w:r w:rsidRPr="001068A4">
        <w:rPr>
          <w:spacing w:val="-9"/>
        </w:rPr>
        <w:t xml:space="preserve"> </w:t>
      </w:r>
      <w:r>
        <w:t>o</w:t>
      </w:r>
      <w:r w:rsidRPr="001068A4">
        <w:rPr>
          <w:spacing w:val="-8"/>
        </w:rPr>
        <w:t xml:space="preserve"> </w:t>
      </w:r>
      <w:r>
        <w:t>objeto</w:t>
      </w:r>
      <w:r w:rsidRPr="001068A4">
        <w:rPr>
          <w:spacing w:val="-11"/>
        </w:rPr>
        <w:t xml:space="preserve"> </w:t>
      </w:r>
      <w:r>
        <w:t>contratado,</w:t>
      </w:r>
      <w:r w:rsidRPr="001068A4">
        <w:rPr>
          <w:spacing w:val="-7"/>
        </w:rPr>
        <w:t xml:space="preserve"> </w:t>
      </w:r>
      <w:r>
        <w:t>deverá</w:t>
      </w:r>
      <w:r w:rsidRPr="001068A4">
        <w:rPr>
          <w:spacing w:val="-11"/>
        </w:rPr>
        <w:t xml:space="preserve"> </w:t>
      </w:r>
      <w:r>
        <w:t>a</w:t>
      </w:r>
      <w:r w:rsidRPr="001068A4">
        <w:rPr>
          <w:spacing w:val="-8"/>
        </w:rPr>
        <w:t xml:space="preserve"> </w:t>
      </w:r>
      <w:r>
        <w:t>licitante</w:t>
      </w:r>
      <w:r w:rsidRPr="001068A4">
        <w:rPr>
          <w:spacing w:val="-9"/>
        </w:rPr>
        <w:t xml:space="preserve"> </w:t>
      </w:r>
      <w:r>
        <w:t>vencedora</w:t>
      </w:r>
      <w:r w:rsidRPr="001068A4">
        <w:rPr>
          <w:spacing w:val="-7"/>
        </w:rPr>
        <w:t xml:space="preserve"> </w:t>
      </w:r>
      <w:r>
        <w:t>comunicar</w:t>
      </w:r>
      <w:r w:rsidRPr="001068A4">
        <w:rPr>
          <w:spacing w:val="-8"/>
        </w:rPr>
        <w:t xml:space="preserve"> </w:t>
      </w:r>
      <w:r>
        <w:t>o</w:t>
      </w:r>
      <w:r w:rsidRPr="001068A4">
        <w:rPr>
          <w:spacing w:val="-10"/>
        </w:rPr>
        <w:t xml:space="preserve"> </w:t>
      </w:r>
      <w:r>
        <w:t>fato, por escrito à Fiscalização da Prefeitura, para que se possa proceder à vistoria da obra, com vistas à sua aceitação provisória. Todas as superfícies deverão estar impecavelmente</w:t>
      </w:r>
      <w:r w:rsidRPr="001068A4">
        <w:rPr>
          <w:spacing w:val="-1"/>
        </w:rPr>
        <w:t xml:space="preserve"> </w:t>
      </w:r>
      <w:r>
        <w:t>limpas;</w:t>
      </w:r>
    </w:p>
    <w:p w:rsidR="001068A4" w:rsidRDefault="001068A4" w:rsidP="001068A4">
      <w:pPr>
        <w:pStyle w:val="Corpodetexto"/>
        <w:spacing w:before="213"/>
        <w:ind w:left="142" w:hanging="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6"/>
        </w:rPr>
        <w:t xml:space="preserve"> </w:t>
      </w:r>
      <w:r>
        <w:t>obra,</w:t>
      </w:r>
      <w:r>
        <w:rPr>
          <w:spacing w:val="-14"/>
        </w:rPr>
        <w:t xml:space="preserve"> </w:t>
      </w:r>
      <w:r>
        <w:t>durante</w:t>
      </w:r>
      <w:r>
        <w:rPr>
          <w:spacing w:val="-16"/>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5"/>
        </w:rPr>
        <w:t xml:space="preserve"> </w:t>
      </w:r>
      <w:r>
        <w:t>legal</w:t>
      </w:r>
      <w:r>
        <w:rPr>
          <w:spacing w:val="-15"/>
        </w:rPr>
        <w:t xml:space="preserve"> </w:t>
      </w:r>
      <w:r>
        <w:t>conforme</w:t>
      </w:r>
      <w:r>
        <w:rPr>
          <w:spacing w:val="-15"/>
        </w:rPr>
        <w:t xml:space="preserve"> </w:t>
      </w:r>
      <w:r>
        <w:t>artigo nº 618 do Código Civil de 2002, da seguinte</w:t>
      </w:r>
      <w:r>
        <w:rPr>
          <w:spacing w:val="-6"/>
        </w:rPr>
        <w:t xml:space="preserve"> </w:t>
      </w:r>
      <w:r>
        <w:t>forma:</w:t>
      </w:r>
    </w:p>
    <w:p w:rsidR="001F4564" w:rsidRDefault="001F4564">
      <w:pPr>
        <w:pStyle w:val="Corpodetexto"/>
        <w:spacing w:before="7"/>
        <w:rPr>
          <w:sz w:val="10"/>
        </w:rPr>
      </w:pPr>
    </w:p>
    <w:p w:rsidR="001F4564" w:rsidRDefault="00F702ED">
      <w:pPr>
        <w:pStyle w:val="PargrafodaLista"/>
        <w:numPr>
          <w:ilvl w:val="2"/>
          <w:numId w:val="24"/>
        </w:numPr>
        <w:tabs>
          <w:tab w:val="left" w:pos="957"/>
        </w:tabs>
        <w:spacing w:before="94"/>
        <w:ind w:right="198" w:firstLine="0"/>
        <w:jc w:val="both"/>
      </w:pPr>
      <w:r>
        <w:t>-</w:t>
      </w:r>
      <w:r>
        <w:rPr>
          <w:spacing w:val="-8"/>
        </w:rPr>
        <w:t xml:space="preserve"> </w:t>
      </w:r>
      <w:r>
        <w:t>Iniciar</w:t>
      </w:r>
      <w:r>
        <w:rPr>
          <w:spacing w:val="-5"/>
        </w:rPr>
        <w:t xml:space="preserve"> </w:t>
      </w:r>
      <w:r>
        <w:t>o</w:t>
      </w:r>
      <w:r>
        <w:rPr>
          <w:spacing w:val="-3"/>
        </w:rPr>
        <w:t xml:space="preserve"> </w:t>
      </w:r>
      <w:r>
        <w:t>atendimento</w:t>
      </w:r>
      <w:r>
        <w:rPr>
          <w:spacing w:val="-5"/>
        </w:rPr>
        <w:t xml:space="preserve"> </w:t>
      </w:r>
      <w:r>
        <w:t>em</w:t>
      </w:r>
      <w:r>
        <w:rPr>
          <w:spacing w:val="-4"/>
        </w:rPr>
        <w:t xml:space="preserve"> </w:t>
      </w:r>
      <w:r>
        <w:t>no</w:t>
      </w:r>
      <w:r>
        <w:rPr>
          <w:spacing w:val="-7"/>
        </w:rPr>
        <w:t xml:space="preserve"> </w:t>
      </w:r>
      <w:r>
        <w:t>máximo</w:t>
      </w:r>
      <w:r>
        <w:rPr>
          <w:spacing w:val="-3"/>
        </w:rPr>
        <w:t xml:space="preserve"> </w:t>
      </w:r>
      <w:r>
        <w:t>1</w:t>
      </w:r>
      <w:r>
        <w:rPr>
          <w:spacing w:val="-8"/>
        </w:rPr>
        <w:t xml:space="preserve"> </w:t>
      </w:r>
      <w:r>
        <w:t>(um)</w:t>
      </w:r>
      <w:r>
        <w:rPr>
          <w:spacing w:val="-4"/>
        </w:rPr>
        <w:t xml:space="preserve"> </w:t>
      </w:r>
      <w:r>
        <w:t>dia</w:t>
      </w:r>
      <w:r>
        <w:rPr>
          <w:spacing w:val="-3"/>
        </w:rPr>
        <w:t xml:space="preserve"> </w:t>
      </w:r>
      <w:r>
        <w:t>útil,</w:t>
      </w:r>
      <w:r>
        <w:rPr>
          <w:spacing w:val="-4"/>
        </w:rPr>
        <w:t xml:space="preserve"> </w:t>
      </w:r>
      <w:r>
        <w:t>contados</w:t>
      </w:r>
      <w:r>
        <w:rPr>
          <w:spacing w:val="-4"/>
        </w:rPr>
        <w:t xml:space="preserve"> </w:t>
      </w:r>
      <w:r>
        <w:t>da</w:t>
      </w:r>
      <w:r>
        <w:rPr>
          <w:spacing w:val="-8"/>
        </w:rPr>
        <w:t xml:space="preserve"> </w:t>
      </w:r>
      <w:r>
        <w:t>comunicação do(s) defeito(s) pela</w:t>
      </w:r>
      <w:r>
        <w:rPr>
          <w:spacing w:val="-1"/>
        </w:rPr>
        <w:t xml:space="preserve"> </w:t>
      </w:r>
      <w:r>
        <w:t>Prefeitura;</w:t>
      </w:r>
    </w:p>
    <w:p w:rsidR="001F4564" w:rsidRDefault="001F4564">
      <w:pPr>
        <w:pStyle w:val="Corpodetexto"/>
        <w:spacing w:before="11"/>
        <w:rPr>
          <w:sz w:val="21"/>
        </w:rPr>
      </w:pPr>
    </w:p>
    <w:p w:rsidR="001F4564" w:rsidRDefault="00F702ED">
      <w:pPr>
        <w:pStyle w:val="PargrafodaLista"/>
        <w:numPr>
          <w:ilvl w:val="2"/>
          <w:numId w:val="24"/>
        </w:numPr>
        <w:tabs>
          <w:tab w:val="left" w:pos="1007"/>
        </w:tabs>
        <w:ind w:right="200" w:firstLine="0"/>
        <w:jc w:val="both"/>
      </w:pPr>
      <w:r>
        <w:t>- Concluir os serviços de manutenção no prazo máximo determinado pela Prefeitura;</w:t>
      </w:r>
    </w:p>
    <w:p w:rsidR="001F4564" w:rsidRDefault="001F4564">
      <w:pPr>
        <w:pStyle w:val="Corpodetexto"/>
        <w:spacing w:before="11"/>
        <w:rPr>
          <w:sz w:val="21"/>
        </w:rPr>
      </w:pPr>
    </w:p>
    <w:p w:rsidR="001F4564" w:rsidRDefault="00F702ED">
      <w:pPr>
        <w:pStyle w:val="PargrafodaLista"/>
        <w:numPr>
          <w:ilvl w:val="2"/>
          <w:numId w:val="24"/>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w:t>
      </w:r>
      <w:r>
        <w:rPr>
          <w:spacing w:val="-9"/>
        </w:rPr>
        <w:t xml:space="preserve"> </w:t>
      </w:r>
      <w:r>
        <w:t>Edital;</w:t>
      </w:r>
    </w:p>
    <w:p w:rsidR="001F4564" w:rsidRDefault="001F4564">
      <w:pPr>
        <w:pStyle w:val="Corpodetexto"/>
        <w:spacing w:before="1"/>
      </w:pPr>
    </w:p>
    <w:p w:rsidR="001F4564" w:rsidRDefault="00F702ED">
      <w:pPr>
        <w:pStyle w:val="PargrafodaLista"/>
        <w:numPr>
          <w:ilvl w:val="2"/>
          <w:numId w:val="24"/>
        </w:numPr>
        <w:tabs>
          <w:tab w:val="left" w:pos="1017"/>
        </w:tabs>
        <w:ind w:right="198" w:firstLine="0"/>
        <w:jc w:val="both"/>
      </w:pPr>
      <w:r>
        <w:t>– O prazo da garantia quinquenal inicia-se a partir da data do termo de recebimento definitivo da</w:t>
      </w:r>
      <w:r>
        <w:rPr>
          <w:spacing w:val="-3"/>
        </w:rPr>
        <w:t xml:space="preserve"> </w:t>
      </w:r>
      <w:r>
        <w:t>obra.</w:t>
      </w:r>
    </w:p>
    <w:p w:rsidR="001F4564" w:rsidRDefault="001F4564">
      <w:pPr>
        <w:pStyle w:val="Corpodetexto"/>
      </w:pPr>
    </w:p>
    <w:p w:rsidR="001F4564" w:rsidRDefault="00F702ED">
      <w:pPr>
        <w:pStyle w:val="PargrafodaLista"/>
        <w:numPr>
          <w:ilvl w:val="1"/>
          <w:numId w:val="23"/>
        </w:numPr>
        <w:tabs>
          <w:tab w:val="left" w:pos="772"/>
        </w:tabs>
        <w:ind w:right="197" w:firstLine="0"/>
        <w:jc w:val="both"/>
      </w:pPr>
      <w:r>
        <w:t>-</w:t>
      </w:r>
      <w:r>
        <w:rPr>
          <w:spacing w:val="-5"/>
        </w:rPr>
        <w:t xml:space="preserve"> </w:t>
      </w:r>
      <w:r>
        <w:t>Responder,</w:t>
      </w:r>
      <w:r>
        <w:rPr>
          <w:spacing w:val="-4"/>
        </w:rPr>
        <w:t xml:space="preserve"> </w:t>
      </w:r>
      <w:r>
        <w:t>integralmente,</w:t>
      </w:r>
      <w:r>
        <w:rPr>
          <w:spacing w:val="-4"/>
        </w:rPr>
        <w:t xml:space="preserve"> </w:t>
      </w:r>
      <w:r>
        <w:t>por</w:t>
      </w:r>
      <w:r>
        <w:rPr>
          <w:spacing w:val="-4"/>
        </w:rPr>
        <w:t xml:space="preserve"> </w:t>
      </w:r>
      <w:r>
        <w:t>perdas</w:t>
      </w:r>
      <w:r>
        <w:rPr>
          <w:spacing w:val="-6"/>
        </w:rPr>
        <w:t xml:space="preserve"> </w:t>
      </w:r>
      <w:r>
        <w:t>e</w:t>
      </w:r>
      <w:r>
        <w:rPr>
          <w:spacing w:val="-5"/>
        </w:rPr>
        <w:t xml:space="preserve"> </w:t>
      </w:r>
      <w:r>
        <w:t>danos</w:t>
      </w:r>
      <w:r>
        <w:rPr>
          <w:spacing w:val="-5"/>
        </w:rPr>
        <w:t xml:space="preserve"> </w:t>
      </w:r>
      <w:r>
        <w:t>que</w:t>
      </w:r>
      <w:r>
        <w:rPr>
          <w:spacing w:val="-6"/>
        </w:rPr>
        <w:t xml:space="preserve"> </w:t>
      </w:r>
      <w:r>
        <w:t>vier</w:t>
      </w:r>
      <w:r>
        <w:rPr>
          <w:spacing w:val="-2"/>
        </w:rPr>
        <w:t xml:space="preserve"> </w:t>
      </w:r>
      <w:r>
        <w:t>a</w:t>
      </w:r>
      <w:r>
        <w:rPr>
          <w:spacing w:val="-6"/>
        </w:rPr>
        <w:t xml:space="preserve"> </w:t>
      </w:r>
      <w:r>
        <w:t>causar</w:t>
      </w:r>
      <w:r>
        <w:rPr>
          <w:spacing w:val="-4"/>
        </w:rPr>
        <w:t xml:space="preserve"> </w:t>
      </w:r>
      <w:r>
        <w:t>à</w:t>
      </w:r>
      <w:r>
        <w:rPr>
          <w:spacing w:val="-8"/>
        </w:rPr>
        <w:t xml:space="preserve"> </w:t>
      </w:r>
      <w:r>
        <w:t>Prefeitura</w:t>
      </w:r>
      <w:r>
        <w:rPr>
          <w:spacing w:val="-3"/>
        </w:rPr>
        <w:t xml:space="preserve"> </w:t>
      </w:r>
      <w:r>
        <w:t>ou a terceiros, em razão de ação ou omissão, dolosa ou culposa, sua ou dos seus prepostos,</w:t>
      </w:r>
      <w:r>
        <w:rPr>
          <w:spacing w:val="-15"/>
        </w:rPr>
        <w:t xml:space="preserve"> </w:t>
      </w:r>
      <w:r>
        <w:t>independentemente</w:t>
      </w:r>
      <w:r>
        <w:rPr>
          <w:spacing w:val="-19"/>
        </w:rPr>
        <w:t xml:space="preserve"> </w:t>
      </w:r>
      <w:r>
        <w:t>de</w:t>
      </w:r>
      <w:r>
        <w:rPr>
          <w:spacing w:val="-16"/>
        </w:rPr>
        <w:t xml:space="preserve"> </w:t>
      </w:r>
      <w:r>
        <w:t>outras</w:t>
      </w:r>
      <w:r>
        <w:rPr>
          <w:spacing w:val="-19"/>
        </w:rPr>
        <w:t xml:space="preserve"> </w:t>
      </w:r>
      <w:r>
        <w:t>cominações</w:t>
      </w:r>
      <w:r>
        <w:rPr>
          <w:spacing w:val="-16"/>
        </w:rPr>
        <w:t xml:space="preserve"> </w:t>
      </w:r>
      <w:r>
        <w:t>contratuais</w:t>
      </w:r>
      <w:r>
        <w:rPr>
          <w:spacing w:val="-18"/>
        </w:rPr>
        <w:t xml:space="preserve"> </w:t>
      </w:r>
      <w:r>
        <w:t>ou</w:t>
      </w:r>
      <w:r>
        <w:rPr>
          <w:spacing w:val="-16"/>
        </w:rPr>
        <w:t xml:space="preserve"> </w:t>
      </w:r>
      <w:r>
        <w:t>legais</w:t>
      </w:r>
      <w:r>
        <w:rPr>
          <w:spacing w:val="-17"/>
        </w:rPr>
        <w:t xml:space="preserve"> </w:t>
      </w:r>
      <w:r>
        <w:t>a</w:t>
      </w:r>
      <w:r>
        <w:rPr>
          <w:spacing w:val="-18"/>
        </w:rPr>
        <w:t xml:space="preserve"> </w:t>
      </w:r>
      <w:r>
        <w:t>que</w:t>
      </w:r>
      <w:r>
        <w:rPr>
          <w:spacing w:val="-16"/>
        </w:rPr>
        <w:t xml:space="preserve"> </w:t>
      </w:r>
      <w:r>
        <w:t>estiver sujeita;</w:t>
      </w:r>
    </w:p>
    <w:p w:rsidR="001F4564" w:rsidRDefault="001F4564">
      <w:pPr>
        <w:pStyle w:val="Corpodetexto"/>
      </w:pPr>
    </w:p>
    <w:p w:rsidR="001F4564" w:rsidRDefault="00F702ED">
      <w:pPr>
        <w:pStyle w:val="PargrafodaLista"/>
        <w:numPr>
          <w:ilvl w:val="2"/>
          <w:numId w:val="23"/>
        </w:numPr>
        <w:tabs>
          <w:tab w:val="left" w:pos="969"/>
        </w:tabs>
        <w:ind w:right="200" w:firstLine="0"/>
        <w:jc w:val="both"/>
      </w:pPr>
      <w:r>
        <w:t>- Visando à administração da obra, manter 01 (um) engenheiro residente e 01 (um) encarregado geral em período</w:t>
      </w:r>
      <w:r>
        <w:rPr>
          <w:spacing w:val="-8"/>
        </w:rPr>
        <w:t xml:space="preserve"> </w:t>
      </w:r>
      <w:r>
        <w:t>integral;</w:t>
      </w:r>
    </w:p>
    <w:p w:rsidR="001F4564" w:rsidRDefault="00F702ED">
      <w:pPr>
        <w:pStyle w:val="PargrafodaLista"/>
        <w:numPr>
          <w:ilvl w:val="2"/>
          <w:numId w:val="23"/>
        </w:numPr>
        <w:tabs>
          <w:tab w:val="left" w:pos="976"/>
        </w:tabs>
        <w:ind w:right="201" w:firstLine="0"/>
        <w:jc w:val="both"/>
      </w:pPr>
      <w:r>
        <w:t>- Todo o pessoal contratado para a execução da obra, objeto deste contrato, deverá ser registrado em carteira pelo regime CLT, em nome da</w:t>
      </w:r>
      <w:r>
        <w:rPr>
          <w:spacing w:val="-14"/>
        </w:rPr>
        <w:t xml:space="preserve"> </w:t>
      </w:r>
      <w:r>
        <w:t>Contratada.</w:t>
      </w:r>
    </w:p>
    <w:p w:rsidR="001F4564" w:rsidRDefault="001F4564">
      <w:pPr>
        <w:pStyle w:val="Corpodetexto"/>
      </w:pPr>
    </w:p>
    <w:p w:rsidR="001F4564" w:rsidRDefault="00F702ED">
      <w:pPr>
        <w:pStyle w:val="PargrafodaLista"/>
        <w:numPr>
          <w:ilvl w:val="1"/>
          <w:numId w:val="22"/>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w:t>
      </w:r>
      <w:r>
        <w:rPr>
          <w:spacing w:val="-10"/>
        </w:rPr>
        <w:t xml:space="preserve"> </w:t>
      </w:r>
      <w:r>
        <w:t>terceirizada;</w:t>
      </w:r>
    </w:p>
    <w:p w:rsidR="001F4564" w:rsidRDefault="001F4564">
      <w:pPr>
        <w:pStyle w:val="Corpodetexto"/>
      </w:pPr>
    </w:p>
    <w:p w:rsidR="001F4564" w:rsidRDefault="00F702ED">
      <w:pPr>
        <w:pStyle w:val="PargrafodaLista"/>
        <w:numPr>
          <w:ilvl w:val="2"/>
          <w:numId w:val="22"/>
        </w:numPr>
        <w:tabs>
          <w:tab w:val="left" w:pos="966"/>
        </w:tabs>
        <w:ind w:right="200" w:firstLine="0"/>
        <w:jc w:val="both"/>
      </w:pPr>
      <w:r>
        <w:t>- Fornecer aos seus funcionários, equipamentos de proteção individual (EPI’s) e coletiva, adequados à execução dos serviços e de acordo com as normas de segurança</w:t>
      </w:r>
      <w:r>
        <w:rPr>
          <w:spacing w:val="-1"/>
        </w:rPr>
        <w:t xml:space="preserve"> </w:t>
      </w:r>
      <w:r>
        <w:t>vigentes;</w:t>
      </w:r>
    </w:p>
    <w:p w:rsidR="001F4564" w:rsidRDefault="001F4564">
      <w:pPr>
        <w:pStyle w:val="Corpodetexto"/>
        <w:spacing w:before="1"/>
      </w:pPr>
    </w:p>
    <w:p w:rsidR="001F4564" w:rsidRDefault="00F702ED">
      <w:pPr>
        <w:pStyle w:val="PargrafodaLista"/>
        <w:numPr>
          <w:ilvl w:val="2"/>
          <w:numId w:val="22"/>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rsidR="001F4564" w:rsidRDefault="001F4564">
      <w:pPr>
        <w:pStyle w:val="Corpodetexto"/>
      </w:pPr>
    </w:p>
    <w:p w:rsidR="001F4564" w:rsidRDefault="00F702ED">
      <w:pPr>
        <w:pStyle w:val="PargrafodaLista"/>
        <w:numPr>
          <w:ilvl w:val="2"/>
          <w:numId w:val="22"/>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w:t>
      </w:r>
      <w:r>
        <w:rPr>
          <w:spacing w:val="-4"/>
        </w:rPr>
        <w:t xml:space="preserve"> </w:t>
      </w:r>
      <w:r>
        <w:t>serviços;</w:t>
      </w:r>
    </w:p>
    <w:p w:rsidR="001F4564" w:rsidRDefault="001F4564">
      <w:pPr>
        <w:pStyle w:val="Corpodetexto"/>
        <w:spacing w:before="10"/>
        <w:rPr>
          <w:sz w:val="21"/>
        </w:rPr>
      </w:pPr>
    </w:p>
    <w:p w:rsidR="001F4564" w:rsidRDefault="00F702ED">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w:t>
      </w:r>
      <w:r>
        <w:rPr>
          <w:spacing w:val="-18"/>
        </w:rPr>
        <w:t xml:space="preserve"> </w:t>
      </w:r>
      <w:r>
        <w:t>objeto;</w:t>
      </w:r>
    </w:p>
    <w:p w:rsidR="001F4564" w:rsidRDefault="001F4564">
      <w:pPr>
        <w:pStyle w:val="Corpodetexto"/>
        <w:spacing w:before="1"/>
      </w:pPr>
    </w:p>
    <w:p w:rsidR="001F4564" w:rsidRDefault="00F702ED">
      <w:pPr>
        <w:pStyle w:val="PargrafodaLista"/>
        <w:numPr>
          <w:ilvl w:val="1"/>
          <w:numId w:val="21"/>
        </w:numPr>
        <w:tabs>
          <w:tab w:val="left" w:pos="782"/>
        </w:tabs>
        <w:ind w:right="194" w:firstLine="0"/>
        <w:jc w:val="both"/>
      </w:pPr>
      <w:r>
        <w:t>– Apresentar por sua responsabilidade, antes do início dos serviços, a Anotação de</w:t>
      </w:r>
      <w:r>
        <w:rPr>
          <w:spacing w:val="-14"/>
        </w:rPr>
        <w:t xml:space="preserve"> </w:t>
      </w:r>
      <w:r>
        <w:t>Responsabilidade</w:t>
      </w:r>
      <w:r>
        <w:rPr>
          <w:spacing w:val="-15"/>
        </w:rPr>
        <w:t xml:space="preserve"> </w:t>
      </w:r>
      <w:r>
        <w:t>Técnica</w:t>
      </w:r>
      <w:r>
        <w:rPr>
          <w:spacing w:val="-12"/>
        </w:rPr>
        <w:t xml:space="preserve"> </w:t>
      </w:r>
      <w:r>
        <w:t>(ART)</w:t>
      </w:r>
      <w:r>
        <w:rPr>
          <w:spacing w:val="-14"/>
        </w:rPr>
        <w:t xml:space="preserve"> </w:t>
      </w:r>
      <w:r>
        <w:t>e</w:t>
      </w:r>
      <w:r>
        <w:rPr>
          <w:spacing w:val="-15"/>
        </w:rPr>
        <w:t xml:space="preserve"> </w:t>
      </w:r>
      <w:r>
        <w:t>Alvará</w:t>
      </w:r>
      <w:r>
        <w:rPr>
          <w:spacing w:val="-12"/>
        </w:rPr>
        <w:t xml:space="preserve"> </w:t>
      </w:r>
      <w:r>
        <w:t>de</w:t>
      </w:r>
      <w:r>
        <w:rPr>
          <w:spacing w:val="-18"/>
        </w:rPr>
        <w:t xml:space="preserve"> </w:t>
      </w:r>
      <w:r>
        <w:t>Construção</w:t>
      </w:r>
      <w:r>
        <w:rPr>
          <w:spacing w:val="-15"/>
        </w:rPr>
        <w:t xml:space="preserve"> </w:t>
      </w:r>
      <w:r>
        <w:t>bem</w:t>
      </w:r>
      <w:r>
        <w:rPr>
          <w:spacing w:val="-14"/>
        </w:rPr>
        <w:t xml:space="preserve"> </w:t>
      </w:r>
      <w:r>
        <w:t>como</w:t>
      </w:r>
      <w:r>
        <w:rPr>
          <w:spacing w:val="-14"/>
        </w:rPr>
        <w:t xml:space="preserve"> </w:t>
      </w:r>
      <w:r>
        <w:t>o</w:t>
      </w:r>
      <w:r>
        <w:rPr>
          <w:spacing w:val="-17"/>
        </w:rPr>
        <w:t xml:space="preserve"> </w:t>
      </w:r>
      <w:r>
        <w:t>Habíte-se</w:t>
      </w:r>
      <w:r>
        <w:rPr>
          <w:spacing w:val="-13"/>
        </w:rPr>
        <w:t xml:space="preserve"> </w:t>
      </w:r>
      <w:r>
        <w:t>pela conclusão da</w:t>
      </w:r>
      <w:r>
        <w:rPr>
          <w:spacing w:val="-1"/>
        </w:rPr>
        <w:t xml:space="preserve"> </w:t>
      </w:r>
      <w:r>
        <w:t>obra.</w:t>
      </w:r>
    </w:p>
    <w:p w:rsidR="001F4564" w:rsidRDefault="001F4564">
      <w:pPr>
        <w:pStyle w:val="Corpodetexto"/>
        <w:spacing w:before="1"/>
      </w:pPr>
    </w:p>
    <w:p w:rsidR="001F4564" w:rsidRDefault="00F702ED">
      <w:pPr>
        <w:pStyle w:val="PargrafodaLista"/>
        <w:numPr>
          <w:ilvl w:val="1"/>
          <w:numId w:val="21"/>
        </w:numPr>
        <w:tabs>
          <w:tab w:val="left" w:pos="786"/>
        </w:tabs>
        <w:ind w:right="200" w:firstLine="0"/>
        <w:jc w:val="both"/>
      </w:pPr>
      <w:r>
        <w:t>– A licitante vencedora deverá assinar o contrato dentro dos prazos estipulados no</w:t>
      </w:r>
      <w:r>
        <w:rPr>
          <w:spacing w:val="-1"/>
        </w:rPr>
        <w:t xml:space="preserve"> </w:t>
      </w:r>
      <w:r>
        <w:t>Edital;</w:t>
      </w:r>
    </w:p>
    <w:p w:rsidR="001068A4" w:rsidRDefault="001068A4" w:rsidP="001068A4">
      <w:pPr>
        <w:pStyle w:val="PargrafodaLista"/>
      </w:pPr>
    </w:p>
    <w:p w:rsidR="00127BF8" w:rsidRDefault="00127BF8" w:rsidP="00127BF8">
      <w:pPr>
        <w:pStyle w:val="PargrafodaLista"/>
        <w:numPr>
          <w:ilvl w:val="1"/>
          <w:numId w:val="21"/>
        </w:numPr>
        <w:tabs>
          <w:tab w:val="left" w:pos="786"/>
        </w:tabs>
        <w:spacing w:before="213"/>
        <w:ind w:right="200" w:firstLine="0"/>
        <w:jc w:val="both"/>
      </w:pPr>
      <w:r>
        <w:t>- Providenciar</w:t>
      </w:r>
      <w:r w:rsidRPr="00127BF8">
        <w:rPr>
          <w:spacing w:val="-4"/>
        </w:rPr>
        <w:t xml:space="preserve"> </w:t>
      </w:r>
      <w:r>
        <w:t>o</w:t>
      </w:r>
      <w:r w:rsidRPr="00127BF8">
        <w:rPr>
          <w:spacing w:val="-4"/>
        </w:rPr>
        <w:t xml:space="preserve"> </w:t>
      </w:r>
      <w:r>
        <w:t>livro</w:t>
      </w:r>
      <w:r w:rsidRPr="00127BF8">
        <w:rPr>
          <w:spacing w:val="-5"/>
        </w:rPr>
        <w:t xml:space="preserve"> </w:t>
      </w:r>
      <w:r>
        <w:t>“DIÁRIO</w:t>
      </w:r>
      <w:r w:rsidRPr="00127BF8">
        <w:rPr>
          <w:spacing w:val="-3"/>
        </w:rPr>
        <w:t xml:space="preserve"> </w:t>
      </w:r>
      <w:r>
        <w:t>DE</w:t>
      </w:r>
      <w:r w:rsidRPr="00127BF8">
        <w:rPr>
          <w:spacing w:val="-8"/>
        </w:rPr>
        <w:t xml:space="preserve"> </w:t>
      </w:r>
      <w:r>
        <w:t>OBRAS”,</w:t>
      </w:r>
      <w:r w:rsidRPr="00127BF8">
        <w:rPr>
          <w:spacing w:val="-5"/>
        </w:rPr>
        <w:t xml:space="preserve"> </w:t>
      </w:r>
      <w:r>
        <w:t>para</w:t>
      </w:r>
      <w:r w:rsidRPr="00127BF8">
        <w:rPr>
          <w:spacing w:val="-5"/>
        </w:rPr>
        <w:t xml:space="preserve"> </w:t>
      </w:r>
      <w:r>
        <w:t>as</w:t>
      </w:r>
      <w:r w:rsidRPr="00127BF8">
        <w:rPr>
          <w:spacing w:val="-4"/>
        </w:rPr>
        <w:t xml:space="preserve"> </w:t>
      </w:r>
      <w:r>
        <w:t>anotações</w:t>
      </w:r>
      <w:r w:rsidRPr="00127BF8">
        <w:rPr>
          <w:spacing w:val="-5"/>
        </w:rPr>
        <w:t xml:space="preserve"> </w:t>
      </w:r>
      <w:r>
        <w:t>da</w:t>
      </w:r>
      <w:r w:rsidRPr="00127BF8">
        <w:rPr>
          <w:spacing w:val="-7"/>
        </w:rPr>
        <w:t xml:space="preserve"> </w:t>
      </w:r>
      <w:r>
        <w:t>fiscalização</w:t>
      </w:r>
      <w:r w:rsidRPr="00127BF8">
        <w:rPr>
          <w:spacing w:val="-5"/>
        </w:rPr>
        <w:t xml:space="preserve"> </w:t>
      </w:r>
      <w:r>
        <w:t>da CONTRATANTE e do Responsável Técnico da CONTRATADA, no tocante</w:t>
      </w:r>
      <w:r w:rsidRPr="00127BF8">
        <w:rPr>
          <w:spacing w:val="40"/>
        </w:rPr>
        <w:t xml:space="preserve"> </w:t>
      </w:r>
      <w:r>
        <w:t>ao</w:t>
      </w:r>
    </w:p>
    <w:p w:rsidR="001F4564" w:rsidRDefault="00F702ED" w:rsidP="00127BF8">
      <w:pPr>
        <w:pStyle w:val="Corpodetexto"/>
        <w:spacing w:line="242" w:lineRule="auto"/>
        <w:ind w:left="162" w:right="201"/>
        <w:jc w:val="both"/>
      </w:pPr>
      <w:r>
        <w:t>andamento dos serviços contratados e problemas detectados, com o estabelecimento, inclusive, de prazo para sua correção;</w:t>
      </w:r>
    </w:p>
    <w:p w:rsidR="001F4564" w:rsidRDefault="001F4564">
      <w:pPr>
        <w:pStyle w:val="Corpodetexto"/>
        <w:spacing w:before="10"/>
        <w:rPr>
          <w:sz w:val="20"/>
        </w:rPr>
      </w:pPr>
    </w:p>
    <w:p w:rsidR="001F4564" w:rsidRDefault="00F702ED">
      <w:pPr>
        <w:pStyle w:val="Corpodetexto"/>
        <w:spacing w:before="1"/>
        <w:ind w:left="162" w:right="196"/>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rsidR="001F4564" w:rsidRDefault="00127BF8">
      <w:pPr>
        <w:pStyle w:val="Corpodetexto"/>
        <w:spacing w:before="11"/>
        <w:rPr>
          <w:sz w:val="18"/>
        </w:rPr>
      </w:pPr>
      <w:r>
        <w:rPr>
          <w:noProof/>
          <w:lang w:val="pt-BR" w:eastAsia="pt-BR" w:bidi="ar-SA"/>
        </w:rPr>
        <mc:AlternateContent>
          <mc:Choice Requires="wps">
            <w:drawing>
              <wp:anchor distT="0" distB="0" distL="0" distR="0" simplePos="0" relativeHeight="251654144" behindDoc="1" locked="0" layoutInCell="1" allowOverlap="1">
                <wp:simplePos x="0" y="0"/>
                <wp:positionH relativeFrom="page">
                  <wp:posOffset>1083945</wp:posOffset>
                </wp:positionH>
                <wp:positionV relativeFrom="paragraph">
                  <wp:posOffset>166370</wp:posOffset>
                </wp:positionV>
                <wp:extent cx="5394960" cy="166370"/>
                <wp:effectExtent l="7620" t="12065" r="7620" b="12065"/>
                <wp:wrapTopAndBottom/>
                <wp:docPr id="2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213"/>
                              <w:rPr>
                                <w:b/>
                              </w:rPr>
                            </w:pPr>
                            <w:r>
                              <w:rPr>
                                <w:b/>
                              </w:rPr>
                              <w:t>15 -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85.35pt;margin-top:13.1pt;width:424.8pt;height:13.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zwJwIAAEsEAAAOAAAAZHJzL2Uyb0RvYy54bWysVG1v2yAQ/j5p/wHxfbGTdm5jxam6ZJ0m&#10;dS9Sux+AMbbRgGNAYme/vgdOsqrbvkxLJHTA3cPd89x5dTNqRfbCeQmmovNZTokwHBppuop+e7x7&#10;c02JD8w0TIERFT0IT2/Wr1+tBluKBfSgGuEIghhfDraifQi2zDLPe6GZn4EVBi9bcJoF3Louaxwb&#10;EF2rbJHnRTaAa6wDLrzH0+10SdcJv20FD1/a1otAVEUxt5BWl9Y6rtl6xcrOMdtLfkyD/UMWmkmD&#10;j56htiwwsnPyNygtuQMPbZhx0Bm0reQi1YDVzPMX1Tz0zIpUC5Lj7Zkm//9g+ef9V0dkU9HFVUGJ&#10;YRpFehRjIO9gJJeLSNBgfYl+DxY9w4jnKHQq1tt74N89MbDpmenErXMw9II1mOA8RmbPQiccH0Hq&#10;4RM0+A7bBUhAY+t0ZA/5IIiOQh3O4sRcOB6+vVheLgu84ng3L4qLq6RexspTtHU+fBCgSTQq6lD8&#10;hM729z7EbFh5comPeVCyuZNKpY3r6o1yZM+wUbbL+E8FvHBThgwVLfJlMRHwV4g8/f4EoWXAjldS&#10;V/T67MTKSNt706R+DEyqycaUlTnyGKmbSAxjPSbN5md9amgOyKyDqcNxItHowf2kZMDurqj/sWNO&#10;UKI+GlQnjsLJcCejPhnMcAytaKBkMjdhGpmddbLrEXnS38AtKtjKRG6UesrimC92bOL8OF1xJJ7v&#10;k9evb8D6CQAA//8DAFBLAwQUAAYACAAAACEAqyv9o+AAAAAKAQAADwAAAGRycy9kb3ducmV2Lnht&#10;bEyPwU7DMBBE70j8g7VIXBC165YWhTgVAsGlSIiCOG/jbRI1XofYaQNfj3uC42ifZt7mq9G14kB9&#10;aDwbmE4UCOLS24YrAx/vT9e3IEJEtth6JgPfFGBVnJ/lmFl/5Dc6bGIlUgmHDA3UMXaZlKGsyWGY&#10;+I443Xa+dxhT7CtpezymctdKrdRCOmw4LdTY0UNN5X4zOAOvQ5z+PIevq/l6fFzvZvZz/0LamMuL&#10;8f4ORKQx/sFw0k/qUCSnrR/YBtGmvFTLhBrQCw3iBCitZiC2Bm70HGSRy/8vFL8AAAD//wMAUEsB&#10;Ai0AFAAGAAgAAAAhALaDOJL+AAAA4QEAABMAAAAAAAAAAAAAAAAAAAAAAFtDb250ZW50X1R5cGVz&#10;XS54bWxQSwECLQAUAAYACAAAACEAOP0h/9YAAACUAQAACwAAAAAAAAAAAAAAAAAvAQAAX3JlbHMv&#10;LnJlbHNQSwECLQAUAAYACAAAACEA4qWs8CcCAABLBAAADgAAAAAAAAAAAAAAAAAuAgAAZHJzL2Uy&#10;b0RvYy54bWxQSwECLQAUAAYACAAAACEAqyv9o+AAAAAKAQAADwAAAAAAAAAAAAAAAACBBAAAZHJz&#10;L2Rvd25yZXYueG1sUEsFBgAAAAAEAAQA8wAAAI4FAAAAAA==&#10;" fillcolor="#d9d9d9" strokeweight=".48pt">
                <v:textbox inset="0,0,0,0">
                  <w:txbxContent>
                    <w:p w:rsidR="004A2EEB" w:rsidRDefault="004A2EEB">
                      <w:pPr>
                        <w:spacing w:line="248" w:lineRule="exact"/>
                        <w:ind w:left="2213"/>
                        <w:rPr>
                          <w:b/>
                        </w:rPr>
                      </w:pPr>
                      <w:r>
                        <w:rPr>
                          <w:b/>
                        </w:rPr>
                        <w:t>15 - OBRIGAÇÕES DA CONTRATANTE</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Corpodetexto"/>
        <w:spacing w:before="94"/>
        <w:ind w:left="162"/>
      </w:pPr>
      <w:r>
        <w:t>A Prefeitura, após a assinatura do contrato, compromete-se a:</w:t>
      </w:r>
    </w:p>
    <w:p w:rsidR="001F4564" w:rsidRDefault="001F4564">
      <w:pPr>
        <w:pStyle w:val="Corpodetexto"/>
        <w:spacing w:before="9"/>
        <w:rPr>
          <w:sz w:val="21"/>
        </w:rPr>
      </w:pPr>
    </w:p>
    <w:p w:rsidR="001F4564" w:rsidRDefault="00F702ED">
      <w:pPr>
        <w:pStyle w:val="PargrafodaLista"/>
        <w:numPr>
          <w:ilvl w:val="1"/>
          <w:numId w:val="20"/>
        </w:numPr>
        <w:tabs>
          <w:tab w:val="left" w:pos="654"/>
        </w:tabs>
        <w:spacing w:before="1" w:line="242" w:lineRule="auto"/>
        <w:ind w:right="199" w:firstLine="0"/>
      </w:pPr>
      <w:r>
        <w:t>- Permitir que os funcionários da licitante vencedora possam ter acesso aos locais de execução dos</w:t>
      </w:r>
      <w:r>
        <w:rPr>
          <w:spacing w:val="-3"/>
        </w:rPr>
        <w:t xml:space="preserve"> </w:t>
      </w:r>
      <w:r>
        <w:t>serviços.</w:t>
      </w:r>
    </w:p>
    <w:p w:rsidR="001F4564" w:rsidRDefault="001F4564">
      <w:pPr>
        <w:pStyle w:val="Corpodetexto"/>
        <w:spacing w:before="8"/>
        <w:rPr>
          <w:sz w:val="21"/>
        </w:rPr>
      </w:pPr>
    </w:p>
    <w:p w:rsidR="001F4564" w:rsidRDefault="00F702ED">
      <w:pPr>
        <w:pStyle w:val="PargrafodaLista"/>
        <w:numPr>
          <w:ilvl w:val="1"/>
          <w:numId w:val="20"/>
        </w:numPr>
        <w:tabs>
          <w:tab w:val="left" w:pos="741"/>
        </w:tabs>
        <w:ind w:right="199" w:firstLine="0"/>
      </w:pPr>
      <w:r>
        <w:t>- Acompanhar e fiscalizar a execução do Contrato por um representante especialmente designado, nos termos do art. 67 da Lei n.º</w:t>
      </w:r>
      <w:r>
        <w:rPr>
          <w:spacing w:val="-6"/>
        </w:rPr>
        <w:t xml:space="preserve"> </w:t>
      </w:r>
      <w:r>
        <w:t>8.666/93.</w:t>
      </w:r>
    </w:p>
    <w:p w:rsidR="001F4564" w:rsidRDefault="001F4564">
      <w:pPr>
        <w:pStyle w:val="Corpodetexto"/>
      </w:pPr>
    </w:p>
    <w:p w:rsidR="001F4564" w:rsidRDefault="00F702ED">
      <w:pPr>
        <w:pStyle w:val="PargrafodaLista"/>
        <w:numPr>
          <w:ilvl w:val="1"/>
          <w:numId w:val="20"/>
        </w:numPr>
        <w:tabs>
          <w:tab w:val="left" w:pos="650"/>
        </w:tabs>
        <w:ind w:right="199" w:firstLine="0"/>
      </w:pPr>
      <w:r>
        <w:t>-</w:t>
      </w:r>
      <w:r>
        <w:rPr>
          <w:spacing w:val="-5"/>
        </w:rPr>
        <w:t xml:space="preserve"> </w:t>
      </w:r>
      <w:r>
        <w:t>Notificar</w:t>
      </w:r>
      <w:r>
        <w:rPr>
          <w:spacing w:val="-4"/>
        </w:rPr>
        <w:t xml:space="preserve"> </w:t>
      </w:r>
      <w:r>
        <w:t>por</w:t>
      </w:r>
      <w:r>
        <w:rPr>
          <w:spacing w:val="-8"/>
        </w:rPr>
        <w:t xml:space="preserve"> </w:t>
      </w:r>
      <w:r>
        <w:t>escrito</w:t>
      </w:r>
      <w:r>
        <w:rPr>
          <w:spacing w:val="-5"/>
        </w:rPr>
        <w:t xml:space="preserve"> </w:t>
      </w:r>
      <w:r>
        <w:t>à</w:t>
      </w:r>
      <w:r>
        <w:rPr>
          <w:spacing w:val="-5"/>
        </w:rPr>
        <w:t xml:space="preserve"> </w:t>
      </w:r>
      <w:r>
        <w:t>licitante</w:t>
      </w:r>
      <w:r>
        <w:rPr>
          <w:spacing w:val="-6"/>
        </w:rPr>
        <w:t xml:space="preserve"> </w:t>
      </w:r>
      <w:r>
        <w:t>vencedora,</w:t>
      </w:r>
      <w:r>
        <w:rPr>
          <w:spacing w:val="-4"/>
        </w:rPr>
        <w:t xml:space="preserve"> </w:t>
      </w:r>
      <w:r>
        <w:t>a</w:t>
      </w:r>
      <w:r>
        <w:rPr>
          <w:spacing w:val="-8"/>
        </w:rPr>
        <w:t xml:space="preserve"> </w:t>
      </w:r>
      <w:r>
        <w:t>ocorrência</w:t>
      </w:r>
      <w:r>
        <w:rPr>
          <w:spacing w:val="-6"/>
        </w:rPr>
        <w:t xml:space="preserve"> </w:t>
      </w:r>
      <w:r>
        <w:t>de</w:t>
      </w:r>
      <w:r>
        <w:rPr>
          <w:spacing w:val="-6"/>
        </w:rPr>
        <w:t xml:space="preserve"> </w:t>
      </w:r>
      <w:r>
        <w:t>eventuais</w:t>
      </w:r>
      <w:r>
        <w:rPr>
          <w:spacing w:val="-7"/>
        </w:rPr>
        <w:t xml:space="preserve"> </w:t>
      </w:r>
      <w:r>
        <w:t>imperfeições no curso de execução dos serviços, fixando prazo para a sua</w:t>
      </w:r>
      <w:r>
        <w:rPr>
          <w:spacing w:val="-13"/>
        </w:rPr>
        <w:t xml:space="preserve"> </w:t>
      </w:r>
      <w:r>
        <w:t>correção.</w:t>
      </w:r>
    </w:p>
    <w:p w:rsidR="001F4564" w:rsidRDefault="001F4564">
      <w:pPr>
        <w:pStyle w:val="Corpodetexto"/>
        <w:spacing w:before="11"/>
        <w:rPr>
          <w:sz w:val="21"/>
        </w:rPr>
      </w:pPr>
    </w:p>
    <w:p w:rsidR="001F4564" w:rsidRDefault="00F702ED">
      <w:pPr>
        <w:pStyle w:val="PargrafodaLista"/>
        <w:numPr>
          <w:ilvl w:val="1"/>
          <w:numId w:val="20"/>
        </w:numPr>
        <w:tabs>
          <w:tab w:val="left" w:pos="662"/>
        </w:tabs>
        <w:ind w:right="201" w:firstLine="0"/>
      </w:pPr>
      <w:r>
        <w:t>- Acompanhar e fiscalizar os serviços, efetuando as medições e pagamentos nas condições e preços</w:t>
      </w:r>
      <w:r>
        <w:rPr>
          <w:spacing w:val="-2"/>
        </w:rPr>
        <w:t xml:space="preserve"> </w:t>
      </w:r>
      <w:r>
        <w:t>pactuados.</w:t>
      </w:r>
    </w:p>
    <w:p w:rsidR="001F4564" w:rsidRDefault="001F4564">
      <w:pPr>
        <w:pStyle w:val="Corpodetexto"/>
        <w:spacing w:before="11"/>
        <w:rPr>
          <w:sz w:val="21"/>
        </w:rPr>
      </w:pPr>
    </w:p>
    <w:p w:rsidR="001F4564" w:rsidRDefault="00F702ED">
      <w:pPr>
        <w:pStyle w:val="PargrafodaLista"/>
        <w:numPr>
          <w:ilvl w:val="1"/>
          <w:numId w:val="20"/>
        </w:numPr>
        <w:tabs>
          <w:tab w:val="left" w:pos="652"/>
        </w:tabs>
        <w:ind w:left="651" w:hanging="489"/>
      </w:pPr>
      <w:r>
        <w:t>- Promover os pagamentos dentro do prazo estipulado para</w:t>
      </w:r>
      <w:r>
        <w:rPr>
          <w:spacing w:val="-8"/>
        </w:rPr>
        <w:t xml:space="preserve"> </w:t>
      </w:r>
      <w:r>
        <w:t>tal.</w:t>
      </w:r>
    </w:p>
    <w:p w:rsidR="001F4564" w:rsidRDefault="001F4564">
      <w:pPr>
        <w:pStyle w:val="Corpodetexto"/>
      </w:pPr>
    </w:p>
    <w:p w:rsidR="001F4564" w:rsidRDefault="00F702ED">
      <w:pPr>
        <w:pStyle w:val="PargrafodaLista"/>
        <w:numPr>
          <w:ilvl w:val="1"/>
          <w:numId w:val="20"/>
        </w:numPr>
        <w:tabs>
          <w:tab w:val="left" w:pos="734"/>
        </w:tabs>
        <w:ind w:right="198" w:firstLine="0"/>
      </w:pPr>
      <w:r>
        <w:t>- Fornecer atestados de capacidade técnica quando solicitado, desde que atendidas as obrigações</w:t>
      </w:r>
      <w:r>
        <w:rPr>
          <w:spacing w:val="-6"/>
        </w:rPr>
        <w:t xml:space="preserve"> </w:t>
      </w:r>
      <w:r>
        <w:t>contratuais.</w:t>
      </w:r>
    </w:p>
    <w:p w:rsidR="001F4564" w:rsidRDefault="001F4564">
      <w:pPr>
        <w:pStyle w:val="Corpodetexto"/>
      </w:pPr>
    </w:p>
    <w:p w:rsidR="001F4564" w:rsidRDefault="00F702ED">
      <w:pPr>
        <w:pStyle w:val="PargrafodaLista"/>
        <w:numPr>
          <w:ilvl w:val="1"/>
          <w:numId w:val="20"/>
        </w:numPr>
        <w:tabs>
          <w:tab w:val="left" w:pos="717"/>
        </w:tabs>
        <w:ind w:right="198" w:firstLine="0"/>
        <w:jc w:val="both"/>
      </w:pPr>
      <w:r>
        <w:t>– Proceder ao recebimento provisório e, não havendo mais pendências, ao recebimento</w:t>
      </w:r>
      <w:r>
        <w:rPr>
          <w:spacing w:val="-5"/>
        </w:rPr>
        <w:t xml:space="preserve"> </w:t>
      </w:r>
      <w:r>
        <w:t>definitivo</w:t>
      </w:r>
      <w:r>
        <w:rPr>
          <w:spacing w:val="-5"/>
        </w:rPr>
        <w:t xml:space="preserve"> </w:t>
      </w:r>
      <w:r>
        <w:t>da</w:t>
      </w:r>
      <w:r>
        <w:rPr>
          <w:spacing w:val="-5"/>
        </w:rPr>
        <w:t xml:space="preserve"> </w:t>
      </w:r>
      <w:r>
        <w:t>obra,</w:t>
      </w:r>
      <w:r>
        <w:rPr>
          <w:spacing w:val="-6"/>
        </w:rPr>
        <w:t xml:space="preserve"> </w:t>
      </w:r>
      <w:r>
        <w:t>mediante</w:t>
      </w:r>
      <w:r>
        <w:rPr>
          <w:spacing w:val="-7"/>
        </w:rPr>
        <w:t xml:space="preserve"> </w:t>
      </w:r>
      <w:r>
        <w:t>vistoria</w:t>
      </w:r>
      <w:r>
        <w:rPr>
          <w:spacing w:val="-8"/>
        </w:rPr>
        <w:t xml:space="preserve"> </w:t>
      </w:r>
      <w:r>
        <w:t>detalhada</w:t>
      </w:r>
      <w:r>
        <w:rPr>
          <w:spacing w:val="-8"/>
        </w:rPr>
        <w:t xml:space="preserve"> </w:t>
      </w:r>
      <w:r>
        <w:t>realizada</w:t>
      </w:r>
      <w:r>
        <w:rPr>
          <w:spacing w:val="-5"/>
        </w:rPr>
        <w:t xml:space="preserve"> </w:t>
      </w:r>
      <w:r>
        <w:t>pela</w:t>
      </w:r>
      <w:r>
        <w:rPr>
          <w:spacing w:val="-7"/>
        </w:rPr>
        <w:t xml:space="preserve"> </w:t>
      </w:r>
      <w:r>
        <w:t>Comissão</w:t>
      </w:r>
      <w:r>
        <w:rPr>
          <w:spacing w:val="-5"/>
        </w:rPr>
        <w:t xml:space="preserve"> </w:t>
      </w:r>
      <w:r>
        <w:t>de Fiscalização designada pela Prefeitura, nos termos da lei 8.666/93 em seu artigo 73, inciso I.</w:t>
      </w:r>
    </w:p>
    <w:p w:rsidR="001F4564" w:rsidRDefault="001F4564">
      <w:pPr>
        <w:pStyle w:val="Corpodetexto"/>
      </w:pPr>
    </w:p>
    <w:p w:rsidR="001F4564" w:rsidRDefault="00F702ED">
      <w:pPr>
        <w:pStyle w:val="PargrafodaLista"/>
        <w:numPr>
          <w:ilvl w:val="1"/>
          <w:numId w:val="20"/>
        </w:numPr>
        <w:tabs>
          <w:tab w:val="left" w:pos="678"/>
        </w:tabs>
        <w:ind w:right="201" w:firstLine="0"/>
      </w:pPr>
      <w:r>
        <w:t>- Outras obrigações definidas na minuta de contrato constante em anexo deste Edital.</w:t>
      </w:r>
    </w:p>
    <w:p w:rsidR="001F4564" w:rsidRDefault="00127BF8">
      <w:pPr>
        <w:pStyle w:val="Corpodetexto"/>
        <w:spacing w:before="11"/>
        <w:rPr>
          <w:sz w:val="18"/>
        </w:rPr>
      </w:pPr>
      <w:r>
        <w:rPr>
          <w:noProof/>
          <w:lang w:val="pt-BR" w:eastAsia="pt-BR" w:bidi="ar-SA"/>
        </w:rPr>
        <mc:AlternateContent>
          <mc:Choice Requires="wps">
            <w:drawing>
              <wp:anchor distT="0" distB="0" distL="0" distR="0" simplePos="0" relativeHeight="251655168" behindDoc="1" locked="0" layoutInCell="1" allowOverlap="1">
                <wp:simplePos x="0" y="0"/>
                <wp:positionH relativeFrom="page">
                  <wp:posOffset>1083945</wp:posOffset>
                </wp:positionH>
                <wp:positionV relativeFrom="paragraph">
                  <wp:posOffset>166370</wp:posOffset>
                </wp:positionV>
                <wp:extent cx="5394960" cy="166370"/>
                <wp:effectExtent l="7620" t="7620" r="7620" b="6985"/>
                <wp:wrapTopAndBottom/>
                <wp:docPr id="2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518"/>
                              <w:rPr>
                                <w:b/>
                              </w:rPr>
                            </w:pPr>
                            <w:r>
                              <w:rPr>
                                <w:b/>
                              </w:rPr>
                              <w:t>16 - DA EXECUÇÃO DAS OBRAS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85.35pt;margin-top:13.1pt;width:424.8pt;height:13.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AFKgIAAEsEAAAOAAAAZHJzL2Uyb0RvYy54bWysVNtu2zAMfR+wfxD0vjiX1m2MOEWXrMOA&#10;7gK0+wBZlm1hkqhJSuzu60fJcdbdXoYlgEBJ5BF5DunNzaAVOQrnJZiSLmZzSoThUEvTlvTz492r&#10;a0p8YKZmCowo6ZPw9Gb78sWmt4VYQgeqFo4giPFFb0vahWCLLPO8E5r5GVhh8LIBp1nArWuz2rEe&#10;0bXKlvN5nvXgauuAC+/xdD9e0m3CbxrBw8em8SIQVVLMLaTVpbWKa7bdsKJ1zHaSn9Jg/5CFZtLg&#10;o2eoPQuMHJz8DUpL7sBDE2YcdAZNI7lINWA1i/kv1Tx0zIpUC5Lj7Zkm//9g+YfjJ0dkXdLl1SUl&#10;hmkU6VEMgbyGgVwsIkG99QX6PVj0DAOeo9CpWG/vgX/xxMCuY6YVt85B3wlWY4IpMnsWOuL4CFL1&#10;76HGd9ghQAIaGqcje8gHQXQU6uksTsyF4+Hlan2xzvGK490iz1dXSb2MFVO0dT68FaBJNErqUPyE&#10;zo73PmAd6Dq5xMc8KFnfSaXSxrXVTjlyZNgo+3X8x9Ix5Cc3ZUhf0ny+zkcC/goxT78/QWgZsOOV&#10;1CW9PjuxItL2xtSpHwOTarTxfWUwjchjpG4kMQzVkDRbrCZ9KqifkFkHY4fjRKLRgftGSY/dXVL/&#10;9cCcoES9M6hOHIXJcJNRTQYzHENLGigZzV0YR+ZgnWw7RB71N3CLCjYykRtTHLM45Ysdmwg8TVcc&#10;ief75PXjG7D9DgAA//8DAFBLAwQUAAYACAAAACEAqyv9o+AAAAAKAQAADwAAAGRycy9kb3ducmV2&#10;LnhtbEyPwU7DMBBE70j8g7VIXBC165YWhTgVAsGlSIiCOG/jbRI1XofYaQNfj3uC42ifZt7mq9G1&#10;4kB9aDwbmE4UCOLS24YrAx/vT9e3IEJEtth6JgPfFGBVnJ/lmFl/5Dc6bGIlUgmHDA3UMXaZlKGs&#10;yWGY+I443Xa+dxhT7CtpezymctdKrdRCOmw4LdTY0UNN5X4zOAOvQ5z+PIevq/l6fFzvZvZz/0La&#10;mMuL8f4ORKQx/sFw0k/qUCSnrR/YBtGmvFTLhBrQCw3iBCitZiC2Bm70HGSRy/8vFL8AAAD//wMA&#10;UEsBAi0AFAAGAAgAAAAhALaDOJL+AAAA4QEAABMAAAAAAAAAAAAAAAAAAAAAAFtDb250ZW50X1R5&#10;cGVzXS54bWxQSwECLQAUAAYACAAAACEAOP0h/9YAAACUAQAACwAAAAAAAAAAAAAAAAAvAQAAX3Jl&#10;bHMvLnJlbHNQSwECLQAUAAYACAAAACEAMOxABSoCAABLBAAADgAAAAAAAAAAAAAAAAAuAgAAZHJz&#10;L2Uyb0RvYy54bWxQSwECLQAUAAYACAAAACEAqyv9o+AAAAAKAQAADwAAAAAAAAAAAAAAAACEBAAA&#10;ZHJzL2Rvd25yZXYueG1sUEsFBgAAAAAEAAQA8wAAAJEFAAAAAA==&#10;" fillcolor="#d9d9d9" strokeweight=".48pt">
                <v:textbox inset="0,0,0,0">
                  <w:txbxContent>
                    <w:p w:rsidR="004A2EEB" w:rsidRDefault="004A2EEB">
                      <w:pPr>
                        <w:spacing w:line="248" w:lineRule="exact"/>
                        <w:ind w:left="2518"/>
                        <w:rPr>
                          <w:b/>
                        </w:rPr>
                      </w:pPr>
                      <w:r>
                        <w:rPr>
                          <w:b/>
                        </w:rPr>
                        <w:t>16 - DA EXECUÇÃO DAS OBRAS</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Corpodetexto"/>
        <w:spacing w:before="94"/>
        <w:ind w:left="162" w:right="199"/>
        <w:jc w:val="both"/>
      </w:pPr>
      <w:r>
        <w:t>16.1 – As Obras, objeto do presente Edital, deverão ser executadas de acordo com as especificações</w:t>
      </w:r>
      <w:r>
        <w:rPr>
          <w:spacing w:val="-14"/>
        </w:rPr>
        <w:t xml:space="preserve"> </w:t>
      </w:r>
      <w:r>
        <w:t>e</w:t>
      </w:r>
      <w:r>
        <w:rPr>
          <w:spacing w:val="-14"/>
        </w:rPr>
        <w:t xml:space="preserve"> </w:t>
      </w:r>
      <w:r>
        <w:t>condições</w:t>
      </w:r>
      <w:r>
        <w:rPr>
          <w:spacing w:val="-11"/>
        </w:rPr>
        <w:t xml:space="preserve"> </w:t>
      </w:r>
      <w:r>
        <w:t>estabelecidas</w:t>
      </w:r>
      <w:r>
        <w:rPr>
          <w:spacing w:val="-13"/>
        </w:rPr>
        <w:t xml:space="preserve"> </w:t>
      </w:r>
      <w:r>
        <w:t>no</w:t>
      </w:r>
      <w:r>
        <w:rPr>
          <w:spacing w:val="-14"/>
        </w:rPr>
        <w:t xml:space="preserve"> </w:t>
      </w:r>
      <w:r>
        <w:t>Projeto</w:t>
      </w:r>
      <w:r>
        <w:rPr>
          <w:spacing w:val="-13"/>
        </w:rPr>
        <w:t xml:space="preserve"> </w:t>
      </w:r>
      <w:r>
        <w:t>Executivo</w:t>
      </w:r>
      <w:r>
        <w:rPr>
          <w:spacing w:val="-10"/>
        </w:rPr>
        <w:t xml:space="preserve"> </w:t>
      </w:r>
      <w:r>
        <w:t>citado</w:t>
      </w:r>
      <w:r>
        <w:rPr>
          <w:spacing w:val="-11"/>
        </w:rPr>
        <w:t xml:space="preserve"> </w:t>
      </w:r>
      <w:r>
        <w:t>no</w:t>
      </w:r>
      <w:r>
        <w:rPr>
          <w:spacing w:val="-14"/>
        </w:rPr>
        <w:t xml:space="preserve"> </w:t>
      </w:r>
      <w:r>
        <w:t>item</w:t>
      </w:r>
      <w:r>
        <w:rPr>
          <w:spacing w:val="-13"/>
        </w:rPr>
        <w:t xml:space="preserve"> </w:t>
      </w:r>
      <w:r>
        <w:t>1.1</w:t>
      </w:r>
      <w:r>
        <w:rPr>
          <w:spacing w:val="-13"/>
        </w:rPr>
        <w:t xml:space="preserve"> </w:t>
      </w:r>
      <w:r w:rsidR="00CB2AB0">
        <w:t>deste, no prazo máximo de 06 (seis</w:t>
      </w:r>
      <w:r>
        <w:t>)</w:t>
      </w:r>
      <w:r>
        <w:rPr>
          <w:spacing w:val="-6"/>
        </w:rPr>
        <w:t xml:space="preserve"> </w:t>
      </w:r>
      <w:r>
        <w:t>meses.</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56192" behindDoc="1" locked="0" layoutInCell="1" allowOverlap="1">
                <wp:simplePos x="0" y="0"/>
                <wp:positionH relativeFrom="page">
                  <wp:posOffset>1083945</wp:posOffset>
                </wp:positionH>
                <wp:positionV relativeFrom="paragraph">
                  <wp:posOffset>164465</wp:posOffset>
                </wp:positionV>
                <wp:extent cx="5394960" cy="168275"/>
                <wp:effectExtent l="7620" t="12065" r="7620" b="10160"/>
                <wp:wrapTopAndBottom/>
                <wp:docPr id="2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rsidR="004A2EEB" w:rsidRDefault="004A2EEB">
                            <w:pPr>
                              <w:spacing w:line="251" w:lineRule="exact"/>
                              <w:ind w:left="1000"/>
                              <w:rPr>
                                <w:b/>
                              </w:rPr>
                            </w:pPr>
                            <w:r>
                              <w:rPr>
                                <w:b/>
                              </w:rPr>
                              <w:t>17 - DOS ACRÉSCIMOS E SUPRESSÕES DE QUANTITATIVOS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85.35pt;margin-top:12.95pt;width:424.8pt;height:13.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rtKQIAAEsEAAAOAAAAZHJzL2Uyb0RvYy54bWysVNuO2yAQfa/Uf0C8N3bSbDax4qy2Sbeq&#10;tL1Iu/0AjLGNCgwFEjv9+g44yW5vL1UTCQ0wnJk5Z8brm0ErchDOSzAlnU5ySoThUEvTlvTL492r&#10;JSU+MFMzBUaU9Cg8vdm8fLHubSFm0IGqhSMIYnzR25J2IdgiyzzvhGZ+AlYYvGzAaRZw69qsdqxH&#10;dK2yWZ4vsh5cbR1w4T2e7sZLukn4TSN4+NQ0XgSiSoq5hbS6tFZxzTZrVrSO2U7yUxrsH7LQTBoM&#10;eoHascDI3snfoLTkDjw0YcJBZ9A0kotUA1YzzX+p5qFjVqRakBxvLzT5/wfLPx4+OyLrks6u55QY&#10;plGkRzEE8gYGMk8E9dYX6Pdg0TMMeI5Cp2K9vQf+1RMD246ZVtw6B30nWI0JTiO12bOnURJf+AhS&#10;9R+gxjhsHyABDY3TkT3kgyA6CnW8iBNz4Xh49Xo1Xy3wiuPddLGcXV+lEKw4v7bOh3cCNIlGSR2K&#10;n9DZ4d6HmA0rzi4xmAcl6zupVNq4ttoqRw4MG2W3iv8T+k9uypC+pIt8tRgJ+CtEnn5/gtAyYMcr&#10;qUu6vDixItL21tSpHwOTarQxZWVOPEbqRhLDUA1Js+k8Roi8VlAfkVkHY4fjRKLRgftOSY/dXVL/&#10;bc+coES9N6hOHIWz4c5GdTaY4fi0pIGS0dyGcWT21sm2Q+RRfwO3qGAjE7lPWZzyxY5NnJ+mK47E&#10;833yevoGbH4AAAD//wMAUEsDBBQABgAIAAAAIQDSudJo4QAAAAoBAAAPAAAAZHJzL2Rvd25yZXYu&#10;eG1sTI9RT8IwFIXfTfgPzTXxxUBLAYG5jhiNvmBiBONzWS/bwno71g6mv57ypI8n98s5301Xva3Z&#10;CVtfOVIwHglgSLkzFRUKvravwwUwHzQZXTtCBT/oYZUNblKdGHemTzxtQsFiCflEKyhDaBLOfV6i&#10;1X7kGqR427vW6hBjW3DT6nMstzWXQjxwqyuKC6Vu8LnE/LDprIKPLox/3/zxfrruX9b7ifk+vKNU&#10;6u62f3oEFrAPfzBc9aM6ZNFp5zoyntUxz8U8ogrkbAnsCggpJsB2CmZyCjxL+f8XsgsAAAD//wMA&#10;UEsBAi0AFAAGAAgAAAAhALaDOJL+AAAA4QEAABMAAAAAAAAAAAAAAAAAAAAAAFtDb250ZW50X1R5&#10;cGVzXS54bWxQSwECLQAUAAYACAAAACEAOP0h/9YAAACUAQAACwAAAAAAAAAAAAAAAAAvAQAAX3Jl&#10;bHMvLnJlbHNQSwECLQAUAAYACAAAACEAbgWK7SkCAABLBAAADgAAAAAAAAAAAAAAAAAuAgAAZHJz&#10;L2Uyb0RvYy54bWxQSwECLQAUAAYACAAAACEA0rnSaOEAAAAKAQAADwAAAAAAAAAAAAAAAACDBAAA&#10;ZHJzL2Rvd25yZXYueG1sUEsFBgAAAAAEAAQA8wAAAJEFAAAAAA==&#10;" fillcolor="#d9d9d9" strokeweight=".48pt">
                <v:textbox inset="0,0,0,0">
                  <w:txbxContent>
                    <w:p w:rsidR="004A2EEB" w:rsidRDefault="004A2EEB">
                      <w:pPr>
                        <w:spacing w:line="251" w:lineRule="exact"/>
                        <w:ind w:left="1000"/>
                        <w:rPr>
                          <w:b/>
                        </w:rPr>
                      </w:pPr>
                      <w:r>
                        <w:rPr>
                          <w:b/>
                        </w:rPr>
                        <w:t>17 - DOS ACRÉSCIMOS E SUPRESSÕES DE QUANTITATIVOS</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rsidR="001F4564" w:rsidRDefault="00127BF8" w:rsidP="00127BF8">
      <w:pPr>
        <w:pStyle w:val="Corpodetexto"/>
        <w:spacing w:before="9"/>
        <w:rPr>
          <w:sz w:val="18"/>
        </w:rPr>
      </w:pPr>
      <w:r>
        <w:rPr>
          <w:noProof/>
          <w:lang w:val="pt-BR" w:eastAsia="pt-BR" w:bidi="ar-SA"/>
        </w:rPr>
        <mc:AlternateContent>
          <mc:Choice Requires="wps">
            <w:drawing>
              <wp:anchor distT="0" distB="0" distL="0" distR="0" simplePos="0" relativeHeight="251657216" behindDoc="1" locked="0" layoutInCell="1" allowOverlap="1">
                <wp:simplePos x="0" y="0"/>
                <wp:positionH relativeFrom="page">
                  <wp:posOffset>1083945</wp:posOffset>
                </wp:positionH>
                <wp:positionV relativeFrom="paragraph">
                  <wp:posOffset>165100</wp:posOffset>
                </wp:positionV>
                <wp:extent cx="5394960" cy="166370"/>
                <wp:effectExtent l="7620" t="13970" r="7620" b="10160"/>
                <wp:wrapTopAndBottom/>
                <wp:docPr id="2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1375"/>
                              <w:rPr>
                                <w:b/>
                              </w:rPr>
                            </w:pPr>
                            <w:r>
                              <w:rPr>
                                <w:b/>
                              </w:rPr>
                              <w:t>18 - DO REAJUSTE E DAS ALTERAÇÕES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margin-left:85.35pt;margin-top:13pt;width:424.8pt;height:13.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UMKQIAAEsEAAAOAAAAZHJzL2Uyb0RvYy54bWysVG1v2yAQ/j5p/wHxfbGTrG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C4p&#10;MUyjSA9iCOQdDGS5igT11pfod2/RMwx4jkKnYr29A/7dEwPbjpm9uHEO+k6wBhOcx8jsWeiI4yNI&#10;3X+CBt9hhwAJaGidjuwhHwTRUajHszgxF46HF8vV21WBVxzv5kWxvEzqZaycoq3z4YMATaJRUYfi&#10;J3R2vPMhZsPKySU+5kHJ5lYqlTZuX2+VI0eGjbJbxX8q4IWbMqSvaJGvipGAv0Lk6fcnCC0DdryS&#10;uqJXZydWRtremyb1Y2BSjTamrMyJx0jdSGIY6iFpNr+Y9KmheURmHYwdjhOJRgfuJyU9dndF/Y8D&#10;c4IS9dGgOnEUJsNNRj0ZzHAMrWigZDS3YRyZg3Vy3yHyqL+BG1SwlYncKPWYxSlf7NjE+Wm64kg8&#10;3yevX9+AzRMAAAD//wMAUEsDBBQABgAIAAAAIQDHCLDk3wAAAAoBAAAPAAAAZHJzL2Rvd25yZXYu&#10;eG1sTI/BTsMwEETvSPyDtUhcELXrQotCnAqB4NJKiII4u/E2iRqvQ+y0ga9ne4LjaJ9m3+TL0bfi&#10;gH1sAhmYThQIpDK4hioDH+/P13cgYrLkbBsIDXxjhGVxfpbbzIUjveFhkyrBJRQza6BOqcukjGWN&#10;3sZJ6JD4tgu9t4ljX0nX2yOX+1ZqpebS24b4Q207fKyx3G8Gb+B1SNOfl/h1dbMan1a7mfvcr1Eb&#10;c3kxPtyDSDimPxhO+qwOBTttw0AuipbzQi0YNaDnvOkEKK1mILYGbrUGWeTy/4TiFwAA//8DAFBL&#10;AQItABQABgAIAAAAIQC2gziS/gAAAOEBAAATAAAAAAAAAAAAAAAAAAAAAABbQ29udGVudF9UeXBl&#10;c10ueG1sUEsBAi0AFAAGAAgAAAAhADj9If/WAAAAlAEAAAsAAAAAAAAAAAAAAAAALwEAAF9yZWxz&#10;Ly5yZWxzUEsBAi0AFAAGAAgAAAAhAPkyNQwpAgAASwQAAA4AAAAAAAAAAAAAAAAALgIAAGRycy9l&#10;Mm9Eb2MueG1sUEsBAi0AFAAGAAgAAAAhAMcIsOTfAAAACgEAAA8AAAAAAAAAAAAAAAAAgwQAAGRy&#10;cy9kb3ducmV2LnhtbFBLBQYAAAAABAAEAPMAAACPBQAAAAA=&#10;" fillcolor="#d9d9d9" strokeweight=".48pt">
                <v:textbox inset="0,0,0,0">
                  <w:txbxContent>
                    <w:p w:rsidR="004A2EEB" w:rsidRDefault="004A2EEB">
                      <w:pPr>
                        <w:spacing w:line="248" w:lineRule="exact"/>
                        <w:ind w:left="1375"/>
                        <w:rPr>
                          <w:b/>
                        </w:rPr>
                      </w:pPr>
                      <w:r>
                        <w:rPr>
                          <w:b/>
                        </w:rPr>
                        <w:t>18 - DO REAJUSTE E DAS ALTERAÇÕES DE PREÇOS</w:t>
                      </w:r>
                    </w:p>
                  </w:txbxContent>
                </v:textbox>
                <w10:wrap type="topAndBottom" anchorx="page"/>
              </v:shape>
            </w:pict>
          </mc:Fallback>
        </mc:AlternateContent>
      </w:r>
    </w:p>
    <w:p w:rsidR="00127BF8" w:rsidRDefault="00127BF8" w:rsidP="00127BF8">
      <w:pPr>
        <w:pStyle w:val="Corpodetexto"/>
        <w:spacing w:before="9"/>
        <w:rPr>
          <w:sz w:val="18"/>
        </w:rPr>
      </w:pPr>
    </w:p>
    <w:p w:rsidR="001F4564" w:rsidRDefault="00127BF8" w:rsidP="00127BF8">
      <w:pPr>
        <w:pStyle w:val="Corpodetexto"/>
        <w:spacing w:before="213"/>
        <w:ind w:left="142"/>
      </w:pPr>
      <w:r>
        <w:t xml:space="preserve">18.1 - Durante a vigência do contrato, os valores serão fixos e irreajustáveis, conforme dispõe o §1º, art. 28, da Lei Federal 9.069, de 29.6.1995, exceto nas hipóteses, </w:t>
      </w:r>
      <w:r w:rsidR="00F702ED">
        <w:t>devidamente</w:t>
      </w:r>
      <w:r w:rsidR="00F702ED">
        <w:rPr>
          <w:spacing w:val="-5"/>
        </w:rPr>
        <w:t xml:space="preserve"> </w:t>
      </w:r>
      <w:r w:rsidR="00F702ED">
        <w:t>comprovadas,</w:t>
      </w:r>
      <w:r w:rsidR="00F702ED">
        <w:rPr>
          <w:spacing w:val="-4"/>
        </w:rPr>
        <w:t xml:space="preserve"> </w:t>
      </w:r>
      <w:r w:rsidR="00F702ED">
        <w:t>de</w:t>
      </w:r>
      <w:r w:rsidR="00F702ED">
        <w:rPr>
          <w:spacing w:val="-4"/>
        </w:rPr>
        <w:t xml:space="preserve"> </w:t>
      </w:r>
      <w:r w:rsidR="00F702ED">
        <w:t>ocorrência</w:t>
      </w:r>
      <w:r w:rsidR="00F702ED">
        <w:rPr>
          <w:spacing w:val="-5"/>
        </w:rPr>
        <w:t xml:space="preserve"> </w:t>
      </w:r>
      <w:r w:rsidR="00F702ED">
        <w:t>de</w:t>
      </w:r>
      <w:r w:rsidR="00F702ED">
        <w:rPr>
          <w:spacing w:val="-5"/>
        </w:rPr>
        <w:t xml:space="preserve"> </w:t>
      </w:r>
      <w:r w:rsidR="00F702ED">
        <w:t>situação</w:t>
      </w:r>
      <w:r w:rsidR="00F702ED">
        <w:rPr>
          <w:spacing w:val="-5"/>
        </w:rPr>
        <w:t xml:space="preserve"> </w:t>
      </w:r>
      <w:r w:rsidR="00F702ED">
        <w:t>prevista</w:t>
      </w:r>
      <w:r w:rsidR="00F702ED">
        <w:rPr>
          <w:spacing w:val="-5"/>
        </w:rPr>
        <w:t xml:space="preserve"> </w:t>
      </w:r>
      <w:r w:rsidR="00F702ED">
        <w:t>na</w:t>
      </w:r>
      <w:r w:rsidR="00F702ED">
        <w:rPr>
          <w:spacing w:val="-5"/>
        </w:rPr>
        <w:t xml:space="preserve"> </w:t>
      </w:r>
      <w:r w:rsidR="00F702ED">
        <w:t>alínea</w:t>
      </w:r>
      <w:r w:rsidR="00F702ED">
        <w:rPr>
          <w:spacing w:val="-5"/>
        </w:rPr>
        <w:t xml:space="preserve"> </w:t>
      </w:r>
      <w:r w:rsidR="00F702ED">
        <w:t>“d”</w:t>
      </w:r>
      <w:r w:rsidR="00F702ED">
        <w:rPr>
          <w:spacing w:val="-4"/>
        </w:rPr>
        <w:t xml:space="preserve"> </w:t>
      </w:r>
      <w:r w:rsidR="00F702ED">
        <w:t>do</w:t>
      </w:r>
      <w:r w:rsidR="00F702ED">
        <w:rPr>
          <w:spacing w:val="-5"/>
        </w:rPr>
        <w:t xml:space="preserve"> </w:t>
      </w:r>
      <w:r w:rsidR="00F702ED">
        <w:t>inciso</w:t>
      </w:r>
      <w:r w:rsidR="00F702ED">
        <w:rPr>
          <w:spacing w:val="-4"/>
        </w:rPr>
        <w:t xml:space="preserve"> </w:t>
      </w:r>
      <w:r w:rsidR="00F702ED">
        <w:t>II do art. 65 da Lei n.º 8.666/93 ou de redução dos preços praticados no</w:t>
      </w:r>
      <w:r w:rsidR="00F702ED">
        <w:rPr>
          <w:spacing w:val="-13"/>
        </w:rPr>
        <w:t xml:space="preserve"> </w:t>
      </w:r>
      <w:r w:rsidR="00F702ED">
        <w:t>mercado.</w:t>
      </w:r>
    </w:p>
    <w:p w:rsidR="001F4564" w:rsidRDefault="001F4564">
      <w:pPr>
        <w:pStyle w:val="Corpodetexto"/>
        <w:spacing w:before="10"/>
        <w:rPr>
          <w:sz w:val="20"/>
        </w:rPr>
      </w:pPr>
    </w:p>
    <w:p w:rsidR="001F4564" w:rsidRDefault="00F702ED">
      <w:pPr>
        <w:pStyle w:val="PargrafodaLista"/>
        <w:numPr>
          <w:ilvl w:val="1"/>
          <w:numId w:val="19"/>
        </w:numPr>
        <w:tabs>
          <w:tab w:val="left" w:pos="666"/>
        </w:tabs>
        <w:spacing w:before="1"/>
        <w:ind w:right="202" w:firstLine="0"/>
        <w:jc w:val="both"/>
      </w:pPr>
      <w:r>
        <w:t>- Mesmo comprovada a ocorrência de situação prevista na alínea “d” do inciso II do art. 65 da Lei n.º 8.666/93, a Administração, se julgar conveniente, poderá optar por rescindir o contrato e iniciar outro processo</w:t>
      </w:r>
      <w:r>
        <w:rPr>
          <w:spacing w:val="-6"/>
        </w:rPr>
        <w:t xml:space="preserve"> </w:t>
      </w:r>
      <w:r>
        <w:t>licitatório.</w:t>
      </w:r>
    </w:p>
    <w:p w:rsidR="001F4564" w:rsidRDefault="001F4564">
      <w:pPr>
        <w:pStyle w:val="Corpodetexto"/>
      </w:pPr>
    </w:p>
    <w:p w:rsidR="001F4564" w:rsidRDefault="00F702ED">
      <w:pPr>
        <w:pStyle w:val="PargrafodaLista"/>
        <w:numPr>
          <w:ilvl w:val="1"/>
          <w:numId w:val="19"/>
        </w:numPr>
        <w:tabs>
          <w:tab w:val="left" w:pos="729"/>
        </w:tabs>
        <w:spacing w:before="1"/>
        <w:ind w:right="197" w:firstLine="0"/>
        <w:jc w:val="both"/>
      </w:pPr>
      <w:r>
        <w:t>- Comprovada a redução dos preços praticados no mercado nas mesmas condições</w:t>
      </w:r>
      <w:r>
        <w:rPr>
          <w:spacing w:val="-4"/>
        </w:rPr>
        <w:t xml:space="preserve"> </w:t>
      </w:r>
      <w:r>
        <w:t>do</w:t>
      </w:r>
      <w:r>
        <w:rPr>
          <w:spacing w:val="-7"/>
        </w:rPr>
        <w:t xml:space="preserve"> </w:t>
      </w:r>
      <w:r>
        <w:t>contrato,</w:t>
      </w:r>
      <w:r>
        <w:rPr>
          <w:spacing w:val="-5"/>
        </w:rPr>
        <w:t xml:space="preserve"> </w:t>
      </w:r>
      <w:r>
        <w:t>e,</w:t>
      </w:r>
      <w:r>
        <w:rPr>
          <w:spacing w:val="-4"/>
        </w:rPr>
        <w:t xml:space="preserve"> </w:t>
      </w:r>
      <w:r>
        <w:t>definido</w:t>
      </w:r>
      <w:r>
        <w:rPr>
          <w:spacing w:val="-7"/>
        </w:rPr>
        <w:t xml:space="preserve"> </w:t>
      </w:r>
      <w:r>
        <w:t>o</w:t>
      </w:r>
      <w:r>
        <w:rPr>
          <w:spacing w:val="-6"/>
        </w:rPr>
        <w:t xml:space="preserve"> </w:t>
      </w:r>
      <w:r>
        <w:t>novo</w:t>
      </w:r>
      <w:r>
        <w:rPr>
          <w:spacing w:val="-3"/>
        </w:rPr>
        <w:t xml:space="preserve"> </w:t>
      </w:r>
      <w:r>
        <w:t>preço</w:t>
      </w:r>
      <w:r>
        <w:rPr>
          <w:spacing w:val="-6"/>
        </w:rPr>
        <w:t xml:space="preserve"> </w:t>
      </w:r>
      <w:r>
        <w:t>máximo</w:t>
      </w:r>
      <w:r>
        <w:rPr>
          <w:spacing w:val="-4"/>
        </w:rPr>
        <w:t xml:space="preserve"> </w:t>
      </w:r>
      <w:r>
        <w:t>a</w:t>
      </w:r>
      <w:r>
        <w:rPr>
          <w:spacing w:val="-6"/>
        </w:rPr>
        <w:t xml:space="preserve"> </w:t>
      </w:r>
      <w:r>
        <w:t>ser</w:t>
      </w:r>
      <w:r>
        <w:rPr>
          <w:spacing w:val="-5"/>
        </w:rPr>
        <w:t xml:space="preserve"> </w:t>
      </w:r>
      <w:r>
        <w:t>pago</w:t>
      </w:r>
      <w:r>
        <w:rPr>
          <w:spacing w:val="-6"/>
        </w:rPr>
        <w:t xml:space="preserve"> </w:t>
      </w:r>
      <w:r>
        <w:t>pela</w:t>
      </w:r>
      <w:r>
        <w:rPr>
          <w:spacing w:val="-6"/>
        </w:rPr>
        <w:t xml:space="preserve"> </w:t>
      </w:r>
      <w:r>
        <w:t>Administração, os fornecedores serão convocados pela Secretaria Municipal de Administração e Finanças, Departamento de Compras e Licitações para alteração, por aditamento, do preço do</w:t>
      </w:r>
      <w:r>
        <w:rPr>
          <w:spacing w:val="-2"/>
        </w:rPr>
        <w:t xml:space="preserve"> </w:t>
      </w:r>
      <w:r>
        <w:t>contrato.</w:t>
      </w:r>
    </w:p>
    <w:p w:rsidR="001F4564" w:rsidRDefault="00127BF8">
      <w:pPr>
        <w:pStyle w:val="Corpodetexto"/>
        <w:spacing w:before="10"/>
        <w:rPr>
          <w:sz w:val="18"/>
        </w:rPr>
      </w:pPr>
      <w:r>
        <w:rPr>
          <w:noProof/>
          <w:lang w:val="pt-BR" w:eastAsia="pt-BR" w:bidi="ar-SA"/>
        </w:rPr>
        <mc:AlternateContent>
          <mc:Choice Requires="wps">
            <w:drawing>
              <wp:anchor distT="0" distB="0" distL="0" distR="0" simplePos="0" relativeHeight="251658240" behindDoc="1" locked="0" layoutInCell="1" allowOverlap="1">
                <wp:simplePos x="0" y="0"/>
                <wp:positionH relativeFrom="page">
                  <wp:posOffset>1083945</wp:posOffset>
                </wp:positionH>
                <wp:positionV relativeFrom="paragraph">
                  <wp:posOffset>165735</wp:posOffset>
                </wp:positionV>
                <wp:extent cx="5394960" cy="167005"/>
                <wp:effectExtent l="7620" t="10795" r="7620" b="12700"/>
                <wp:wrapTopAndBottom/>
                <wp:docPr id="2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4A2EEB" w:rsidRDefault="004A2EEB">
                            <w:pPr>
                              <w:spacing w:line="249" w:lineRule="exact"/>
                              <w:ind w:left="2402"/>
                              <w:rPr>
                                <w:b/>
                              </w:rPr>
                            </w:pPr>
                            <w:r>
                              <w:rPr>
                                <w:b/>
                              </w:rPr>
                              <w:t>19 -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margin-left:85.35pt;margin-top:13.05pt;width:424.8pt;height:1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YXKAIAAEs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ourBSWG&#10;aSzSgxgDeQMjuVhGgQbrS/S7t+gZRjzHQqdkvb0D/tUTA9uemU7cOAdDL1iDBOfxZfbs6YTjI0g9&#10;fIAG47B9gAQ0tk5H9VAPguhYqMdzcSIXjoeXF6vXqwKvON7Ni6s8v0whWHl6bZ0P7wRoEo2KOix+&#10;QmeHOx8iG1aeXGIwD0o2t1KptHFdvVWOHBg2ym4V/0f0n9yUIUNFi3xVTAL8FSJPvz9BaBmw45XU&#10;FV2enVgZZXtrmtSPgUk12UhZmaOOUbpJxDDWY6rZvIg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ymZhcoAgAASwQAAA4AAAAAAAAAAAAAAAAALgIAAGRycy9l&#10;Mm9Eb2MueG1sUEsBAi0AFAAGAAgAAAAhAMsUnPngAAAACgEAAA8AAAAAAAAAAAAAAAAAggQAAGRy&#10;cy9kb3ducmV2LnhtbFBLBQYAAAAABAAEAPMAAACPBQAAAAA=&#10;" fillcolor="#d9d9d9" strokeweight=".48pt">
                <v:textbox inset="0,0,0,0">
                  <w:txbxContent>
                    <w:p w:rsidR="004A2EEB" w:rsidRDefault="004A2EEB">
                      <w:pPr>
                        <w:spacing w:line="249" w:lineRule="exact"/>
                        <w:ind w:left="2402"/>
                        <w:rPr>
                          <w:b/>
                        </w:rPr>
                      </w:pPr>
                      <w:r>
                        <w:rPr>
                          <w:b/>
                        </w:rPr>
                        <w:t>19 - DA RESCISÃO CONTRATUAL</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PargrafodaLista"/>
        <w:numPr>
          <w:ilvl w:val="1"/>
          <w:numId w:val="18"/>
        </w:numPr>
        <w:tabs>
          <w:tab w:val="left" w:pos="748"/>
        </w:tabs>
        <w:spacing w:before="94"/>
        <w:ind w:right="199" w:firstLine="0"/>
      </w:pPr>
      <w:r>
        <w:t>- O fornecedor terá seu contrato rescindido, por intermédio de processo administrativo específico, assegurado o contraditório e ampla</w:t>
      </w:r>
      <w:r>
        <w:rPr>
          <w:spacing w:val="-5"/>
        </w:rPr>
        <w:t xml:space="preserve"> </w:t>
      </w:r>
      <w:r>
        <w:t>defesa:</w:t>
      </w:r>
    </w:p>
    <w:p w:rsidR="001F4564" w:rsidRDefault="001F4564">
      <w:pPr>
        <w:pStyle w:val="Corpodetexto"/>
        <w:spacing w:before="11"/>
        <w:rPr>
          <w:sz w:val="21"/>
        </w:rPr>
      </w:pPr>
    </w:p>
    <w:p w:rsidR="001F4564" w:rsidRDefault="00F702ED">
      <w:pPr>
        <w:pStyle w:val="PargrafodaLista"/>
        <w:numPr>
          <w:ilvl w:val="2"/>
          <w:numId w:val="18"/>
        </w:numPr>
        <w:tabs>
          <w:tab w:val="left" w:pos="837"/>
        </w:tabs>
        <w:ind w:hanging="674"/>
      </w:pPr>
      <w:r>
        <w:t>- A pedido,</w:t>
      </w:r>
      <w:r>
        <w:rPr>
          <w:spacing w:val="-5"/>
        </w:rPr>
        <w:t xml:space="preserve"> </w:t>
      </w:r>
      <w:r>
        <w:t>quando:</w:t>
      </w:r>
    </w:p>
    <w:p w:rsidR="001F4564" w:rsidRDefault="001F4564">
      <w:pPr>
        <w:pStyle w:val="Corpodetexto"/>
      </w:pPr>
    </w:p>
    <w:p w:rsidR="001F4564" w:rsidRDefault="00F702ED">
      <w:pPr>
        <w:pStyle w:val="PargrafodaLista"/>
        <w:numPr>
          <w:ilvl w:val="3"/>
          <w:numId w:val="18"/>
        </w:numPr>
        <w:tabs>
          <w:tab w:val="left" w:pos="1046"/>
        </w:tabs>
        <w:ind w:right="202" w:firstLine="0"/>
      </w:pPr>
      <w:r>
        <w:t>- Comprovar estar impossibilitado de cumprir as exigências do contrato, por ocorrência de casos fortuitos ou de força</w:t>
      </w:r>
      <w:r>
        <w:rPr>
          <w:spacing w:val="-12"/>
        </w:rPr>
        <w:t xml:space="preserve"> </w:t>
      </w:r>
      <w:r>
        <w:t>maior;</w:t>
      </w:r>
    </w:p>
    <w:p w:rsidR="001F4564" w:rsidRDefault="001F4564">
      <w:pPr>
        <w:pStyle w:val="Corpodetexto"/>
      </w:pPr>
    </w:p>
    <w:p w:rsidR="001F4564" w:rsidRDefault="00F702ED">
      <w:pPr>
        <w:pStyle w:val="PargrafodaLista"/>
        <w:numPr>
          <w:ilvl w:val="3"/>
          <w:numId w:val="18"/>
        </w:numPr>
        <w:tabs>
          <w:tab w:val="left" w:pos="1010"/>
        </w:tabs>
        <w:ind w:right="197" w:firstLine="0"/>
      </w:pPr>
      <w:r>
        <w:t>-</w:t>
      </w:r>
      <w:r>
        <w:rPr>
          <w:spacing w:val="-14"/>
        </w:rPr>
        <w:t xml:space="preserve"> </w:t>
      </w:r>
      <w:r>
        <w:t>O</w:t>
      </w:r>
      <w:r>
        <w:rPr>
          <w:spacing w:val="-10"/>
        </w:rPr>
        <w:t xml:space="preserve"> </w:t>
      </w:r>
      <w:r>
        <w:t>seu</w:t>
      </w:r>
      <w:r>
        <w:rPr>
          <w:spacing w:val="-13"/>
        </w:rPr>
        <w:t xml:space="preserve"> </w:t>
      </w:r>
      <w:r>
        <w:t>preço</w:t>
      </w:r>
      <w:r>
        <w:rPr>
          <w:spacing w:val="-12"/>
        </w:rPr>
        <w:t xml:space="preserve"> </w:t>
      </w:r>
      <w:r>
        <w:t>se</w:t>
      </w:r>
      <w:r>
        <w:rPr>
          <w:spacing w:val="-15"/>
        </w:rPr>
        <w:t xml:space="preserve"> </w:t>
      </w:r>
      <w:r>
        <w:t>tornar,</w:t>
      </w:r>
      <w:r>
        <w:rPr>
          <w:spacing w:val="-10"/>
        </w:rPr>
        <w:t xml:space="preserve"> </w:t>
      </w:r>
      <w:r>
        <w:t>comprovadamente,</w:t>
      </w:r>
      <w:r>
        <w:rPr>
          <w:spacing w:val="-12"/>
        </w:rPr>
        <w:t xml:space="preserve"> </w:t>
      </w:r>
      <w:r>
        <w:t>inexequível</w:t>
      </w:r>
      <w:r>
        <w:rPr>
          <w:spacing w:val="-13"/>
        </w:rPr>
        <w:t xml:space="preserve"> </w:t>
      </w:r>
      <w:r>
        <w:t>em</w:t>
      </w:r>
      <w:r>
        <w:rPr>
          <w:spacing w:val="-12"/>
        </w:rPr>
        <w:t xml:space="preserve"> </w:t>
      </w:r>
      <w:r>
        <w:t>função</w:t>
      </w:r>
      <w:r>
        <w:rPr>
          <w:spacing w:val="-14"/>
        </w:rPr>
        <w:t xml:space="preserve"> </w:t>
      </w:r>
      <w:r>
        <w:t>da</w:t>
      </w:r>
      <w:r>
        <w:rPr>
          <w:spacing w:val="-13"/>
        </w:rPr>
        <w:t xml:space="preserve"> </w:t>
      </w:r>
      <w:r>
        <w:t>elevação dos preços de mercado dos insumos que compõem o custo do</w:t>
      </w:r>
      <w:r>
        <w:rPr>
          <w:spacing w:val="-11"/>
        </w:rPr>
        <w:t xml:space="preserve"> </w:t>
      </w:r>
      <w:r>
        <w:t>produto.</w:t>
      </w:r>
    </w:p>
    <w:p w:rsidR="001F4564" w:rsidRDefault="00F702ED">
      <w:pPr>
        <w:pStyle w:val="PargrafodaLista"/>
        <w:numPr>
          <w:ilvl w:val="2"/>
          <w:numId w:val="17"/>
        </w:numPr>
        <w:tabs>
          <w:tab w:val="left" w:pos="837"/>
        </w:tabs>
        <w:ind w:hanging="674"/>
      </w:pPr>
      <w:r>
        <w:t>- Por iniciativa da Administração,</w:t>
      </w:r>
      <w:r>
        <w:rPr>
          <w:spacing w:val="-12"/>
        </w:rPr>
        <w:t xml:space="preserve"> </w:t>
      </w:r>
      <w:r>
        <w:t>quando:</w:t>
      </w:r>
    </w:p>
    <w:p w:rsidR="001F4564" w:rsidRDefault="001F4564">
      <w:pPr>
        <w:pStyle w:val="Corpodetexto"/>
        <w:spacing w:before="1"/>
      </w:pPr>
    </w:p>
    <w:p w:rsidR="001F4564" w:rsidRDefault="00F702ED">
      <w:pPr>
        <w:pStyle w:val="PargrafodaLista"/>
        <w:numPr>
          <w:ilvl w:val="3"/>
          <w:numId w:val="17"/>
        </w:numPr>
        <w:tabs>
          <w:tab w:val="left" w:pos="1034"/>
        </w:tabs>
        <w:ind w:right="202" w:firstLine="0"/>
      </w:pPr>
      <w:r>
        <w:t>- Não aceitar reduzir o preço registrado, na hipótese deste se tornar superior àqueles praticados no</w:t>
      </w:r>
      <w:r>
        <w:rPr>
          <w:spacing w:val="-4"/>
        </w:rPr>
        <w:t xml:space="preserve"> </w:t>
      </w:r>
      <w:r>
        <w:t>mercado;</w:t>
      </w:r>
    </w:p>
    <w:p w:rsidR="001F4564" w:rsidRDefault="001F4564">
      <w:pPr>
        <w:pStyle w:val="Corpodetexto"/>
        <w:spacing w:before="11"/>
        <w:rPr>
          <w:sz w:val="21"/>
        </w:rPr>
      </w:pPr>
    </w:p>
    <w:p w:rsidR="001F4564" w:rsidRDefault="00F702ED">
      <w:pPr>
        <w:pStyle w:val="PargrafodaLista"/>
        <w:numPr>
          <w:ilvl w:val="3"/>
          <w:numId w:val="17"/>
        </w:numPr>
        <w:tabs>
          <w:tab w:val="left" w:pos="1050"/>
        </w:tabs>
        <w:ind w:right="199" w:firstLine="0"/>
      </w:pPr>
      <w:r>
        <w:t>- Perder qualquer condição de habilitação e qualificação técnica exigida no processo</w:t>
      </w:r>
      <w:r>
        <w:rPr>
          <w:spacing w:val="-3"/>
        </w:rPr>
        <w:t xml:space="preserve"> </w:t>
      </w:r>
      <w:r>
        <w:t>licitatório;</w:t>
      </w:r>
    </w:p>
    <w:p w:rsidR="001F4564" w:rsidRDefault="001F4564">
      <w:pPr>
        <w:pStyle w:val="Corpodetexto"/>
        <w:spacing w:before="11"/>
        <w:rPr>
          <w:sz w:val="21"/>
        </w:rPr>
      </w:pPr>
    </w:p>
    <w:p w:rsidR="001F4564" w:rsidRDefault="00F702ED">
      <w:pPr>
        <w:pStyle w:val="PargrafodaLista"/>
        <w:numPr>
          <w:ilvl w:val="3"/>
          <w:numId w:val="17"/>
        </w:numPr>
        <w:tabs>
          <w:tab w:val="left" w:pos="1019"/>
        </w:tabs>
        <w:ind w:left="1018" w:hanging="856"/>
      </w:pPr>
      <w:r>
        <w:t>- Por razões de interesse público, devidamente, motivado e</w:t>
      </w:r>
      <w:r>
        <w:rPr>
          <w:spacing w:val="-9"/>
        </w:rPr>
        <w:t xml:space="preserve"> </w:t>
      </w:r>
      <w:r>
        <w:t>justificado.</w:t>
      </w:r>
    </w:p>
    <w:p w:rsidR="001F4564" w:rsidRDefault="001F4564">
      <w:pPr>
        <w:pStyle w:val="Corpodetexto"/>
      </w:pPr>
    </w:p>
    <w:p w:rsidR="001F4564" w:rsidRDefault="00F702ED">
      <w:pPr>
        <w:pStyle w:val="PargrafodaLista"/>
        <w:numPr>
          <w:ilvl w:val="2"/>
          <w:numId w:val="16"/>
        </w:numPr>
        <w:tabs>
          <w:tab w:val="left" w:pos="988"/>
        </w:tabs>
        <w:spacing w:before="1"/>
        <w:ind w:right="199" w:firstLine="0"/>
      </w:pPr>
      <w:r>
        <w:t>- Por iniciativa do Departamento de Compras e Licitações, usando da prerrogativa de Administrador e Fiscalizador do Contrato,</w:t>
      </w:r>
      <w:r>
        <w:rPr>
          <w:spacing w:val="-3"/>
        </w:rPr>
        <w:t xml:space="preserve"> </w:t>
      </w:r>
      <w:r>
        <w:t>quando:</w:t>
      </w:r>
    </w:p>
    <w:p w:rsidR="001F4564" w:rsidRDefault="001F4564">
      <w:pPr>
        <w:pStyle w:val="Corpodetexto"/>
        <w:spacing w:before="10"/>
        <w:rPr>
          <w:sz w:val="21"/>
        </w:rPr>
      </w:pPr>
    </w:p>
    <w:p w:rsidR="001F4564" w:rsidRDefault="00F702ED">
      <w:pPr>
        <w:pStyle w:val="PargrafodaLista"/>
        <w:numPr>
          <w:ilvl w:val="3"/>
          <w:numId w:val="16"/>
        </w:numPr>
        <w:tabs>
          <w:tab w:val="left" w:pos="1019"/>
        </w:tabs>
        <w:spacing w:before="1"/>
        <w:ind w:hanging="856"/>
      </w:pPr>
      <w:r>
        <w:t>- O fornecedor não cumprir as obrigações decorrentes do</w:t>
      </w:r>
      <w:r>
        <w:rPr>
          <w:spacing w:val="-12"/>
        </w:rPr>
        <w:t xml:space="preserve"> </w:t>
      </w:r>
      <w:r>
        <w:t>Contrato;</w:t>
      </w:r>
    </w:p>
    <w:p w:rsidR="001F4564" w:rsidRDefault="001F4564">
      <w:pPr>
        <w:pStyle w:val="Corpodetexto"/>
      </w:pPr>
    </w:p>
    <w:p w:rsidR="001F4564" w:rsidRDefault="00F702ED">
      <w:pPr>
        <w:pStyle w:val="PargrafodaLista"/>
        <w:numPr>
          <w:ilvl w:val="3"/>
          <w:numId w:val="16"/>
        </w:numPr>
        <w:tabs>
          <w:tab w:val="left" w:pos="1014"/>
        </w:tabs>
        <w:ind w:left="162" w:right="197" w:firstLine="0"/>
      </w:pPr>
      <w:r>
        <w:t>-</w:t>
      </w:r>
      <w:r>
        <w:rPr>
          <w:spacing w:val="-9"/>
        </w:rPr>
        <w:t xml:space="preserve"> </w:t>
      </w:r>
      <w:r>
        <w:t>Não</w:t>
      </w:r>
      <w:r>
        <w:rPr>
          <w:spacing w:val="-8"/>
        </w:rPr>
        <w:t xml:space="preserve"> </w:t>
      </w:r>
      <w:r>
        <w:t>comparecer</w:t>
      </w:r>
      <w:r>
        <w:rPr>
          <w:spacing w:val="-7"/>
        </w:rPr>
        <w:t xml:space="preserve"> </w:t>
      </w:r>
      <w:r>
        <w:t>ou</w:t>
      </w:r>
      <w:r>
        <w:rPr>
          <w:spacing w:val="-8"/>
        </w:rPr>
        <w:t xml:space="preserve"> </w:t>
      </w:r>
      <w:r>
        <w:t>se</w:t>
      </w:r>
      <w:r>
        <w:rPr>
          <w:spacing w:val="-10"/>
        </w:rPr>
        <w:t xml:space="preserve"> </w:t>
      </w:r>
      <w:r>
        <w:t>recusar</w:t>
      </w:r>
      <w:r>
        <w:rPr>
          <w:spacing w:val="-6"/>
        </w:rPr>
        <w:t xml:space="preserve"> </w:t>
      </w:r>
      <w:r>
        <w:t>a</w:t>
      </w:r>
      <w:r>
        <w:rPr>
          <w:spacing w:val="-10"/>
        </w:rPr>
        <w:t xml:space="preserve"> </w:t>
      </w:r>
      <w:r>
        <w:t>retirar,</w:t>
      </w:r>
      <w:r>
        <w:rPr>
          <w:spacing w:val="-9"/>
        </w:rPr>
        <w:t xml:space="preserve"> </w:t>
      </w:r>
      <w:r>
        <w:t>no</w:t>
      </w:r>
      <w:r>
        <w:rPr>
          <w:spacing w:val="-8"/>
        </w:rPr>
        <w:t xml:space="preserve"> </w:t>
      </w:r>
      <w:r>
        <w:t>prazo</w:t>
      </w:r>
      <w:r>
        <w:rPr>
          <w:spacing w:val="-8"/>
        </w:rPr>
        <w:t xml:space="preserve"> </w:t>
      </w:r>
      <w:r>
        <w:t>estabelecido,</w:t>
      </w:r>
      <w:r>
        <w:rPr>
          <w:spacing w:val="-8"/>
        </w:rPr>
        <w:t xml:space="preserve"> </w:t>
      </w:r>
      <w:r>
        <w:t>os</w:t>
      </w:r>
      <w:r>
        <w:rPr>
          <w:spacing w:val="-7"/>
        </w:rPr>
        <w:t xml:space="preserve"> </w:t>
      </w:r>
      <w:r>
        <w:t>pedidos</w:t>
      </w:r>
      <w:r>
        <w:rPr>
          <w:spacing w:val="-7"/>
        </w:rPr>
        <w:t xml:space="preserve"> </w:t>
      </w:r>
      <w:r>
        <w:t>de compra decorrentes do</w:t>
      </w:r>
      <w:r>
        <w:rPr>
          <w:spacing w:val="-7"/>
        </w:rPr>
        <w:t xml:space="preserve"> </w:t>
      </w:r>
      <w:r>
        <w:t>Contrato;</w:t>
      </w:r>
    </w:p>
    <w:p w:rsidR="001F4564" w:rsidRDefault="001F4564">
      <w:pPr>
        <w:pStyle w:val="Corpodetexto"/>
      </w:pPr>
    </w:p>
    <w:p w:rsidR="001F4564" w:rsidRDefault="00F702ED">
      <w:pPr>
        <w:pStyle w:val="PargrafodaLista"/>
        <w:numPr>
          <w:ilvl w:val="3"/>
          <w:numId w:val="16"/>
        </w:numPr>
        <w:tabs>
          <w:tab w:val="left" w:pos="1010"/>
        </w:tabs>
        <w:ind w:left="162" w:right="196" w:firstLine="0"/>
      </w:pPr>
      <w:r>
        <w:t>-</w:t>
      </w:r>
      <w:r>
        <w:rPr>
          <w:spacing w:val="-10"/>
        </w:rPr>
        <w:t xml:space="preserve"> </w:t>
      </w:r>
      <w:r>
        <w:t>Caracterizada</w:t>
      </w:r>
      <w:r>
        <w:rPr>
          <w:spacing w:val="-11"/>
        </w:rPr>
        <w:t xml:space="preserve"> </w:t>
      </w:r>
      <w:r>
        <w:t>qualquer</w:t>
      </w:r>
      <w:r>
        <w:rPr>
          <w:spacing w:val="-12"/>
        </w:rPr>
        <w:t xml:space="preserve"> </w:t>
      </w:r>
      <w:r>
        <w:t>hipótese</w:t>
      </w:r>
      <w:r>
        <w:rPr>
          <w:spacing w:val="-14"/>
        </w:rPr>
        <w:t xml:space="preserve"> </w:t>
      </w:r>
      <w:r>
        <w:t>de</w:t>
      </w:r>
      <w:r>
        <w:rPr>
          <w:spacing w:val="-11"/>
        </w:rPr>
        <w:t xml:space="preserve"> </w:t>
      </w:r>
      <w:r>
        <w:t>inexecução</w:t>
      </w:r>
      <w:r>
        <w:rPr>
          <w:spacing w:val="-12"/>
        </w:rPr>
        <w:t xml:space="preserve"> </w:t>
      </w:r>
      <w:r>
        <w:t>total</w:t>
      </w:r>
      <w:r>
        <w:rPr>
          <w:spacing w:val="-12"/>
        </w:rPr>
        <w:t xml:space="preserve"> </w:t>
      </w:r>
      <w:r>
        <w:t>ou</w:t>
      </w:r>
      <w:r>
        <w:rPr>
          <w:spacing w:val="-13"/>
        </w:rPr>
        <w:t xml:space="preserve"> </w:t>
      </w:r>
      <w:r>
        <w:t>parcial</w:t>
      </w:r>
      <w:r>
        <w:rPr>
          <w:spacing w:val="-12"/>
        </w:rPr>
        <w:t xml:space="preserve"> </w:t>
      </w:r>
      <w:r>
        <w:t>das</w:t>
      </w:r>
      <w:r>
        <w:rPr>
          <w:spacing w:val="-11"/>
        </w:rPr>
        <w:t xml:space="preserve"> </w:t>
      </w:r>
      <w:r>
        <w:t>condições estabelecidas no Contrato ou nos pedidos de compra dela</w:t>
      </w:r>
      <w:r>
        <w:rPr>
          <w:spacing w:val="-8"/>
        </w:rPr>
        <w:t xml:space="preserve"> </w:t>
      </w:r>
      <w:r>
        <w:t>decorrentes;</w:t>
      </w:r>
    </w:p>
    <w:p w:rsidR="001F4564" w:rsidRDefault="001F4564">
      <w:pPr>
        <w:pStyle w:val="Corpodetexto"/>
        <w:spacing w:before="11"/>
        <w:rPr>
          <w:sz w:val="21"/>
        </w:rPr>
      </w:pPr>
    </w:p>
    <w:p w:rsidR="001F4564" w:rsidRDefault="00F702ED">
      <w:pPr>
        <w:pStyle w:val="PargrafodaLista"/>
        <w:numPr>
          <w:ilvl w:val="3"/>
          <w:numId w:val="16"/>
        </w:numPr>
        <w:tabs>
          <w:tab w:val="left" w:pos="1084"/>
        </w:tabs>
        <w:ind w:left="162" w:right="201" w:firstLine="0"/>
      </w:pPr>
      <w:r>
        <w:t>- Não prestar informações solicitadas pelo Departamento de Compras e Licitações;</w:t>
      </w:r>
    </w:p>
    <w:p w:rsidR="001F4564" w:rsidRDefault="001F4564">
      <w:pPr>
        <w:pStyle w:val="Corpodetexto"/>
        <w:spacing w:before="2"/>
      </w:pPr>
    </w:p>
    <w:p w:rsidR="001F4564" w:rsidRDefault="00F702ED">
      <w:pPr>
        <w:pStyle w:val="Corpodetexto"/>
        <w:ind w:left="162"/>
      </w:pPr>
      <w:r>
        <w:t>19.2 - Em qualquer das hipóteses acima, concluído o processo, a Administração fará a alteração em apenso no contrato.</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1083945</wp:posOffset>
                </wp:positionH>
                <wp:positionV relativeFrom="paragraph">
                  <wp:posOffset>165100</wp:posOffset>
                </wp:positionV>
                <wp:extent cx="5394960" cy="167640"/>
                <wp:effectExtent l="7620" t="5715" r="7620" b="7620"/>
                <wp:wrapTopAndBottom/>
                <wp:docPr id="2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042"/>
                              <w:rPr>
                                <w:b/>
                              </w:rPr>
                            </w:pPr>
                            <w:r>
                              <w:rPr>
                                <w:b/>
                              </w:rPr>
                              <w:t>20 - DO CANCELAMENTO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margin-left:85.35pt;margin-top:13pt;width:424.8pt;height:13.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eZKAIAAEsEAAAOAAAAZHJzL2Uyb0RvYy54bWysVG1v2yAQ/j5p/wHxfbGTdm5jxam6ZJ0m&#10;dS9Sux+AMbbRgGNAYme/vgdOsqrbvkxLJHTA3cPd89x5dTNqRfbCeQmmovNZTokwHBppuop+e7x7&#10;c02JD8w0TIERFT0IT2/Wr1+tBluKBfSgGuEIghhfDraifQi2zDLPe6GZn4EVBi9bcJoF3Louaxwb&#10;EF2rbJHnRTaAa6wDLrzH0+10SdcJv20FD1/a1otAVEUxt5BWl9Y6rtl6xcrOMdtLfkyD/UMWmkmD&#10;j56htiwwsnPyNygtuQMPbZhx0Bm0reQi1YDVzPMX1Tz0zIpUC5Lj7Zkm//9g+ef9V0dkU9HF1ZwS&#10;wzSK9CjGQN7BSC6uIkGD9SX6PVj0DCOeo9CpWG/vgX/3xMCmZ6YTt87B0AvWYILzGJk9C51wfASp&#10;h0/Q4DtsFyABja3TkT3kgyA6CnU4ixNz4Xj49mJ5uSzwiuPdvLgqLpN6GStP0db58EGAJtGoqEPx&#10;Ezrb3/sQs2HlySU+5kHJ5k4qlTauqzfKkT3DRtku4z8V8MJNGTJUtMiXxUTAXyHy9PsThJYBO15J&#10;XdHrsxMrI23vTZP6MTCpJhtTVubIY6RuIjGM9Zg0m5/1qaE5ILMOpg7HiUSjB/eTkgG7u6L+x445&#10;QYn6aFCdOAonw52M+mQwwzG0ooGSydyEaWR21smuR+RJfwO3qGArE7lR6imLY77YsYnz43TFkXi+&#10;T16/vgHrJ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0eZ5koAgAASwQAAA4AAAAAAAAAAAAAAAAALgIAAGRycy9l&#10;Mm9Eb2MueG1sUEsBAi0AFAAGAAgAAAAhANQDbHngAAAACgEAAA8AAAAAAAAAAAAAAAAAggQAAGRy&#10;cy9kb3ducmV2LnhtbFBLBQYAAAAABAAEAPMAAACPBQAAAAA=&#10;" fillcolor="#d9d9d9" strokeweight=".48pt">
                <v:textbox inset="0,0,0,0">
                  <w:txbxContent>
                    <w:p w:rsidR="004A2EEB" w:rsidRDefault="004A2EEB">
                      <w:pPr>
                        <w:spacing w:line="248" w:lineRule="exact"/>
                        <w:ind w:left="2042"/>
                        <w:rPr>
                          <w:b/>
                        </w:rPr>
                      </w:pPr>
                      <w:r>
                        <w:rPr>
                          <w:b/>
                        </w:rPr>
                        <w:t>20 - DO CANCELAMENTO DO CONTRATO</w:t>
                      </w:r>
                    </w:p>
                  </w:txbxContent>
                </v:textbox>
                <w10:wrap type="topAndBottom" anchorx="page"/>
              </v:shape>
            </w:pict>
          </mc:Fallback>
        </mc:AlternateContent>
      </w:r>
    </w:p>
    <w:p w:rsidR="00127BF8" w:rsidRDefault="00127BF8">
      <w:pPr>
        <w:rPr>
          <w:sz w:val="18"/>
        </w:rPr>
      </w:pPr>
    </w:p>
    <w:p w:rsidR="00127BF8" w:rsidRPr="00127BF8" w:rsidRDefault="00127BF8" w:rsidP="00127BF8">
      <w:pPr>
        <w:rPr>
          <w:sz w:val="18"/>
        </w:rPr>
      </w:pPr>
    </w:p>
    <w:p w:rsidR="00127BF8" w:rsidRDefault="00127BF8" w:rsidP="00127BF8">
      <w:pPr>
        <w:pStyle w:val="Corpodetexto"/>
        <w:spacing w:before="13"/>
        <w:ind w:left="142"/>
      </w:pPr>
      <w:r>
        <w:t>20.1 - O contrato decorrente desta licitação será cancelado:</w:t>
      </w:r>
    </w:p>
    <w:p w:rsidR="00127BF8" w:rsidRPr="00127BF8" w:rsidRDefault="00127BF8" w:rsidP="00127BF8">
      <w:pPr>
        <w:rPr>
          <w:sz w:val="18"/>
        </w:rPr>
      </w:pPr>
    </w:p>
    <w:p w:rsidR="001F4564" w:rsidRDefault="00F702ED">
      <w:pPr>
        <w:pStyle w:val="PargrafodaLista"/>
        <w:numPr>
          <w:ilvl w:val="2"/>
          <w:numId w:val="15"/>
        </w:numPr>
        <w:tabs>
          <w:tab w:val="left" w:pos="837"/>
        </w:tabs>
        <w:spacing w:before="94"/>
        <w:ind w:hanging="674"/>
      </w:pPr>
      <w:r>
        <w:t>- Automaticamente:</w:t>
      </w:r>
    </w:p>
    <w:p w:rsidR="001F4564" w:rsidRDefault="001F4564">
      <w:pPr>
        <w:pStyle w:val="Corpodetexto"/>
        <w:spacing w:before="10"/>
        <w:rPr>
          <w:sz w:val="21"/>
        </w:rPr>
      </w:pPr>
    </w:p>
    <w:p w:rsidR="001F4564" w:rsidRDefault="00F702ED">
      <w:pPr>
        <w:pStyle w:val="PargrafodaLista"/>
        <w:numPr>
          <w:ilvl w:val="3"/>
          <w:numId w:val="15"/>
        </w:numPr>
        <w:tabs>
          <w:tab w:val="left" w:pos="1019"/>
        </w:tabs>
        <w:ind w:hanging="856"/>
      </w:pPr>
      <w:r>
        <w:t>- Por decurso de prazo de</w:t>
      </w:r>
      <w:r>
        <w:rPr>
          <w:spacing w:val="-1"/>
        </w:rPr>
        <w:t xml:space="preserve"> </w:t>
      </w:r>
      <w:r>
        <w:t>vigência;</w:t>
      </w:r>
    </w:p>
    <w:p w:rsidR="001F4564" w:rsidRDefault="001F4564">
      <w:pPr>
        <w:pStyle w:val="Corpodetexto"/>
      </w:pPr>
    </w:p>
    <w:p w:rsidR="001F4564" w:rsidRDefault="00F702ED">
      <w:pPr>
        <w:pStyle w:val="PargrafodaLista"/>
        <w:numPr>
          <w:ilvl w:val="3"/>
          <w:numId w:val="15"/>
        </w:numPr>
        <w:tabs>
          <w:tab w:val="left" w:pos="1019"/>
        </w:tabs>
        <w:ind w:hanging="856"/>
      </w:pPr>
      <w:r>
        <w:t>- Pela Administração, quando caracterizado o interesse</w:t>
      </w:r>
      <w:r>
        <w:rPr>
          <w:spacing w:val="-6"/>
        </w:rPr>
        <w:t xml:space="preserve"> </w:t>
      </w:r>
      <w:r>
        <w:t>público.</w:t>
      </w:r>
    </w:p>
    <w:p w:rsidR="001F4564" w:rsidRDefault="001F4564">
      <w:pPr>
        <w:pStyle w:val="Corpodetexto"/>
        <w:rPr>
          <w:sz w:val="20"/>
        </w:rPr>
      </w:pPr>
    </w:p>
    <w:p w:rsidR="001F4564" w:rsidRDefault="00127BF8">
      <w:pPr>
        <w:pStyle w:val="Corpodetexto"/>
        <w:spacing w:before="11"/>
        <w:rPr>
          <w:sz w:val="20"/>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1083945</wp:posOffset>
                </wp:positionH>
                <wp:positionV relativeFrom="paragraph">
                  <wp:posOffset>180975</wp:posOffset>
                </wp:positionV>
                <wp:extent cx="5394960" cy="166370"/>
                <wp:effectExtent l="7620" t="11430" r="7620" b="12700"/>
                <wp:wrapTopAndBottom/>
                <wp:docPr id="2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806"/>
                              <w:rPr>
                                <w:b/>
                              </w:rPr>
                            </w:pPr>
                            <w:r>
                              <w:rPr>
                                <w:b/>
                              </w:rPr>
                              <w:t xml:space="preserve">21 - </w:t>
                            </w:r>
                            <w:r>
                              <w:rPr>
                                <w:b/>
                                <w:spacing w:val="-3"/>
                              </w:rPr>
                              <w:t xml:space="preserve">DAS </w:t>
                            </w:r>
                            <w:r>
                              <w:rPr>
                                <w:b/>
                              </w:rPr>
                              <w:t>SANÇÕES ADMINISTRATIVAS POR</w:t>
                            </w:r>
                            <w:r>
                              <w:rPr>
                                <w:b/>
                                <w:spacing w:val="58"/>
                              </w:rPr>
                              <w:t xml:space="preserve"> </w:t>
                            </w:r>
                            <w:r>
                              <w:rPr>
                                <w:b/>
                              </w:rPr>
                              <w:t>INADIMPLEMENTO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85.35pt;margin-top:14.25pt;width:424.8pt;height:13.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PDJwIAAEsEAAAOAAAAZHJzL2Uyb0RvYy54bWysVNuO2yAQfa/Uf0C8N3aS1k2sOKtt0q0q&#10;bS/Sbj8AY2yjAkOBxN5+fQecZLe3l6qJhAYYzpw5M+PN1agVOQrnJZiKzmc5JcJwaKTpKvrl/ubF&#10;ihIfmGmYAiMq+iA8vdo+f7YZbCkW0INqhCMIYnw52Ir2IdgyyzzvhWZ+BlYYvGzBaRZw67qscWxA&#10;dK2yRZ4X2QCusQ648B5P99Ml3Sb8thU8fGpbLwJRFUVuIa0urXVcs+2GlZ1jtpf8RIP9AwvNpMGg&#10;F6g9C4wcnPwNSkvuwEMbZhx0Bm0ruUg5YDbz/Jds7npmRcoFxfH2IpP/f7D84/GzI7Kp6OI16mOY&#10;xiLdizGQNzCSZREFGqwv0e/OomcY8RwLnZL19hb4V08M7HpmOnHtHAy9YA0SnMeX2ZOnE46PIPXw&#10;ARqMww4BEtDYOh3VQz0IoiORh0txIheOh6+W65frAq843s2LYol8YwhWnl9b58M7AZpEo6IOi5/Q&#10;2fHWh8n17BKDeVCyuZFKpY3r6p1y5MiwUfbr+D+h/+SmDBkqWuTrYhLgrxB5+v0JQsuAHa+krujq&#10;4sTKKNtb0yBNVgYm1WRjdsqcdIzSTSKGsR5TzearGCGKXEPzgMo6mDocJxKNHtx3Sgbs7or6bwfm&#10;BCXqvcHqxFE4G+5s1GeDGY5PKxoomcxdmEbmYJ3sekSe6m/gGivYyiTuI4sTX+zYVJ7TdMWReLpP&#10;Xo/fgO0PAAAA//8DAFBLAwQUAAYACAAAACEAUKMLnOAAAAAKAQAADwAAAGRycy9kb3ducmV2Lnht&#10;bEyPwU7DMBBE70j8g7VIXBC1m7akCnEqBIJLKyEK4ryNt0nUeB1ipw18Pe4JjqN9mnmbr0bbiiP1&#10;vnGsYTpRIIhLZxquNHy8P98uQfiAbLB1TBq+ycOquLzIMTPuxG903IZKxBL2GWqoQ+gyKX1Zk0U/&#10;cR1xvO1dbzHE2FfS9HiK5baViVJ30mLDcaHGjh5rKg/bwWp4HcL058V/3czX49N6PzOfhw0lWl9f&#10;jQ/3IAKN4Q+Gs35UhyI67dzAxos25lSlEdWQLBcgzoBK1AzETsNinoIscvn/heIXAAD//wMAUEsB&#10;Ai0AFAAGAAgAAAAhALaDOJL+AAAA4QEAABMAAAAAAAAAAAAAAAAAAAAAAFtDb250ZW50X1R5cGVz&#10;XS54bWxQSwECLQAUAAYACAAAACEAOP0h/9YAAACUAQAACwAAAAAAAAAAAAAAAAAvAQAAX3JlbHMv&#10;LnJlbHNQSwECLQAUAAYACAAAACEAYq2TwycCAABLBAAADgAAAAAAAAAAAAAAAAAuAgAAZHJzL2Uy&#10;b0RvYy54bWxQSwECLQAUAAYACAAAACEAUKMLnOAAAAAKAQAADwAAAAAAAAAAAAAAAACBBAAAZHJz&#10;L2Rvd25yZXYueG1sUEsFBgAAAAAEAAQA8wAAAI4FAAAAAA==&#10;" fillcolor="#d9d9d9" strokeweight=".48pt">
                <v:textbox inset="0,0,0,0">
                  <w:txbxContent>
                    <w:p w:rsidR="004A2EEB" w:rsidRDefault="004A2EEB">
                      <w:pPr>
                        <w:spacing w:line="248" w:lineRule="exact"/>
                        <w:ind w:left="806"/>
                        <w:rPr>
                          <w:b/>
                        </w:rPr>
                      </w:pPr>
                      <w:r>
                        <w:rPr>
                          <w:b/>
                        </w:rPr>
                        <w:t xml:space="preserve">21 - </w:t>
                      </w:r>
                      <w:r>
                        <w:rPr>
                          <w:b/>
                          <w:spacing w:val="-3"/>
                        </w:rPr>
                        <w:t xml:space="preserve">DAS </w:t>
                      </w:r>
                      <w:r>
                        <w:rPr>
                          <w:b/>
                        </w:rPr>
                        <w:t>SANÇÕES ADMINISTRATIVAS POR</w:t>
                      </w:r>
                      <w:r>
                        <w:rPr>
                          <w:b/>
                          <w:spacing w:val="58"/>
                        </w:rPr>
                        <w:t xml:space="preserve"> </w:t>
                      </w:r>
                      <w:r>
                        <w:rPr>
                          <w:b/>
                        </w:rPr>
                        <w:t>INADIMPLEMENTO</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PargrafodaLista"/>
        <w:numPr>
          <w:ilvl w:val="1"/>
          <w:numId w:val="14"/>
        </w:numPr>
        <w:tabs>
          <w:tab w:val="left" w:pos="729"/>
        </w:tabs>
        <w:spacing w:before="94"/>
        <w:ind w:right="198"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rsidR="001F4564" w:rsidRDefault="00F702ED">
      <w:pPr>
        <w:pStyle w:val="PargrafodaLista"/>
        <w:numPr>
          <w:ilvl w:val="1"/>
          <w:numId w:val="14"/>
        </w:numPr>
        <w:tabs>
          <w:tab w:val="left" w:pos="652"/>
        </w:tabs>
        <w:spacing w:line="252" w:lineRule="exact"/>
        <w:ind w:left="651" w:hanging="489"/>
        <w:jc w:val="both"/>
      </w:pPr>
      <w:r>
        <w:t>- Impedimento para firmar contrato, se concluída a fase</w:t>
      </w:r>
      <w:r>
        <w:rPr>
          <w:spacing w:val="-16"/>
        </w:rPr>
        <w:t xml:space="preserve"> </w:t>
      </w:r>
      <w:r>
        <w:t>licitatória;</w:t>
      </w:r>
    </w:p>
    <w:p w:rsidR="001F4564" w:rsidRDefault="001F4564">
      <w:pPr>
        <w:pStyle w:val="Corpodetexto"/>
      </w:pPr>
    </w:p>
    <w:p w:rsidR="001F4564" w:rsidRDefault="00F702ED">
      <w:pPr>
        <w:pStyle w:val="PargrafodaLista"/>
        <w:numPr>
          <w:ilvl w:val="2"/>
          <w:numId w:val="14"/>
        </w:numPr>
        <w:tabs>
          <w:tab w:val="left" w:pos="837"/>
        </w:tabs>
        <w:ind w:hanging="674"/>
        <w:jc w:val="both"/>
      </w:pPr>
      <w:r>
        <w:t>- Cancelamento do</w:t>
      </w:r>
      <w:r>
        <w:rPr>
          <w:spacing w:val="-2"/>
        </w:rPr>
        <w:t xml:space="preserve"> </w:t>
      </w:r>
      <w:r>
        <w:t>contrato;</w:t>
      </w:r>
    </w:p>
    <w:p w:rsidR="001F4564" w:rsidRDefault="001F4564">
      <w:pPr>
        <w:pStyle w:val="Corpodetexto"/>
        <w:spacing w:before="1"/>
      </w:pPr>
    </w:p>
    <w:p w:rsidR="001F4564" w:rsidRDefault="00F702ED">
      <w:pPr>
        <w:pStyle w:val="PargrafodaLista"/>
        <w:numPr>
          <w:ilvl w:val="2"/>
          <w:numId w:val="14"/>
        </w:numPr>
        <w:tabs>
          <w:tab w:val="left" w:pos="870"/>
        </w:tabs>
        <w:ind w:left="162" w:right="200" w:firstLine="0"/>
        <w:jc w:val="both"/>
      </w:pPr>
      <w:r>
        <w:t>- Suspensão temporária do direito de participar de licitações e de fornecer à Administração Pública, por prazo de até 02 (dois)</w:t>
      </w:r>
      <w:r>
        <w:rPr>
          <w:spacing w:val="-6"/>
        </w:rPr>
        <w:t xml:space="preserve"> </w:t>
      </w:r>
      <w:r>
        <w:t>anos;</w:t>
      </w:r>
    </w:p>
    <w:p w:rsidR="001F4564" w:rsidRDefault="001F4564">
      <w:pPr>
        <w:pStyle w:val="Corpodetexto"/>
        <w:spacing w:before="11"/>
        <w:rPr>
          <w:sz w:val="21"/>
        </w:rPr>
      </w:pPr>
    </w:p>
    <w:p w:rsidR="001F4564" w:rsidRDefault="00F702ED">
      <w:pPr>
        <w:pStyle w:val="PargrafodaLista"/>
        <w:numPr>
          <w:ilvl w:val="2"/>
          <w:numId w:val="14"/>
        </w:numPr>
        <w:tabs>
          <w:tab w:val="left" w:pos="885"/>
        </w:tabs>
        <w:ind w:left="162" w:right="197"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1F4564" w:rsidRDefault="001F4564">
      <w:pPr>
        <w:pStyle w:val="Corpodetexto"/>
        <w:spacing w:before="1"/>
      </w:pPr>
    </w:p>
    <w:p w:rsidR="001F4564" w:rsidRDefault="00F702ED">
      <w:pPr>
        <w:pStyle w:val="PargrafodaLista"/>
        <w:numPr>
          <w:ilvl w:val="1"/>
          <w:numId w:val="13"/>
        </w:numPr>
        <w:tabs>
          <w:tab w:val="left" w:pos="671"/>
        </w:tabs>
        <w:ind w:right="200"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rsidR="001F4564" w:rsidRDefault="001F4564">
      <w:pPr>
        <w:pStyle w:val="Corpodetexto"/>
      </w:pPr>
    </w:p>
    <w:p w:rsidR="001F4564" w:rsidRDefault="00F702ED">
      <w:pPr>
        <w:pStyle w:val="PargrafodaLista"/>
        <w:numPr>
          <w:ilvl w:val="2"/>
          <w:numId w:val="13"/>
        </w:numPr>
        <w:tabs>
          <w:tab w:val="left" w:pos="837"/>
        </w:tabs>
        <w:spacing w:before="1"/>
        <w:ind w:hanging="674"/>
        <w:jc w:val="both"/>
      </w:pPr>
      <w:r>
        <w:t>-</w:t>
      </w:r>
      <w:r>
        <w:rPr>
          <w:spacing w:val="-2"/>
        </w:rPr>
        <w:t xml:space="preserve"> </w:t>
      </w:r>
      <w:r>
        <w:t>Advertência;</w:t>
      </w:r>
    </w:p>
    <w:p w:rsidR="001F4564" w:rsidRDefault="001F4564">
      <w:pPr>
        <w:pStyle w:val="Corpodetexto"/>
        <w:spacing w:before="9"/>
        <w:rPr>
          <w:sz w:val="21"/>
        </w:rPr>
      </w:pPr>
    </w:p>
    <w:p w:rsidR="001F4564" w:rsidRDefault="00F702ED">
      <w:pPr>
        <w:pStyle w:val="PargrafodaLista"/>
        <w:numPr>
          <w:ilvl w:val="2"/>
          <w:numId w:val="13"/>
        </w:numPr>
        <w:tabs>
          <w:tab w:val="left" w:pos="837"/>
        </w:tabs>
        <w:ind w:left="162" w:right="200" w:firstLine="0"/>
        <w:jc w:val="both"/>
      </w:pPr>
      <w:r>
        <w:t>- Multa de mora sobre o valor total do pedido, de 0,3% por dia de inadimplência, no caso de inexecução parcial e de 20 %, no caso de inexecução</w:t>
      </w:r>
      <w:r>
        <w:rPr>
          <w:spacing w:val="-9"/>
        </w:rPr>
        <w:t xml:space="preserve"> </w:t>
      </w:r>
      <w:r>
        <w:t>total;</w:t>
      </w:r>
    </w:p>
    <w:p w:rsidR="001F4564" w:rsidRDefault="001F4564">
      <w:pPr>
        <w:pStyle w:val="Corpodetexto"/>
        <w:spacing w:before="2"/>
      </w:pPr>
    </w:p>
    <w:p w:rsidR="001F4564" w:rsidRDefault="00F702ED">
      <w:pPr>
        <w:pStyle w:val="PargrafodaLista"/>
        <w:numPr>
          <w:ilvl w:val="2"/>
          <w:numId w:val="13"/>
        </w:numPr>
        <w:tabs>
          <w:tab w:val="left" w:pos="878"/>
        </w:tabs>
        <w:ind w:left="162" w:right="200" w:firstLine="0"/>
        <w:jc w:val="both"/>
      </w:pPr>
      <w:r>
        <w:t>- Suspensão temporária do direito de participar de licitação e de fornecer à Administração Pública, por prazo de até 02 (dois)</w:t>
      </w:r>
      <w:r>
        <w:rPr>
          <w:spacing w:val="-6"/>
        </w:rPr>
        <w:t xml:space="preserve"> </w:t>
      </w:r>
      <w:r>
        <w:t>anos;</w:t>
      </w:r>
    </w:p>
    <w:p w:rsidR="001F4564" w:rsidRDefault="001F4564">
      <w:pPr>
        <w:pStyle w:val="Corpodetexto"/>
        <w:spacing w:before="11"/>
        <w:rPr>
          <w:sz w:val="21"/>
        </w:rPr>
      </w:pPr>
    </w:p>
    <w:p w:rsidR="001F4564" w:rsidRDefault="00F702ED">
      <w:pPr>
        <w:pStyle w:val="PargrafodaLista"/>
        <w:numPr>
          <w:ilvl w:val="2"/>
          <w:numId w:val="13"/>
        </w:numPr>
        <w:tabs>
          <w:tab w:val="left" w:pos="885"/>
        </w:tabs>
        <w:ind w:left="162" w:right="197"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1F4564" w:rsidRDefault="001F4564">
      <w:pPr>
        <w:pStyle w:val="Corpodetexto"/>
        <w:spacing w:before="11"/>
        <w:rPr>
          <w:sz w:val="21"/>
        </w:rPr>
      </w:pPr>
    </w:p>
    <w:p w:rsidR="001F4564" w:rsidRDefault="00F702ED">
      <w:pPr>
        <w:pStyle w:val="Corpodetexto"/>
        <w:ind w:left="162" w:right="203"/>
        <w:jc w:val="both"/>
      </w:pPr>
      <w:r>
        <w:t>21.4 - Em qualquer hipótese de aplicação de penalidades será assegurado ao fornecedor o contraditório e ampla defesa.</w:t>
      </w:r>
    </w:p>
    <w:p w:rsidR="001F4564" w:rsidRDefault="001F4564">
      <w:pPr>
        <w:pStyle w:val="Corpodetexto"/>
        <w:spacing w:before="2"/>
      </w:pPr>
    </w:p>
    <w:p w:rsidR="001F4564" w:rsidRDefault="00F702ED">
      <w:pPr>
        <w:pStyle w:val="Corpodetexto"/>
        <w:ind w:left="162" w:right="198"/>
        <w:jc w:val="both"/>
      </w:pPr>
      <w:r>
        <w:t>21.4. A aplicação das sanções previstas neste Processo Licitatório não exclui a possibilidade de aplicação de outras, previstas em Lei, inclusive responsabilização do fornecedor por eventuais perdas e danos causados à Administração.</w:t>
      </w:r>
    </w:p>
    <w:p w:rsidR="00127BF8" w:rsidRDefault="00127BF8" w:rsidP="00127BF8">
      <w:pPr>
        <w:pStyle w:val="PargrafodaLista"/>
        <w:tabs>
          <w:tab w:val="left" w:pos="681"/>
        </w:tabs>
        <w:ind w:right="197"/>
        <w:jc w:val="left"/>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986155</wp:posOffset>
                </wp:positionH>
                <wp:positionV relativeFrom="paragraph">
                  <wp:posOffset>113030</wp:posOffset>
                </wp:positionV>
                <wp:extent cx="5394960" cy="166370"/>
                <wp:effectExtent l="5080" t="5080" r="10160" b="9525"/>
                <wp:wrapTopAndBottom/>
                <wp:docPr id="2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127BF8" w:rsidRDefault="00127BF8" w:rsidP="00127BF8">
                            <w:pPr>
                              <w:spacing w:line="248" w:lineRule="exact"/>
                              <w:ind w:left="2126"/>
                              <w:rPr>
                                <w:b/>
                              </w:rPr>
                            </w:pPr>
                            <w:r>
                              <w:rPr>
                                <w:b/>
                              </w:rPr>
                              <w:t>22 – DA IMPUGNAÇÃO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left:0;text-align:left;margin-left:77.65pt;margin-top:8.9pt;width:424.8pt;height:13.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fEJwIAAEsEAAAOAAAAZHJzL2Uyb0RvYy54bWysVF1v2yAUfZ+0/4B4X+ykq5dYcaouWadJ&#10;3YfU7gdgjG004DIgsbtf3wtO0qrbXqYlErrA5XDuORevr0atyEE4L8FUdD7LKRGGQyNNV9Hv9zdv&#10;lpT4wEzDFBhR0Qfh6dXm9av1YEuxgB5UIxxBEOPLwVa0D8GWWeZ5LzTzM7DC4GYLTrOAU9dljWMD&#10;omuVLfK8yAZwjXXAhfe4ups26Sbht63g4WvbehGIqihyC2l0aazjmG3WrOwcs73kRxrsH1hoJg1e&#10;eobascDI3snfoLTkDjy0YcZBZ9C2kotUA1Yzz19Uc9czK1ItKI63Z5n8/4PlXw7fHJFNRRfFihLD&#10;NJp0L8ZA3sNILpdRoMH6EvPuLGaGEdfR6FSst7fAf3hiYNsz04lr52DoBWuQ4DyezJ4dnXB8BKmH&#10;z9DgPWwfIAGNrdNRPdSDIDoa9XA2J3LhuHh5sXq7KnCL4968KC7eJfcyVp5OW+fDRwGaxKCiDs1P&#10;6Oxw60Nkw8pTSrzMg5LNjVQqTVxXb5UjB4aNslvFfyrgRZoyZKhoka+KSYC/QuTp9ycILQN2vJK6&#10;ostzEiujbB9Mk/oxMKmmGCkrc9QxSjeJGMZ6TJ7NE8kocg3NAyrrYOpwfJEY9OB+UTJgd1fU/9wz&#10;JyhRnwy6E5/CKXCnoD4FzHA8WtFAyRRuw/Rk9tbJrkfkyX8D1+hgK5O4TyyOfLFjk+bH1xWfxPN5&#10;ynr6BmweAQAA//8DAFBLAwQUAAYACAAAACEAibStvOAAAAAKAQAADwAAAGRycy9kb3ducmV2Lnht&#10;bEyPTU/CQBCG7yb+h82QeDGyCxQ/SrfEaPSCCQGN56U7tA3d2drdQvXXO5z0Nm/myfuRLQfXiCN2&#10;ofakYTJWIJAKb2sqNXy8v9zcgwjRkDWNJ9TwjQGW+eVFZlLrT7TB4zaWgk0opEZDFWObShmKCp0J&#10;Y98i8W/vO2ciy66UtjMnNneNnCp1K52piRMq0+JThcVh2zsN6z5Ofl7D13WyGp5X+5n9PLzhVOur&#10;0fC4ABFxiH8wnOtzdci50873ZINoWM/nM0b5uOMJZ0Cp5AHETkOSKJB5Jv9PyH8BAAD//wMAUEsB&#10;Ai0AFAAGAAgAAAAhALaDOJL+AAAA4QEAABMAAAAAAAAAAAAAAAAAAAAAAFtDb250ZW50X1R5cGVz&#10;XS54bWxQSwECLQAUAAYACAAAACEAOP0h/9YAAACUAQAACwAAAAAAAAAAAAAAAAAvAQAAX3JlbHMv&#10;LnJlbHNQSwECLQAUAAYACAAAACEAoaH3xCcCAABLBAAADgAAAAAAAAAAAAAAAAAuAgAAZHJzL2Uy&#10;b0RvYy54bWxQSwECLQAUAAYACAAAACEAibStvOAAAAAKAQAADwAAAAAAAAAAAAAAAACBBAAAZHJz&#10;L2Rvd25yZXYueG1sUEsFBgAAAAAEAAQA8wAAAI4FAAAAAA==&#10;" fillcolor="#d9d9d9" strokeweight=".48pt">
                <v:textbox inset="0,0,0,0">
                  <w:txbxContent>
                    <w:p w:rsidR="00127BF8" w:rsidRDefault="00127BF8" w:rsidP="00127BF8">
                      <w:pPr>
                        <w:spacing w:line="248" w:lineRule="exact"/>
                        <w:ind w:left="2126"/>
                        <w:rPr>
                          <w:b/>
                        </w:rPr>
                      </w:pPr>
                      <w:r>
                        <w:rPr>
                          <w:b/>
                        </w:rPr>
                        <w:t>22 – DA IMPUGNAÇÃO DOS RECURSOS</w:t>
                      </w:r>
                    </w:p>
                  </w:txbxContent>
                </v:textbox>
                <w10:wrap type="topAndBottom" anchorx="page"/>
              </v:shape>
            </w:pict>
          </mc:Fallback>
        </mc:AlternateContent>
      </w:r>
    </w:p>
    <w:p w:rsidR="00127BF8" w:rsidRDefault="00127BF8" w:rsidP="00127BF8">
      <w:pPr>
        <w:pStyle w:val="PargrafodaLista"/>
        <w:tabs>
          <w:tab w:val="left" w:pos="681"/>
        </w:tabs>
        <w:ind w:right="197"/>
        <w:jc w:val="left"/>
      </w:pPr>
    </w:p>
    <w:p w:rsidR="00127BF8" w:rsidRDefault="00127BF8" w:rsidP="00127BF8">
      <w:pPr>
        <w:pStyle w:val="PargrafodaLista"/>
        <w:tabs>
          <w:tab w:val="left" w:pos="681"/>
        </w:tabs>
        <w:ind w:right="197"/>
        <w:jc w:val="left"/>
      </w:pPr>
    </w:p>
    <w:p w:rsidR="001F4564" w:rsidRDefault="00F702ED">
      <w:pPr>
        <w:pStyle w:val="PargrafodaLista"/>
        <w:numPr>
          <w:ilvl w:val="1"/>
          <w:numId w:val="12"/>
        </w:numPr>
        <w:tabs>
          <w:tab w:val="left" w:pos="681"/>
        </w:tabs>
        <w:ind w:right="197" w:firstLine="0"/>
        <w:jc w:val="both"/>
      </w:pPr>
      <w:r>
        <w:t>- Os pedidos de impugnação, os recursos e os pedidos de reconsideração são admitidos</w:t>
      </w:r>
      <w:r>
        <w:rPr>
          <w:spacing w:val="-13"/>
        </w:rPr>
        <w:t xml:space="preserve"> </w:t>
      </w:r>
      <w:r>
        <w:t>nas</w:t>
      </w:r>
      <w:r>
        <w:rPr>
          <w:spacing w:val="-12"/>
        </w:rPr>
        <w:t xml:space="preserve"> </w:t>
      </w:r>
      <w:r>
        <w:t>hipóteses,</w:t>
      </w:r>
      <w:r>
        <w:rPr>
          <w:spacing w:val="-15"/>
        </w:rPr>
        <w:t xml:space="preserve"> </w:t>
      </w:r>
      <w:r>
        <w:t>prazos</w:t>
      </w:r>
      <w:r>
        <w:rPr>
          <w:spacing w:val="-10"/>
        </w:rPr>
        <w:t xml:space="preserve"> </w:t>
      </w:r>
      <w:r>
        <w:t>e</w:t>
      </w:r>
      <w:r>
        <w:rPr>
          <w:spacing w:val="-14"/>
        </w:rPr>
        <w:t xml:space="preserve"> </w:t>
      </w:r>
      <w:r>
        <w:t>condições</w:t>
      </w:r>
      <w:r>
        <w:rPr>
          <w:spacing w:val="-12"/>
        </w:rPr>
        <w:t xml:space="preserve"> </w:t>
      </w:r>
      <w:r>
        <w:t>constantes,</w:t>
      </w:r>
      <w:r>
        <w:rPr>
          <w:spacing w:val="-12"/>
        </w:rPr>
        <w:t xml:space="preserve"> </w:t>
      </w:r>
      <w:r>
        <w:t>no</w:t>
      </w:r>
      <w:r>
        <w:rPr>
          <w:spacing w:val="-16"/>
        </w:rPr>
        <w:t xml:space="preserve"> </w:t>
      </w:r>
      <w:r>
        <w:t>que</w:t>
      </w:r>
      <w:r>
        <w:rPr>
          <w:spacing w:val="-15"/>
        </w:rPr>
        <w:t xml:space="preserve"> </w:t>
      </w:r>
      <w:r>
        <w:t>couber,</w:t>
      </w:r>
      <w:r>
        <w:rPr>
          <w:spacing w:val="-11"/>
        </w:rPr>
        <w:t xml:space="preserve"> </w:t>
      </w:r>
      <w:r>
        <w:t>dos</w:t>
      </w:r>
      <w:r>
        <w:rPr>
          <w:spacing w:val="-11"/>
        </w:rPr>
        <w:t xml:space="preserve"> </w:t>
      </w:r>
      <w:r>
        <w:t>parágrafos 1º a 3º do art. 41 e do art. 109, todos da Lei n.º 8.666/93, devendo ser protocolados junto ao protocolo geral na Prefeitura Municipal de Monte</w:t>
      </w:r>
      <w:r>
        <w:rPr>
          <w:spacing w:val="-10"/>
        </w:rPr>
        <w:t xml:space="preserve"> </w:t>
      </w:r>
      <w:r>
        <w:t>Carlo.</w:t>
      </w:r>
    </w:p>
    <w:p w:rsidR="001F4564" w:rsidRDefault="001F4564">
      <w:pPr>
        <w:pStyle w:val="Corpodetexto"/>
        <w:spacing w:before="4"/>
        <w:rPr>
          <w:sz w:val="21"/>
        </w:rPr>
      </w:pPr>
    </w:p>
    <w:p w:rsidR="001F4564" w:rsidRDefault="00F702ED">
      <w:pPr>
        <w:pStyle w:val="PargrafodaLista"/>
        <w:numPr>
          <w:ilvl w:val="1"/>
          <w:numId w:val="12"/>
        </w:numPr>
        <w:tabs>
          <w:tab w:val="left" w:pos="683"/>
        </w:tabs>
        <w:spacing w:before="1"/>
        <w:ind w:right="195" w:firstLine="0"/>
        <w:jc w:val="both"/>
      </w:pPr>
      <w:r>
        <w:t>- Os recursos e os pedidos de reconsideração relativos aos atos da Comissão Permanente</w:t>
      </w:r>
      <w:r>
        <w:rPr>
          <w:spacing w:val="-10"/>
        </w:rPr>
        <w:t xml:space="preserve"> </w:t>
      </w:r>
      <w:r>
        <w:t>de</w:t>
      </w:r>
      <w:r>
        <w:rPr>
          <w:spacing w:val="-11"/>
        </w:rPr>
        <w:t xml:space="preserve"> </w:t>
      </w:r>
      <w:r>
        <w:t>Licitação</w:t>
      </w:r>
      <w:r>
        <w:rPr>
          <w:spacing w:val="-13"/>
        </w:rPr>
        <w:t xml:space="preserve"> </w:t>
      </w:r>
      <w:r>
        <w:t>deverão</w:t>
      </w:r>
      <w:r>
        <w:rPr>
          <w:spacing w:val="-10"/>
        </w:rPr>
        <w:t xml:space="preserve"> </w:t>
      </w:r>
      <w:r>
        <w:t>ser</w:t>
      </w:r>
      <w:r>
        <w:rPr>
          <w:spacing w:val="-9"/>
        </w:rPr>
        <w:t xml:space="preserve"> </w:t>
      </w:r>
      <w:r>
        <w:t>dirigidos</w:t>
      </w:r>
      <w:r>
        <w:rPr>
          <w:spacing w:val="-10"/>
        </w:rPr>
        <w:t xml:space="preserve"> </w:t>
      </w:r>
      <w:r>
        <w:t>ao</w:t>
      </w:r>
      <w:r>
        <w:rPr>
          <w:spacing w:val="-13"/>
        </w:rPr>
        <w:t xml:space="preserve"> </w:t>
      </w:r>
      <w:r>
        <w:t>Prefeito</w:t>
      </w:r>
      <w:r>
        <w:rPr>
          <w:spacing w:val="-10"/>
        </w:rPr>
        <w:t xml:space="preserve"> </w:t>
      </w:r>
      <w:r>
        <w:t>Municipal,</w:t>
      </w:r>
      <w:r>
        <w:rPr>
          <w:spacing w:val="-9"/>
        </w:rPr>
        <w:t xml:space="preserve"> </w:t>
      </w:r>
      <w:r>
        <w:t>que</w:t>
      </w:r>
      <w:r>
        <w:rPr>
          <w:spacing w:val="-11"/>
        </w:rPr>
        <w:t xml:space="preserve"> </w:t>
      </w:r>
      <w:r>
        <w:t>é</w:t>
      </w:r>
      <w:r>
        <w:rPr>
          <w:spacing w:val="-12"/>
        </w:rPr>
        <w:t xml:space="preserve"> </w:t>
      </w:r>
      <w:r>
        <w:t>a</w:t>
      </w:r>
      <w:r>
        <w:rPr>
          <w:spacing w:val="-10"/>
        </w:rPr>
        <w:t xml:space="preserve"> </w:t>
      </w:r>
      <w:r>
        <w:t>autoridade competente para analisar e julgá-los, por intermédio do Presidente da Comissão Permanente de Licitação, que se manifestará</w:t>
      </w:r>
      <w:r>
        <w:rPr>
          <w:spacing w:val="-10"/>
        </w:rPr>
        <w:t xml:space="preserve"> </w:t>
      </w:r>
      <w:r>
        <w:t>previamente.</w:t>
      </w:r>
    </w:p>
    <w:p w:rsidR="001F4564" w:rsidRDefault="001F4564">
      <w:pPr>
        <w:pStyle w:val="Corpodetexto"/>
        <w:spacing w:before="11"/>
        <w:rPr>
          <w:sz w:val="21"/>
        </w:rPr>
      </w:pPr>
    </w:p>
    <w:p w:rsidR="001F4564" w:rsidRDefault="00F702ED">
      <w:pPr>
        <w:pStyle w:val="PargrafodaLista"/>
        <w:numPr>
          <w:ilvl w:val="1"/>
          <w:numId w:val="12"/>
        </w:numPr>
        <w:tabs>
          <w:tab w:val="left" w:pos="681"/>
        </w:tabs>
        <w:ind w:right="198"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w:t>
      </w:r>
      <w:r>
        <w:rPr>
          <w:spacing w:val="-1"/>
        </w:rPr>
        <w:t xml:space="preserve"> </w:t>
      </w:r>
      <w:r>
        <w:t>legais.</w:t>
      </w:r>
    </w:p>
    <w:p w:rsidR="001F4564" w:rsidRDefault="001F4564">
      <w:pPr>
        <w:pStyle w:val="Corpodetexto"/>
      </w:pPr>
    </w:p>
    <w:p w:rsidR="001F4564" w:rsidRDefault="00F702ED">
      <w:pPr>
        <w:pStyle w:val="PargrafodaLista"/>
        <w:numPr>
          <w:ilvl w:val="1"/>
          <w:numId w:val="12"/>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w:t>
      </w:r>
      <w:r>
        <w:rPr>
          <w:spacing w:val="-10"/>
        </w:rPr>
        <w:t xml:space="preserve"> </w:t>
      </w:r>
      <w:r>
        <w:t>anos.</w:t>
      </w:r>
    </w:p>
    <w:p w:rsidR="001F4564" w:rsidRDefault="00127BF8">
      <w:pPr>
        <w:pStyle w:val="Corpodetexto"/>
        <w:spacing w:before="8"/>
        <w:rPr>
          <w:sz w:val="18"/>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1083945</wp:posOffset>
                </wp:positionH>
                <wp:positionV relativeFrom="paragraph">
                  <wp:posOffset>165100</wp:posOffset>
                </wp:positionV>
                <wp:extent cx="5394960" cy="166370"/>
                <wp:effectExtent l="7620" t="7620" r="7620" b="6985"/>
                <wp:wrapTopAndBottom/>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126"/>
                              <w:rPr>
                                <w:b/>
                              </w:rPr>
                            </w:pPr>
                            <w:r>
                              <w:rPr>
                                <w:b/>
                              </w:rPr>
                              <w:t>23 - DAS DOTAÇÕES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85.35pt;margin-top:13pt;width:424.8pt;height:13.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SAJgIAAEsEAAAOAAAAZHJzL2Uyb0RvYy54bWysVG1v2yAQ/j5p/wHxfbGTrF5jxam6ZJ0m&#10;dS9Sux+AMbbRgGNAYne/vgdO0qrbvkxLJHTA3cPd89x5fTVqRQ7CeQmmovNZTokwHBppuop+v795&#10;c0mJD8w0TIERFX0Qnl5tXr9aD7YUC+hBNcIRBDG+HGxF+xBsmWWe90IzPwMrDF624DQLuHVd1jg2&#10;ILpW2SLPi2wA11gHXHiPp7vpkm4SftsKHr62rReBqIpibiGtLq11XLPNmpWdY7aX/JgG+4csNJMG&#10;Hz1D7VhgZO/kb1Bacgce2jDjoDNoW8lFqgGrmecvqrnrmRWpFiTH2zNN/v/B8i+Hb47IpqKLAqUy&#10;TKNI92IM5D2MZHkRCRqsL9HvzqJnGPEchU7FensL/IcnBrY9M524dg6GXrAGE5zHyOxZ6ITjI0g9&#10;fIYG32H7AAlobJ2O7CEfBNFRqIezODEXjocXy9XbVYFXHO/mRbF8l9TLWHmKts6HjwI0iUZFHYqf&#10;0Nnh1oeYDStPLvExD0o2N1KptHFdvVWOHBg2ym4V/6mAF27KkKGiRb4qJgL+CpGn358gtAzY8Urq&#10;il6enVgZaftgmtSPgUk12ZiyMkceI3UTiWGsx0mzREEkuYbmAZl1MHU4TiQaPbhflAzY3RX1P/fM&#10;CUrUJ4PqxFE4Ge5k1CeDGY6hFQ2UTOY2TCOzt052PSJP+hu4RgVbmch9yuKYL3Zs4vw4XXEknu+T&#10;19M3YPMIAAD//wMAUEsDBBQABgAIAAAAIQDHCLDk3wAAAAoBAAAPAAAAZHJzL2Rvd25yZXYueG1s&#10;TI/BTsMwEETvSPyDtUhcELXrQotCnAqB4NJKiII4u/E2iRqvQ+y0ga9ne4LjaJ9m3+TL0bfigH1s&#10;AhmYThQIpDK4hioDH+/P13cgYrLkbBsIDXxjhGVxfpbbzIUjveFhkyrBJRQza6BOqcukjGWN3sZJ&#10;6JD4tgu9t4ljX0nX2yOX+1ZqpebS24b4Q207fKyx3G8Gb+B1SNOfl/h1dbMan1a7mfvcr1Ebc3kx&#10;PtyDSDimPxhO+qwOBTttw0AuipbzQi0YNaDnvOkEKK1mILYGbrUGWeTy/4TiFwAA//8DAFBLAQIt&#10;ABQABgAIAAAAIQC2gziS/gAAAOEBAAATAAAAAAAAAAAAAAAAAAAAAABbQ29udGVudF9UeXBlc10u&#10;eG1sUEsBAi0AFAAGAAgAAAAhADj9If/WAAAAlAEAAAsAAAAAAAAAAAAAAAAALwEAAF9yZWxzLy5y&#10;ZWxzUEsBAi0AFAAGAAgAAAAhAG3r1IAmAgAASwQAAA4AAAAAAAAAAAAAAAAALgIAAGRycy9lMm9E&#10;b2MueG1sUEsBAi0AFAAGAAgAAAAhAMcIsOTfAAAACgEAAA8AAAAAAAAAAAAAAAAAgAQAAGRycy9k&#10;b3ducmV2LnhtbFBLBQYAAAAABAAEAPMAAACMBQAAAAA=&#10;" fillcolor="#d9d9d9" strokeweight=".48pt">
                <v:textbox inset="0,0,0,0">
                  <w:txbxContent>
                    <w:p w:rsidR="004A2EEB" w:rsidRDefault="004A2EEB">
                      <w:pPr>
                        <w:spacing w:line="248" w:lineRule="exact"/>
                        <w:ind w:left="2126"/>
                        <w:rPr>
                          <w:b/>
                        </w:rPr>
                      </w:pPr>
                      <w:r>
                        <w:rPr>
                          <w:b/>
                        </w:rPr>
                        <w:t>23 - DAS DOTAÇÕES ORÇAMENTÁRIAS</w:t>
                      </w:r>
                    </w:p>
                  </w:txbxContent>
                </v:textbox>
                <w10:wrap type="topAndBottom" anchorx="page"/>
              </v:shape>
            </w:pict>
          </mc:Fallback>
        </mc:AlternateContent>
      </w:r>
    </w:p>
    <w:p w:rsidR="001F4564" w:rsidRDefault="001F4564">
      <w:pPr>
        <w:pStyle w:val="Corpodetexto"/>
        <w:spacing w:before="2"/>
        <w:rPr>
          <w:sz w:val="11"/>
        </w:rPr>
      </w:pPr>
    </w:p>
    <w:p w:rsidR="001F4564" w:rsidRDefault="00F702ED">
      <w:pPr>
        <w:pStyle w:val="Corpodetexto"/>
        <w:spacing w:before="94"/>
        <w:ind w:left="162" w:right="199"/>
        <w:jc w:val="both"/>
      </w:pPr>
      <w:r>
        <w:t xml:space="preserve">23.1 - As dotações orçamentárias para suportar as despesas com a execução do contrato </w:t>
      </w:r>
      <w:r w:rsidR="003D7563">
        <w:t>serão oriundas do orçamento 2021</w:t>
      </w:r>
      <w:r>
        <w:t>:</w:t>
      </w:r>
    </w:p>
    <w:p w:rsidR="001F4564" w:rsidRDefault="001F4564">
      <w:pPr>
        <w:pStyle w:val="Corpodetexto"/>
        <w:spacing w:before="2"/>
      </w:pPr>
    </w:p>
    <w:tbl>
      <w:tblPr>
        <w:tblStyle w:val="TableNormal"/>
        <w:tblW w:w="0" w:type="auto"/>
        <w:tblInd w:w="2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0"/>
      </w:tblGrid>
      <w:tr w:rsidR="001F4564">
        <w:trPr>
          <w:trHeight w:val="254"/>
        </w:trPr>
        <w:tc>
          <w:tcPr>
            <w:tcW w:w="4770" w:type="dxa"/>
          </w:tcPr>
          <w:p w:rsidR="001F4564" w:rsidRDefault="00F702ED">
            <w:pPr>
              <w:pStyle w:val="TableParagraph"/>
              <w:spacing w:line="234" w:lineRule="exact"/>
              <w:ind w:left="1208" w:right="1198"/>
              <w:jc w:val="center"/>
            </w:pPr>
            <w:r>
              <w:t>Entidade: 1</w:t>
            </w:r>
          </w:p>
        </w:tc>
      </w:tr>
      <w:tr w:rsidR="001F4564">
        <w:trPr>
          <w:trHeight w:val="251"/>
        </w:trPr>
        <w:tc>
          <w:tcPr>
            <w:tcW w:w="4770" w:type="dxa"/>
          </w:tcPr>
          <w:p w:rsidR="001F4564" w:rsidRDefault="00D521D0">
            <w:pPr>
              <w:pStyle w:val="TableParagraph"/>
              <w:spacing w:line="232" w:lineRule="exact"/>
              <w:ind w:left="1207" w:right="1198"/>
              <w:jc w:val="center"/>
            </w:pPr>
            <w:r>
              <w:t>Órgão: 09</w:t>
            </w:r>
          </w:p>
        </w:tc>
      </w:tr>
      <w:tr w:rsidR="001F4564">
        <w:trPr>
          <w:trHeight w:val="254"/>
        </w:trPr>
        <w:tc>
          <w:tcPr>
            <w:tcW w:w="4770" w:type="dxa"/>
          </w:tcPr>
          <w:p w:rsidR="001F4564" w:rsidRDefault="00D521D0">
            <w:pPr>
              <w:pStyle w:val="TableParagraph"/>
              <w:spacing w:line="234" w:lineRule="exact"/>
              <w:ind w:left="1208" w:right="1198"/>
              <w:jc w:val="center"/>
            </w:pPr>
            <w:r>
              <w:t>Unidade: 03</w:t>
            </w:r>
          </w:p>
        </w:tc>
      </w:tr>
      <w:tr w:rsidR="001F4564">
        <w:trPr>
          <w:trHeight w:val="254"/>
        </w:trPr>
        <w:tc>
          <w:tcPr>
            <w:tcW w:w="4770" w:type="dxa"/>
          </w:tcPr>
          <w:p w:rsidR="001F4564" w:rsidRDefault="00F702ED" w:rsidP="00D521D0">
            <w:pPr>
              <w:pStyle w:val="TableParagraph"/>
              <w:spacing w:line="234" w:lineRule="exact"/>
              <w:ind w:left="1210" w:right="1198"/>
              <w:jc w:val="center"/>
            </w:pPr>
            <w:r>
              <w:t xml:space="preserve">Projeto/atividade: </w:t>
            </w:r>
            <w:r w:rsidR="00D521D0">
              <w:t>3.3.90.00.00.00.00.00</w:t>
            </w:r>
          </w:p>
          <w:p w:rsidR="00D521D0" w:rsidRDefault="00D521D0" w:rsidP="00D521D0">
            <w:pPr>
              <w:pStyle w:val="TableParagraph"/>
              <w:spacing w:line="234" w:lineRule="exact"/>
              <w:ind w:left="1210" w:right="1198"/>
              <w:jc w:val="center"/>
            </w:pPr>
            <w:r>
              <w:t>4.4.90.00.00.00.00.00</w:t>
            </w:r>
          </w:p>
          <w:p w:rsidR="00D521D0" w:rsidRDefault="00D521D0" w:rsidP="00D521D0">
            <w:pPr>
              <w:pStyle w:val="TableParagraph"/>
              <w:spacing w:line="234" w:lineRule="exact"/>
              <w:ind w:left="1210" w:right="1198"/>
              <w:jc w:val="center"/>
            </w:pPr>
            <w:r>
              <w:t>4.4.90.00.00.00.00.00</w:t>
            </w:r>
          </w:p>
        </w:tc>
      </w:tr>
    </w:tbl>
    <w:p w:rsidR="001F4564" w:rsidRDefault="00127BF8">
      <w:pPr>
        <w:pStyle w:val="Corpodetexto"/>
        <w:spacing w:before="5"/>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1083945</wp:posOffset>
                </wp:positionH>
                <wp:positionV relativeFrom="paragraph">
                  <wp:posOffset>163195</wp:posOffset>
                </wp:positionV>
                <wp:extent cx="5394960" cy="167640"/>
                <wp:effectExtent l="7620" t="6985" r="7620" b="6350"/>
                <wp:wrapTopAndBottom/>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609"/>
                              <w:rPr>
                                <w:b/>
                              </w:rPr>
                            </w:pPr>
                            <w:r>
                              <w:rPr>
                                <w:b/>
                              </w:rPr>
                              <w:t>24 - DAS DISPOSIÇÕES 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margin-left:85.35pt;margin-top:12.85pt;width:424.8pt;height:13.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cJwIAAEsEAAAOAAAAZHJzL2Uyb0RvYy54bWysVG1v2yAQ/j5p/wHxfbGTZm5jxam6ZJ0m&#10;dS9Sux+AMbbRgGNAYne/fgdO0qrbvkxLJHTA3cPd89x5fT1qRQ7CeQmmovNZTokwHBppuop+e7h9&#10;c0WJD8w0TIERFX0Unl5vXr9aD7YUC+hBNcIRBDG+HGxF+xBsmWWe90IzPwMrDF624DQLuHVd1jg2&#10;ILpW2SLPi2wA11gHXHiPp7vpkm4SftsKHr60rReBqIpibiGtLq11XLPNmpWdY7aX/JgG+4csNJMG&#10;Hz1D7VhgZO/kb1Bacgce2jDjoDNoW8lFqgGrmecvqrnvmRWpFiTH2zNN/v/B8s+Hr47IpqKL4pIS&#10;wzSK9CDGQN7BSC6WkaDB+hL97i16hhHPUehUrLd3wL97YmDbM9OJG+dg6AVrMMF5jMyehU44PoLU&#10;wydo8B22D5CAxtbpyB7yQRAdhXo8ixNz4Xj49mK1XBV4xfFuXlwWy6RexspTtHU+fBCgSTQq6lD8&#10;hM4Odz7EbFh5comPeVCyuZVKpY3r6q1y5MCwUXar+E8FvHBThgwVLfJVMRHwV4g8/f4EoWXAjldS&#10;V/Tq7MTKSNt706R+DEyqycaUlTnyGKmbSAxjPU6aJZYjyTU0j8isg6nDcSLR6MH9pGTA7q6o/7Fn&#10;TlCiPhpUJ47CyXAnoz4ZzHAMrWigZDK3YRqZvXWy6xF50t/ADSrYykTuUxbHfLFjE+fH6Yoj8Xyf&#10;vJ6+AZtfAAAA//8DAFBLAwQUAAYACAAAACEA1uc8PuAAAAAKAQAADwAAAGRycy9kb3ducmV2Lnht&#10;bEyPwU7DMAyG70i8Q2QkLmhL2jGGStMJgeCySYgNcc4ar63WOKVJt8LT453gZP3yp9+f8+XoWnHE&#10;PjSeNCRTBQKp9LahSsPH9mVyDyJEQ9a0nlDDNwZYFpcXucmsP9E7HjexElxCITMa6hi7TMpQ1uhM&#10;mPoOiXd73zsTOfaVtL05cblrZarUnXSmIb5Qmw6faiwPm8FpeBti8vMavm5uV+Pzaj+zn4c1plpf&#10;X42PDyAijvEPhrM+q0PBTjs/kA2i5bxQC0Y1pHOeZ0ClagZip2GeJiCLXP5/ofgFAAD//wMAUEsB&#10;Ai0AFAAGAAgAAAAhALaDOJL+AAAA4QEAABMAAAAAAAAAAAAAAAAAAAAAAFtDb250ZW50X1R5cGVz&#10;XS54bWxQSwECLQAUAAYACAAAACEAOP0h/9YAAACUAQAACwAAAAAAAAAAAAAAAAAvAQAAX3JlbHMv&#10;LnJlbHNQSwECLQAUAAYACAAAACEAbuPsnCcCAABLBAAADgAAAAAAAAAAAAAAAAAuAgAAZHJzL2Uy&#10;b0RvYy54bWxQSwECLQAUAAYACAAAACEA1uc8PuAAAAAKAQAADwAAAAAAAAAAAAAAAACBBAAAZHJz&#10;L2Rvd25yZXYueG1sUEsFBgAAAAAEAAQA8wAAAI4FAAAAAA==&#10;" fillcolor="#d9d9d9" strokeweight=".48pt">
                <v:textbox inset="0,0,0,0">
                  <w:txbxContent>
                    <w:p w:rsidR="004A2EEB" w:rsidRDefault="004A2EEB">
                      <w:pPr>
                        <w:spacing w:line="248" w:lineRule="exact"/>
                        <w:ind w:left="2609"/>
                        <w:rPr>
                          <w:b/>
                        </w:rPr>
                      </w:pPr>
                      <w:r>
                        <w:rPr>
                          <w:b/>
                        </w:rPr>
                        <w:t>24 - DAS DISPOSIÇÕES FINAIS</w:t>
                      </w:r>
                    </w:p>
                  </w:txbxContent>
                </v:textbox>
                <w10:wrap type="topAndBottom" anchorx="page"/>
              </v:shape>
            </w:pict>
          </mc:Fallback>
        </mc:AlternateContent>
      </w:r>
    </w:p>
    <w:p w:rsidR="001F4564" w:rsidRDefault="001F4564">
      <w:pPr>
        <w:pStyle w:val="Corpodetexto"/>
        <w:spacing w:before="1"/>
        <w:rPr>
          <w:sz w:val="19"/>
        </w:rPr>
      </w:pPr>
    </w:p>
    <w:p w:rsidR="001F4564" w:rsidRDefault="00F702ED">
      <w:pPr>
        <w:pStyle w:val="PargrafodaLista"/>
        <w:numPr>
          <w:ilvl w:val="1"/>
          <w:numId w:val="11"/>
        </w:numPr>
        <w:tabs>
          <w:tab w:val="left" w:pos="652"/>
        </w:tabs>
        <w:spacing w:before="1"/>
        <w:ind w:hanging="489"/>
        <w:jc w:val="both"/>
      </w:pPr>
      <w:r>
        <w:t>- As licitantes deverão observar atentamente as normas deste</w:t>
      </w:r>
      <w:r>
        <w:rPr>
          <w:spacing w:val="-8"/>
        </w:rPr>
        <w:t xml:space="preserve"> </w:t>
      </w:r>
      <w:r>
        <w:t>Edital;</w:t>
      </w:r>
    </w:p>
    <w:p w:rsidR="001F4564" w:rsidRDefault="001F4564">
      <w:pPr>
        <w:pStyle w:val="Corpodetexto"/>
      </w:pPr>
    </w:p>
    <w:p w:rsidR="001F4564" w:rsidRDefault="00F702ED">
      <w:pPr>
        <w:pStyle w:val="PargrafodaLista"/>
        <w:numPr>
          <w:ilvl w:val="1"/>
          <w:numId w:val="11"/>
        </w:numPr>
        <w:tabs>
          <w:tab w:val="left" w:pos="760"/>
        </w:tabs>
        <w:ind w:left="162" w:right="200" w:firstLine="0"/>
        <w:jc w:val="both"/>
      </w:pPr>
      <w:r>
        <w:t>- Fica assegurado à autoridade superior da Prefeitura, no interesse da Administração, o direito de adiar a data da abertura dos envelopes, divulgando a nova data</w:t>
      </w:r>
      <w:r>
        <w:rPr>
          <w:spacing w:val="-2"/>
        </w:rPr>
        <w:t xml:space="preserve"> </w:t>
      </w:r>
      <w:r>
        <w:t>marcada.</w:t>
      </w:r>
    </w:p>
    <w:p w:rsidR="001F4564" w:rsidRDefault="001F4564">
      <w:pPr>
        <w:pStyle w:val="Corpodetexto"/>
        <w:spacing w:before="1"/>
      </w:pPr>
    </w:p>
    <w:p w:rsidR="001F4564" w:rsidRDefault="00F702ED">
      <w:pPr>
        <w:pStyle w:val="PargrafodaLista"/>
        <w:numPr>
          <w:ilvl w:val="1"/>
          <w:numId w:val="11"/>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w:t>
      </w:r>
      <w:r>
        <w:rPr>
          <w:spacing w:val="-10"/>
        </w:rPr>
        <w:t xml:space="preserve"> </w:t>
      </w:r>
      <w:r>
        <w:t>proposta.</w:t>
      </w:r>
    </w:p>
    <w:p w:rsidR="001F4564" w:rsidRDefault="001F4564">
      <w:pPr>
        <w:pStyle w:val="Corpodetexto"/>
      </w:pPr>
    </w:p>
    <w:p w:rsidR="001F4564" w:rsidRDefault="00F702ED">
      <w:pPr>
        <w:pStyle w:val="PargrafodaLista"/>
        <w:numPr>
          <w:ilvl w:val="1"/>
          <w:numId w:val="11"/>
        </w:numPr>
        <w:tabs>
          <w:tab w:val="left" w:pos="645"/>
        </w:tabs>
        <w:ind w:left="162" w:right="198" w:firstLine="0"/>
        <w:jc w:val="both"/>
      </w:pPr>
      <w:r>
        <w:t>-</w:t>
      </w:r>
      <w:r>
        <w:rPr>
          <w:spacing w:val="-12"/>
        </w:rPr>
        <w:t xml:space="preserve"> </w:t>
      </w:r>
      <w:r>
        <w:t>O</w:t>
      </w:r>
      <w:r>
        <w:rPr>
          <w:spacing w:val="-11"/>
        </w:rPr>
        <w:t xml:space="preserve"> </w:t>
      </w:r>
      <w:r>
        <w:t>resultado</w:t>
      </w:r>
      <w:r>
        <w:rPr>
          <w:spacing w:val="-11"/>
        </w:rPr>
        <w:t xml:space="preserve"> </w:t>
      </w:r>
      <w:r>
        <w:t>desta</w:t>
      </w:r>
      <w:r>
        <w:rPr>
          <w:spacing w:val="-11"/>
        </w:rPr>
        <w:t xml:space="preserve"> </w:t>
      </w:r>
      <w:r>
        <w:t>licitação</w:t>
      </w:r>
      <w:r>
        <w:rPr>
          <w:spacing w:val="-9"/>
        </w:rPr>
        <w:t xml:space="preserve"> </w:t>
      </w:r>
      <w:r>
        <w:t>será</w:t>
      </w:r>
      <w:r>
        <w:rPr>
          <w:spacing w:val="-11"/>
        </w:rPr>
        <w:t xml:space="preserve"> </w:t>
      </w:r>
      <w:r>
        <w:t>publicado</w:t>
      </w:r>
      <w:r>
        <w:rPr>
          <w:spacing w:val="-9"/>
        </w:rPr>
        <w:t xml:space="preserve"> </w:t>
      </w:r>
      <w:r>
        <w:t>no</w:t>
      </w:r>
      <w:r>
        <w:rPr>
          <w:spacing w:val="-9"/>
        </w:rPr>
        <w:t xml:space="preserve"> </w:t>
      </w:r>
      <w:r>
        <w:t>Diário</w:t>
      </w:r>
      <w:r>
        <w:rPr>
          <w:spacing w:val="-12"/>
        </w:rPr>
        <w:t xml:space="preserve"> </w:t>
      </w:r>
      <w:r>
        <w:t>Oficial</w:t>
      </w:r>
      <w:r>
        <w:rPr>
          <w:spacing w:val="-10"/>
        </w:rPr>
        <w:t xml:space="preserve"> </w:t>
      </w:r>
      <w:r>
        <w:t>dos</w:t>
      </w:r>
      <w:r>
        <w:rPr>
          <w:spacing w:val="-11"/>
        </w:rPr>
        <w:t xml:space="preserve"> </w:t>
      </w:r>
      <w:r>
        <w:t>Municípios,</w:t>
      </w:r>
      <w:r>
        <w:rPr>
          <w:spacing w:val="-8"/>
        </w:rPr>
        <w:t xml:space="preserve"> </w:t>
      </w:r>
      <w:r>
        <w:t>no</w:t>
      </w:r>
      <w:r>
        <w:rPr>
          <w:spacing w:val="-12"/>
        </w:rPr>
        <w:t xml:space="preserve"> </w:t>
      </w:r>
      <w:r>
        <w:t>site</w:t>
      </w:r>
      <w:hyperlink r:id="rId12">
        <w:r>
          <w:t xml:space="preserve"> www.diariomunicipal.sc.gov.br.</w:t>
        </w:r>
      </w:hyperlink>
    </w:p>
    <w:p w:rsidR="001F4564" w:rsidRDefault="001F4564">
      <w:pPr>
        <w:pStyle w:val="Corpodetexto"/>
      </w:pPr>
    </w:p>
    <w:p w:rsidR="001F4564" w:rsidRDefault="00F702ED">
      <w:pPr>
        <w:pStyle w:val="PargrafodaLista"/>
        <w:numPr>
          <w:ilvl w:val="1"/>
          <w:numId w:val="11"/>
        </w:numPr>
        <w:tabs>
          <w:tab w:val="left" w:pos="719"/>
        </w:tabs>
        <w:ind w:left="162" w:right="200" w:firstLine="0"/>
        <w:jc w:val="both"/>
      </w:pPr>
      <w:r>
        <w:t>- A Comissão Permanente de Licitação deverá anular o certame diante de constatada</w:t>
      </w:r>
      <w:r>
        <w:rPr>
          <w:spacing w:val="-3"/>
        </w:rPr>
        <w:t xml:space="preserve"> </w:t>
      </w:r>
      <w:r>
        <w:t>ilegalidade.</w:t>
      </w:r>
    </w:p>
    <w:p w:rsidR="001F4564" w:rsidRDefault="001F4564">
      <w:pPr>
        <w:pStyle w:val="Corpodetexto"/>
        <w:spacing w:before="11"/>
        <w:rPr>
          <w:sz w:val="21"/>
        </w:rPr>
      </w:pPr>
    </w:p>
    <w:p w:rsidR="001F4564" w:rsidRDefault="00F702ED" w:rsidP="004433A5">
      <w:pPr>
        <w:pStyle w:val="PargrafodaLista"/>
        <w:numPr>
          <w:ilvl w:val="1"/>
          <w:numId w:val="11"/>
        </w:numPr>
        <w:tabs>
          <w:tab w:val="left" w:pos="666"/>
        </w:tabs>
        <w:ind w:left="162" w:right="198" w:firstLine="0"/>
        <w:jc w:val="both"/>
      </w:pPr>
      <w:r>
        <w:t>- Os licitantes assumem todos os custos de preparação e apresentação de suas propostas. A Prefeitura não será, em nenhum caso, responsável por esses custos, independentemente da condução ou resultado do processo</w:t>
      </w:r>
      <w:r w:rsidRPr="004433A5">
        <w:rPr>
          <w:spacing w:val="-10"/>
        </w:rPr>
        <w:t xml:space="preserve"> </w:t>
      </w:r>
      <w:r>
        <w:t>licitatório.</w:t>
      </w:r>
    </w:p>
    <w:p w:rsidR="004433A5" w:rsidRDefault="004433A5" w:rsidP="004433A5">
      <w:pPr>
        <w:pStyle w:val="Corpodetexto"/>
        <w:spacing w:before="213"/>
        <w:ind w:left="142"/>
      </w:pPr>
      <w:r>
        <w:t>24.7</w:t>
      </w:r>
      <w:r>
        <w:rPr>
          <w:spacing w:val="-7"/>
        </w:rPr>
        <w:t xml:space="preserve"> </w:t>
      </w:r>
      <w:r>
        <w:t>-</w:t>
      </w:r>
      <w:r>
        <w:rPr>
          <w:spacing w:val="-5"/>
        </w:rPr>
        <w:t xml:space="preserve"> </w:t>
      </w:r>
      <w:r>
        <w:t>Os</w:t>
      </w:r>
      <w:r>
        <w:rPr>
          <w:spacing w:val="-7"/>
        </w:rPr>
        <w:t xml:space="preserve"> </w:t>
      </w:r>
      <w:r>
        <w:t>proponentes</w:t>
      </w:r>
      <w:r>
        <w:rPr>
          <w:spacing w:val="-6"/>
        </w:rPr>
        <w:t xml:space="preserve"> </w:t>
      </w:r>
      <w:r>
        <w:t>são</w:t>
      </w:r>
      <w:r>
        <w:rPr>
          <w:spacing w:val="-5"/>
        </w:rPr>
        <w:t xml:space="preserve"> </w:t>
      </w:r>
      <w:r>
        <w:t>responsáveis</w:t>
      </w:r>
      <w:r>
        <w:rPr>
          <w:spacing w:val="-4"/>
        </w:rPr>
        <w:t xml:space="preserve"> </w:t>
      </w:r>
      <w:r>
        <w:t>pela</w:t>
      </w:r>
      <w:r>
        <w:rPr>
          <w:spacing w:val="-7"/>
        </w:rPr>
        <w:t xml:space="preserve"> </w:t>
      </w:r>
      <w:r>
        <w:t>fidelidade</w:t>
      </w:r>
      <w:r>
        <w:rPr>
          <w:spacing w:val="-4"/>
        </w:rPr>
        <w:t xml:space="preserve"> </w:t>
      </w:r>
      <w:r>
        <w:t>e</w:t>
      </w:r>
      <w:r>
        <w:rPr>
          <w:spacing w:val="-5"/>
        </w:rPr>
        <w:t xml:space="preserve"> </w:t>
      </w:r>
      <w:r>
        <w:t>legitimidade</w:t>
      </w:r>
      <w:r>
        <w:rPr>
          <w:spacing w:val="-5"/>
        </w:rPr>
        <w:t xml:space="preserve"> </w:t>
      </w:r>
      <w:r>
        <w:t>das</w:t>
      </w:r>
      <w:r>
        <w:rPr>
          <w:spacing w:val="-4"/>
        </w:rPr>
        <w:t xml:space="preserve"> </w:t>
      </w:r>
      <w:r>
        <w:t>informações e dos documentos apresentados em qualquer fase da</w:t>
      </w:r>
      <w:r>
        <w:rPr>
          <w:spacing w:val="-5"/>
        </w:rPr>
        <w:t xml:space="preserve"> </w:t>
      </w:r>
      <w:r>
        <w:t>licitação.</w:t>
      </w:r>
    </w:p>
    <w:p w:rsidR="001F4564" w:rsidRDefault="001F4564">
      <w:pPr>
        <w:pStyle w:val="Corpodetexto"/>
        <w:spacing w:before="7"/>
        <w:rPr>
          <w:sz w:val="10"/>
        </w:rPr>
      </w:pPr>
    </w:p>
    <w:p w:rsidR="001F4564" w:rsidRDefault="00F702ED">
      <w:pPr>
        <w:pStyle w:val="PargrafodaLista"/>
        <w:numPr>
          <w:ilvl w:val="1"/>
          <w:numId w:val="10"/>
        </w:numPr>
        <w:tabs>
          <w:tab w:val="left" w:pos="664"/>
        </w:tabs>
        <w:spacing w:before="94"/>
        <w:ind w:right="200" w:firstLine="0"/>
        <w:jc w:val="both"/>
      </w:pPr>
      <w:r>
        <w:t>- Após apresentação da proposta, não caberá desistência, salvo por motivo justo decorrente de fato superveniente e aceito pela Comissão Especial de</w:t>
      </w:r>
      <w:r>
        <w:rPr>
          <w:spacing w:val="-12"/>
        </w:rPr>
        <w:t xml:space="preserve"> </w:t>
      </w:r>
      <w:r>
        <w:t>Licitação.</w:t>
      </w:r>
    </w:p>
    <w:p w:rsidR="001F4564" w:rsidRDefault="001F4564">
      <w:pPr>
        <w:pStyle w:val="Corpodetexto"/>
        <w:spacing w:before="11"/>
        <w:rPr>
          <w:sz w:val="21"/>
        </w:rPr>
      </w:pPr>
    </w:p>
    <w:p w:rsidR="001F4564" w:rsidRDefault="00F702ED">
      <w:pPr>
        <w:pStyle w:val="PargrafodaLista"/>
        <w:numPr>
          <w:ilvl w:val="1"/>
          <w:numId w:val="10"/>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w:t>
      </w:r>
      <w:r>
        <w:rPr>
          <w:spacing w:val="-19"/>
        </w:rPr>
        <w:t xml:space="preserve"> </w:t>
      </w:r>
      <w:r>
        <w:t>contrário.</w:t>
      </w:r>
    </w:p>
    <w:p w:rsidR="001F4564" w:rsidRDefault="001F4564">
      <w:pPr>
        <w:pStyle w:val="Corpodetexto"/>
      </w:pPr>
    </w:p>
    <w:p w:rsidR="001F4564" w:rsidRDefault="00F702ED">
      <w:pPr>
        <w:pStyle w:val="PargrafodaLista"/>
        <w:numPr>
          <w:ilvl w:val="1"/>
          <w:numId w:val="10"/>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w:t>
      </w:r>
      <w:r>
        <w:rPr>
          <w:spacing w:val="-6"/>
        </w:rPr>
        <w:t xml:space="preserve"> </w:t>
      </w:r>
      <w:r>
        <w:t>contrário.</w:t>
      </w:r>
    </w:p>
    <w:p w:rsidR="001F4564" w:rsidRDefault="001F4564">
      <w:pPr>
        <w:pStyle w:val="Corpodetexto"/>
      </w:pPr>
    </w:p>
    <w:p w:rsidR="001F4564" w:rsidRDefault="00F702ED">
      <w:pPr>
        <w:pStyle w:val="PargrafodaLista"/>
        <w:numPr>
          <w:ilvl w:val="1"/>
          <w:numId w:val="10"/>
        </w:numPr>
        <w:tabs>
          <w:tab w:val="left" w:pos="830"/>
        </w:tabs>
        <w:spacing w:before="1"/>
        <w:ind w:right="196" w:firstLine="0"/>
        <w:jc w:val="both"/>
      </w:pPr>
      <w:r>
        <w:t>- O desatendimento às exigências formais não-essenciais não importará no afastamento do licitante, desde que seja possível a aferição de sua qualificação e a exata</w:t>
      </w:r>
      <w:r>
        <w:rPr>
          <w:spacing w:val="-15"/>
        </w:rPr>
        <w:t xml:space="preserve"> </w:t>
      </w:r>
      <w:r>
        <w:t>compreensão</w:t>
      </w:r>
      <w:r>
        <w:rPr>
          <w:spacing w:val="-15"/>
        </w:rPr>
        <w:t xml:space="preserve"> </w:t>
      </w:r>
      <w:r>
        <w:t>da</w:t>
      </w:r>
      <w:r>
        <w:rPr>
          <w:spacing w:val="-16"/>
        </w:rPr>
        <w:t xml:space="preserve"> </w:t>
      </w:r>
      <w:r>
        <w:t>sua</w:t>
      </w:r>
      <w:r>
        <w:rPr>
          <w:spacing w:val="-15"/>
        </w:rPr>
        <w:t xml:space="preserve"> </w:t>
      </w:r>
      <w:r>
        <w:t>proposta</w:t>
      </w:r>
      <w:r>
        <w:rPr>
          <w:spacing w:val="-16"/>
        </w:rPr>
        <w:t xml:space="preserve"> </w:t>
      </w:r>
      <w:r>
        <w:t>durante</w:t>
      </w:r>
      <w:r>
        <w:rPr>
          <w:spacing w:val="-15"/>
        </w:rPr>
        <w:t xml:space="preserve"> </w:t>
      </w:r>
      <w:r>
        <w:t>a</w:t>
      </w:r>
      <w:r>
        <w:rPr>
          <w:spacing w:val="-18"/>
        </w:rPr>
        <w:t xml:space="preserve"> </w:t>
      </w:r>
      <w:r>
        <w:t>realização</w:t>
      </w:r>
      <w:r>
        <w:rPr>
          <w:spacing w:val="-16"/>
        </w:rPr>
        <w:t xml:space="preserve"> </w:t>
      </w:r>
      <w:r>
        <w:t>da</w:t>
      </w:r>
      <w:r>
        <w:rPr>
          <w:spacing w:val="-15"/>
        </w:rPr>
        <w:t xml:space="preserve"> </w:t>
      </w:r>
      <w:r>
        <w:t>sessão</w:t>
      </w:r>
      <w:r>
        <w:rPr>
          <w:spacing w:val="-16"/>
        </w:rPr>
        <w:t xml:space="preserve"> </w:t>
      </w:r>
      <w:r>
        <w:t>pública</w:t>
      </w:r>
      <w:r>
        <w:rPr>
          <w:spacing w:val="-15"/>
        </w:rPr>
        <w:t xml:space="preserve"> </w:t>
      </w:r>
      <w:r>
        <w:t>da</w:t>
      </w:r>
      <w:r>
        <w:rPr>
          <w:spacing w:val="-15"/>
        </w:rPr>
        <w:t xml:space="preserve"> </w:t>
      </w:r>
      <w:r>
        <w:t>licitação.</w:t>
      </w:r>
    </w:p>
    <w:p w:rsidR="001F4564" w:rsidRDefault="001F4564">
      <w:pPr>
        <w:pStyle w:val="Corpodetexto"/>
      </w:pPr>
    </w:p>
    <w:p w:rsidR="001F4564" w:rsidRDefault="00F702ED">
      <w:pPr>
        <w:pStyle w:val="PargrafodaLista"/>
        <w:numPr>
          <w:ilvl w:val="1"/>
          <w:numId w:val="10"/>
        </w:numPr>
        <w:tabs>
          <w:tab w:val="left" w:pos="767"/>
        </w:tabs>
        <w:ind w:right="199" w:firstLine="0"/>
        <w:jc w:val="both"/>
      </w:pPr>
      <w:r>
        <w:t>-</w:t>
      </w:r>
      <w:r>
        <w:rPr>
          <w:spacing w:val="-10"/>
        </w:rPr>
        <w:t xml:space="preserve"> </w:t>
      </w:r>
      <w:r>
        <w:t>Em</w:t>
      </w:r>
      <w:r>
        <w:rPr>
          <w:spacing w:val="-10"/>
        </w:rPr>
        <w:t xml:space="preserve"> </w:t>
      </w:r>
      <w:r>
        <w:t>caso</w:t>
      </w:r>
      <w:r>
        <w:rPr>
          <w:spacing w:val="-11"/>
        </w:rPr>
        <w:t xml:space="preserve"> </w:t>
      </w:r>
      <w:r>
        <w:t>de</w:t>
      </w:r>
      <w:r>
        <w:rPr>
          <w:spacing w:val="-12"/>
        </w:rPr>
        <w:t xml:space="preserve"> </w:t>
      </w:r>
      <w:r>
        <w:t>desfazimento</w:t>
      </w:r>
      <w:r>
        <w:rPr>
          <w:spacing w:val="-8"/>
        </w:rPr>
        <w:t xml:space="preserve"> </w:t>
      </w:r>
      <w:r>
        <w:t>deste</w:t>
      </w:r>
      <w:r>
        <w:rPr>
          <w:spacing w:val="-9"/>
        </w:rPr>
        <w:t xml:space="preserve"> </w:t>
      </w:r>
      <w:r>
        <w:t>processo</w:t>
      </w:r>
      <w:r>
        <w:rPr>
          <w:spacing w:val="-11"/>
        </w:rPr>
        <w:t xml:space="preserve"> </w:t>
      </w:r>
      <w:r>
        <w:t>licitatório,</w:t>
      </w:r>
      <w:r>
        <w:rPr>
          <w:spacing w:val="-7"/>
        </w:rPr>
        <w:t xml:space="preserve"> </w:t>
      </w:r>
      <w:r>
        <w:t>o</w:t>
      </w:r>
      <w:r>
        <w:rPr>
          <w:spacing w:val="-14"/>
        </w:rPr>
        <w:t xml:space="preserve"> </w:t>
      </w:r>
      <w:r>
        <w:t>mesmo</w:t>
      </w:r>
      <w:r>
        <w:rPr>
          <w:spacing w:val="-8"/>
        </w:rPr>
        <w:t xml:space="preserve"> </w:t>
      </w:r>
      <w:r>
        <w:t>será</w:t>
      </w:r>
      <w:r>
        <w:rPr>
          <w:spacing w:val="-11"/>
        </w:rPr>
        <w:t xml:space="preserve"> </w:t>
      </w:r>
      <w:r>
        <w:t>devidamente motivado, sendo assegurado o contraditório e a ampla</w:t>
      </w:r>
      <w:r>
        <w:rPr>
          <w:spacing w:val="-10"/>
        </w:rPr>
        <w:t xml:space="preserve"> </w:t>
      </w:r>
      <w:r>
        <w:t>defesa.</w:t>
      </w:r>
    </w:p>
    <w:p w:rsidR="001F4564" w:rsidRDefault="001F4564">
      <w:pPr>
        <w:pStyle w:val="Corpodetexto"/>
      </w:pPr>
    </w:p>
    <w:p w:rsidR="001F4564" w:rsidRDefault="00F702ED">
      <w:pPr>
        <w:pStyle w:val="PargrafodaLista"/>
        <w:numPr>
          <w:ilvl w:val="1"/>
          <w:numId w:val="10"/>
        </w:numPr>
        <w:tabs>
          <w:tab w:val="left" w:pos="770"/>
        </w:tabs>
        <w:ind w:right="198" w:firstLine="0"/>
        <w:jc w:val="both"/>
      </w:pPr>
      <w:r>
        <w:t>-</w:t>
      </w:r>
      <w:r>
        <w:rPr>
          <w:spacing w:val="-7"/>
        </w:rPr>
        <w:t xml:space="preserve"> </w:t>
      </w:r>
      <w:r>
        <w:t>Decorridos</w:t>
      </w:r>
      <w:r>
        <w:rPr>
          <w:spacing w:val="-7"/>
        </w:rPr>
        <w:t xml:space="preserve"> </w:t>
      </w:r>
      <w:r>
        <w:t>60</w:t>
      </w:r>
      <w:r>
        <w:rPr>
          <w:spacing w:val="-8"/>
        </w:rPr>
        <w:t xml:space="preserve"> </w:t>
      </w:r>
      <w:r>
        <w:t>(sessenta)</w:t>
      </w:r>
      <w:r>
        <w:rPr>
          <w:spacing w:val="-6"/>
        </w:rPr>
        <w:t xml:space="preserve"> </w:t>
      </w:r>
      <w:r>
        <w:t>dias</w:t>
      </w:r>
      <w:r>
        <w:rPr>
          <w:spacing w:val="-8"/>
        </w:rPr>
        <w:t xml:space="preserve"> </w:t>
      </w:r>
      <w:r>
        <w:t>da</w:t>
      </w:r>
      <w:r>
        <w:rPr>
          <w:spacing w:val="-8"/>
        </w:rPr>
        <w:t xml:space="preserve"> </w:t>
      </w:r>
      <w:r>
        <w:t>data</w:t>
      </w:r>
      <w:r>
        <w:rPr>
          <w:spacing w:val="-8"/>
        </w:rPr>
        <w:t xml:space="preserve"> </w:t>
      </w:r>
      <w:r>
        <w:t>da</w:t>
      </w:r>
      <w:r>
        <w:rPr>
          <w:spacing w:val="-11"/>
        </w:rPr>
        <w:t xml:space="preserve"> </w:t>
      </w:r>
      <w:r>
        <w:t>entrega</w:t>
      </w:r>
      <w:r>
        <w:rPr>
          <w:spacing w:val="-8"/>
        </w:rPr>
        <w:t xml:space="preserve"> </w:t>
      </w:r>
      <w:r>
        <w:t>das</w:t>
      </w:r>
      <w:r>
        <w:rPr>
          <w:spacing w:val="-7"/>
        </w:rPr>
        <w:t xml:space="preserve"> </w:t>
      </w:r>
      <w:r>
        <w:t>propostas</w:t>
      </w:r>
      <w:r>
        <w:rPr>
          <w:spacing w:val="-7"/>
        </w:rPr>
        <w:t xml:space="preserve"> </w:t>
      </w:r>
      <w:r>
        <w:t>de</w:t>
      </w:r>
      <w:r>
        <w:rPr>
          <w:spacing w:val="-5"/>
        </w:rPr>
        <w:t xml:space="preserve"> </w:t>
      </w:r>
      <w:r>
        <w:t>preços,</w:t>
      </w:r>
      <w:r>
        <w:rPr>
          <w:spacing w:val="-7"/>
        </w:rPr>
        <w:t xml:space="preserve"> </w:t>
      </w:r>
      <w:r>
        <w:t>sem convocação</w:t>
      </w:r>
      <w:r>
        <w:rPr>
          <w:spacing w:val="-14"/>
        </w:rPr>
        <w:t xml:space="preserve"> </w:t>
      </w:r>
      <w:r>
        <w:t>para</w:t>
      </w:r>
      <w:r>
        <w:rPr>
          <w:spacing w:val="-16"/>
        </w:rPr>
        <w:t xml:space="preserve"> </w:t>
      </w:r>
      <w:r>
        <w:t>contratação</w:t>
      </w:r>
      <w:r>
        <w:rPr>
          <w:spacing w:val="-12"/>
        </w:rPr>
        <w:t xml:space="preserve"> </w:t>
      </w:r>
      <w:r>
        <w:t>ou</w:t>
      </w:r>
      <w:r>
        <w:rPr>
          <w:spacing w:val="-16"/>
        </w:rPr>
        <w:t xml:space="preserve"> </w:t>
      </w:r>
      <w:r>
        <w:t>pedido</w:t>
      </w:r>
      <w:r>
        <w:rPr>
          <w:spacing w:val="-15"/>
        </w:rPr>
        <w:t xml:space="preserve"> </w:t>
      </w:r>
      <w:r>
        <w:t>de</w:t>
      </w:r>
      <w:r>
        <w:rPr>
          <w:spacing w:val="-16"/>
        </w:rPr>
        <w:t xml:space="preserve"> </w:t>
      </w:r>
      <w:r>
        <w:t>prorrogação</w:t>
      </w:r>
      <w:r>
        <w:rPr>
          <w:spacing w:val="-15"/>
        </w:rPr>
        <w:t xml:space="preserve"> </w:t>
      </w:r>
      <w:r>
        <w:t>da</w:t>
      </w:r>
      <w:r>
        <w:rPr>
          <w:spacing w:val="-16"/>
        </w:rPr>
        <w:t xml:space="preserve"> </w:t>
      </w:r>
      <w:r>
        <w:t>validade,</w:t>
      </w:r>
      <w:r>
        <w:rPr>
          <w:spacing w:val="-11"/>
        </w:rPr>
        <w:t xml:space="preserve"> </w:t>
      </w:r>
      <w:r>
        <w:t>os</w:t>
      </w:r>
      <w:r>
        <w:rPr>
          <w:spacing w:val="-16"/>
        </w:rPr>
        <w:t xml:space="preserve"> </w:t>
      </w:r>
      <w:r>
        <w:t>licitantes</w:t>
      </w:r>
      <w:r>
        <w:rPr>
          <w:spacing w:val="-18"/>
        </w:rPr>
        <w:t xml:space="preserve"> </w:t>
      </w:r>
      <w:r>
        <w:t>ficarão liberados dos compromissos assumidos neste</w:t>
      </w:r>
      <w:r>
        <w:rPr>
          <w:spacing w:val="-3"/>
        </w:rPr>
        <w:t xml:space="preserve"> </w:t>
      </w:r>
      <w:r>
        <w:t>certame.</w:t>
      </w:r>
    </w:p>
    <w:p w:rsidR="001F4564" w:rsidRDefault="001F4564">
      <w:pPr>
        <w:pStyle w:val="Corpodetexto"/>
        <w:spacing w:before="10"/>
        <w:rPr>
          <w:sz w:val="21"/>
        </w:rPr>
      </w:pPr>
    </w:p>
    <w:p w:rsidR="001F4564" w:rsidRDefault="00F702ED">
      <w:pPr>
        <w:pStyle w:val="PargrafodaLista"/>
        <w:numPr>
          <w:ilvl w:val="1"/>
          <w:numId w:val="10"/>
        </w:numPr>
        <w:tabs>
          <w:tab w:val="left" w:pos="851"/>
        </w:tabs>
        <w:ind w:right="197" w:firstLine="0"/>
        <w:jc w:val="both"/>
      </w:pPr>
      <w:r>
        <w:t>- Qualquer pedido de esclarecimento em relação a eventuais dúvidas na interpretação do presente Edital e seus Anexos, deverá ser encaminhado por escrito, à Comissão Permanente de Licitação, preferencialmente por me</w:t>
      </w:r>
      <w:r w:rsidR="00E768BE">
        <w:t>nsagem eletrônica para o e-mail</w:t>
      </w:r>
      <w:r w:rsidR="00F91A00">
        <w:t xml:space="preserve"> </w:t>
      </w:r>
      <w:hyperlink r:id="rId13" w:history="1">
        <w:r w:rsidR="004433A5" w:rsidRPr="009331CB">
          <w:rPr>
            <w:rStyle w:val="Hyperlink"/>
          </w:rPr>
          <w:t>licitacao@montecarlo.sc.gov.br,</w:t>
        </w:r>
      </w:hyperlink>
      <w:r>
        <w:t xml:space="preserve"> ou protocolado no Protocolo desta Prefeitura.</w:t>
      </w:r>
    </w:p>
    <w:p w:rsidR="001F4564" w:rsidRDefault="001F4564">
      <w:pPr>
        <w:pStyle w:val="Corpodetexto"/>
        <w:spacing w:before="1"/>
      </w:pPr>
    </w:p>
    <w:p w:rsidR="001F4564" w:rsidRDefault="00F702ED">
      <w:pPr>
        <w:pStyle w:val="PargrafodaLista"/>
        <w:numPr>
          <w:ilvl w:val="1"/>
          <w:numId w:val="10"/>
        </w:numPr>
        <w:tabs>
          <w:tab w:val="left" w:pos="784"/>
        </w:tabs>
        <w:spacing w:before="1"/>
        <w:ind w:right="201" w:firstLine="0"/>
        <w:jc w:val="both"/>
      </w:pPr>
      <w:r>
        <w:t>- A homologação do resultado desta licitação gera mera expectativa de direito à contratação.</w:t>
      </w:r>
    </w:p>
    <w:p w:rsidR="001F4564" w:rsidRDefault="001F4564">
      <w:pPr>
        <w:pStyle w:val="Corpodetexto"/>
        <w:spacing w:before="10"/>
        <w:rPr>
          <w:sz w:val="21"/>
        </w:rPr>
      </w:pPr>
    </w:p>
    <w:p w:rsidR="001F4564" w:rsidRDefault="00F702ED">
      <w:pPr>
        <w:pStyle w:val="PargrafodaLista"/>
        <w:numPr>
          <w:ilvl w:val="1"/>
          <w:numId w:val="10"/>
        </w:numPr>
        <w:tabs>
          <w:tab w:val="left" w:pos="832"/>
        </w:tabs>
        <w:spacing w:before="1"/>
        <w:ind w:right="198" w:firstLine="0"/>
        <w:jc w:val="both"/>
      </w:pPr>
      <w:r>
        <w:t>- Aos casos omissos aplicar-se-ão as disposições constantes da legislação vigente que rege a</w:t>
      </w:r>
      <w:r>
        <w:rPr>
          <w:spacing w:val="-9"/>
        </w:rPr>
        <w:t xml:space="preserve"> </w:t>
      </w:r>
      <w:r>
        <w:t>matéria.</w:t>
      </w:r>
    </w:p>
    <w:p w:rsidR="001F4564" w:rsidRDefault="001F4564">
      <w:pPr>
        <w:pStyle w:val="Corpodetexto"/>
        <w:spacing w:before="10"/>
        <w:rPr>
          <w:sz w:val="21"/>
        </w:rPr>
      </w:pPr>
    </w:p>
    <w:p w:rsidR="001F4564" w:rsidRDefault="00F702ED">
      <w:pPr>
        <w:pStyle w:val="PargrafodaLista"/>
        <w:numPr>
          <w:ilvl w:val="1"/>
          <w:numId w:val="10"/>
        </w:numPr>
        <w:tabs>
          <w:tab w:val="left" w:pos="786"/>
        </w:tabs>
        <w:spacing w:before="1"/>
        <w:ind w:right="204" w:firstLine="0"/>
        <w:jc w:val="both"/>
      </w:pPr>
      <w:r>
        <w:t>– Qualquer cidadão é parte legítima para impugnar o Edital, nos termos do § 1º do Art. 41, da Lei nº</w:t>
      </w:r>
      <w:r>
        <w:rPr>
          <w:spacing w:val="2"/>
        </w:rPr>
        <w:t xml:space="preserve"> </w:t>
      </w:r>
      <w:r>
        <w:t>8666/93.</w:t>
      </w:r>
    </w:p>
    <w:p w:rsidR="001F4564" w:rsidRDefault="001F4564">
      <w:pPr>
        <w:pStyle w:val="Corpodetexto"/>
        <w:spacing w:before="1"/>
      </w:pPr>
    </w:p>
    <w:p w:rsidR="001F4564" w:rsidRDefault="00F702ED">
      <w:pPr>
        <w:pStyle w:val="PargrafodaLista"/>
        <w:numPr>
          <w:ilvl w:val="1"/>
          <w:numId w:val="10"/>
        </w:numPr>
        <w:tabs>
          <w:tab w:val="left" w:pos="796"/>
        </w:tabs>
        <w:ind w:right="200" w:firstLine="0"/>
        <w:jc w:val="both"/>
      </w:pPr>
      <w:r>
        <w:t>– Para realização da visita técnica e obtenção do certificado, deverá o licitante agendar horário diretamente com o Departamento de</w:t>
      </w:r>
      <w:r>
        <w:rPr>
          <w:spacing w:val="-2"/>
        </w:rPr>
        <w:t xml:space="preserve"> </w:t>
      </w:r>
      <w:r>
        <w:t>Engenharia.</w:t>
      </w:r>
    </w:p>
    <w:p w:rsidR="001F4564" w:rsidRDefault="00127BF8">
      <w:pPr>
        <w:pStyle w:val="Corpodetexto"/>
        <w:spacing w:before="9"/>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1083945</wp:posOffset>
                </wp:positionH>
                <wp:positionV relativeFrom="paragraph">
                  <wp:posOffset>165100</wp:posOffset>
                </wp:positionV>
                <wp:extent cx="5394960" cy="168275"/>
                <wp:effectExtent l="7620" t="5715" r="7620" b="6985"/>
                <wp:wrapTopAndBottom/>
                <wp:docPr id="2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rsidR="004A2EEB" w:rsidRDefault="004A2EEB">
                            <w:pPr>
                              <w:spacing w:line="249" w:lineRule="exact"/>
                              <w:ind w:left="3035" w:right="3035"/>
                              <w:jc w:val="center"/>
                              <w:rPr>
                                <w:b/>
                              </w:rPr>
                            </w:pPr>
                            <w:r>
                              <w:rPr>
                                <w:b/>
                              </w:rPr>
                              <w:t>25 -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85.35pt;margin-top:13pt;width:424.8pt;height:13.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GAKAIAAEsEAAAOAAAAZHJzL2Uyb0RvYy54bWysVNuO2yAQfa/Uf0C8N3aSxk2sOKtt0q0q&#10;bS/Sbj8AYxyjAkOBxN5+/Q44yW5vL1UTCQ0wnDlzZsbrq0ErchTOSzAVnU5ySoTh0Eizr+jX+5tX&#10;S0p8YKZhCoyo6IPw9Grz8sW6t6WYQQeqEY4giPFlbyvahWDLLPO8E5r5CVhh8LIFp1nArdtnjWM9&#10;omuVzfK8yHpwjXXAhfd4uhsv6Sbht63g4XPbehGIqihyC2l1aa3jmm3WrNw7ZjvJTzTYP7DQTBoM&#10;eoHascDIwcnfoLTkDjy0YcJBZ9C2kouUA2YzzX/J5q5jVqRcUBxvLzL5/wfLPx2/OCKbis6KBSWG&#10;aSzSvRgCeQsDmc+jQL31JfrdWfQMA55joVOy3t4C/+aJgW3HzF5cOwd9J1iDBKfxZfbs6YjjI0jd&#10;f4QG47BDgAQ0tE5H9VAPguhYqIdLcSIXjoeL+er1qsArjnfTYjl7s0ghWHl+bZ0P7wVoEo2KOix+&#10;QmfHWx8iG1aeXWIwD0o2N1KptHH7eqscOTJslN0q/k/oP7kpQ/qKFvmqGAX4K0Sefn+C0DJgxyup&#10;K7q8OLEyyvbONKkfA5NqtJGyMicdo3SjiGGoh7FmsxghilxD84DKOhg7HCcSjQ7cD0p67O6K+u8H&#10;5gQl6oPB6sRROBvubNRngxmOTysaKBnNbRhH5mCd3HeIPNbfwDVWsJVJ3CcWJ77YsUnz03TFkXi+&#10;T15P34DNIwAAAP//AwBQSwMEFAAGAAgAAAAhAIyDjq7gAAAACgEAAA8AAABkcnMvZG93bnJldi54&#10;bWxMj8FOwzAQRO9I/IO1SFwQtevSFoU4FQLBpUiIgji78TaJGq9D7LSBr2d7guNon2bf5KvRt+KA&#10;fWwCGZhOFAikMriGKgMf70/XtyBisuRsGwgNfGOEVXF+ltvMhSO94WGTKsElFDNroE6py6SMZY3e&#10;xknokPi2C723iWNfSdfbI5f7VmqlFtLbhvhDbTt8qLHcbwZv4HVI05/n+HV1sx4f17uZ+9y/oDbm&#10;8mK8vwORcEx/MJz0WR0KdtqGgVwULeelWjJqQC940wlQWs1AbA3M9Rxkkcv/E4pfAAAA//8DAFBL&#10;AQItABQABgAIAAAAIQC2gziS/gAAAOEBAAATAAAAAAAAAAAAAAAAAAAAAABbQ29udGVudF9UeXBl&#10;c10ueG1sUEsBAi0AFAAGAAgAAAAhADj9If/WAAAAlAEAAAsAAAAAAAAAAAAAAAAALwEAAF9yZWxz&#10;Ly5yZWxzUEsBAi0AFAAGAAgAAAAhAHc+MYAoAgAASwQAAA4AAAAAAAAAAAAAAAAALgIAAGRycy9l&#10;Mm9Eb2MueG1sUEsBAi0AFAAGAAgAAAAhAIyDjq7gAAAACgEAAA8AAAAAAAAAAAAAAAAAggQAAGRy&#10;cy9kb3ducmV2LnhtbFBLBQYAAAAABAAEAPMAAACPBQAAAAA=&#10;" fillcolor="#d9d9d9" strokeweight=".48pt">
                <v:textbox inset="0,0,0,0">
                  <w:txbxContent>
                    <w:p w:rsidR="004A2EEB" w:rsidRDefault="004A2EEB">
                      <w:pPr>
                        <w:spacing w:line="249" w:lineRule="exact"/>
                        <w:ind w:left="3035" w:right="3035"/>
                        <w:jc w:val="center"/>
                        <w:rPr>
                          <w:b/>
                        </w:rPr>
                      </w:pPr>
                      <w:r>
                        <w:rPr>
                          <w:b/>
                        </w:rPr>
                        <w:t>25 - DO FORO</w:t>
                      </w:r>
                    </w:p>
                  </w:txbxContent>
                </v:textbox>
                <w10:wrap type="topAndBottom" anchorx="page"/>
              </v:shape>
            </w:pict>
          </mc:Fallback>
        </mc:AlternateContent>
      </w:r>
    </w:p>
    <w:p w:rsidR="001F4564" w:rsidRDefault="001F4564">
      <w:pPr>
        <w:pStyle w:val="Corpodetexto"/>
        <w:rPr>
          <w:sz w:val="11"/>
        </w:rPr>
      </w:pPr>
    </w:p>
    <w:p w:rsidR="001F4564" w:rsidRDefault="00F702ED">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rsidR="001F4564" w:rsidRDefault="001F4564">
      <w:pPr>
        <w:pStyle w:val="Corpodetexto"/>
        <w:rPr>
          <w:sz w:val="20"/>
        </w:rPr>
      </w:pPr>
    </w:p>
    <w:p w:rsidR="001F4564" w:rsidRDefault="00127BF8">
      <w:pPr>
        <w:pStyle w:val="Corpodetexto"/>
        <w:spacing w:before="8"/>
        <w:rPr>
          <w:sz w:val="20"/>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1083945</wp:posOffset>
                </wp:positionH>
                <wp:positionV relativeFrom="paragraph">
                  <wp:posOffset>179705</wp:posOffset>
                </wp:positionV>
                <wp:extent cx="5394960" cy="167640"/>
                <wp:effectExtent l="7620" t="13970" r="7620" b="8890"/>
                <wp:wrapTopAndBottom/>
                <wp:docPr id="2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3035" w:right="3035"/>
                              <w:jc w:val="center"/>
                              <w:rPr>
                                <w:b/>
                              </w:rPr>
                            </w:pPr>
                            <w:r>
                              <w:rPr>
                                <w:b/>
                              </w:rPr>
                              <w:t>26 – DOS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85.35pt;margin-top:14.15pt;width:424.8pt;height:13.2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zHJwIAAEsEAAAOAAAAZHJzL2Uyb0RvYy54bWysVNuO0zAQfUfiHyy/06QXwjZqulpaFiEt&#10;F2mXD3Acp7GwPcZ2myxfz9hpymqBF0QrWWN75njmnJlsrgetyEk4L8FUdD7LKRGGQyPNoaJfH25f&#10;XVHiAzMNU2BERR+Fp9fbly82vS3FAjpQjXAEQYwve1vRLgRbZpnnndDMz8AKg5ctOM0Cbt0haxzr&#10;EV2rbJHnRdaDa6wDLrzH0/14SbcJv20FD5/b1otAVEUxt5BWl9Y6rtl2w8qDY7aT/JwG+4csNJMG&#10;H71A7Vlg5Ojkb1Bacgce2jDjoDNoW8lFqgGrmefPqrnvmBWpFiTH2wtN/v/B8k+nL47IpqKLYkWJ&#10;YRpFehBDIG9hIMtFJKi3vkS/e4ueYcBzFDoV6+0d8G+eGNh1zBzEjXPQd4I1mOA8RmZPQkccH0Hq&#10;/iM0+A47BkhAQ+t0ZA/5IIiOQj1exIm5cDx8vVyv1gVecbybF2+KVVIvY+UUbZ0P7wVoEo2KOhQ/&#10;obPTnQ8xG1ZOLvExD0o2t1KptHGHeqccOTFslP06/lMBz9yUIX1Fi3xdjAT8FSJPvz9BaBmw45XU&#10;Fb26OLEy0vbONKkfA5NqtDFlZc48RupGEsNQD6Nmy0mfGppHZNbB2OE4kWh04H5Q0mN3V9R/PzIn&#10;KFEfDKoTR2Ey3GTUk8EMx9CKBkpGcxfGkTlaJw8dIo/6G7hBBVuZyI1Sj1mc88WOTZyfpyuOxNN9&#10;8vr1Ddj+BAAA//8DAFBLAwQUAAYACAAAACEAkN3JKOAAAAAKAQAADwAAAGRycy9kb3ducmV2Lnht&#10;bEyPwU7DMAyG70i8Q2QkLogl6wadStMJgeAyJMQ2cc4ar63WOKVJt8LT453g5l/+9PtzvhxdK47Y&#10;h8aThulEgUAqvW2o0rDdvNwuQIRoyJrWE2r4xgDL4vIiN5n1J/rA4zpWgksoZEZDHWOXSRnKGp0J&#10;E98h8W7ve2cix76StjcnLnetTJS6l840xBdq0+FTjeVhPTgN70Oc/ryGr5v5anxe7Wf28/CGidbX&#10;V+PjA4iIY/yD4azP6lCw084PZINoOacqZVRDspiBOAMqUTztNNzNU5BFLv+/UPwCAAD//wMAUEsB&#10;Ai0AFAAGAAgAAAAhALaDOJL+AAAA4QEAABMAAAAAAAAAAAAAAAAAAAAAAFtDb250ZW50X1R5cGVz&#10;XS54bWxQSwECLQAUAAYACAAAACEAOP0h/9YAAACUAQAACwAAAAAAAAAAAAAAAAAvAQAAX3JlbHMv&#10;LnJlbHNQSwECLQAUAAYACAAAACEAUZ9cxycCAABLBAAADgAAAAAAAAAAAAAAAAAuAgAAZHJzL2Uy&#10;b0RvYy54bWxQSwECLQAUAAYACAAAACEAkN3JKOAAAAAKAQAADwAAAAAAAAAAAAAAAACBBAAAZHJz&#10;L2Rvd25yZXYueG1sUEsFBgAAAAAEAAQA8wAAAI4FAAAAAA==&#10;" fillcolor="#d9d9d9" strokeweight=".48pt">
                <v:textbox inset="0,0,0,0">
                  <w:txbxContent>
                    <w:p w:rsidR="004A2EEB" w:rsidRDefault="004A2EEB">
                      <w:pPr>
                        <w:spacing w:line="248" w:lineRule="exact"/>
                        <w:ind w:left="3035" w:right="3035"/>
                        <w:jc w:val="center"/>
                        <w:rPr>
                          <w:b/>
                        </w:rPr>
                      </w:pPr>
                      <w:r>
                        <w:rPr>
                          <w:b/>
                        </w:rPr>
                        <w:t>26 – DOS ANEXOS</w:t>
                      </w:r>
                    </w:p>
                  </w:txbxContent>
                </v:textbox>
                <w10:wrap type="topAndBottom" anchorx="page"/>
              </v:shape>
            </w:pict>
          </mc:Fallback>
        </mc:AlternateContent>
      </w:r>
    </w:p>
    <w:p w:rsidR="001F4564" w:rsidRDefault="001F4564">
      <w:pPr>
        <w:pStyle w:val="Corpodetexto"/>
        <w:rPr>
          <w:sz w:val="11"/>
        </w:rPr>
      </w:pPr>
    </w:p>
    <w:p w:rsidR="001F4564" w:rsidRDefault="00F702ED">
      <w:pPr>
        <w:pStyle w:val="Corpodetexto"/>
        <w:spacing w:before="94"/>
        <w:ind w:left="162"/>
      </w:pPr>
      <w:r>
        <w:t>26.1 - São partes integrantes deste Edital:</w:t>
      </w:r>
    </w:p>
    <w:p w:rsidR="001F4564" w:rsidRDefault="001F4564"/>
    <w:p w:rsidR="004433A5" w:rsidRDefault="004433A5"/>
    <w:p w:rsidR="004433A5" w:rsidRDefault="004433A5" w:rsidP="004433A5">
      <w:pPr>
        <w:pStyle w:val="Corpodetexto"/>
        <w:spacing w:before="13"/>
        <w:ind w:left="142"/>
      </w:pPr>
      <w:r>
        <w:t>ANEXO I - Procuração;</w:t>
      </w:r>
    </w:p>
    <w:p w:rsidR="001F4564" w:rsidRDefault="00F702ED">
      <w:pPr>
        <w:pStyle w:val="Corpodetexto"/>
        <w:spacing w:line="247" w:lineRule="exact"/>
        <w:ind w:left="162"/>
      </w:pPr>
      <w:r>
        <w:t>ANEXO II - Minuta do Contrato;</w:t>
      </w:r>
    </w:p>
    <w:p w:rsidR="001F4564" w:rsidRDefault="00F702ED">
      <w:pPr>
        <w:pStyle w:val="Corpodetexto"/>
        <w:spacing w:before="1" w:line="252" w:lineRule="exact"/>
        <w:ind w:left="162"/>
      </w:pPr>
      <w:r>
        <w:t>ANEXO III - Modelo para apresentação da proposta;</w:t>
      </w:r>
    </w:p>
    <w:p w:rsidR="001F4564" w:rsidRDefault="00F702ED">
      <w:pPr>
        <w:pStyle w:val="Corpodetexto"/>
        <w:ind w:left="162" w:right="1069"/>
      </w:pPr>
      <w:r>
        <w:t>ANEXO IV - Declaração de Cumprimento Pleno aos Requisitos de Habilitação ANEXO V - Modelo Declaração de Idoneidade;</w:t>
      </w:r>
    </w:p>
    <w:p w:rsidR="001F4564" w:rsidRDefault="00F702ED">
      <w:pPr>
        <w:pStyle w:val="Corpodetexto"/>
        <w:spacing w:line="252" w:lineRule="exact"/>
        <w:ind w:left="162"/>
      </w:pPr>
      <w:r>
        <w:t>ANEXO VI - Modelo declaração empregado menor, Inciso XXXIII art 7º da CF.</w:t>
      </w:r>
    </w:p>
    <w:p w:rsidR="001F4564" w:rsidRDefault="00F702ED" w:rsidP="003F03B4">
      <w:pPr>
        <w:pStyle w:val="Corpodetexto"/>
        <w:ind w:left="1422" w:right="335" w:hanging="1260"/>
      </w:pPr>
      <w:r>
        <w:t>ANEXO VII - Modelo de declaração de inexistência de vínculo de sócio ou procurador com a administração pública municipal.</w:t>
      </w:r>
    </w:p>
    <w:p w:rsidR="001F4564" w:rsidRDefault="003F03B4">
      <w:pPr>
        <w:pStyle w:val="Corpodetexto"/>
        <w:spacing w:before="1" w:line="252" w:lineRule="exact"/>
        <w:ind w:left="162"/>
      </w:pPr>
      <w:r>
        <w:t>ANEXO VIII</w:t>
      </w:r>
      <w:r w:rsidR="00F702ED">
        <w:t xml:space="preserve"> - Dados Bancários e Dados do Representante Legal;</w:t>
      </w:r>
    </w:p>
    <w:p w:rsidR="001F4564" w:rsidRDefault="00F702ED">
      <w:pPr>
        <w:pStyle w:val="Corpodetexto"/>
        <w:ind w:left="162"/>
      </w:pPr>
      <w:r>
        <w:t xml:space="preserve">ANEXO </w:t>
      </w:r>
      <w:r w:rsidR="003F03B4">
        <w:t>I</w:t>
      </w:r>
      <w:r>
        <w:t>X - Modelo de Declaração de fato superveniente e imp</w:t>
      </w:r>
      <w:r w:rsidR="003F03B4">
        <w:t>editivo da habilitação. ANEXO X</w:t>
      </w:r>
      <w:r>
        <w:t xml:space="preserve"> - Declaração de elaboração independente de proposta.</w:t>
      </w:r>
    </w:p>
    <w:p w:rsidR="001F4564" w:rsidRDefault="003F03B4">
      <w:pPr>
        <w:pStyle w:val="Corpodetexto"/>
        <w:ind w:left="162" w:right="1619"/>
      </w:pPr>
      <w:r>
        <w:t>ANEXO XI</w:t>
      </w:r>
      <w:r w:rsidR="00F702ED">
        <w:t xml:space="preserve"> – Declaração de Conhecimento e Atendimento ao Edital. ANEXO XII - Modelo de cálculo para qualificação</w:t>
      </w:r>
      <w:r>
        <w:t xml:space="preserve"> econômic</w:t>
      </w:r>
      <w:r w:rsidR="00DD7568">
        <w:t xml:space="preserve">o-financeiro. </w:t>
      </w:r>
    </w:p>
    <w:p w:rsidR="001F4564" w:rsidRDefault="001F4564">
      <w:pPr>
        <w:pStyle w:val="Corpodetexto"/>
        <w:spacing w:before="10"/>
        <w:rPr>
          <w:sz w:val="21"/>
        </w:rPr>
      </w:pPr>
    </w:p>
    <w:p w:rsidR="004433A5" w:rsidRDefault="00E768BE">
      <w:pPr>
        <w:pStyle w:val="Corpodetexto"/>
        <w:spacing w:line="760" w:lineRule="atLeast"/>
        <w:ind w:left="2202" w:right="2237"/>
        <w:jc w:val="center"/>
      </w:pPr>
      <w:r>
        <w:t xml:space="preserve">Monte Carlo SC, </w:t>
      </w:r>
      <w:r w:rsidR="00D521D0">
        <w:t>09</w:t>
      </w:r>
      <w:r w:rsidR="004433A5">
        <w:t xml:space="preserve"> de </w:t>
      </w:r>
      <w:r w:rsidR="00D521D0">
        <w:t>JUNHO</w:t>
      </w:r>
      <w:r w:rsidR="004433A5">
        <w:t xml:space="preserve"> de 2021</w:t>
      </w:r>
    </w:p>
    <w:p w:rsidR="001F4564" w:rsidRDefault="00E768BE">
      <w:pPr>
        <w:pStyle w:val="Corpodetexto"/>
        <w:spacing w:line="760" w:lineRule="atLeast"/>
        <w:ind w:left="2202" w:right="2237"/>
        <w:jc w:val="center"/>
      </w:pPr>
      <w:r>
        <w:t xml:space="preserve"> Sonia Salete Vedovatto</w:t>
      </w:r>
    </w:p>
    <w:p w:rsidR="001F4564" w:rsidRDefault="00F702ED">
      <w:pPr>
        <w:pStyle w:val="Corpodetexto"/>
        <w:ind w:left="2199" w:right="2237"/>
        <w:jc w:val="center"/>
      </w:pPr>
      <w:r>
        <w:t>Prefeit</w:t>
      </w:r>
      <w:r w:rsidR="00E768BE">
        <w:t>a</w:t>
      </w:r>
      <w:r>
        <w:t xml:space="preserve"> Municipal</w:t>
      </w:r>
    </w:p>
    <w:p w:rsidR="001F4564" w:rsidRDefault="001F4564">
      <w:pPr>
        <w:jc w:val="center"/>
        <w:sectPr w:rsidR="001F4564">
          <w:headerReference w:type="default" r:id="rId14"/>
          <w:pgSz w:w="11910" w:h="16840"/>
          <w:pgMar w:top="2160" w:right="1500" w:bottom="1040" w:left="1540" w:header="7" w:footer="851" w:gutter="0"/>
          <w:cols w:space="720"/>
        </w:sectPr>
      </w:pPr>
    </w:p>
    <w:p w:rsidR="001F4564" w:rsidRDefault="001F4564">
      <w:pPr>
        <w:pStyle w:val="Corpodetexto"/>
        <w:rPr>
          <w:sz w:val="19"/>
        </w:rPr>
      </w:pPr>
    </w:p>
    <w:p w:rsidR="001F4564" w:rsidRDefault="00127BF8">
      <w:pPr>
        <w:pStyle w:val="Corpodetexto"/>
        <w:ind w:left="269"/>
        <w:rPr>
          <w:sz w:val="20"/>
        </w:rPr>
      </w:pPr>
      <w:r>
        <w:rPr>
          <w:noProof/>
          <w:sz w:val="20"/>
          <w:lang w:val="pt-BR" w:eastAsia="pt-BR" w:bidi="ar-SA"/>
        </w:rPr>
        <mc:AlternateContent>
          <mc:Choice Requires="wps">
            <w:drawing>
              <wp:inline distT="0" distB="0" distL="0" distR="0">
                <wp:extent cx="5326380" cy="193675"/>
                <wp:effectExtent l="11430" t="6985" r="5715" b="8890"/>
                <wp:docPr id="2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3675"/>
                        </a:xfrm>
                        <a:prstGeom prst="rect">
                          <a:avLst/>
                        </a:prstGeom>
                        <a:solidFill>
                          <a:srgbClr val="D9D9D9"/>
                        </a:solidFill>
                        <a:ln w="6096">
                          <a:solidFill>
                            <a:srgbClr val="000000"/>
                          </a:solidFill>
                          <a:miter lim="800000"/>
                          <a:headEnd/>
                          <a:tailEnd/>
                        </a:ln>
                      </wps:spPr>
                      <wps:txbx>
                        <w:txbxContent>
                          <w:p w:rsidR="004A2EEB" w:rsidRDefault="004A2EEB">
                            <w:pPr>
                              <w:spacing w:line="248" w:lineRule="exact"/>
                              <w:ind w:left="2963" w:right="2963"/>
                              <w:jc w:val="center"/>
                              <w:rPr>
                                <w:b/>
                              </w:rPr>
                            </w:pPr>
                            <w:r>
                              <w:rPr>
                                <w:b/>
                              </w:rPr>
                              <w:t>ANEXO I</w:t>
                            </w:r>
                          </w:p>
                        </w:txbxContent>
                      </wps:txbx>
                      <wps:bodyPr rot="0" vert="horz" wrap="square" lIns="0" tIns="0" rIns="0" bIns="0" anchor="t" anchorCtr="0" upright="1">
                        <a:noAutofit/>
                      </wps:bodyPr>
                    </wps:wsp>
                  </a:graphicData>
                </a:graphic>
              </wp:inline>
            </w:drawing>
          </mc:Choice>
          <mc:Fallback>
            <w:pict>
              <v:shape id="Text Box 54" o:spid="_x0000_s1050" type="#_x0000_t202" style="width:419.4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yMJQIAAEsEAAAOAAAAZHJzL2Uyb0RvYy54bWysVNuO2yAQfa/Uf0C8N3aSJk2sOKtt0q0q&#10;bS/Sbj8AY2yjAkOBxE6/vgNO0u3tpWoioQGGw+GcGW9uBq3IUTgvwZR0OskpEYZDLU1b0s+Pdy9W&#10;lPjATM0UGFHSk/D0Zvv82aa3hZhBB6oWjiCI8UVvS9qFYIss87wTmvkJWGFwswGnWcCpa7PasR7R&#10;tcpmeb7MenC1dcCF97i6HzfpNuE3jeDhY9N4EYgqKXILaXRprOKYbTesaB2zneRnGuwfWGgmDV56&#10;hdqzwMjByd+gtOQOPDRhwkFn0DSSi/QGfM00/+U1Dx2zIr0FxfH2KpP/f7D8w/GTI7Iu6Ww5p8Qw&#10;jSY9iiGQ1zCQxcsoUG99gXkPFjPDgOtodHqst/fAv3hiYNcx04pb56DvBKuR4DSezJ4cHXF8BKn6&#10;91DjPewQIAENjdNRPdSDIDoadbqaE7lwXFzMkeEKtzjuTdfz5atFuoIVl9PW+fBWgCYxKKlD8xM6&#10;O977ENmw4pISL/OgZH0nlUoT11Y75ciRYaHs1/F/Rv8pTRnSl3SZr5ejAH+FyNPvTxBaBqx4JXVJ&#10;V9ckVkTZ3pg61WNgUo0xUlbmrGOUbhQxDNUwenb1p4L6hMo6GCscOxKDDtw3Snqs7pL6rwfmBCXq&#10;nUF3YitcAncJqkvADMejJQ2UjOEujC1zsE62HSKP/hu4RQcbmcSNVo8sznyxYpPm5+6KLfF0nrJ+&#10;fAO23wEAAP//AwBQSwMEFAAGAAgAAAAhAFs/NLPcAAAABAEAAA8AAABkcnMvZG93bnJldi54bWxM&#10;j0FLw0AQhe+C/2EZwYvYTRuVEDMpouilQrGK5212moRmZ2N200Z/vaMXvTwY3vDe94rl5Dp1oCG0&#10;nhHmswQUceVtyzXC2+vjZQYqRMPWdJ4J4ZMCLMvTk8Lk1h/5hQ6bWCsJ4ZAbhCbGPtc6VA05E2a+&#10;JxZv5wdnopxDre1gjhLuOr1IkhvtTMvS0Jie7huq9pvRIazHOP96Ch8XV6vpYbVL7fv+mRaI52fT&#10;3S2oSFP8e4YffEGHUpi2fmQbVIcgQ+KvipelmczYIqTJNeiy0P/hy28AAAD//wMAUEsBAi0AFAAG&#10;AAgAAAAhALaDOJL+AAAA4QEAABMAAAAAAAAAAAAAAAAAAAAAAFtDb250ZW50X1R5cGVzXS54bWxQ&#10;SwECLQAUAAYACAAAACEAOP0h/9YAAACUAQAACwAAAAAAAAAAAAAAAAAvAQAAX3JlbHMvLnJlbHNQ&#10;SwECLQAUAAYACAAAACEA+RoMjCUCAABLBAAADgAAAAAAAAAAAAAAAAAuAgAAZHJzL2Uyb0RvYy54&#10;bWxQSwECLQAUAAYACAAAACEAWz80s9wAAAAEAQAADwAAAAAAAAAAAAAAAAB/BAAAZHJzL2Rvd25y&#10;ZXYueG1sUEsFBgAAAAAEAAQA8wAAAIgFAAAAAA==&#10;" fillcolor="#d9d9d9" strokeweight=".48pt">
                <v:textbox inset="0,0,0,0">
                  <w:txbxContent>
                    <w:p w:rsidR="004A2EEB" w:rsidRDefault="004A2EEB">
                      <w:pPr>
                        <w:spacing w:line="248" w:lineRule="exact"/>
                        <w:ind w:left="2963" w:right="2963"/>
                        <w:jc w:val="center"/>
                        <w:rPr>
                          <w:b/>
                        </w:rPr>
                      </w:pPr>
                      <w:r>
                        <w:rPr>
                          <w:b/>
                        </w:rPr>
                        <w:t>ANEXO I</w:t>
                      </w:r>
                    </w:p>
                  </w:txbxContent>
                </v:textbox>
                <w10:anchorlock/>
              </v:shape>
            </w:pict>
          </mc:Fallback>
        </mc:AlternateContent>
      </w:r>
    </w:p>
    <w:p w:rsidR="001F4564" w:rsidRDefault="001F4564">
      <w:pPr>
        <w:pStyle w:val="Corpodetexto"/>
        <w:rPr>
          <w:sz w:val="20"/>
        </w:rPr>
      </w:pPr>
    </w:p>
    <w:p w:rsidR="001F4564" w:rsidRDefault="001F4564">
      <w:pPr>
        <w:pStyle w:val="Corpodetexto"/>
        <w:spacing w:before="4"/>
        <w:rPr>
          <w:sz w:val="21"/>
        </w:rPr>
      </w:pPr>
    </w:p>
    <w:p w:rsidR="001F4564" w:rsidRDefault="00F702ED">
      <w:pPr>
        <w:pStyle w:val="Ttulo2"/>
        <w:ind w:left="226" w:right="260"/>
        <w:jc w:val="center"/>
      </w:pPr>
      <w:r>
        <w:t>TOMADA DE PREÇOS PARA OBRA</w:t>
      </w:r>
      <w:r w:rsidR="004433A5">
        <w:t>S E SERVIÇOS DE ENGENHARIA Nº 05/2021</w:t>
      </w:r>
    </w:p>
    <w:p w:rsidR="001F4564" w:rsidRDefault="001F4564">
      <w:pPr>
        <w:pStyle w:val="Corpodetexto"/>
        <w:rPr>
          <w:b/>
          <w:sz w:val="24"/>
        </w:rPr>
      </w:pPr>
    </w:p>
    <w:p w:rsidR="001F4564" w:rsidRDefault="001F4564">
      <w:pPr>
        <w:pStyle w:val="Corpodetexto"/>
        <w:rPr>
          <w:b/>
          <w:sz w:val="24"/>
        </w:rPr>
      </w:pPr>
    </w:p>
    <w:p w:rsidR="001F4564" w:rsidRDefault="00F702ED">
      <w:pPr>
        <w:spacing w:before="196"/>
        <w:ind w:left="2200" w:right="2237"/>
        <w:jc w:val="center"/>
        <w:rPr>
          <w:b/>
          <w:i/>
        </w:rPr>
      </w:pPr>
      <w:r>
        <w:rPr>
          <w:b/>
          <w:i/>
        </w:rPr>
        <w:t>PROCURAÇÃO</w:t>
      </w:r>
    </w:p>
    <w:p w:rsidR="001F4564" w:rsidRDefault="001F4564">
      <w:pPr>
        <w:pStyle w:val="Corpodetexto"/>
        <w:rPr>
          <w:b/>
          <w:i/>
          <w:sz w:val="20"/>
        </w:rPr>
      </w:pPr>
    </w:p>
    <w:p w:rsidR="001F4564" w:rsidRDefault="001F4564">
      <w:pPr>
        <w:pStyle w:val="Corpodetexto"/>
        <w:rPr>
          <w:b/>
          <w:i/>
          <w:sz w:val="20"/>
        </w:rPr>
      </w:pPr>
    </w:p>
    <w:p w:rsidR="001F4564" w:rsidRDefault="001F4564">
      <w:pPr>
        <w:pStyle w:val="Corpodetexto"/>
        <w:rPr>
          <w:b/>
          <w:i/>
          <w:sz w:val="20"/>
        </w:rPr>
      </w:pPr>
    </w:p>
    <w:p w:rsidR="001F4564" w:rsidRDefault="001F4564">
      <w:pPr>
        <w:pStyle w:val="Corpodetexto"/>
        <w:rPr>
          <w:b/>
          <w:i/>
          <w:sz w:val="20"/>
        </w:rPr>
      </w:pPr>
    </w:p>
    <w:p w:rsidR="001F4564" w:rsidRDefault="001F4564">
      <w:pPr>
        <w:pStyle w:val="Corpodetexto"/>
        <w:spacing w:before="6"/>
        <w:rPr>
          <w:b/>
          <w:i/>
          <w:sz w:val="26"/>
        </w:rPr>
      </w:pPr>
    </w:p>
    <w:p w:rsidR="001F4564" w:rsidRDefault="00127BF8">
      <w:pPr>
        <w:pStyle w:val="Corpodetexto"/>
        <w:tabs>
          <w:tab w:val="left" w:pos="1723"/>
          <w:tab w:val="left" w:pos="2822"/>
          <w:tab w:val="left" w:pos="3690"/>
          <w:tab w:val="left" w:pos="5166"/>
          <w:tab w:val="left" w:pos="6870"/>
          <w:tab w:val="left" w:pos="7165"/>
          <w:tab w:val="left" w:pos="7714"/>
          <w:tab w:val="left" w:pos="8424"/>
        </w:tabs>
        <w:spacing w:before="95"/>
        <w:ind w:left="651"/>
      </w:pPr>
      <w:r>
        <w:rPr>
          <w:noProof/>
          <w:lang w:val="pt-BR" w:eastAsia="pt-BR" w:bidi="ar-SA"/>
        </w:rPr>
        <mc:AlternateContent>
          <mc:Choice Requires="wps">
            <w:drawing>
              <wp:anchor distT="0" distB="0" distL="114300" distR="114300" simplePos="0" relativeHeight="251638784" behindDoc="0" locked="0" layoutInCell="1" allowOverlap="1">
                <wp:simplePos x="0" y="0"/>
                <wp:positionH relativeFrom="page">
                  <wp:posOffset>1080770</wp:posOffset>
                </wp:positionH>
                <wp:positionV relativeFrom="paragraph">
                  <wp:posOffset>215900</wp:posOffset>
                </wp:positionV>
                <wp:extent cx="311150" cy="0"/>
                <wp:effectExtent l="13970" t="14605" r="8255" b="13970"/>
                <wp:wrapNone/>
                <wp:docPr id="26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CB1DF" id="Line 3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7pt" to="10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bPFQIAACsEAAAOAAAAZHJzL2Uyb0RvYy54bWysU9uO2yAQfa/Uf0C8J77Em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NMdI&#10;kR5EehaKo0kszmBcCTG12tiQHj2qV/Os6XeHlK47onY8knw7GbiXhXIm766EjTPwxHb4ohnEkL3X&#10;sVLH1vYBEmqAjlGQ000QfvSIwuEky7IHkI1eXQkpr/eMdf4z1z0KRoUlcI645PDsfOBBymtIeEbp&#10;tZAyyi0VGoBsXjzO4w2npWDBG+Kc3W1radGBhI6JX8wKPPdhVu8Vi2gdJ2x1sT0R8mzD61IFPEgF&#10;+Fysc0v8mKfz1Ww1K0ZFPl2NirRpRp/WdTGarrPHh2bS1HWT/QzUsqLsBGNcBXbX9syKv5P/Mijn&#10;xro16K0OyXv0WDAge/1H0lHLIF+YJ1duNTtt7FVj6MgYfJme0PL3e7DvZ3z5CwAA//8DAFBLAwQU&#10;AAYACAAAACEAgz5YqdoAAAAJAQAADwAAAGRycy9kb3ducmV2LnhtbEyPzU7DMBCE70i8g7VI3Kjz&#10;g4CmcSpUUSFxQQ08gBtv44C9jmK3DW/PIg5wnNlPszP1evZOnHCKQyAF+SIDgdQFM1Cv4P1te/MA&#10;IiZNRrtAqOALI6yby4taVyacaYenNvWCQyhWWoFNaaykjJ1Fr+MijEh8O4TJ68Ry6qWZ9JnDvZNF&#10;lt1JrwfiD1aPuLHYfbZHr+DldYnSbvHp2bWUJ/NRbkxfKnV9NT+uQCSc0x8MP/W5OjTcaR+OZKJw&#10;rO+zglEF5S1vYqDIl2zsfw3Z1PL/guYbAAD//wMAUEsBAi0AFAAGAAgAAAAhALaDOJL+AAAA4QEA&#10;ABMAAAAAAAAAAAAAAAAAAAAAAFtDb250ZW50X1R5cGVzXS54bWxQSwECLQAUAAYACAAAACEAOP0h&#10;/9YAAACUAQAACwAAAAAAAAAAAAAAAAAvAQAAX3JlbHMvLnJlbHNQSwECLQAUAAYACAAAACEAGh72&#10;zxUCAAArBAAADgAAAAAAAAAAAAAAAAAuAgAAZHJzL2Uyb0RvYy54bWxQSwECLQAUAAYACAAAACEA&#10;gz5YqdoAAAAJAQAADwAAAAAAAAAAAAAAAABvBAAAZHJzL2Rvd25yZXYueG1sUEsFBgAAAAAEAAQA&#10;8wAAAHYFAAAAAA==&#10;" strokeweight=".34664mm">
                <w10:wrap anchorx="page"/>
              </v:line>
            </w:pict>
          </mc:Fallback>
        </mc:AlternateContent>
      </w:r>
      <w:r>
        <w:rPr>
          <w:noProof/>
          <w:lang w:val="pt-BR" w:eastAsia="pt-BR" w:bidi="ar-SA"/>
        </w:rPr>
        <mc:AlternateContent>
          <mc:Choice Requires="wps">
            <w:drawing>
              <wp:anchor distT="0" distB="0" distL="114300" distR="114300" simplePos="0" relativeHeight="251640832" behindDoc="1" locked="0" layoutInCell="1" allowOverlap="1">
                <wp:simplePos x="0" y="0"/>
                <wp:positionH relativeFrom="page">
                  <wp:posOffset>5097145</wp:posOffset>
                </wp:positionH>
                <wp:positionV relativeFrom="paragraph">
                  <wp:posOffset>158750</wp:posOffset>
                </wp:positionV>
                <wp:extent cx="244475" cy="0"/>
                <wp:effectExtent l="10795" t="5080" r="11430" b="13970"/>
                <wp:wrapNone/>
                <wp:docPr id="26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78B4A" id="Line 2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iV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hgp&#10;0oFIW6E4yuehOb1xJcSs1M6G8uhZvZitpt8dUnrVEnXgkeTrxUBeFjKSNylh4wxcse8/awYx5Oh1&#10;7NS5sV2AhB6gcxTkcheEnz2icJgXRfE0wYgOroSUQ56xzn/iukPBqLAEzhGXnLbOBx6kHELCNUpv&#10;hJRRbqlQX+HJZDqPCU5LwYIzhDl72K+kRScSBiZ+sSjwPIZZfVQsgrWcsPXN9kTIqw2XSxXwoBKg&#10;c7OuE/Fjns7Xs/WsGBX5dD0q0roefdysitF0kz1N6g/1alVnPwO1rChbwRhXgd0wnVnxd+rf3sl1&#10;ru7zeW9D8hY99gvIDv9IOkoZ1LvOwV6zy84OEsNAxuDb4wkT/7gH+/GJL38BAAD//wMAUEsDBBQA&#10;BgAIAAAAIQBrcuGb3gAAAAkBAAAPAAAAZHJzL2Rvd25yZXYueG1sTI/BSsQwEIbvgu8QRvDmJltc&#10;LbXpsgiCeFF3V8HbbDO2xSapSbqtb++IBz3OzMc/31+uZ9uLI4XYeadhuVAgyNXedK7RsN/dXeQg&#10;YkJnsPeONHxRhHV1elJiYfzknum4TY3gEBcL1NCmNBRSxroli3HhB3J8e/fBYuIxNNIEnDjc9jJT&#10;6kpa7Bx/aHGg25bqj+1oNdDrI+7rsFNBPfTT5n58e3n6XGl9fjZvbkAkmtMfDD/6rA4VOx386EwU&#10;vYZcZdeMashW3ImB/HKZgTj8LmRVyv8Nqm8AAAD//wMAUEsBAi0AFAAGAAgAAAAhALaDOJL+AAAA&#10;4QEAABMAAAAAAAAAAAAAAAAAAAAAAFtDb250ZW50X1R5cGVzXS54bWxQSwECLQAUAAYACAAAACEA&#10;OP0h/9YAAACUAQAACwAAAAAAAAAAAAAAAAAvAQAAX3JlbHMvLnJlbHNQSwECLQAUAAYACAAAACEA&#10;JWiIlRQCAAAqBAAADgAAAAAAAAAAAAAAAAAuAgAAZHJzL2Uyb0RvYy54bWxQSwECLQAUAAYACAAA&#10;ACEAa3Lhm94AAAAJAQAADwAAAAAAAAAAAAAAAABuBAAAZHJzL2Rvd25yZXYueG1sUEsFBgAAAAAE&#10;AAQA8wAAAHkFAAAAAA==&#10;" strokeweight=".15469mm">
                <w10:wrap anchorx="page"/>
              </v:line>
            </w:pict>
          </mc:Fallback>
        </mc:AlternateContent>
      </w:r>
      <w:r w:rsidR="00F702ED">
        <w:rPr>
          <w:position w:val="8"/>
          <w:sz w:val="14"/>
        </w:rPr>
        <w:t>&lt;</w:t>
      </w:r>
      <w:r w:rsidR="00F702ED">
        <w:t>RAZÃO</w:t>
      </w:r>
      <w:r w:rsidR="00F702ED">
        <w:tab/>
        <w:t>SOCIAL,</w:t>
      </w:r>
      <w:r w:rsidR="00F702ED">
        <w:tab/>
        <w:t>CNPJ,</w:t>
      </w:r>
      <w:r w:rsidR="00F702ED">
        <w:tab/>
        <w:t>ENDEREÇO</w:t>
      </w:r>
      <w:r w:rsidR="00F702ED">
        <w:tab/>
        <w:t>COMPLETO</w:t>
      </w:r>
      <w:r w:rsidR="00F702ED">
        <w:rPr>
          <w:position w:val="8"/>
          <w:sz w:val="14"/>
        </w:rPr>
        <w:t>&gt;</w:t>
      </w:r>
      <w:r w:rsidR="00F702ED">
        <w:rPr>
          <w:position w:val="8"/>
          <w:sz w:val="14"/>
        </w:rPr>
        <w:tab/>
      </w:r>
      <w:r w:rsidR="00F702ED">
        <w:t>,</w:t>
      </w:r>
      <w:r w:rsidR="00F702ED">
        <w:tab/>
        <w:t>por</w:t>
      </w:r>
      <w:r w:rsidR="00F702ED">
        <w:tab/>
        <w:t>meio</w:t>
      </w:r>
      <w:r w:rsidR="00F702ED">
        <w:tab/>
        <w:t>de</w:t>
      </w:r>
    </w:p>
    <w:p w:rsidR="001F4564" w:rsidRDefault="00F702ED">
      <w:pPr>
        <w:pStyle w:val="Corpodetexto"/>
        <w:tabs>
          <w:tab w:val="left" w:pos="1786"/>
          <w:tab w:val="left" w:pos="3295"/>
          <w:tab w:val="left" w:pos="3897"/>
          <w:tab w:val="left" w:pos="6099"/>
          <w:tab w:val="left" w:pos="7142"/>
          <w:tab w:val="left" w:pos="7804"/>
          <w:tab w:val="left" w:pos="8517"/>
        </w:tabs>
        <w:spacing w:line="254" w:lineRule="exact"/>
        <w:ind w:left="774"/>
      </w:pPr>
      <w:r>
        <w:rPr>
          <w:position w:val="8"/>
          <w:sz w:val="14"/>
        </w:rPr>
        <w:t>&lt;</w:t>
      </w:r>
      <w:r>
        <w:t>NOME</w:t>
      </w:r>
      <w:r>
        <w:tab/>
        <w:t>COMPLETO</w:t>
      </w:r>
      <w:r>
        <w:tab/>
        <w:t>DO</w:t>
      </w:r>
      <w:r>
        <w:tab/>
        <w:t>REPRESENTANTE</w:t>
      </w:r>
      <w:r>
        <w:tab/>
        <w:t>LEGAL,</w:t>
      </w:r>
      <w:r>
        <w:tab/>
        <w:t>RG,</w:t>
      </w:r>
      <w:r>
        <w:tab/>
        <w:t>CPF</w:t>
      </w:r>
      <w:r>
        <w:tab/>
        <w:t>E</w:t>
      </w:r>
    </w:p>
    <w:p w:rsidR="001F4564" w:rsidRDefault="00127BF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7620" r="11430" b="2540"/>
                <wp:docPr id="2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60" name="Line 28"/>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3C51E8" id="Group 27"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CPeQIAAHoFAAAOAAAAZHJzL2Uyb0RvYy54bWykVF1v2yAUfZ+0/4D8njp23NSx6lRTnPSl&#10;Wyu1+wEE8IeGAQGNE03777uA467tS9XlgYAv93DuOReub449RwemTSdFGSUX8wgxQSTtRFNGP592&#10;szxCxmJBMZeCldGJmehm/fXL9aAKlspWcso0AhBhikGVUWutKuLYkJb12FxIxQQEa6l7bGGpm5hq&#10;PAB6z+N0Pl/Gg9RUaUmYMfC1CsFo7fHrmhF7X9eGWcTLCLhZP2o/7t0Yr69x0Wis2o6MNPAnWPS4&#10;E3DoBFVhi9Gz7t5B9R3R0sjaXhDZx7KuO8J8DVBNMn9Tza2Wz8rX0hRDoyaZQNo3On0alvw4PGjU&#10;0TJKL1cRErgHk/y5KL1y6gyqKWDTrVaP6kGHEmF6J8kvA+H4bdytm7AZ7YfvkgIefrbSq3Osde8g&#10;oG509CacJhPY0SICHxd5vkzBKgKhPF+NFpEWfHyXQ9rtmLVM0pCSZI51jItwluc38nHFQJeZFyHN&#10;/wn52GLFvD/GaXQWcgnsg5B3nWAozYOOfs9GBBHJUYwiIiE3LRYN82hPJwWCJb4GxxZgQ4pbGHDg&#10;g6J673BxFnWSx8s5qYMLpY29ZbJHblJGHAh7p/Dhztgg5HmLM07IXcc5fMcFF2hwDi0WPsFI3lEX&#10;dDGjm/2Ga3TA7tr53+jKq23Q3oJ6sJZhuh3nFnc8zIEnFw4PygA64yzcq9+r+Wqbb/NslqXL7Syb&#10;V9Xs226TzZa75OqyWlSbTZX8cdSSrGg7Splw7M53PMk+Zv342oTbOd3ySYb4NbpvPCB7/vekoQWD&#10;daH/9pKeHrSTduxGP/MX3KeNj5F7Qf5d+10vT+b6LwAAAP//AwBQSwMEFAAGAAgAAAAhACnDb7bZ&#10;AAAAAgEAAA8AAABkcnMvZG93bnJldi54bWxMj0FLw0AQhe+C/2EZwZvdpGqRmE0pRT0VwVYQb9Ps&#10;NAnNzobsNkn/vaOXenkwvMd73+TLybVqoD40ng2kswQUceltw5WBz93r3ROoEJEttp7JwJkCLIvr&#10;qxwz60f+oGEbKyUlHDI0UMfYZVqHsiaHYeY7YvEOvncY5ewrbXscpdy1ep4kC+2wYVmosaN1TeVx&#10;e3IG3kYcV/fpy7A5Htbn793j+9cmJWNub6bVM6hIU7yE4Rdf0KEQpr0/sQ2qNSCPxD8Vb5HOQe0l&#10;8wC6yPV/9OIHAAD//wMAUEsBAi0AFAAGAAgAAAAhALaDOJL+AAAA4QEAABMAAAAAAAAAAAAAAAAA&#10;AAAAAFtDb250ZW50X1R5cGVzXS54bWxQSwECLQAUAAYACAAAACEAOP0h/9YAAACUAQAACwAAAAAA&#10;AAAAAAAAAAAvAQAAX3JlbHMvLnJlbHNQSwECLQAUAAYACAAAACEAX5Lgj3kCAAB6BQAADgAAAAAA&#10;AAAAAAAAAAAuAgAAZHJzL2Uyb0RvYy54bWxQSwECLQAUAAYACAAAACEAKcNvttkAAAACAQAADwAA&#10;AAAAAAAAAAAAAADTBAAAZHJzL2Rvd25yZXYueG1sUEsFBgAAAAAEAAQA8wAAANkFAAAAAA==&#10;">
                <v:line id="Line 28"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AEsIAAADcAAAADwAAAGRycy9kb3ducmV2LnhtbERPy2qDQBTdF/oPwy10I81YG0IxGUMJ&#10;CEIhYB77i3OjVueOdaZq/z6zKHR5OO/dfjG9mGh0rWUFr6sYBHFldcu1gss5f3kH4Tyyxt4yKfgl&#10;B/vs8WGHqbYzlzSdfC1CCLsUFTTeD6mUrmrIoFvZgThwNzsa9AGOtdQjziHc9DKJ44002HJoaHCg&#10;Q0NVd/oxCj6jdfd9+LqYaMrfrkXeH7FcR0o9Py0fWxCeFv8v/nMXWkGyCfPDmXAE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xAEsIAAADcAAAADwAAAAAAAAAAAAAA&#10;AAChAgAAZHJzL2Rvd25yZXYueG1sUEsFBgAAAAAEAAQA+QAAAJADAAAAAA==&#10;" strokeweight=".24536mm"/>
                <w10:anchorlock/>
              </v:group>
            </w:pict>
          </mc:Fallback>
        </mc:AlternateContent>
      </w:r>
    </w:p>
    <w:p w:rsidR="001F4564" w:rsidRDefault="00127BF8">
      <w:pPr>
        <w:pStyle w:val="Corpodetexto"/>
        <w:tabs>
          <w:tab w:val="left" w:pos="3882"/>
        </w:tabs>
        <w:spacing w:line="234" w:lineRule="exact"/>
        <w:ind w:left="162"/>
      </w:pPr>
      <w:r>
        <w:rPr>
          <w:noProof/>
          <w:lang w:val="pt-BR" w:eastAsia="pt-BR" w:bidi="ar-SA"/>
        </w:rPr>
        <mc:AlternateContent>
          <mc:Choice Requires="wps">
            <w:drawing>
              <wp:anchor distT="0" distB="0" distL="114300" distR="114300" simplePos="0" relativeHeight="251641856" behindDoc="1" locked="0" layoutInCell="1" allowOverlap="1">
                <wp:simplePos x="0" y="0"/>
                <wp:positionH relativeFrom="page">
                  <wp:posOffset>3145790</wp:posOffset>
                </wp:positionH>
                <wp:positionV relativeFrom="paragraph">
                  <wp:posOffset>83820</wp:posOffset>
                </wp:positionV>
                <wp:extent cx="297815" cy="0"/>
                <wp:effectExtent l="12065" t="13970" r="13970" b="5080"/>
                <wp:wrapNone/>
                <wp:docPr id="25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C4938" id="Line 2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LO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glSK&#10;dCDSViiO8lloTm9cATGV2tlQHj2rF7PV9LtDSlctUQceSb5eDORlISN5kxI2zsAV+/6zZhBDjl7H&#10;Tp0b2wVI6AE6R0Eud0H42SMKh/niaZ5NMaKDKyHFkGes85+47lAwSiyBc8Qlp63zgQcphpBwjdIb&#10;IWWUWyrUl3g6nS1igtNSsOAMYc4e9pW06ETCwMQvFgWexzCrj4pFsJYTtr7Zngh5teFyqQIeVAJ0&#10;btZ1In4s0sV6vp5PRpN8th5N0roefdxUk9Fskz1N6w91VdXZz0AtmxStYIyrwG6Yzmzyd+rf3sl1&#10;ru7zeW9D8hY99gvIDv9IOkoZ1LvOwV6zy84OEsNAxuDb4wkT/7gH+/GJr34BAAD//wMAUEsDBBQA&#10;BgAIAAAAIQAZfbWX3gAAAAkBAAAPAAAAZHJzL2Rvd25yZXYueG1sTI9NS8QwEIbvgv8hjODNTey2&#10;orXpsgiCeNH9UPCWbca2mI+apNv67x3xoMeZ9+GdZ6rVbA07Yoi9dxIuFwIYusbr3rUS9rv7i2tg&#10;MSmnlfEOJXxhhFV9elKpUvvJbfC4TS2jEhdLJaFLaSg5j02HVsWFH9BR9u6DVYnG0HId1ETl1vBM&#10;iCtuVe/oQqcGvOuw+diOVgK+Pql9E3YiiEczrR/Gt5fnz0LK87N5fQss4Zz+YPjRJ3WoyengR6cj&#10;MxLymyInlIJlBoyAIs+WwA6/C15X/P8H9TcAAAD//wMAUEsBAi0AFAAGAAgAAAAhALaDOJL+AAAA&#10;4QEAABMAAAAAAAAAAAAAAAAAAAAAAFtDb250ZW50X1R5cGVzXS54bWxQSwECLQAUAAYACAAAACEA&#10;OP0h/9YAAACUAQAACwAAAAAAAAAAAAAAAAAvAQAAX3JlbHMvLnJlbHNQSwECLQAUAAYACAAAACEA&#10;D15yzhQCAAAqBAAADgAAAAAAAAAAAAAAAAAuAgAAZHJzL2Uyb0RvYy54bWxQSwECLQAUAAYACAAA&#10;ACEAGX21l94AAAAJAQAADwAAAAAAAAAAAAAAAABuBAAAZHJzL2Rvd25yZXYueG1sUEsFBgAAAAAE&#10;AAQA8wAAAHkFAAAAAA==&#10;" strokeweight=".15469mm">
                <w10:wrap anchorx="page"/>
              </v:line>
            </w:pict>
          </mc:Fallback>
        </mc:AlternateContent>
      </w:r>
      <w:r w:rsidR="00F702ED">
        <w:t>QUALIFICAÇÃO</w:t>
      </w:r>
      <w:r w:rsidR="00F702ED">
        <w:rPr>
          <w:spacing w:val="11"/>
        </w:rPr>
        <w:t xml:space="preserve"> </w:t>
      </w:r>
      <w:r w:rsidR="00F702ED">
        <w:t>NA</w:t>
      </w:r>
      <w:r w:rsidR="00F702ED">
        <w:rPr>
          <w:spacing w:val="12"/>
        </w:rPr>
        <w:t xml:space="preserve"> </w:t>
      </w:r>
      <w:r w:rsidR="00F702ED">
        <w:t>EMPRESA</w:t>
      </w:r>
      <w:r w:rsidR="00F702ED">
        <w:rPr>
          <w:position w:val="8"/>
          <w:sz w:val="14"/>
        </w:rPr>
        <w:t>&gt;</w:t>
      </w:r>
      <w:r w:rsidR="00F702ED">
        <w:rPr>
          <w:position w:val="8"/>
          <w:sz w:val="14"/>
        </w:rPr>
        <w:tab/>
      </w:r>
      <w:r w:rsidR="00F702ED">
        <w:t xml:space="preserve">, constitui como suficiente PROCURADOR o </w:t>
      </w:r>
      <w:r w:rsidR="00F702ED">
        <w:rPr>
          <w:spacing w:val="12"/>
        </w:rPr>
        <w:t xml:space="preserve"> </w:t>
      </w:r>
      <w:r w:rsidR="00F702ED">
        <w:t>Sr.</w:t>
      </w:r>
    </w:p>
    <w:p w:rsidR="001F4564" w:rsidRDefault="00127BF8">
      <w:pPr>
        <w:pStyle w:val="Corpodetexto"/>
        <w:tabs>
          <w:tab w:val="left" w:pos="4705"/>
        </w:tabs>
        <w:spacing w:line="252" w:lineRule="exact"/>
        <w:ind w:left="774"/>
      </w:pPr>
      <w:r>
        <w:rPr>
          <w:noProof/>
          <w:lang w:val="pt-BR" w:eastAsia="pt-BR" w:bidi="ar-SA"/>
        </w:rPr>
        <mc:AlternateContent>
          <mc:Choice Requires="wps">
            <w:drawing>
              <wp:anchor distT="0" distB="0" distL="114300" distR="114300" simplePos="0" relativeHeight="251642880" behindDoc="1" locked="0" layoutInCell="1" allowOverlap="1">
                <wp:simplePos x="0" y="0"/>
                <wp:positionH relativeFrom="page">
                  <wp:posOffset>3621405</wp:posOffset>
                </wp:positionH>
                <wp:positionV relativeFrom="paragraph">
                  <wp:posOffset>94615</wp:posOffset>
                </wp:positionV>
                <wp:extent cx="344805" cy="0"/>
                <wp:effectExtent l="11430" t="11430" r="5715" b="7620"/>
                <wp:wrapNone/>
                <wp:docPr id="25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6BF4B" id="Line 2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yu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I8Y&#10;KdKDSM9CcTQpQnMG40qIqdXGhvLoUb2aZ02/O6R03RG145Hk28lAXhYykncpYeMMXLEdvmgGMWTv&#10;dezUsbV9gIQeoGMU5HQThB89onD4kOeztMCIXl0JKa95xjr/meseBaPCEjhHXHJ4dj7wIOU1JFyj&#10;9FpIGeWWCg0VLorpPCY4LQULzhDm7G5bS4sOJAxM/GJR4LkPs3qvWATrOGGri+2JkGcbLpcq4EEl&#10;QOdinSfixzydr2arWT7KJ9PVKE+bZvRpXeej6Tp7LJqHpq6b7GegluVlJxjjKrC7TmeW/536l3dy&#10;nqvbfN7akLxHj/0Cstd/JB2lDOqd52Cr2WljrxLDQMbgy+MJE3+/B/v+iS9/AQAA//8DAFBLAwQU&#10;AAYACAAAACEAp8ZTT94AAAAJAQAADwAAAGRycy9kb3ducmV2LnhtbEyPwU7DMAyG70i8Q2Qkbixh&#10;bAVK02lCQkJcgG0gcfMa01Y0SUnStbw9RhzgaP+ffn8uVpPtxIFCbL3TcD5TIMhV3rSu1rDb3p1d&#10;gYgJncHOO9LwRRFW5fFRgbnxo3umwybVgktczFFDk1KfSxmrhizGme/Jcfbug8XEY6ilCThyue3k&#10;XKlMWmwdX2iwp9uGqo/NYDXQ6yPuqrBVQT104/p+eHt5+lxqfXoyrW9AJJrSHww/+qwOJTvt/eBM&#10;FJ2G5aW6YJSDxTUIBrL5IgOx/13IspD/Pyi/AQAA//8DAFBLAQItABQABgAIAAAAIQC2gziS/gAA&#10;AOEBAAATAAAAAAAAAAAAAAAAAAAAAABbQ29udGVudF9UeXBlc10ueG1sUEsBAi0AFAAGAAgAAAAh&#10;ADj9If/WAAAAlAEAAAsAAAAAAAAAAAAAAAAALwEAAF9yZWxzLy5yZWxzUEsBAi0AFAAGAAgAAAAh&#10;AOp2DK4VAgAAKgQAAA4AAAAAAAAAAAAAAAAALgIAAGRycy9lMm9Eb2MueG1sUEsBAi0AFAAGAAgA&#10;AAAhAKfGU0/eAAAACQEAAA8AAAAAAAAAAAAAAAAAbwQAAGRycy9kb3ducmV2LnhtbFBLBQYAAAAA&#10;BAAEAPMAAAB6BQAAAAA=&#10;" strokeweight=".15469mm">
                <w10:wrap anchorx="page"/>
              </v:line>
            </w:pict>
          </mc:Fallback>
        </mc:AlternateContent>
      </w:r>
      <w:r w:rsidR="00F702ED">
        <w:rPr>
          <w:position w:val="8"/>
          <w:sz w:val="14"/>
        </w:rPr>
        <w:t>&lt;</w:t>
      </w:r>
      <w:r w:rsidR="00F702ED">
        <w:t>NOME   COMPLETO,</w:t>
      </w:r>
      <w:r w:rsidR="00F702ED">
        <w:rPr>
          <w:spacing w:val="45"/>
        </w:rPr>
        <w:t xml:space="preserve"> </w:t>
      </w:r>
      <w:r w:rsidR="00F702ED">
        <w:t xml:space="preserve">RG, </w:t>
      </w:r>
      <w:r w:rsidR="00F702ED">
        <w:rPr>
          <w:spacing w:val="20"/>
        </w:rPr>
        <w:t xml:space="preserve"> </w:t>
      </w:r>
      <w:r w:rsidR="00F702ED">
        <w:t>CPF</w:t>
      </w:r>
      <w:r w:rsidR="00F702ED">
        <w:rPr>
          <w:position w:val="8"/>
          <w:sz w:val="14"/>
        </w:rPr>
        <w:t>&gt;</w:t>
      </w:r>
      <w:r w:rsidR="00F702ED">
        <w:rPr>
          <w:position w:val="8"/>
          <w:sz w:val="14"/>
        </w:rPr>
        <w:tab/>
      </w:r>
      <w:r w:rsidR="00F702ED">
        <w:t xml:space="preserve">,   outorgando-lhe  poderes  gerais </w:t>
      </w:r>
      <w:r w:rsidR="00F702ED">
        <w:rPr>
          <w:spacing w:val="26"/>
        </w:rPr>
        <w:t xml:space="preserve"> </w:t>
      </w:r>
      <w:r w:rsidR="00F702ED">
        <w:t>para</w:t>
      </w:r>
    </w:p>
    <w:p w:rsidR="001F4564" w:rsidRDefault="00127BF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2540" r="11430" b="7620"/>
                <wp:docPr id="2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56" name="Line 24"/>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482321" id="Group 23"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QdwIAAHoFAAAOAAAAZHJzL2Uyb0RvYy54bWykVFFv2yAQfp+0/4D8njp23NS16lRTnPSl&#10;WyO1+wEEsI2GAQGNE0377zuw467tS9XlwTm44/ju++64uT12Ah2YsVzJMkou5hFikijKZVNGP5+2&#10;szxC1mFJsVCSldGJ2eh29fXLTa8LlqpWCcoMgiTSFr0uo9Y5XcSxJS3rsL1Qmklw1sp02MHSNDE1&#10;uIfsnYjT+XwZ98pQbRRh1sJuNTijVchf14y4h7q2zCFRRoDNha8J373/xqsbXDQG65aTEQb+BIoO&#10;cwmXTqkq7DB6Nvxdqo4To6yq3QVRXazqmhMWaoBqkvmbau6MetahlqboGz3RBNS+4enTacmPw84g&#10;TssovbyMkMQdiBTuRenCs9PrpoCgO6Mf9c4MJYJ5r8gvC+74rd+vmyEY7fvvikI+/OxUYOdYm86n&#10;gLrRMYhwmkRgR4cIbC7yfJmCVARceX49SkRa0PHdGdJuxlPLJB2OJJlHHeNiuCvgG/H4YqDL7AuR&#10;9v+IfGyxZkEf6zmaiFyeibznkqE0IPJXQ8xaDiSSoxxJRFKtWywbFrI9nTQQloQaXh3xCwsKfJDU&#10;q6Gzz6RO9AQ6J3ZwoY11d0x1yBtlJABwUAof7q0biDyHeOGk2nIhYB8XQqLeK7RYhANWCU690/us&#10;afZrYdAB+7ELv1GVV2HQ3pKGZC3DdDPaDnMx2IBTSJ8PygA4ozXM1e/r+fUm3+TZLEuXm1k2r6rZ&#10;t+06my23ydVltajW6yr546ElWdFySpn06M4znmQfk358bYbpnKZ8oiF+nT00HoA9/wfQ0IKDdEP/&#10;7RU97Yyn1u9DNwYrDHg4Nj5G/gX5dx2iXp7M1V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IzP8dB3AgAAegUAAA4AAAAAAAAA&#10;AAAAAAAALgIAAGRycy9lMm9Eb2MueG1sUEsBAi0AFAAGAAgAAAAhACnDb7bZAAAAAgEAAA8AAAAA&#10;AAAAAAAAAAAA0QQAAGRycy9kb3ducmV2LnhtbFBLBQYAAAAABAAEAPMAAADXBQAAAAA=&#10;">
                <v:line id="Line 24"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QMYAAADcAAAADwAAAGRycy9kb3ducmV2LnhtbESPQWvCQBSE74X+h+UVegl1Y7RSUlcR&#10;IRAoCEZ7f2Rfk9Ts2zS7TdJ/7woFj8PMfMOst5NpxUC9aywrmM9iEMSl1Q1XCs6n7OUNhPPIGlvL&#10;pOCPHGw3jw9rTLUd+UhD4SsRIOxSVFB736VSurImg25mO+LgfdneoA+yr6TucQxw08okjlfSYMNh&#10;ocaO9jWVl+LXKPiIlpef/ffZREO2+Myz9oDHZaTU89O0ewfhafL38H871wqS1x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lt0DGAAAA3AAAAA8AAAAAAAAA&#10;AAAAAAAAoQIAAGRycy9kb3ducmV2LnhtbFBLBQYAAAAABAAEAPkAAACUAwAAAAA=&#10;" strokeweight=".24536mm"/>
                <w10:anchorlock/>
              </v:group>
            </w:pict>
          </mc:Fallback>
        </mc:AlternateContent>
      </w:r>
    </w:p>
    <w:p w:rsidR="001F4564" w:rsidRDefault="00F702ED">
      <w:pPr>
        <w:pStyle w:val="Corpodetexto"/>
        <w:tabs>
          <w:tab w:val="left" w:pos="5248"/>
        </w:tabs>
        <w:spacing w:line="232" w:lineRule="exact"/>
        <w:ind w:left="162"/>
      </w:pPr>
      <w:r>
        <w:t>representar a referida  empresa</w:t>
      </w:r>
      <w:r>
        <w:rPr>
          <w:spacing w:val="26"/>
        </w:rPr>
        <w:t xml:space="preserve"> </w:t>
      </w:r>
      <w:r>
        <w:t>na</w:t>
      </w:r>
      <w:r>
        <w:rPr>
          <w:spacing w:val="23"/>
        </w:rPr>
        <w:t xml:space="preserve"> </w:t>
      </w:r>
      <w:r>
        <w:t>Licitação</w:t>
      </w:r>
      <w:r>
        <w:rPr>
          <w:u w:val="single"/>
        </w:rPr>
        <w:t xml:space="preserve"> </w:t>
      </w:r>
      <w:r>
        <w:rPr>
          <w:u w:val="single"/>
        </w:rPr>
        <w:tab/>
      </w:r>
      <w:r>
        <w:rPr>
          <w:position w:val="8"/>
          <w:sz w:val="14"/>
        </w:rPr>
        <w:t>&lt;</w:t>
      </w:r>
      <w:r>
        <w:t>MODALIDADE,  outorgando</w:t>
      </w:r>
      <w:r>
        <w:rPr>
          <w:spacing w:val="-23"/>
        </w:rPr>
        <w:t xml:space="preserve"> </w:t>
      </w:r>
      <w:r>
        <w:t>ainda</w:t>
      </w:r>
    </w:p>
    <w:p w:rsidR="001F4564" w:rsidRDefault="00F702ED">
      <w:pPr>
        <w:pStyle w:val="Corpodetexto"/>
        <w:spacing w:before="1"/>
        <w:ind w:left="162"/>
      </w:pPr>
      <w:r>
        <w:t>poderes específicos para efetuar lances, interpor recursos, assinar contratos e praticar todos os demais atos necessários a este procedimento licitatório.</w:t>
      </w: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6"/>
        </w:rPr>
      </w:pPr>
    </w:p>
    <w:p w:rsidR="001F4564" w:rsidRDefault="00F702ED">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27BF8">
      <w:pPr>
        <w:pStyle w:val="Corpodetexto"/>
        <w:rPr>
          <w:sz w:val="29"/>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1080770</wp:posOffset>
                </wp:positionH>
                <wp:positionV relativeFrom="paragraph">
                  <wp:posOffset>241300</wp:posOffset>
                </wp:positionV>
                <wp:extent cx="2875915" cy="0"/>
                <wp:effectExtent l="13970" t="8890" r="5715" b="10160"/>
                <wp:wrapTopAndBottom/>
                <wp:docPr id="2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EE2E" id="Line 2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siFgIAACsEAAAOAAAAZHJzL2Uyb0RvYy54bWysU02P2jAQvVfqf7B8h5AQ2BARVhWBXmgX&#10;abc/wNgOserYlm0IqOp/79h8iG0vVdUcnLFn5vnNvPH8+dRJdOTWCa0qnA5HGHFFNRNqX+Fvb+tB&#10;gZHzRDEiteIVPnOHnxcfP8x7U/JMt1oybhGAKFf2psKt96ZMEkdb3hE31IYrcDbadsTD1u4TZkkP&#10;6J1MstFomvTaMmM15c7BaX1x4kXEbxpO/UvTOO6RrDBw83G1cd2FNVnMSbm3xLSCXmmQf2DREaHg&#10;0jtUTTxBByv+gOoEtdrpxg+p7hLdNILyWANUk45+q+a1JYbHWqA5ztzb5P4fLP163FokWIWzSY6R&#10;Ih2ItBGKoywLzemNKyFmqbY2lEdP6tVsNP3ukNLLlqg9jyTfzgby0pCRvEsJG2fgil3/RTOIIQev&#10;Y6dOje0CJPQAnaIg57sg/OQRhcOseJrM0glG9OZLSHlLNNb5z1x3KBgVlkA6ApPjxvlAhJS3kHCP&#10;0mshZdRbKtRXuCjG45jgtBQsOEOYs/vdUlp0JGFi4herAs9jmNUHxSJYywlbXW1PhLzYcLlUAQ9K&#10;ATpX6zISP2aj2apYFfkgz6arQT6q68Gn9TIfTNfp06Qe18tlnf4M1NK8bAVjXAV2t/FM87+T//pQ&#10;LoN1H9B7G5L36LFfQPb2j6SjlkG+yyDsNDtv7U1jmMgYfH09YeQf92A/vvHFLwAAAP//AwBQSwME&#10;FAAGAAgAAAAhAKIoaSrfAAAACQEAAA8AAABkcnMvZG93bnJldi54bWxMj0FLw0AQhe+C/2EZwYu0&#10;m6ZQa8ymiEUQkVJT8bzZHZNgdjZkN2301zviQY/vzceb9/LN5DpxxCG0nhQs5gkIJONtS7WC18PD&#10;bA0iRE1Wd55QwScG2BTnZ7nOrD/RCx7LWAsOoZBpBU2MfSZlMA06Hea+R+Lbux+cjiyHWtpBnzjc&#10;dTJNkpV0uiX+0Oge7xs0H+XoFHztr7a76rm+eXySidlvTTm+2Vapy4vp7hZExCn+wfBTn6tDwZ0q&#10;P5INomN9naSMKliueRMDq3S5AFH9GrLI5f8FxTcAAAD//wMAUEsBAi0AFAAGAAgAAAAhALaDOJL+&#10;AAAA4QEAABMAAAAAAAAAAAAAAAAAAAAAAFtDb250ZW50X1R5cGVzXS54bWxQSwECLQAUAAYACAAA&#10;ACEAOP0h/9YAAACUAQAACwAAAAAAAAAAAAAAAAAvAQAAX3JlbHMvLnJlbHNQSwECLQAUAAYACAAA&#10;ACEArqzrIhYCAAArBAAADgAAAAAAAAAAAAAAAAAuAgAAZHJzL2Uyb0RvYy54bWxQSwECLQAUAAYA&#10;CAAAACEAoihpKt8AAAAJAQAADwAAAAAAAAAAAAAAAABwBAAAZHJzL2Rvd25yZXYueG1sUEsFBgAA&#10;AAAEAAQA8wAAAHwFAAAAAA==&#10;" strokeweight=".24536mm">
                <w10:wrap type="topAndBottom" anchorx="page"/>
              </v:line>
            </w:pict>
          </mc:Fallback>
        </mc:AlternateContent>
      </w:r>
    </w:p>
    <w:p w:rsidR="001F4564" w:rsidRDefault="00F702ED">
      <w:pPr>
        <w:pStyle w:val="Corpodetexto"/>
        <w:spacing w:line="228" w:lineRule="exact"/>
        <w:ind w:left="162"/>
      </w:pPr>
      <w:r>
        <w:t>&lt;nome completo do representante legal</w:t>
      </w:r>
    </w:p>
    <w:p w:rsidR="001F4564" w:rsidRDefault="00F702ED">
      <w:pPr>
        <w:pStyle w:val="Corpodetexto"/>
        <w:spacing w:line="252" w:lineRule="exact"/>
        <w:ind w:left="232" w:right="4727"/>
        <w:jc w:val="center"/>
      </w:pPr>
      <w:r>
        <w:t>e qualificação na empresa&gt;</w:t>
      </w:r>
    </w:p>
    <w:p w:rsidR="001F4564" w:rsidRDefault="001F4564">
      <w:pPr>
        <w:pStyle w:val="Corpodetexto"/>
        <w:rPr>
          <w:sz w:val="24"/>
        </w:rPr>
      </w:pPr>
    </w:p>
    <w:p w:rsidR="001F4564" w:rsidRDefault="001F4564">
      <w:pPr>
        <w:pStyle w:val="Corpodetexto"/>
        <w:rPr>
          <w:sz w:val="24"/>
        </w:rPr>
      </w:pPr>
    </w:p>
    <w:p w:rsidR="001F4564" w:rsidRDefault="001F4564">
      <w:pPr>
        <w:pStyle w:val="Corpodetexto"/>
        <w:rPr>
          <w:sz w:val="24"/>
        </w:rPr>
      </w:pPr>
    </w:p>
    <w:p w:rsidR="001F4564" w:rsidRDefault="00F702ED">
      <w:pPr>
        <w:pStyle w:val="Ttulo2"/>
        <w:spacing w:before="181"/>
      </w:pPr>
      <w:r>
        <w:t>OBS: Com assinatura do Outorgante reconhecida em Cartório.</w:t>
      </w:r>
    </w:p>
    <w:p w:rsidR="001F4564" w:rsidRDefault="001F4564">
      <w:pPr>
        <w:sectPr w:rsidR="001F4564">
          <w:headerReference w:type="default" r:id="rId15"/>
          <w:pgSz w:w="11910" w:h="16840"/>
          <w:pgMar w:top="2180" w:right="1500" w:bottom="1040" w:left="1540" w:header="7" w:footer="851" w:gutter="0"/>
          <w:cols w:space="720"/>
        </w:sectPr>
      </w:pPr>
    </w:p>
    <w:p w:rsidR="001F4564" w:rsidRDefault="001F4564">
      <w:pPr>
        <w:pStyle w:val="Corpodetexto"/>
        <w:spacing w:before="1"/>
        <w:rPr>
          <w:b/>
          <w:sz w:val="12"/>
        </w:rPr>
      </w:pPr>
    </w:p>
    <w:p w:rsidR="001F4564" w:rsidRDefault="00F702ED">
      <w:pPr>
        <w:spacing w:before="94"/>
        <w:ind w:left="2199" w:right="2237"/>
        <w:jc w:val="center"/>
        <w:rPr>
          <w:b/>
        </w:rPr>
      </w:pPr>
      <w:r>
        <w:rPr>
          <w:b/>
        </w:rPr>
        <w:t>MINUTA DO CONTRATO</w:t>
      </w:r>
    </w:p>
    <w:p w:rsidR="001F4564" w:rsidRDefault="001F4564">
      <w:pPr>
        <w:pStyle w:val="Corpodetexto"/>
        <w:spacing w:before="10"/>
        <w:rPr>
          <w:b/>
          <w:sz w:val="13"/>
        </w:rPr>
      </w:pPr>
    </w:p>
    <w:p w:rsidR="001F4564" w:rsidRDefault="00F702ED">
      <w:pPr>
        <w:spacing w:before="94"/>
        <w:ind w:left="2202" w:right="2237"/>
        <w:jc w:val="center"/>
        <w:rPr>
          <w:b/>
        </w:rPr>
      </w:pPr>
      <w:r>
        <w:rPr>
          <w:b/>
        </w:rPr>
        <w:t xml:space="preserve">CONTRATO ADMINISTRATIVO – Nº </w:t>
      </w:r>
      <w:r>
        <w:rPr>
          <w:b/>
          <w:shd w:val="clear" w:color="auto" w:fill="00FF00"/>
        </w:rPr>
        <w:t>/1/</w:t>
      </w:r>
      <w:r>
        <w:rPr>
          <w:b/>
        </w:rPr>
        <w:t xml:space="preserve"> PARA PRESTAÇÃO DE SERVIÇOS DE </w:t>
      </w:r>
      <w:r>
        <w:rPr>
          <w:b/>
          <w:shd w:val="clear" w:color="auto" w:fill="00FF00"/>
        </w:rPr>
        <w:t>/18/</w:t>
      </w:r>
    </w:p>
    <w:p w:rsidR="001F4564" w:rsidRDefault="001F4564">
      <w:pPr>
        <w:pStyle w:val="Corpodetexto"/>
        <w:rPr>
          <w:b/>
          <w:sz w:val="24"/>
        </w:rPr>
      </w:pPr>
    </w:p>
    <w:p w:rsidR="001F4564" w:rsidRDefault="001F4564">
      <w:pPr>
        <w:pStyle w:val="Corpodetexto"/>
        <w:spacing w:before="10"/>
        <w:rPr>
          <w:b/>
          <w:sz w:val="19"/>
        </w:rPr>
      </w:pPr>
    </w:p>
    <w:p w:rsidR="001F4564" w:rsidRDefault="00F702ED">
      <w:pPr>
        <w:ind w:left="246"/>
        <w:rPr>
          <w:b/>
        </w:rPr>
      </w:pPr>
      <w:r>
        <w:rPr>
          <w:b/>
        </w:rPr>
        <w:t>TOMADA DE PREÇOS PARA OBRA</w:t>
      </w:r>
      <w:r w:rsidR="00E768BE">
        <w:rPr>
          <w:b/>
        </w:rPr>
        <w:t xml:space="preserve">S E SERVIÇOS DE ENGENHARIA Nº </w:t>
      </w:r>
      <w:r w:rsidR="003D7563">
        <w:rPr>
          <w:b/>
        </w:rPr>
        <w:t>05/2021</w:t>
      </w: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F702ED">
      <w:pPr>
        <w:pStyle w:val="Corpodetexto"/>
        <w:spacing w:before="186"/>
        <w:ind w:left="162"/>
      </w:pPr>
      <w:r>
        <w:t>TERMO DE CONTRATO PARA EXECUÇÃO DAS OBRAS RELATIVAS a contratação</w:t>
      </w:r>
    </w:p>
    <w:p w:rsidR="001F4564" w:rsidRDefault="00F702ED">
      <w:pPr>
        <w:pStyle w:val="Corpodetexto"/>
        <w:spacing w:before="2"/>
        <w:ind w:left="162" w:right="196"/>
        <w:jc w:val="both"/>
      </w:pPr>
      <w:r>
        <w:t>de empresa especializada para execução dos serviços de engenharia para</w:t>
      </w:r>
      <w:r>
        <w:rPr>
          <w:spacing w:val="-37"/>
        </w:rPr>
        <w:t xml:space="preserve"> </w:t>
      </w:r>
      <w:r>
        <w:t>reforma</w:t>
      </w:r>
      <w:r>
        <w:rPr>
          <w:spacing w:val="-14"/>
        </w:rPr>
        <w:t xml:space="preserve"> </w:t>
      </w:r>
      <w:r w:rsidR="00BC4E25">
        <w:t>d</w:t>
      </w:r>
      <w:r>
        <w:t>a</w:t>
      </w:r>
      <w:r>
        <w:rPr>
          <w:spacing w:val="-15"/>
        </w:rPr>
        <w:t xml:space="preserve"> </w:t>
      </w:r>
      <w:r w:rsidR="003D7563">
        <w:t xml:space="preserve">Casa Mortuária; </w:t>
      </w:r>
      <w:r>
        <w:t xml:space="preserve">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rsidR="001F4564" w:rsidRDefault="001F4564">
      <w:pPr>
        <w:pStyle w:val="Corpodetexto"/>
        <w:rPr>
          <w:sz w:val="20"/>
        </w:rPr>
      </w:pPr>
    </w:p>
    <w:p w:rsidR="001F4564" w:rsidRDefault="001F4564">
      <w:pPr>
        <w:pStyle w:val="Corpodetexto"/>
        <w:spacing w:before="9"/>
        <w:rPr>
          <w:sz w:val="15"/>
        </w:rPr>
      </w:pPr>
    </w:p>
    <w:p w:rsidR="001F4564" w:rsidRDefault="00F702ED">
      <w:pPr>
        <w:pStyle w:val="Corpodetexto"/>
        <w:spacing w:before="94"/>
        <w:ind w:left="162" w:right="194"/>
        <w:jc w:val="both"/>
      </w:pPr>
      <w:r>
        <w:t xml:space="preserve">Aos </w:t>
      </w:r>
      <w:r>
        <w:rPr>
          <w:shd w:val="clear" w:color="auto" w:fill="00FF00"/>
        </w:rPr>
        <w:t>/2/</w:t>
      </w:r>
      <w:r>
        <w:t>, de um lado O MUNICÍPIO DE MONTE CARLO, Estado de Santa Catarina, entidade jurídica de Direito Público Interno, estabelecida na Rodovia SC 452 Km 25,  nº 1551, nesta cidade de Monte Carlo, SC, inscrita no CNPJ sob o nº 95.996.104/0001-04, neste</w:t>
      </w:r>
      <w:r w:rsidR="003F03B4">
        <w:t xml:space="preserve"> ato representado  pelo Prefeita</w:t>
      </w:r>
      <w:r>
        <w:t xml:space="preserve"> Municipal, Sr</w:t>
      </w:r>
      <w:r w:rsidR="003F03B4">
        <w:t xml:space="preserve">a. Sonia Salete Vedovatto, </w:t>
      </w:r>
      <w:r>
        <w:t xml:space="preserve">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modalidade</w:t>
      </w:r>
      <w:r>
        <w:rPr>
          <w:spacing w:val="-6"/>
        </w:rPr>
        <w:t xml:space="preserve"> </w:t>
      </w:r>
      <w:r>
        <w:t>da</w:t>
      </w:r>
      <w:r>
        <w:rPr>
          <w:spacing w:val="-7"/>
        </w:rPr>
        <w:t xml:space="preserve"> </w:t>
      </w:r>
      <w:r>
        <w:t>Tomada</w:t>
      </w:r>
      <w:r>
        <w:rPr>
          <w:spacing w:val="-8"/>
        </w:rPr>
        <w:t xml:space="preserve"> </w:t>
      </w:r>
      <w:r>
        <w:t>de</w:t>
      </w:r>
      <w:r>
        <w:rPr>
          <w:spacing w:val="-5"/>
        </w:rPr>
        <w:t xml:space="preserve"> </w:t>
      </w:r>
      <w:r>
        <w:t>Preço</w:t>
      </w:r>
      <w:r>
        <w:rPr>
          <w:spacing w:val="-6"/>
        </w:rPr>
        <w:t xml:space="preserve"> </w:t>
      </w:r>
      <w:r>
        <w:t>nº</w:t>
      </w:r>
      <w:r>
        <w:rPr>
          <w:spacing w:val="-7"/>
        </w:rPr>
        <w:t xml:space="preserve"> </w:t>
      </w:r>
      <w:r w:rsidR="00176486">
        <w:t>05/2021</w:t>
      </w:r>
      <w:r>
        <w:t>,</w:t>
      </w:r>
      <w:r>
        <w:rPr>
          <w:spacing w:val="-5"/>
        </w:rPr>
        <w:t xml:space="preserve"> </w:t>
      </w:r>
      <w:r>
        <w:t>do</w:t>
      </w:r>
      <w:r>
        <w:rPr>
          <w:spacing w:val="-8"/>
        </w:rPr>
        <w:t xml:space="preserve"> </w:t>
      </w:r>
      <w:r>
        <w:t>Tipo</w:t>
      </w:r>
      <w:r>
        <w:rPr>
          <w:spacing w:val="-5"/>
        </w:rPr>
        <w:t xml:space="preserve"> </w:t>
      </w:r>
      <w:r>
        <w:t>Menor</w:t>
      </w:r>
      <w:r>
        <w:rPr>
          <w:spacing w:val="-4"/>
        </w:rPr>
        <w:t xml:space="preserve"> </w:t>
      </w:r>
      <w:r>
        <w:t>Preço</w:t>
      </w:r>
      <w:r>
        <w:rPr>
          <w:spacing w:val="-11"/>
        </w:rPr>
        <w:t xml:space="preserve"> </w:t>
      </w:r>
      <w:r>
        <w:t>Global,</w:t>
      </w:r>
      <w:r>
        <w:rPr>
          <w:spacing w:val="-3"/>
        </w:rPr>
        <w:t xml:space="preserve"> </w:t>
      </w:r>
      <w:r>
        <w:t>consoante</w:t>
      </w:r>
      <w:r>
        <w:rPr>
          <w:spacing w:val="-9"/>
        </w:rPr>
        <w:t xml:space="preserve"> </w:t>
      </w:r>
      <w:r>
        <w:t>e decidido no Processo Licitatório nº 111/2016 resolvem celebrar o presente Contrato de execução</w:t>
      </w:r>
      <w:r>
        <w:rPr>
          <w:spacing w:val="-11"/>
        </w:rPr>
        <w:t xml:space="preserve"> </w:t>
      </w:r>
      <w:r>
        <w:t>de</w:t>
      </w:r>
      <w:r>
        <w:rPr>
          <w:spacing w:val="-10"/>
        </w:rPr>
        <w:t xml:space="preserve"> </w:t>
      </w:r>
      <w:r>
        <w:t>obra</w:t>
      </w:r>
      <w:r>
        <w:rPr>
          <w:spacing w:val="-9"/>
        </w:rPr>
        <w:t xml:space="preserve"> </w:t>
      </w:r>
      <w:r>
        <w:t>sujeitando-se</w:t>
      </w:r>
      <w:r>
        <w:rPr>
          <w:spacing w:val="-10"/>
        </w:rPr>
        <w:t xml:space="preserve"> </w:t>
      </w:r>
      <w:r>
        <w:t>às</w:t>
      </w:r>
      <w:r>
        <w:rPr>
          <w:spacing w:val="-9"/>
        </w:rPr>
        <w:t xml:space="preserve"> </w:t>
      </w:r>
      <w:r>
        <w:t>normas</w:t>
      </w:r>
      <w:r>
        <w:rPr>
          <w:spacing w:val="-12"/>
        </w:rPr>
        <w:t xml:space="preserve"> </w:t>
      </w:r>
      <w:r>
        <w:t>da</w:t>
      </w:r>
      <w:r>
        <w:rPr>
          <w:spacing w:val="-10"/>
        </w:rPr>
        <w:t xml:space="preserve"> </w:t>
      </w:r>
      <w:r>
        <w:t>Lei</w:t>
      </w:r>
      <w:r>
        <w:rPr>
          <w:spacing w:val="-11"/>
        </w:rPr>
        <w:t xml:space="preserve"> </w:t>
      </w:r>
      <w:r>
        <w:t>nº</w:t>
      </w:r>
      <w:r>
        <w:rPr>
          <w:spacing w:val="-8"/>
        </w:rPr>
        <w:t xml:space="preserve"> </w:t>
      </w:r>
      <w:r>
        <w:t>8.666,</w:t>
      </w:r>
      <w:r>
        <w:rPr>
          <w:spacing w:val="-8"/>
        </w:rPr>
        <w:t xml:space="preserve"> </w:t>
      </w:r>
      <w:r>
        <w:t>de</w:t>
      </w:r>
      <w:r>
        <w:rPr>
          <w:spacing w:val="-11"/>
        </w:rPr>
        <w:t xml:space="preserve"> </w:t>
      </w:r>
      <w:r>
        <w:t>21</w:t>
      </w:r>
      <w:r>
        <w:rPr>
          <w:spacing w:val="-10"/>
        </w:rPr>
        <w:t xml:space="preserve"> </w:t>
      </w:r>
      <w:r>
        <w:t>de</w:t>
      </w:r>
      <w:r>
        <w:rPr>
          <w:spacing w:val="-12"/>
        </w:rPr>
        <w:t xml:space="preserve"> </w:t>
      </w:r>
      <w:r>
        <w:t>julho</w:t>
      </w:r>
      <w:r>
        <w:rPr>
          <w:spacing w:val="-10"/>
        </w:rPr>
        <w:t xml:space="preserve"> </w:t>
      </w:r>
      <w:r>
        <w:t>de</w:t>
      </w:r>
      <w:r>
        <w:rPr>
          <w:spacing w:val="-10"/>
        </w:rPr>
        <w:t xml:space="preserve"> </w:t>
      </w:r>
      <w:r>
        <w:t>1993,</w:t>
      </w:r>
      <w:r>
        <w:rPr>
          <w:spacing w:val="-8"/>
        </w:rPr>
        <w:t xml:space="preserve"> </w:t>
      </w:r>
      <w:r>
        <w:t>com suas alterações posteriores, mediante as seguintes cláusulas e</w:t>
      </w:r>
      <w:r>
        <w:rPr>
          <w:spacing w:val="-9"/>
        </w:rPr>
        <w:t xml:space="preserve"> </w:t>
      </w:r>
      <w:r>
        <w:t>condições:</w:t>
      </w:r>
    </w:p>
    <w:p w:rsidR="001F4564" w:rsidRDefault="001F4564">
      <w:pPr>
        <w:pStyle w:val="Corpodetexto"/>
        <w:spacing w:before="1"/>
      </w:pPr>
    </w:p>
    <w:p w:rsidR="001F4564" w:rsidRDefault="00F702ED">
      <w:pPr>
        <w:pStyle w:val="Corpodetexto"/>
        <w:spacing w:line="252" w:lineRule="exact"/>
        <w:ind w:left="162"/>
      </w:pPr>
      <w:r>
        <w:t>CLÁUSULA PRIMEIRA - DO OBJETO</w:t>
      </w:r>
    </w:p>
    <w:p w:rsidR="001F4564" w:rsidRDefault="00F702ED">
      <w:pPr>
        <w:pStyle w:val="Corpodetexto"/>
        <w:ind w:left="162" w:right="194"/>
        <w:jc w:val="both"/>
      </w:pPr>
      <w:r>
        <w:t>O presente instrumento tem por objeto, a contratação de empresa especializada para execução</w:t>
      </w:r>
      <w:r>
        <w:rPr>
          <w:spacing w:val="-16"/>
        </w:rPr>
        <w:t xml:space="preserve"> </w:t>
      </w:r>
      <w:r>
        <w:t>dos</w:t>
      </w:r>
      <w:r>
        <w:rPr>
          <w:spacing w:val="-16"/>
        </w:rPr>
        <w:t xml:space="preserve"> </w:t>
      </w:r>
      <w:r>
        <w:t>serviços</w:t>
      </w:r>
      <w:r>
        <w:rPr>
          <w:spacing w:val="-15"/>
        </w:rPr>
        <w:t xml:space="preserve"> </w:t>
      </w:r>
      <w:r>
        <w:t>de</w:t>
      </w:r>
      <w:r>
        <w:rPr>
          <w:spacing w:val="-16"/>
        </w:rPr>
        <w:t xml:space="preserve"> </w:t>
      </w:r>
      <w:r>
        <w:t>engenharia</w:t>
      </w:r>
      <w:r>
        <w:rPr>
          <w:spacing w:val="-19"/>
        </w:rPr>
        <w:t xml:space="preserve"> </w:t>
      </w:r>
      <w:r>
        <w:t>para</w:t>
      </w:r>
      <w:r w:rsidR="00BC4E25">
        <w:rPr>
          <w:spacing w:val="-20"/>
        </w:rPr>
        <w:t xml:space="preserve"> </w:t>
      </w:r>
      <w:r>
        <w:t>reforma</w:t>
      </w:r>
      <w:r>
        <w:rPr>
          <w:spacing w:val="-19"/>
        </w:rPr>
        <w:t xml:space="preserve"> </w:t>
      </w:r>
      <w:r w:rsidR="00BC4E25">
        <w:t>d</w:t>
      </w:r>
      <w:r>
        <w:t>a</w:t>
      </w:r>
      <w:r>
        <w:rPr>
          <w:spacing w:val="-9"/>
        </w:rPr>
        <w:t xml:space="preserve"> </w:t>
      </w:r>
      <w:r w:rsidR="003D7563">
        <w:t>Casa Mortuária</w:t>
      </w:r>
      <w:r>
        <w:t>,</w:t>
      </w:r>
      <w:r>
        <w:rPr>
          <w:spacing w:val="-9"/>
        </w:rPr>
        <w:t xml:space="preserve"> </w:t>
      </w:r>
      <w:r>
        <w:t>com</w:t>
      </w:r>
      <w:r>
        <w:rPr>
          <w:spacing w:val="-9"/>
        </w:rPr>
        <w:t xml:space="preserve"> </w:t>
      </w:r>
      <w:r>
        <w:t>o</w:t>
      </w:r>
      <w:r>
        <w:rPr>
          <w:spacing w:val="-10"/>
        </w:rPr>
        <w:t xml:space="preserve"> </w:t>
      </w:r>
      <w:r>
        <w:t>fornecimento</w:t>
      </w:r>
      <w:r>
        <w:rPr>
          <w:spacing w:val="-10"/>
        </w:rPr>
        <w:t xml:space="preserve"> </w:t>
      </w:r>
      <w:r>
        <w:t>de</w:t>
      </w:r>
      <w:r>
        <w:rPr>
          <w:spacing w:val="-12"/>
        </w:rPr>
        <w:t xml:space="preserve"> </w:t>
      </w:r>
      <w:r>
        <w:t>todo o material e mão de obra necessária, conforme projetos, memorial descritivo e orçamento</w:t>
      </w:r>
      <w:r>
        <w:rPr>
          <w:spacing w:val="-16"/>
        </w:rPr>
        <w:t xml:space="preserve"> </w:t>
      </w:r>
      <w:r>
        <w:t>em</w:t>
      </w:r>
      <w:r>
        <w:rPr>
          <w:spacing w:val="-14"/>
        </w:rPr>
        <w:t xml:space="preserve"> </w:t>
      </w:r>
      <w:r>
        <w:t>anexo</w:t>
      </w:r>
      <w:r>
        <w:rPr>
          <w:spacing w:val="-12"/>
        </w:rPr>
        <w:t xml:space="preserve"> </w:t>
      </w:r>
      <w:r>
        <w:t>e</w:t>
      </w:r>
      <w:r>
        <w:rPr>
          <w:spacing w:val="-15"/>
        </w:rPr>
        <w:t xml:space="preserve"> </w:t>
      </w:r>
      <w:r>
        <w:t>em</w:t>
      </w:r>
      <w:r>
        <w:rPr>
          <w:spacing w:val="-14"/>
        </w:rPr>
        <w:t xml:space="preserve"> </w:t>
      </w:r>
      <w:r>
        <w:t>conformidade</w:t>
      </w:r>
      <w:r>
        <w:rPr>
          <w:spacing w:val="-15"/>
        </w:rPr>
        <w:t xml:space="preserve"> </w:t>
      </w:r>
      <w:r>
        <w:t>com</w:t>
      </w:r>
      <w:r>
        <w:rPr>
          <w:spacing w:val="-14"/>
        </w:rPr>
        <w:t xml:space="preserve"> </w:t>
      </w:r>
      <w:r>
        <w:t>as</w:t>
      </w:r>
      <w:r>
        <w:rPr>
          <w:spacing w:val="-18"/>
        </w:rPr>
        <w:t xml:space="preserve"> </w:t>
      </w:r>
      <w:r>
        <w:t>especificações</w:t>
      </w:r>
      <w:r>
        <w:rPr>
          <w:spacing w:val="-15"/>
        </w:rPr>
        <w:t xml:space="preserve"> </w:t>
      </w:r>
      <w:r>
        <w:t>e</w:t>
      </w:r>
      <w:r>
        <w:rPr>
          <w:spacing w:val="-15"/>
        </w:rPr>
        <w:t xml:space="preserve"> </w:t>
      </w:r>
      <w:r>
        <w:t>condições</w:t>
      </w:r>
      <w:r>
        <w:rPr>
          <w:spacing w:val="-12"/>
        </w:rPr>
        <w:t xml:space="preserve"> </w:t>
      </w:r>
      <w:r>
        <w:t>constantes no Edital e seus anexos a que este Contrato se</w:t>
      </w:r>
      <w:r>
        <w:rPr>
          <w:spacing w:val="-9"/>
        </w:rPr>
        <w:t xml:space="preserve"> </w:t>
      </w:r>
      <w:r>
        <w:t>vincula.</w:t>
      </w:r>
    </w:p>
    <w:p w:rsidR="001F4564" w:rsidRDefault="001F4564">
      <w:pPr>
        <w:pStyle w:val="Corpodetexto"/>
      </w:pPr>
    </w:p>
    <w:p w:rsidR="001F4564" w:rsidRDefault="00F702ED">
      <w:pPr>
        <w:pStyle w:val="Corpodetexto"/>
        <w:spacing w:before="1"/>
        <w:ind w:left="162" w:right="196" w:firstLine="707"/>
        <w:jc w:val="both"/>
      </w:pPr>
      <w:r>
        <w:t>PARÁGRAFO PRIMEIRO – Este Contrato vincula-se ao</w:t>
      </w:r>
      <w:r w:rsidR="00BC4E25">
        <w:t xml:space="preserve"> Edital de Tomada de Preço nº </w:t>
      </w:r>
      <w:r w:rsidR="00176486">
        <w:t>05/2021</w:t>
      </w:r>
      <w:r>
        <w:t xml:space="preserve"> e seus anexos e à proposta comercial apresentada pela Contratada para o referido processo licitatório.</w:t>
      </w:r>
    </w:p>
    <w:p w:rsidR="001F4564" w:rsidRDefault="001F4564">
      <w:pPr>
        <w:pStyle w:val="Corpodetexto"/>
      </w:pPr>
    </w:p>
    <w:p w:rsidR="001F4564" w:rsidRDefault="00F702ED">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rsidR="001F4564" w:rsidRDefault="001F4564">
      <w:pPr>
        <w:pStyle w:val="Corpodetexto"/>
      </w:pPr>
    </w:p>
    <w:p w:rsidR="001F4564" w:rsidRDefault="00F702ED">
      <w:pPr>
        <w:pStyle w:val="Corpodetexto"/>
        <w:spacing w:line="252" w:lineRule="exact"/>
        <w:ind w:left="162"/>
        <w:jc w:val="both"/>
      </w:pPr>
      <w:r>
        <w:t>CLÁUSULA TERCEIRA - DA RESPONSABILIDADE DAS PARTES - Para garantir o fiel</w:t>
      </w:r>
    </w:p>
    <w:p w:rsidR="001F4564" w:rsidRDefault="00F702ED">
      <w:pPr>
        <w:pStyle w:val="Corpodetexto"/>
        <w:spacing w:line="252" w:lineRule="exact"/>
        <w:ind w:left="162"/>
        <w:jc w:val="both"/>
      </w:pPr>
      <w:r>
        <w:t>cumprimento do objeto contratado, são obrigações das partes:</w:t>
      </w:r>
    </w:p>
    <w:p w:rsidR="001F4564" w:rsidRDefault="001F4564">
      <w:pPr>
        <w:spacing w:line="252" w:lineRule="exact"/>
        <w:jc w:val="both"/>
        <w:sectPr w:rsidR="001F4564">
          <w:headerReference w:type="default" r:id="rId16"/>
          <w:pgSz w:w="11910" w:h="16840"/>
          <w:pgMar w:top="2180" w:right="1500" w:bottom="1040" w:left="1540" w:header="7" w:footer="851" w:gutter="0"/>
          <w:cols w:space="720"/>
        </w:sectPr>
      </w:pPr>
    </w:p>
    <w:p w:rsidR="001F4564" w:rsidRDefault="00F702ED">
      <w:pPr>
        <w:pStyle w:val="Corpodetexto"/>
        <w:ind w:left="162" w:right="198"/>
        <w:jc w:val="both"/>
      </w:pPr>
      <w:r>
        <w:t>1 - Dar condições para a CONTRATADA executar o objeto do contrato de acordo com os padrões estabelecidos. Exercer a fiscalização dos serviços por meio de comissão especialmente designada para este fim.</w:t>
      </w:r>
    </w:p>
    <w:p w:rsidR="001F4564" w:rsidRDefault="001F4564">
      <w:pPr>
        <w:pStyle w:val="Corpodetexto"/>
        <w:spacing w:before="5"/>
        <w:rPr>
          <w:sz w:val="21"/>
        </w:rPr>
      </w:pPr>
    </w:p>
    <w:p w:rsidR="001F4564" w:rsidRDefault="00F702ED">
      <w:pPr>
        <w:pStyle w:val="Corpodetexto"/>
        <w:spacing w:before="1"/>
        <w:ind w:left="162" w:right="199"/>
        <w:jc w:val="both"/>
      </w:pPr>
      <w:r>
        <w:t>2- A fiscalização não altera ou diminui a responsabilidade da CONTRATADA na execução do objeto, nem dos custos inerentes ao refazimento dos serviços.</w:t>
      </w:r>
    </w:p>
    <w:p w:rsidR="001F4564" w:rsidRDefault="001F4564">
      <w:pPr>
        <w:pStyle w:val="Corpodetexto"/>
        <w:spacing w:before="10"/>
        <w:rPr>
          <w:sz w:val="21"/>
        </w:rPr>
      </w:pPr>
    </w:p>
    <w:p w:rsidR="001F4564" w:rsidRDefault="00F702ED">
      <w:pPr>
        <w:pStyle w:val="Corpodetexto"/>
        <w:spacing w:before="1"/>
        <w:ind w:left="162" w:right="461"/>
      </w:pPr>
      <w:r>
        <w:t>3 - Receber e conferir o objeto do contrato, consoante às disposições estabelecidas. 4- Efetuar os pagamentos na forma convencionada na CLÁUSULA NONA.</w:t>
      </w:r>
    </w:p>
    <w:p w:rsidR="001F4564" w:rsidRDefault="001F4564">
      <w:pPr>
        <w:pStyle w:val="Corpodetexto"/>
        <w:spacing w:before="10"/>
        <w:rPr>
          <w:sz w:val="21"/>
        </w:rPr>
      </w:pPr>
    </w:p>
    <w:p w:rsidR="001F4564" w:rsidRDefault="00F702ED">
      <w:pPr>
        <w:pStyle w:val="Corpodetexto"/>
        <w:spacing w:before="1"/>
        <w:ind w:left="162" w:right="197"/>
        <w:jc w:val="both"/>
      </w:pPr>
      <w:r>
        <w:t>5 - Permitir que os funcionários da CONTRATADA tenham acesso aos locais de execução dos serviços.</w:t>
      </w:r>
    </w:p>
    <w:p w:rsidR="001F4564" w:rsidRDefault="001F4564">
      <w:pPr>
        <w:pStyle w:val="Corpodetexto"/>
        <w:spacing w:before="1"/>
      </w:pPr>
    </w:p>
    <w:p w:rsidR="001F4564" w:rsidRDefault="00F702ED">
      <w:pPr>
        <w:pStyle w:val="Corpodetexto"/>
        <w:ind w:left="162" w:right="200"/>
        <w:jc w:val="both"/>
      </w:pPr>
      <w:r>
        <w:t>6- Notificar, por escrito, à CONTRATADA, a ocorrência de eventuais imperfeições no curso de execução dos serviços, fixando prazo para a sua correção, com total ônus à CONTRATADA.</w:t>
      </w:r>
    </w:p>
    <w:p w:rsidR="001F4564" w:rsidRDefault="001F4564">
      <w:pPr>
        <w:pStyle w:val="Corpodetexto"/>
        <w:spacing w:before="11"/>
        <w:rPr>
          <w:sz w:val="21"/>
        </w:rPr>
      </w:pPr>
    </w:p>
    <w:p w:rsidR="001F4564" w:rsidRDefault="00F702ED">
      <w:pPr>
        <w:pStyle w:val="Corpodetexto"/>
        <w:ind w:left="162" w:right="200"/>
        <w:jc w:val="both"/>
      </w:pPr>
      <w:r>
        <w:t>7 - Fornecer atestados de capacidade técnica quando solicitado, desde que atendidas as obrigações contratuais.</w:t>
      </w:r>
    </w:p>
    <w:p w:rsidR="001F4564" w:rsidRDefault="001F4564">
      <w:pPr>
        <w:pStyle w:val="Corpodetexto"/>
        <w:spacing w:before="11"/>
        <w:rPr>
          <w:sz w:val="21"/>
        </w:rPr>
      </w:pPr>
    </w:p>
    <w:p w:rsidR="001F4564" w:rsidRDefault="00F702ED">
      <w:pPr>
        <w:pStyle w:val="Corpodetexto"/>
        <w:ind w:left="162"/>
        <w:jc w:val="both"/>
      </w:pPr>
      <w:r>
        <w:t>PARÁGRAFO SEGUNDO - DA CONTRATADA</w:t>
      </w:r>
    </w:p>
    <w:p w:rsidR="001F4564" w:rsidRDefault="001F4564">
      <w:pPr>
        <w:pStyle w:val="Corpodetexto"/>
      </w:pPr>
    </w:p>
    <w:p w:rsidR="001F4564" w:rsidRDefault="00F702ED">
      <w:pPr>
        <w:pStyle w:val="PargrafodaLista"/>
        <w:numPr>
          <w:ilvl w:val="0"/>
          <w:numId w:val="9"/>
        </w:numPr>
        <w:tabs>
          <w:tab w:val="left" w:pos="436"/>
        </w:tabs>
        <w:ind w:right="196" w:firstLine="0"/>
        <w:jc w:val="both"/>
      </w:pPr>
      <w:r>
        <w:t>- Executar os serviços de acordo com as especificações técnicas e prazos determinados no Projeto Executivo, como também de acordo com o cronograma</w:t>
      </w:r>
      <w:r>
        <w:rPr>
          <w:spacing w:val="-26"/>
        </w:rPr>
        <w:t xml:space="preserve"> </w:t>
      </w:r>
      <w:r>
        <w:t>físico- financeiro constantes no item 1.1 do presente Edital. Caso esta obrigação não seja cumprida dentro do prazo, a licitante vencedora ficará sujeita à mesma multa estabelecida no item 14 deste</w:t>
      </w:r>
      <w:r>
        <w:rPr>
          <w:spacing w:val="-4"/>
        </w:rPr>
        <w:t xml:space="preserve"> </w:t>
      </w:r>
      <w:r>
        <w:t>Edital.</w:t>
      </w:r>
    </w:p>
    <w:p w:rsidR="001F4564" w:rsidRDefault="001F4564">
      <w:pPr>
        <w:pStyle w:val="Corpodetexto"/>
        <w:spacing w:before="2"/>
      </w:pPr>
    </w:p>
    <w:p w:rsidR="001F4564" w:rsidRDefault="00F702ED">
      <w:pPr>
        <w:pStyle w:val="PargrafodaLista"/>
        <w:numPr>
          <w:ilvl w:val="0"/>
          <w:numId w:val="9"/>
        </w:numPr>
        <w:tabs>
          <w:tab w:val="left" w:pos="338"/>
        </w:tabs>
        <w:ind w:right="199" w:firstLine="0"/>
        <w:jc w:val="both"/>
      </w:pPr>
      <w:r>
        <w:t>-</w:t>
      </w:r>
      <w:r>
        <w:rPr>
          <w:spacing w:val="-12"/>
        </w:rPr>
        <w:t xml:space="preserve"> </w:t>
      </w:r>
      <w:r>
        <w:t>Manter</w:t>
      </w:r>
      <w:r>
        <w:rPr>
          <w:spacing w:val="-10"/>
        </w:rPr>
        <w:t xml:space="preserve"> </w:t>
      </w:r>
      <w:r>
        <w:t>a</w:t>
      </w:r>
      <w:r>
        <w:rPr>
          <w:spacing w:val="-11"/>
        </w:rPr>
        <w:t xml:space="preserve"> </w:t>
      </w:r>
      <w:r>
        <w:t>equipe</w:t>
      </w:r>
      <w:r>
        <w:rPr>
          <w:spacing w:val="-14"/>
        </w:rPr>
        <w:t xml:space="preserve"> </w:t>
      </w:r>
      <w:r>
        <w:t>executora</w:t>
      </w:r>
      <w:r>
        <w:rPr>
          <w:spacing w:val="-13"/>
        </w:rPr>
        <w:t xml:space="preserve"> </w:t>
      </w:r>
      <w:r>
        <w:t>dos</w:t>
      </w:r>
      <w:r>
        <w:rPr>
          <w:spacing w:val="-10"/>
        </w:rPr>
        <w:t xml:space="preserve"> </w:t>
      </w:r>
      <w:r>
        <w:t>serviços</w:t>
      </w:r>
      <w:r>
        <w:rPr>
          <w:spacing w:val="-11"/>
        </w:rPr>
        <w:t xml:space="preserve"> </w:t>
      </w:r>
      <w:r>
        <w:t>convenientemente</w:t>
      </w:r>
      <w:r>
        <w:rPr>
          <w:spacing w:val="-16"/>
        </w:rPr>
        <w:t xml:space="preserve"> </w:t>
      </w:r>
      <w:r>
        <w:t>munida</w:t>
      </w:r>
      <w:r>
        <w:rPr>
          <w:spacing w:val="-12"/>
        </w:rPr>
        <w:t xml:space="preserve"> </w:t>
      </w:r>
      <w:r>
        <w:t>de</w:t>
      </w:r>
      <w:r>
        <w:rPr>
          <w:spacing w:val="-11"/>
        </w:rPr>
        <w:t xml:space="preserve"> </w:t>
      </w:r>
      <w:r>
        <w:t>equipamentos de</w:t>
      </w:r>
      <w:r>
        <w:rPr>
          <w:spacing w:val="-17"/>
        </w:rPr>
        <w:t xml:space="preserve"> </w:t>
      </w:r>
      <w:r>
        <w:t>proteção</w:t>
      </w:r>
      <w:r>
        <w:rPr>
          <w:spacing w:val="-20"/>
        </w:rPr>
        <w:t xml:space="preserve"> </w:t>
      </w:r>
      <w:r>
        <w:t>individual</w:t>
      </w:r>
      <w:r>
        <w:rPr>
          <w:spacing w:val="-18"/>
        </w:rPr>
        <w:t xml:space="preserve"> </w:t>
      </w:r>
      <w:r>
        <w:t>(EPI’s)</w:t>
      </w:r>
      <w:r>
        <w:rPr>
          <w:spacing w:val="-15"/>
        </w:rPr>
        <w:t xml:space="preserve"> </w:t>
      </w:r>
      <w:r>
        <w:t>e</w:t>
      </w:r>
      <w:r>
        <w:rPr>
          <w:spacing w:val="-20"/>
        </w:rPr>
        <w:t xml:space="preserve"> </w:t>
      </w:r>
      <w:r>
        <w:t>coletiva</w:t>
      </w:r>
      <w:r>
        <w:rPr>
          <w:spacing w:val="-17"/>
        </w:rPr>
        <w:t xml:space="preserve"> </w:t>
      </w:r>
      <w:r>
        <w:t>adequados</w:t>
      </w:r>
      <w:r>
        <w:rPr>
          <w:spacing w:val="-17"/>
        </w:rPr>
        <w:t xml:space="preserve"> </w:t>
      </w:r>
      <w:r>
        <w:t>à</w:t>
      </w:r>
      <w:r>
        <w:rPr>
          <w:spacing w:val="-19"/>
        </w:rPr>
        <w:t xml:space="preserve"> </w:t>
      </w:r>
      <w:r>
        <w:t>execução</w:t>
      </w:r>
      <w:r>
        <w:rPr>
          <w:spacing w:val="-17"/>
        </w:rPr>
        <w:t xml:space="preserve"> </w:t>
      </w:r>
      <w:r>
        <w:t>dos</w:t>
      </w:r>
      <w:r>
        <w:rPr>
          <w:spacing w:val="-19"/>
        </w:rPr>
        <w:t xml:space="preserve"> </w:t>
      </w:r>
      <w:r>
        <w:t>serviços</w:t>
      </w:r>
      <w:r>
        <w:rPr>
          <w:spacing w:val="-16"/>
        </w:rPr>
        <w:t xml:space="preserve"> </w:t>
      </w:r>
      <w:r>
        <w:t>e</w:t>
      </w:r>
      <w:r>
        <w:rPr>
          <w:spacing w:val="-19"/>
        </w:rPr>
        <w:t xml:space="preserve"> </w:t>
      </w:r>
      <w:r>
        <w:t>de</w:t>
      </w:r>
      <w:r>
        <w:rPr>
          <w:spacing w:val="-17"/>
        </w:rPr>
        <w:t xml:space="preserve"> </w:t>
      </w:r>
      <w:r>
        <w:t>acordo com as normas de segurança</w:t>
      </w:r>
      <w:r>
        <w:rPr>
          <w:spacing w:val="-3"/>
        </w:rPr>
        <w:t xml:space="preserve"> </w:t>
      </w:r>
      <w:r>
        <w:t>vigentes.</w:t>
      </w:r>
    </w:p>
    <w:p w:rsidR="001F4564" w:rsidRDefault="001F4564">
      <w:pPr>
        <w:pStyle w:val="Corpodetexto"/>
        <w:spacing w:before="10"/>
        <w:rPr>
          <w:sz w:val="21"/>
        </w:rPr>
      </w:pPr>
    </w:p>
    <w:p w:rsidR="001F4564" w:rsidRDefault="00F702ED">
      <w:pPr>
        <w:pStyle w:val="PargrafodaLista"/>
        <w:numPr>
          <w:ilvl w:val="0"/>
          <w:numId w:val="9"/>
        </w:numPr>
        <w:tabs>
          <w:tab w:val="left" w:pos="347"/>
        </w:tabs>
        <w:ind w:right="196" w:firstLine="0"/>
        <w:jc w:val="both"/>
      </w:pPr>
      <w:r>
        <w:t>- Propiciar o acesso da fiscalização da Prefeitura aos locais onde serão realizados</w:t>
      </w:r>
      <w:r>
        <w:rPr>
          <w:spacing w:val="-28"/>
        </w:rPr>
        <w:t xml:space="preserve"> </w:t>
      </w:r>
      <w:r>
        <w:t>os serviços, para verificação do efetivo cumprimento das condições</w:t>
      </w:r>
      <w:r>
        <w:rPr>
          <w:spacing w:val="-9"/>
        </w:rPr>
        <w:t xml:space="preserve"> </w:t>
      </w:r>
      <w:r>
        <w:t>pactuadas.</w:t>
      </w:r>
    </w:p>
    <w:p w:rsidR="001F4564" w:rsidRDefault="001F4564">
      <w:pPr>
        <w:pStyle w:val="Corpodetexto"/>
        <w:spacing w:before="2"/>
      </w:pPr>
    </w:p>
    <w:p w:rsidR="001F4564" w:rsidRDefault="00F702ED">
      <w:pPr>
        <w:pStyle w:val="PargrafodaLista"/>
        <w:numPr>
          <w:ilvl w:val="1"/>
          <w:numId w:val="9"/>
        </w:numPr>
        <w:tabs>
          <w:tab w:val="left" w:pos="527"/>
        </w:tabs>
        <w:ind w:right="196" w:firstLine="0"/>
        <w:jc w:val="both"/>
      </w:pPr>
      <w:r>
        <w:t>-</w:t>
      </w:r>
      <w:r>
        <w:rPr>
          <w:spacing w:val="-5"/>
        </w:rPr>
        <w:t xml:space="preserve"> </w:t>
      </w:r>
      <w:r>
        <w:t>A</w:t>
      </w:r>
      <w:r>
        <w:rPr>
          <w:spacing w:val="-6"/>
        </w:rPr>
        <w:t xml:space="preserve"> </w:t>
      </w:r>
      <w:r>
        <w:t>atuação</w:t>
      </w:r>
      <w:r>
        <w:rPr>
          <w:spacing w:val="-6"/>
        </w:rPr>
        <w:t xml:space="preserve"> </w:t>
      </w:r>
      <w:r>
        <w:t>da</w:t>
      </w:r>
      <w:r>
        <w:rPr>
          <w:spacing w:val="-9"/>
        </w:rPr>
        <w:t xml:space="preserve"> </w:t>
      </w:r>
      <w:r>
        <w:t>comissão</w:t>
      </w:r>
      <w:r>
        <w:rPr>
          <w:spacing w:val="-6"/>
        </w:rPr>
        <w:t xml:space="preserve"> </w:t>
      </w:r>
      <w:r>
        <w:t>fiscalizadora</w:t>
      </w:r>
      <w:r>
        <w:rPr>
          <w:spacing w:val="-3"/>
        </w:rPr>
        <w:t xml:space="preserve"> </w:t>
      </w:r>
      <w:r>
        <w:t>da</w:t>
      </w:r>
      <w:r>
        <w:rPr>
          <w:spacing w:val="-6"/>
        </w:rPr>
        <w:t xml:space="preserve"> </w:t>
      </w:r>
      <w:r>
        <w:t>Prefeitura</w:t>
      </w:r>
      <w:r>
        <w:rPr>
          <w:spacing w:val="-6"/>
        </w:rPr>
        <w:t xml:space="preserve"> </w:t>
      </w:r>
      <w:r>
        <w:t>não</w:t>
      </w:r>
      <w:r>
        <w:rPr>
          <w:spacing w:val="-5"/>
        </w:rPr>
        <w:t xml:space="preserve"> </w:t>
      </w:r>
      <w:r>
        <w:t>exime</w:t>
      </w:r>
      <w:r>
        <w:rPr>
          <w:spacing w:val="-3"/>
        </w:rPr>
        <w:t xml:space="preserve"> </w:t>
      </w:r>
      <w:r>
        <w:t>a</w:t>
      </w:r>
      <w:r>
        <w:rPr>
          <w:spacing w:val="-6"/>
        </w:rPr>
        <w:t xml:space="preserve"> </w:t>
      </w:r>
      <w:r>
        <w:t>licitante</w:t>
      </w:r>
      <w:r>
        <w:rPr>
          <w:spacing w:val="-3"/>
        </w:rPr>
        <w:t xml:space="preserve"> </w:t>
      </w:r>
      <w:r>
        <w:t>vencedora de</w:t>
      </w:r>
      <w:r>
        <w:rPr>
          <w:spacing w:val="-16"/>
        </w:rPr>
        <w:t xml:space="preserve"> </w:t>
      </w:r>
      <w:r>
        <w:t>sua</w:t>
      </w:r>
      <w:r>
        <w:rPr>
          <w:spacing w:val="-18"/>
        </w:rPr>
        <w:t xml:space="preserve"> </w:t>
      </w:r>
      <w:r>
        <w:t>total</w:t>
      </w:r>
      <w:r>
        <w:rPr>
          <w:spacing w:val="-17"/>
        </w:rPr>
        <w:t xml:space="preserve"> </w:t>
      </w:r>
      <w:r>
        <w:t>e</w:t>
      </w:r>
      <w:r>
        <w:rPr>
          <w:spacing w:val="-18"/>
        </w:rPr>
        <w:t xml:space="preserve"> </w:t>
      </w:r>
      <w:r>
        <w:t>exclusiva</w:t>
      </w:r>
      <w:r>
        <w:rPr>
          <w:spacing w:val="-16"/>
        </w:rPr>
        <w:t xml:space="preserve"> </w:t>
      </w:r>
      <w:r>
        <w:t>responsabilidade</w:t>
      </w:r>
      <w:r>
        <w:rPr>
          <w:spacing w:val="-15"/>
        </w:rPr>
        <w:t xml:space="preserve"> </w:t>
      </w:r>
      <w:r>
        <w:t>sobre</w:t>
      </w:r>
      <w:r>
        <w:rPr>
          <w:spacing w:val="-19"/>
        </w:rPr>
        <w:t xml:space="preserve"> </w:t>
      </w:r>
      <w:r>
        <w:t>a</w:t>
      </w:r>
      <w:r>
        <w:rPr>
          <w:spacing w:val="-17"/>
        </w:rPr>
        <w:t xml:space="preserve"> </w:t>
      </w:r>
      <w:r>
        <w:t>qualidade</w:t>
      </w:r>
      <w:r>
        <w:rPr>
          <w:spacing w:val="-14"/>
        </w:rPr>
        <w:t xml:space="preserve"> </w:t>
      </w:r>
      <w:r>
        <w:t>e</w:t>
      </w:r>
      <w:r>
        <w:rPr>
          <w:spacing w:val="-18"/>
        </w:rPr>
        <w:t xml:space="preserve"> </w:t>
      </w:r>
      <w:r>
        <w:t>conformidade</w:t>
      </w:r>
      <w:r>
        <w:rPr>
          <w:spacing w:val="-16"/>
        </w:rPr>
        <w:t xml:space="preserve"> </w:t>
      </w:r>
      <w:r>
        <w:t>dos</w:t>
      </w:r>
      <w:r>
        <w:rPr>
          <w:spacing w:val="-17"/>
        </w:rPr>
        <w:t xml:space="preserve"> </w:t>
      </w:r>
      <w:r>
        <w:t>serviços executados.</w:t>
      </w:r>
    </w:p>
    <w:p w:rsidR="001F4564" w:rsidRDefault="001F4564">
      <w:pPr>
        <w:pStyle w:val="Corpodetexto"/>
        <w:spacing w:before="10"/>
        <w:rPr>
          <w:sz w:val="21"/>
        </w:rPr>
      </w:pPr>
    </w:p>
    <w:p w:rsidR="001F4564" w:rsidRDefault="00F702ED">
      <w:pPr>
        <w:pStyle w:val="PargrafodaLista"/>
        <w:numPr>
          <w:ilvl w:val="0"/>
          <w:numId w:val="9"/>
        </w:numPr>
        <w:tabs>
          <w:tab w:val="left" w:pos="412"/>
        </w:tabs>
        <w:ind w:right="200" w:firstLine="0"/>
        <w:jc w:val="both"/>
      </w:pPr>
      <w:r>
        <w:t>- Empregar boa técnica na execução dos serviços, com materiais de primeira qualidade, de acordo com o previsto no Projeto Executivo (plantas, memoriais descritivos, caderno de especificações técnicas e planilhas</w:t>
      </w:r>
      <w:r>
        <w:rPr>
          <w:spacing w:val="-8"/>
        </w:rPr>
        <w:t xml:space="preserve"> </w:t>
      </w:r>
      <w:r>
        <w:t>orçamentárias).</w:t>
      </w:r>
    </w:p>
    <w:p w:rsidR="001F4564" w:rsidRDefault="001F4564">
      <w:pPr>
        <w:pStyle w:val="Corpodetexto"/>
        <w:spacing w:before="1"/>
      </w:pPr>
    </w:p>
    <w:p w:rsidR="001F4564" w:rsidRDefault="00F702ED">
      <w:pPr>
        <w:pStyle w:val="PargrafodaLista"/>
        <w:numPr>
          <w:ilvl w:val="0"/>
          <w:numId w:val="9"/>
        </w:numPr>
        <w:tabs>
          <w:tab w:val="left" w:pos="347"/>
        </w:tabs>
        <w:ind w:right="203" w:firstLine="0"/>
        <w:jc w:val="both"/>
      </w:pPr>
      <w:r>
        <w:t>- Prestar manutenção da obra, durante o período de garantia legal conforme artigo</w:t>
      </w:r>
      <w:r>
        <w:rPr>
          <w:spacing w:val="-33"/>
        </w:rPr>
        <w:t xml:space="preserve"> </w:t>
      </w:r>
      <w:r>
        <w:t>nº 618 do Código Civil de 2002, durante o período de garantia, da seguinte</w:t>
      </w:r>
      <w:r>
        <w:rPr>
          <w:spacing w:val="-15"/>
        </w:rPr>
        <w:t xml:space="preserve"> </w:t>
      </w:r>
      <w:r>
        <w:t>forma:</w:t>
      </w:r>
    </w:p>
    <w:p w:rsidR="001F4564" w:rsidRDefault="001F4564">
      <w:pPr>
        <w:pStyle w:val="Corpodetexto"/>
      </w:pPr>
    </w:p>
    <w:p w:rsidR="001F4564" w:rsidRDefault="00F702ED">
      <w:pPr>
        <w:pStyle w:val="PargrafodaLista"/>
        <w:numPr>
          <w:ilvl w:val="0"/>
          <w:numId w:val="8"/>
        </w:numPr>
        <w:tabs>
          <w:tab w:val="left" w:pos="311"/>
        </w:tabs>
        <w:ind w:right="196" w:firstLine="0"/>
      </w:pPr>
      <w:r>
        <w:t>Iniciar o atendimento em no máximo 1 (um) dia útil, contados da comunicação do(s) defeito(s) pela</w:t>
      </w:r>
      <w:r>
        <w:rPr>
          <w:spacing w:val="-2"/>
        </w:rPr>
        <w:t xml:space="preserve"> </w:t>
      </w:r>
      <w:r>
        <w:t>Prefeitura.</w:t>
      </w:r>
    </w:p>
    <w:p w:rsidR="001F4564" w:rsidRDefault="001F4564">
      <w:pPr>
        <w:pStyle w:val="Corpodetexto"/>
        <w:spacing w:before="11"/>
        <w:rPr>
          <w:sz w:val="21"/>
        </w:rPr>
      </w:pPr>
    </w:p>
    <w:p w:rsidR="001F4564" w:rsidRDefault="00F702ED">
      <w:pPr>
        <w:pStyle w:val="PargrafodaLista"/>
        <w:numPr>
          <w:ilvl w:val="0"/>
          <w:numId w:val="8"/>
        </w:numPr>
        <w:tabs>
          <w:tab w:val="left" w:pos="299"/>
        </w:tabs>
        <w:ind w:left="298" w:hanging="136"/>
      </w:pPr>
      <w:r>
        <w:t>Concluir os serviços de manutenção no prazo máximo determinado pela</w:t>
      </w:r>
      <w:r>
        <w:rPr>
          <w:spacing w:val="-17"/>
        </w:rPr>
        <w:t xml:space="preserve"> </w:t>
      </w:r>
      <w:r>
        <w:t>Prefeitura.</w:t>
      </w:r>
    </w:p>
    <w:p w:rsidR="001F4564" w:rsidRDefault="001F4564">
      <w:pPr>
        <w:jc w:val="both"/>
        <w:sectPr w:rsidR="001F4564">
          <w:headerReference w:type="default" r:id="rId17"/>
          <w:pgSz w:w="11910" w:h="16840"/>
          <w:pgMar w:top="2160" w:right="1500" w:bottom="1040" w:left="1540" w:header="7" w:footer="851" w:gutter="0"/>
          <w:cols w:space="720"/>
        </w:sectPr>
      </w:pPr>
    </w:p>
    <w:p w:rsidR="001F4564" w:rsidRDefault="00F702ED">
      <w:pPr>
        <w:pStyle w:val="Corpodetexto"/>
        <w:spacing w:line="247" w:lineRule="exact"/>
        <w:ind w:left="162"/>
        <w:jc w:val="both"/>
      </w:pPr>
      <w:r>
        <w:t>estabelecida no item 14 deste edital.</w:t>
      </w:r>
    </w:p>
    <w:p w:rsidR="001F4564" w:rsidRDefault="001F4564">
      <w:pPr>
        <w:pStyle w:val="Corpodetexto"/>
      </w:pPr>
    </w:p>
    <w:p w:rsidR="001F4564" w:rsidRDefault="00F702ED">
      <w:pPr>
        <w:pStyle w:val="PargrafodaLista"/>
        <w:numPr>
          <w:ilvl w:val="0"/>
          <w:numId w:val="9"/>
        </w:numPr>
        <w:tabs>
          <w:tab w:val="left" w:pos="362"/>
        </w:tabs>
        <w:ind w:right="202" w:firstLine="0"/>
        <w:jc w:val="both"/>
      </w:pPr>
      <w:r>
        <w:t>- Visando à administração da obra, manter 01 (um) engenheiro residente e 01 (um) encarregado geral em período</w:t>
      </w:r>
      <w:r>
        <w:rPr>
          <w:spacing w:val="-6"/>
        </w:rPr>
        <w:t xml:space="preserve"> </w:t>
      </w:r>
      <w:r>
        <w:t>integral.</w:t>
      </w:r>
    </w:p>
    <w:p w:rsidR="001F4564" w:rsidRDefault="001F4564">
      <w:pPr>
        <w:pStyle w:val="Corpodetexto"/>
        <w:spacing w:before="11"/>
        <w:rPr>
          <w:sz w:val="21"/>
        </w:rPr>
      </w:pPr>
    </w:p>
    <w:p w:rsidR="001F4564" w:rsidRDefault="00F702ED">
      <w:pPr>
        <w:pStyle w:val="PargrafodaLista"/>
        <w:numPr>
          <w:ilvl w:val="0"/>
          <w:numId w:val="9"/>
        </w:numPr>
        <w:tabs>
          <w:tab w:val="left" w:pos="357"/>
        </w:tabs>
        <w:ind w:right="196" w:firstLine="0"/>
        <w:jc w:val="both"/>
      </w:pPr>
      <w:r>
        <w:t>- Executar todos os serviços complementares julgados necessários para que o local tenha condições de uso</w:t>
      </w:r>
      <w:r>
        <w:rPr>
          <w:spacing w:val="-5"/>
        </w:rPr>
        <w:t xml:space="preserve"> </w:t>
      </w:r>
      <w:r>
        <w:t>satisfatório.</w:t>
      </w:r>
    </w:p>
    <w:p w:rsidR="001F4564" w:rsidRDefault="001F4564">
      <w:pPr>
        <w:pStyle w:val="Corpodetexto"/>
        <w:spacing w:before="2"/>
      </w:pPr>
    </w:p>
    <w:p w:rsidR="001F4564" w:rsidRDefault="00F702ED">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1F4564" w:rsidRDefault="001F4564">
      <w:pPr>
        <w:pStyle w:val="Corpodetexto"/>
        <w:spacing w:before="10"/>
        <w:rPr>
          <w:sz w:val="21"/>
        </w:rPr>
      </w:pPr>
    </w:p>
    <w:p w:rsidR="001F4564" w:rsidRDefault="00F702ED">
      <w:pPr>
        <w:pStyle w:val="Corpodetexto"/>
        <w:ind w:left="162" w:right="201"/>
        <w:jc w:val="both"/>
      </w:pPr>
      <w:r>
        <w:t>8.1- Reparar, corrigir, remover, reconstruir ou substituir, as suas expensas, no total ou em parte, o objeto do contrato em que se verificarem vícios, defeitos ou incorreções resultantes da execução ou de materiais empregados.</w:t>
      </w:r>
    </w:p>
    <w:p w:rsidR="001F4564" w:rsidRDefault="001F4564">
      <w:pPr>
        <w:pStyle w:val="Corpodetexto"/>
        <w:spacing w:before="1"/>
      </w:pPr>
    </w:p>
    <w:p w:rsidR="001F4564" w:rsidRDefault="00F702ED">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w:t>
      </w:r>
      <w:r>
        <w:rPr>
          <w:spacing w:val="-13"/>
        </w:rPr>
        <w:t xml:space="preserve"> </w:t>
      </w:r>
      <w:r>
        <w:t>guarda.</w:t>
      </w:r>
    </w:p>
    <w:p w:rsidR="001F4564" w:rsidRDefault="001F4564">
      <w:pPr>
        <w:pStyle w:val="Corpodetexto"/>
      </w:pPr>
    </w:p>
    <w:p w:rsidR="001F4564" w:rsidRDefault="00F702ED">
      <w:pPr>
        <w:pStyle w:val="PargrafodaLista"/>
        <w:numPr>
          <w:ilvl w:val="0"/>
          <w:numId w:val="9"/>
        </w:numPr>
        <w:tabs>
          <w:tab w:val="left" w:pos="458"/>
        </w:tabs>
        <w:ind w:right="198" w:firstLine="0"/>
        <w:jc w:val="both"/>
      </w:pPr>
      <w:r>
        <w:t>-</w:t>
      </w:r>
      <w:r>
        <w:rPr>
          <w:spacing w:val="-14"/>
        </w:rPr>
        <w:t xml:space="preserve"> </w:t>
      </w:r>
      <w:r>
        <w:t>Fornecer</w:t>
      </w:r>
      <w:r>
        <w:rPr>
          <w:spacing w:val="-14"/>
        </w:rPr>
        <w:t xml:space="preserve"> </w:t>
      </w:r>
      <w:r>
        <w:t>a</w:t>
      </w:r>
      <w:r>
        <w:rPr>
          <w:spacing w:val="-15"/>
        </w:rPr>
        <w:t xml:space="preserve"> </w:t>
      </w:r>
      <w:r>
        <w:t>seus</w:t>
      </w:r>
      <w:r>
        <w:rPr>
          <w:spacing w:val="-16"/>
        </w:rPr>
        <w:t xml:space="preserve"> </w:t>
      </w:r>
      <w:r>
        <w:t>funcionários</w:t>
      </w:r>
      <w:r>
        <w:rPr>
          <w:spacing w:val="-15"/>
        </w:rPr>
        <w:t xml:space="preserve"> </w:t>
      </w:r>
      <w:r>
        <w:t>equipamentos</w:t>
      </w:r>
      <w:r>
        <w:rPr>
          <w:spacing w:val="-14"/>
        </w:rPr>
        <w:t xml:space="preserve"> </w:t>
      </w:r>
      <w:r>
        <w:t>de</w:t>
      </w:r>
      <w:r>
        <w:rPr>
          <w:spacing w:val="-15"/>
        </w:rPr>
        <w:t xml:space="preserve"> </w:t>
      </w:r>
      <w:r>
        <w:t>proteção</w:t>
      </w:r>
      <w:r>
        <w:rPr>
          <w:spacing w:val="-15"/>
        </w:rPr>
        <w:t xml:space="preserve"> </w:t>
      </w:r>
      <w:r>
        <w:t>individual</w:t>
      </w:r>
      <w:r>
        <w:rPr>
          <w:spacing w:val="-16"/>
        </w:rPr>
        <w:t xml:space="preserve"> </w:t>
      </w:r>
      <w:r>
        <w:t>(EPI’s)</w:t>
      </w:r>
      <w:r>
        <w:rPr>
          <w:spacing w:val="-14"/>
        </w:rPr>
        <w:t xml:space="preserve"> </w:t>
      </w:r>
      <w:r>
        <w:t>e</w:t>
      </w:r>
      <w:r>
        <w:rPr>
          <w:spacing w:val="-15"/>
        </w:rPr>
        <w:t xml:space="preserve"> </w:t>
      </w:r>
      <w:r>
        <w:t>coletiva adequados</w:t>
      </w:r>
      <w:r>
        <w:rPr>
          <w:spacing w:val="-18"/>
        </w:rPr>
        <w:t xml:space="preserve"> </w:t>
      </w:r>
      <w:r>
        <w:t>à</w:t>
      </w:r>
      <w:r>
        <w:rPr>
          <w:spacing w:val="-15"/>
        </w:rPr>
        <w:t xml:space="preserve"> </w:t>
      </w:r>
      <w:r>
        <w:t>execução</w:t>
      </w:r>
      <w:r>
        <w:rPr>
          <w:spacing w:val="-15"/>
        </w:rPr>
        <w:t xml:space="preserve"> </w:t>
      </w:r>
      <w:r>
        <w:t>dos</w:t>
      </w:r>
      <w:r>
        <w:rPr>
          <w:spacing w:val="-15"/>
        </w:rPr>
        <w:t xml:space="preserve"> </w:t>
      </w:r>
      <w:r>
        <w:t>serviços</w:t>
      </w:r>
      <w:r>
        <w:rPr>
          <w:spacing w:val="-14"/>
        </w:rPr>
        <w:t xml:space="preserve"> </w:t>
      </w:r>
      <w:r>
        <w:t>e</w:t>
      </w:r>
      <w:r>
        <w:rPr>
          <w:spacing w:val="-15"/>
        </w:rPr>
        <w:t xml:space="preserve"> </w:t>
      </w:r>
      <w:r>
        <w:t>de</w:t>
      </w:r>
      <w:r>
        <w:rPr>
          <w:spacing w:val="-15"/>
        </w:rPr>
        <w:t xml:space="preserve"> </w:t>
      </w:r>
      <w:r>
        <w:t>acordo</w:t>
      </w:r>
      <w:r>
        <w:rPr>
          <w:spacing w:val="-15"/>
        </w:rPr>
        <w:t xml:space="preserve"> </w:t>
      </w:r>
      <w:r>
        <w:t>com</w:t>
      </w:r>
      <w:r>
        <w:rPr>
          <w:spacing w:val="-14"/>
        </w:rPr>
        <w:t xml:space="preserve"> </w:t>
      </w:r>
      <w:r>
        <w:t>as</w:t>
      </w:r>
      <w:r>
        <w:rPr>
          <w:spacing w:val="-15"/>
        </w:rPr>
        <w:t xml:space="preserve"> </w:t>
      </w:r>
      <w:r>
        <w:t>normas</w:t>
      </w:r>
      <w:r>
        <w:rPr>
          <w:spacing w:val="-16"/>
        </w:rPr>
        <w:t xml:space="preserve"> </w:t>
      </w:r>
      <w:r>
        <w:t>de</w:t>
      </w:r>
      <w:r>
        <w:rPr>
          <w:spacing w:val="-15"/>
        </w:rPr>
        <w:t xml:space="preserve"> </w:t>
      </w:r>
      <w:r>
        <w:t>segurança</w:t>
      </w:r>
      <w:r>
        <w:rPr>
          <w:spacing w:val="-15"/>
        </w:rPr>
        <w:t xml:space="preserve"> </w:t>
      </w:r>
      <w:r>
        <w:t>vigentes.</w:t>
      </w:r>
    </w:p>
    <w:p w:rsidR="001F4564" w:rsidRDefault="001F4564">
      <w:pPr>
        <w:pStyle w:val="Corpodetexto"/>
        <w:spacing w:before="11"/>
        <w:rPr>
          <w:sz w:val="21"/>
        </w:rPr>
      </w:pPr>
    </w:p>
    <w:p w:rsidR="001F4564" w:rsidRDefault="00F702ED">
      <w:pPr>
        <w:pStyle w:val="PargrafodaLista"/>
        <w:numPr>
          <w:ilvl w:val="0"/>
          <w:numId w:val="9"/>
        </w:numPr>
        <w:tabs>
          <w:tab w:val="left" w:pos="465"/>
        </w:tabs>
        <w:ind w:right="200" w:firstLine="0"/>
        <w:jc w:val="both"/>
      </w:pPr>
      <w:r>
        <w:t>-</w:t>
      </w:r>
      <w:r>
        <w:rPr>
          <w:spacing w:val="-5"/>
        </w:rPr>
        <w:t xml:space="preserve"> </w:t>
      </w:r>
      <w:r>
        <w:t>Responsabilizar-se</w:t>
      </w:r>
      <w:r>
        <w:rPr>
          <w:spacing w:val="-6"/>
        </w:rPr>
        <w:t xml:space="preserve"> </w:t>
      </w:r>
      <w:r>
        <w:t>por</w:t>
      </w:r>
      <w:r>
        <w:rPr>
          <w:spacing w:val="-7"/>
        </w:rPr>
        <w:t xml:space="preserve"> </w:t>
      </w:r>
      <w:r>
        <w:t>quaisquer</w:t>
      </w:r>
      <w:r>
        <w:rPr>
          <w:spacing w:val="-5"/>
        </w:rPr>
        <w:t xml:space="preserve"> </w:t>
      </w:r>
      <w:r>
        <w:t>danos</w:t>
      </w:r>
      <w:r>
        <w:rPr>
          <w:spacing w:val="-5"/>
        </w:rPr>
        <w:t xml:space="preserve"> </w:t>
      </w:r>
      <w:r>
        <w:t>ao</w:t>
      </w:r>
      <w:r>
        <w:rPr>
          <w:spacing w:val="-9"/>
        </w:rPr>
        <w:t xml:space="preserve"> </w:t>
      </w:r>
      <w:r>
        <w:t>patrimônio</w:t>
      </w:r>
      <w:r>
        <w:rPr>
          <w:spacing w:val="-5"/>
        </w:rPr>
        <w:t xml:space="preserve"> </w:t>
      </w:r>
      <w:r>
        <w:t>da</w:t>
      </w:r>
      <w:r>
        <w:rPr>
          <w:spacing w:val="-7"/>
        </w:rPr>
        <w:t xml:space="preserve"> </w:t>
      </w:r>
      <w:r>
        <w:t>Prefeitura</w:t>
      </w:r>
      <w:r>
        <w:rPr>
          <w:spacing w:val="-8"/>
        </w:rPr>
        <w:t xml:space="preserve"> </w:t>
      </w:r>
      <w:r>
        <w:t>e</w:t>
      </w:r>
      <w:r>
        <w:rPr>
          <w:spacing w:val="-6"/>
        </w:rPr>
        <w:t xml:space="preserve"> </w:t>
      </w:r>
      <w:r>
        <w:t>de</w:t>
      </w:r>
      <w:r>
        <w:rPr>
          <w:spacing w:val="-7"/>
        </w:rPr>
        <w:t xml:space="preserve"> </w:t>
      </w:r>
      <w:r>
        <w:t>terceiros, causados por seus funcionários em virtude da execução dos</w:t>
      </w:r>
      <w:r>
        <w:rPr>
          <w:spacing w:val="-7"/>
        </w:rPr>
        <w:t xml:space="preserve"> </w:t>
      </w:r>
      <w:r>
        <w:t>serviços.</w:t>
      </w:r>
    </w:p>
    <w:p w:rsidR="001F4564" w:rsidRDefault="001F4564">
      <w:pPr>
        <w:pStyle w:val="Corpodetexto"/>
        <w:spacing w:before="11"/>
        <w:rPr>
          <w:sz w:val="21"/>
        </w:rPr>
      </w:pPr>
    </w:p>
    <w:p w:rsidR="001F4564" w:rsidRDefault="00F702ED">
      <w:pPr>
        <w:pStyle w:val="PargrafodaLista"/>
        <w:numPr>
          <w:ilvl w:val="0"/>
          <w:numId w:val="9"/>
        </w:numPr>
        <w:tabs>
          <w:tab w:val="left" w:pos="489"/>
        </w:tabs>
        <w:ind w:right="199" w:firstLine="0"/>
        <w:jc w:val="both"/>
      </w:pPr>
      <w:r>
        <w:t>- Executar limpeza geral, ao final da execução dos serviços, o espaço deverá ser entregue limpo e em perfeitas condições de ocupação e</w:t>
      </w:r>
      <w:r>
        <w:rPr>
          <w:spacing w:val="-8"/>
        </w:rPr>
        <w:t xml:space="preserve"> </w:t>
      </w:r>
      <w:r>
        <w:t>uso.</w:t>
      </w:r>
    </w:p>
    <w:p w:rsidR="001F4564" w:rsidRDefault="001F4564">
      <w:pPr>
        <w:pStyle w:val="Corpodetexto"/>
        <w:spacing w:before="2"/>
      </w:pPr>
    </w:p>
    <w:p w:rsidR="001F4564" w:rsidRDefault="00F702ED">
      <w:pPr>
        <w:pStyle w:val="PargrafodaLista"/>
        <w:numPr>
          <w:ilvl w:val="0"/>
          <w:numId w:val="9"/>
        </w:numPr>
        <w:tabs>
          <w:tab w:val="left" w:pos="467"/>
        </w:tabs>
        <w:ind w:right="198" w:firstLine="0"/>
        <w:jc w:val="both"/>
      </w:pPr>
      <w:r>
        <w:t>- Empregar, na execução dos serviços, apenas materiais de primeira qualidade,</w:t>
      </w:r>
      <w:r>
        <w:rPr>
          <w:spacing w:val="-39"/>
        </w:rPr>
        <w:t xml:space="preserve"> </w:t>
      </w:r>
      <w:r>
        <w:t>que obedeçam às especificações, sob pena de impugnação destes pela fiscalização da Prefeitura.</w:t>
      </w:r>
    </w:p>
    <w:p w:rsidR="001F4564" w:rsidRDefault="001F4564">
      <w:pPr>
        <w:pStyle w:val="Corpodetexto"/>
        <w:spacing w:before="10"/>
        <w:rPr>
          <w:sz w:val="21"/>
        </w:rPr>
      </w:pPr>
    </w:p>
    <w:p w:rsidR="001F4564" w:rsidRDefault="00F702ED">
      <w:pPr>
        <w:pStyle w:val="PargrafodaLista"/>
        <w:numPr>
          <w:ilvl w:val="0"/>
          <w:numId w:val="9"/>
        </w:numPr>
        <w:tabs>
          <w:tab w:val="left" w:pos="520"/>
        </w:tabs>
        <w:ind w:right="195"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rsidR="001F4564" w:rsidRDefault="001F4564">
      <w:pPr>
        <w:pStyle w:val="Corpodetexto"/>
      </w:pPr>
    </w:p>
    <w:p w:rsidR="001F4564" w:rsidRDefault="00F702ED">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w:t>
      </w:r>
      <w:r>
        <w:rPr>
          <w:spacing w:val="-3"/>
        </w:rPr>
        <w:t xml:space="preserve"> </w:t>
      </w:r>
      <w:r>
        <w:t>serviços.</w:t>
      </w:r>
    </w:p>
    <w:p w:rsidR="001F4564" w:rsidRDefault="001F4564">
      <w:pPr>
        <w:pStyle w:val="Corpodetexto"/>
        <w:spacing w:before="1"/>
      </w:pPr>
    </w:p>
    <w:p w:rsidR="001F4564" w:rsidRDefault="00F702ED">
      <w:pPr>
        <w:pStyle w:val="PargrafodaLista"/>
        <w:numPr>
          <w:ilvl w:val="0"/>
          <w:numId w:val="9"/>
        </w:numPr>
        <w:tabs>
          <w:tab w:val="left" w:pos="465"/>
        </w:tabs>
        <w:ind w:right="198" w:firstLine="0"/>
        <w:jc w:val="both"/>
      </w:pPr>
      <w:r>
        <w:t>-</w:t>
      </w:r>
      <w:r>
        <w:rPr>
          <w:spacing w:val="-9"/>
        </w:rPr>
        <w:t xml:space="preserve"> </w:t>
      </w:r>
      <w:r>
        <w:t>Entregar</w:t>
      </w:r>
      <w:r>
        <w:rPr>
          <w:spacing w:val="-8"/>
        </w:rPr>
        <w:t xml:space="preserve"> </w:t>
      </w:r>
      <w:r>
        <w:t>o</w:t>
      </w:r>
      <w:r>
        <w:rPr>
          <w:spacing w:val="-6"/>
        </w:rPr>
        <w:t xml:space="preserve"> </w:t>
      </w:r>
      <w:r>
        <w:t>local</w:t>
      </w:r>
      <w:r>
        <w:rPr>
          <w:spacing w:val="-7"/>
        </w:rPr>
        <w:t xml:space="preserve"> </w:t>
      </w:r>
      <w:r>
        <w:t>objeto</w:t>
      </w:r>
      <w:r>
        <w:rPr>
          <w:spacing w:val="-7"/>
        </w:rPr>
        <w:t xml:space="preserve"> </w:t>
      </w:r>
      <w:r>
        <w:t>desta</w:t>
      </w:r>
      <w:r>
        <w:rPr>
          <w:spacing w:val="-6"/>
        </w:rPr>
        <w:t xml:space="preserve"> </w:t>
      </w:r>
      <w:r>
        <w:t>licitação</w:t>
      </w:r>
      <w:r>
        <w:rPr>
          <w:spacing w:val="-9"/>
        </w:rPr>
        <w:t xml:space="preserve"> </w:t>
      </w:r>
      <w:r>
        <w:t>limpo,</w:t>
      </w:r>
      <w:r>
        <w:rPr>
          <w:spacing w:val="-7"/>
        </w:rPr>
        <w:t xml:space="preserve"> </w:t>
      </w:r>
      <w:r>
        <w:t>sem</w:t>
      </w:r>
      <w:r>
        <w:rPr>
          <w:spacing w:val="-6"/>
        </w:rPr>
        <w:t xml:space="preserve"> </w:t>
      </w:r>
      <w:r>
        <w:t>instalações</w:t>
      </w:r>
      <w:r>
        <w:rPr>
          <w:spacing w:val="-7"/>
        </w:rPr>
        <w:t xml:space="preserve"> </w:t>
      </w:r>
      <w:r>
        <w:t>provisórias</w:t>
      </w:r>
      <w:r>
        <w:rPr>
          <w:spacing w:val="-6"/>
        </w:rPr>
        <w:t xml:space="preserve"> </w:t>
      </w:r>
      <w:r>
        <w:t>e</w:t>
      </w:r>
      <w:r>
        <w:rPr>
          <w:spacing w:val="-6"/>
        </w:rPr>
        <w:t xml:space="preserve"> </w:t>
      </w:r>
      <w:r>
        <w:t>livres</w:t>
      </w:r>
      <w:r>
        <w:rPr>
          <w:spacing w:val="-6"/>
        </w:rPr>
        <w:t xml:space="preserve"> </w:t>
      </w:r>
      <w:r>
        <w:t>de entulho ou quaisquer outros elementos que possam impedir a utilização imediata das unidades.</w:t>
      </w:r>
      <w:r>
        <w:rPr>
          <w:spacing w:val="-8"/>
        </w:rPr>
        <w:t xml:space="preserve"> </w:t>
      </w:r>
      <w:r>
        <w:t>Concluído</w:t>
      </w:r>
      <w:r>
        <w:rPr>
          <w:spacing w:val="-9"/>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1"/>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8"/>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1F4564" w:rsidRDefault="001F4564">
      <w:pPr>
        <w:pStyle w:val="Corpodetexto"/>
        <w:spacing w:before="1"/>
      </w:pPr>
    </w:p>
    <w:p w:rsidR="001F4564" w:rsidRDefault="00F702ED">
      <w:pPr>
        <w:pStyle w:val="PargrafodaLista"/>
        <w:numPr>
          <w:ilvl w:val="0"/>
          <w:numId w:val="9"/>
        </w:numPr>
        <w:tabs>
          <w:tab w:val="left" w:pos="470"/>
        </w:tabs>
        <w:ind w:right="195" w:firstLine="0"/>
        <w:jc w:val="both"/>
      </w:pPr>
      <w:r>
        <w:t>- Recuperar áreas ou bens não incluídos no seu trabalho e deixá-los em seu estado original, caso venha, como resultado de suas operações a</w:t>
      </w:r>
      <w:r>
        <w:rPr>
          <w:spacing w:val="-10"/>
        </w:rPr>
        <w:t xml:space="preserve"> </w:t>
      </w:r>
      <w:r>
        <w:t>danificá-los.</w:t>
      </w:r>
    </w:p>
    <w:p w:rsidR="001F4564" w:rsidRDefault="001F4564">
      <w:pPr>
        <w:pStyle w:val="Corpodetexto"/>
        <w:spacing w:before="11"/>
        <w:rPr>
          <w:sz w:val="21"/>
        </w:rPr>
      </w:pPr>
    </w:p>
    <w:p w:rsidR="001F4564" w:rsidRDefault="00F702ED">
      <w:pPr>
        <w:pStyle w:val="PargrafodaLista"/>
        <w:numPr>
          <w:ilvl w:val="0"/>
          <w:numId w:val="9"/>
        </w:numPr>
        <w:tabs>
          <w:tab w:val="left" w:pos="539"/>
        </w:tabs>
        <w:ind w:right="199" w:firstLine="0"/>
        <w:jc w:val="both"/>
      </w:pPr>
      <w:r>
        <w:t>- Responder pelas despesas relativas a encargos trabalhistas, de seguro de acidentes,</w:t>
      </w:r>
      <w:r>
        <w:rPr>
          <w:spacing w:val="19"/>
        </w:rPr>
        <w:t xml:space="preserve"> </w:t>
      </w:r>
      <w:r>
        <w:t>impostos,</w:t>
      </w:r>
      <w:r>
        <w:rPr>
          <w:spacing w:val="20"/>
        </w:rPr>
        <w:t xml:space="preserve"> </w:t>
      </w:r>
      <w:r>
        <w:t>contribuições</w:t>
      </w:r>
      <w:r>
        <w:rPr>
          <w:spacing w:val="18"/>
        </w:rPr>
        <w:t xml:space="preserve"> </w:t>
      </w:r>
      <w:r>
        <w:t>previdenciárias</w:t>
      </w:r>
      <w:r>
        <w:rPr>
          <w:spacing w:val="21"/>
        </w:rPr>
        <w:t xml:space="preserve"> </w:t>
      </w:r>
      <w:r>
        <w:t>e</w:t>
      </w:r>
      <w:r>
        <w:rPr>
          <w:spacing w:val="16"/>
        </w:rPr>
        <w:t xml:space="preserve"> </w:t>
      </w:r>
      <w:r>
        <w:t>quaisquer</w:t>
      </w:r>
      <w:r>
        <w:rPr>
          <w:spacing w:val="19"/>
        </w:rPr>
        <w:t xml:space="preserve"> </w:t>
      </w:r>
      <w:r>
        <w:t>outras</w:t>
      </w:r>
      <w:r>
        <w:rPr>
          <w:spacing w:val="19"/>
        </w:rPr>
        <w:t xml:space="preserve"> </w:t>
      </w:r>
      <w:r>
        <w:t>que</w:t>
      </w:r>
      <w:r>
        <w:rPr>
          <w:spacing w:val="16"/>
        </w:rPr>
        <w:t xml:space="preserve"> </w:t>
      </w:r>
      <w:r>
        <w:t>forem</w:t>
      </w:r>
    </w:p>
    <w:p w:rsidR="001F4564" w:rsidRDefault="001F4564">
      <w:pPr>
        <w:jc w:val="both"/>
        <w:sectPr w:rsidR="001F4564">
          <w:headerReference w:type="default" r:id="rId18"/>
          <w:pgSz w:w="11910" w:h="16840"/>
          <w:pgMar w:top="2160" w:right="1500" w:bottom="1040" w:left="1540" w:header="7" w:footer="851" w:gutter="0"/>
          <w:cols w:space="720"/>
        </w:sectPr>
      </w:pPr>
    </w:p>
    <w:p w:rsidR="001F4564" w:rsidRDefault="001F4564">
      <w:pPr>
        <w:pStyle w:val="Corpodetexto"/>
        <w:spacing w:before="7"/>
        <w:rPr>
          <w:sz w:val="10"/>
        </w:rPr>
      </w:pPr>
    </w:p>
    <w:p w:rsidR="001F4564" w:rsidRDefault="00F702ED">
      <w:pPr>
        <w:pStyle w:val="PargrafodaLista"/>
        <w:numPr>
          <w:ilvl w:val="0"/>
          <w:numId w:val="9"/>
        </w:numPr>
        <w:tabs>
          <w:tab w:val="left" w:pos="474"/>
        </w:tabs>
        <w:spacing w:before="94"/>
        <w:ind w:right="197" w:firstLine="0"/>
        <w:jc w:val="both"/>
      </w:pPr>
      <w:r>
        <w:t>-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3"/>
        </w:rPr>
        <w:t xml:space="preserve"> </w:t>
      </w:r>
      <w:r>
        <w:t>dolosa</w:t>
      </w:r>
      <w:r>
        <w:rPr>
          <w:spacing w:val="-5"/>
        </w:rPr>
        <w:t xml:space="preserve"> </w:t>
      </w:r>
      <w:r>
        <w:t>ou</w:t>
      </w:r>
      <w:r>
        <w:rPr>
          <w:spacing w:val="-4"/>
        </w:rPr>
        <w:t xml:space="preserve"> </w:t>
      </w:r>
      <w:r>
        <w:t>culposa,</w:t>
      </w:r>
      <w:r>
        <w:rPr>
          <w:spacing w:val="-3"/>
        </w:rPr>
        <w:t xml:space="preserve"> </w:t>
      </w:r>
      <w:r>
        <w:t>sua</w:t>
      </w:r>
      <w:r>
        <w:rPr>
          <w:spacing w:val="-6"/>
        </w:rPr>
        <w:t xml:space="preserve"> </w:t>
      </w:r>
      <w:r>
        <w:t>ou</w:t>
      </w:r>
      <w:r>
        <w:rPr>
          <w:spacing w:val="-7"/>
        </w:rPr>
        <w:t xml:space="preserve"> </w:t>
      </w:r>
      <w:r>
        <w:t>dos</w:t>
      </w:r>
      <w:r>
        <w:rPr>
          <w:spacing w:val="-4"/>
        </w:rPr>
        <w:t xml:space="preserve"> </w:t>
      </w:r>
      <w:r>
        <w:t>seus</w:t>
      </w:r>
      <w:r>
        <w:rPr>
          <w:spacing w:val="-5"/>
        </w:rPr>
        <w:t xml:space="preserve"> </w:t>
      </w:r>
      <w:r>
        <w:t>prepostos, independentemente de outras cominações contratuais ou legais a que estiver</w:t>
      </w:r>
      <w:r>
        <w:rPr>
          <w:spacing w:val="-20"/>
        </w:rPr>
        <w:t xml:space="preserve"> </w:t>
      </w:r>
      <w:r>
        <w:t>sujeita.</w:t>
      </w:r>
    </w:p>
    <w:p w:rsidR="001F4564" w:rsidRDefault="001F4564">
      <w:pPr>
        <w:pStyle w:val="Corpodetexto"/>
        <w:spacing w:before="10"/>
        <w:rPr>
          <w:sz w:val="21"/>
        </w:rPr>
      </w:pPr>
    </w:p>
    <w:p w:rsidR="001F4564" w:rsidRDefault="00F702ED">
      <w:pPr>
        <w:pStyle w:val="PargrafodaLista"/>
        <w:numPr>
          <w:ilvl w:val="0"/>
          <w:numId w:val="9"/>
        </w:numPr>
        <w:tabs>
          <w:tab w:val="left" w:pos="544"/>
        </w:tabs>
        <w:ind w:right="196" w:firstLine="0"/>
        <w:jc w:val="both"/>
      </w:pPr>
      <w:r>
        <w:t>- Manter, durante toda a execução do contrato, em compatibilidade com as obrigações assumidas, todas as condições de habilitação e qualificação para</w:t>
      </w:r>
      <w:r>
        <w:rPr>
          <w:spacing w:val="-41"/>
        </w:rPr>
        <w:t xml:space="preserve"> </w:t>
      </w:r>
      <w:r>
        <w:t>execução exigidas na licitação.</w:t>
      </w:r>
    </w:p>
    <w:p w:rsidR="001F4564" w:rsidRDefault="001F4564">
      <w:pPr>
        <w:pStyle w:val="Corpodetexto"/>
        <w:spacing w:before="1"/>
      </w:pPr>
    </w:p>
    <w:p w:rsidR="001F4564" w:rsidRDefault="00F702ED">
      <w:pPr>
        <w:pStyle w:val="PargrafodaLista"/>
        <w:numPr>
          <w:ilvl w:val="0"/>
          <w:numId w:val="9"/>
        </w:numPr>
        <w:tabs>
          <w:tab w:val="left" w:pos="467"/>
        </w:tabs>
        <w:ind w:right="198" w:firstLine="0"/>
        <w:jc w:val="both"/>
      </w:pPr>
      <w:r>
        <w:t>-</w:t>
      </w:r>
      <w:r>
        <w:rPr>
          <w:spacing w:val="-5"/>
        </w:rPr>
        <w:t xml:space="preserve"> </w:t>
      </w:r>
      <w:r>
        <w:t>Possuir</w:t>
      </w:r>
      <w:r>
        <w:rPr>
          <w:spacing w:val="-5"/>
        </w:rPr>
        <w:t xml:space="preserve"> </w:t>
      </w:r>
      <w:r>
        <w:t>corpo</w:t>
      </w:r>
      <w:r>
        <w:rPr>
          <w:spacing w:val="-8"/>
        </w:rPr>
        <w:t xml:space="preserve"> </w:t>
      </w:r>
      <w:r>
        <w:t>técnico</w:t>
      </w:r>
      <w:r>
        <w:rPr>
          <w:spacing w:val="-6"/>
        </w:rPr>
        <w:t xml:space="preserve"> </w:t>
      </w:r>
      <w:r>
        <w:t>qualificado</w:t>
      </w:r>
      <w:r>
        <w:rPr>
          <w:spacing w:val="-6"/>
        </w:rPr>
        <w:t xml:space="preserve"> </w:t>
      </w:r>
      <w:r>
        <w:t>em</w:t>
      </w:r>
      <w:r>
        <w:rPr>
          <w:spacing w:val="-5"/>
        </w:rPr>
        <w:t xml:space="preserve"> </w:t>
      </w:r>
      <w:r>
        <w:t>conformidade</w:t>
      </w:r>
      <w:r>
        <w:rPr>
          <w:spacing w:val="-4"/>
        </w:rPr>
        <w:t xml:space="preserve"> </w:t>
      </w:r>
      <w:r>
        <w:t>com</w:t>
      </w:r>
      <w:r>
        <w:rPr>
          <w:spacing w:val="-6"/>
        </w:rPr>
        <w:t xml:space="preserve"> </w:t>
      </w:r>
      <w:r>
        <w:t>o</w:t>
      </w:r>
      <w:r>
        <w:rPr>
          <w:spacing w:val="-6"/>
        </w:rPr>
        <w:t xml:space="preserve"> </w:t>
      </w:r>
      <w:r>
        <w:t>porte</w:t>
      </w:r>
      <w:r>
        <w:rPr>
          <w:spacing w:val="-5"/>
        </w:rPr>
        <w:t xml:space="preserve"> </w:t>
      </w:r>
      <w:r>
        <w:t>da</w:t>
      </w:r>
      <w:r>
        <w:rPr>
          <w:spacing w:val="-7"/>
        </w:rPr>
        <w:t xml:space="preserve"> </w:t>
      </w:r>
      <w:r>
        <w:t>obra</w:t>
      </w:r>
      <w:r>
        <w:rPr>
          <w:spacing w:val="-4"/>
        </w:rPr>
        <w:t xml:space="preserve"> </w:t>
      </w:r>
      <w:r>
        <w:t>contratada e Anotações de Responsabilidade Técnica apresentadas em processo licitatório a que este CONTRATO se</w:t>
      </w:r>
      <w:r>
        <w:rPr>
          <w:spacing w:val="-1"/>
        </w:rPr>
        <w:t xml:space="preserve"> </w:t>
      </w:r>
      <w:r>
        <w:t>vincula.</w:t>
      </w:r>
    </w:p>
    <w:p w:rsidR="001F4564" w:rsidRDefault="001F4564">
      <w:pPr>
        <w:pStyle w:val="Corpodetexto"/>
        <w:spacing w:before="1"/>
      </w:pPr>
    </w:p>
    <w:p w:rsidR="001F4564" w:rsidRDefault="00F702ED">
      <w:pPr>
        <w:pStyle w:val="PargrafodaLista"/>
        <w:numPr>
          <w:ilvl w:val="0"/>
          <w:numId w:val="9"/>
        </w:numPr>
        <w:tabs>
          <w:tab w:val="left" w:pos="455"/>
        </w:tabs>
        <w:ind w:right="201" w:firstLine="0"/>
        <w:jc w:val="both"/>
      </w:pPr>
      <w:r>
        <w:t>-</w:t>
      </w:r>
      <w:r>
        <w:rPr>
          <w:spacing w:val="-16"/>
        </w:rPr>
        <w:t xml:space="preserve"> </w:t>
      </w:r>
      <w:r>
        <w:t>A</w:t>
      </w:r>
      <w:r>
        <w:rPr>
          <w:spacing w:val="-17"/>
        </w:rPr>
        <w:t xml:space="preserve"> </w:t>
      </w:r>
      <w:r>
        <w:t>Prefeitura</w:t>
      </w:r>
      <w:r>
        <w:rPr>
          <w:spacing w:val="-16"/>
        </w:rPr>
        <w:t xml:space="preserve"> </w:t>
      </w:r>
      <w:r>
        <w:t>não</w:t>
      </w:r>
      <w:r>
        <w:rPr>
          <w:spacing w:val="-19"/>
        </w:rPr>
        <w:t xml:space="preserve"> </w:t>
      </w:r>
      <w:r>
        <w:t>aceitará,</w:t>
      </w:r>
      <w:r>
        <w:rPr>
          <w:spacing w:val="-16"/>
        </w:rPr>
        <w:t xml:space="preserve"> </w:t>
      </w:r>
      <w:r>
        <w:t>sob</w:t>
      </w:r>
      <w:r>
        <w:rPr>
          <w:spacing w:val="-16"/>
        </w:rPr>
        <w:t xml:space="preserve"> </w:t>
      </w:r>
      <w:r>
        <w:t>nenhum</w:t>
      </w:r>
      <w:r>
        <w:rPr>
          <w:spacing w:val="-15"/>
        </w:rPr>
        <w:t xml:space="preserve"> </w:t>
      </w:r>
      <w:r>
        <w:t>pretexto,</w:t>
      </w:r>
      <w:r>
        <w:rPr>
          <w:spacing w:val="-16"/>
        </w:rPr>
        <w:t xml:space="preserve"> </w:t>
      </w:r>
      <w:r>
        <w:t>a</w:t>
      </w:r>
      <w:r>
        <w:rPr>
          <w:spacing w:val="-18"/>
        </w:rPr>
        <w:t xml:space="preserve"> </w:t>
      </w:r>
      <w:r>
        <w:t>transferência</w:t>
      </w:r>
      <w:r>
        <w:rPr>
          <w:spacing w:val="-16"/>
        </w:rPr>
        <w:t xml:space="preserve"> </w:t>
      </w:r>
      <w:r>
        <w:t>de</w:t>
      </w:r>
      <w:r>
        <w:rPr>
          <w:spacing w:val="-16"/>
        </w:rPr>
        <w:t xml:space="preserve"> </w:t>
      </w:r>
      <w:r>
        <w:t>responsabilidade da licitante vencedora para outras entidades, sejam fabricantes, técnicos ou quaisquer outros.</w:t>
      </w:r>
    </w:p>
    <w:p w:rsidR="001F4564" w:rsidRDefault="001F4564">
      <w:pPr>
        <w:pStyle w:val="Corpodetexto"/>
        <w:spacing w:before="10"/>
        <w:rPr>
          <w:sz w:val="21"/>
        </w:rPr>
      </w:pPr>
    </w:p>
    <w:p w:rsidR="001F4564" w:rsidRDefault="00F702ED">
      <w:pPr>
        <w:pStyle w:val="PargrafodaLista"/>
        <w:numPr>
          <w:ilvl w:val="1"/>
          <w:numId w:val="9"/>
        </w:numPr>
        <w:tabs>
          <w:tab w:val="left" w:pos="650"/>
        </w:tabs>
        <w:ind w:right="196" w:firstLine="0"/>
        <w:jc w:val="both"/>
      </w:pPr>
      <w:r>
        <w:t>–</w:t>
      </w:r>
      <w:r>
        <w:rPr>
          <w:spacing w:val="-8"/>
        </w:rPr>
        <w:t xml:space="preserve"> </w:t>
      </w:r>
      <w:r>
        <w:t>Mesmo</w:t>
      </w:r>
      <w:r>
        <w:rPr>
          <w:spacing w:val="-5"/>
        </w:rPr>
        <w:t xml:space="preserve"> </w:t>
      </w:r>
      <w:r>
        <w:t>os</w:t>
      </w:r>
      <w:r>
        <w:rPr>
          <w:spacing w:val="-6"/>
        </w:rPr>
        <w:t xml:space="preserve"> </w:t>
      </w:r>
      <w:r>
        <w:t>serviços</w:t>
      </w:r>
      <w:r>
        <w:rPr>
          <w:spacing w:val="-5"/>
        </w:rPr>
        <w:t xml:space="preserve"> </w:t>
      </w:r>
      <w:r>
        <w:t>sub-contratados</w:t>
      </w:r>
      <w:r>
        <w:rPr>
          <w:spacing w:val="-7"/>
        </w:rPr>
        <w:t xml:space="preserve"> </w:t>
      </w:r>
      <w:r>
        <w:t>pela</w:t>
      </w:r>
      <w:r>
        <w:rPr>
          <w:spacing w:val="-6"/>
        </w:rPr>
        <w:t xml:space="preserve"> </w:t>
      </w:r>
      <w:r>
        <w:t>licitante</w:t>
      </w:r>
      <w:r>
        <w:rPr>
          <w:spacing w:val="-5"/>
        </w:rPr>
        <w:t xml:space="preserve"> </w:t>
      </w:r>
      <w:r>
        <w:t>vencedora</w:t>
      </w:r>
      <w:r>
        <w:rPr>
          <w:spacing w:val="-7"/>
        </w:rPr>
        <w:t xml:space="preserve"> </w:t>
      </w:r>
      <w:r>
        <w:t>serão</w:t>
      </w:r>
      <w:r>
        <w:rPr>
          <w:spacing w:val="-9"/>
        </w:rPr>
        <w:t xml:space="preserve"> </w:t>
      </w:r>
      <w:r>
        <w:t>de</w:t>
      </w:r>
      <w:r>
        <w:rPr>
          <w:spacing w:val="-6"/>
        </w:rPr>
        <w:t xml:space="preserve"> </w:t>
      </w:r>
      <w:r>
        <w:t>sua</w:t>
      </w:r>
      <w:r>
        <w:rPr>
          <w:spacing w:val="-6"/>
        </w:rPr>
        <w:t xml:space="preserve"> </w:t>
      </w:r>
      <w:r>
        <w:t>inteira responsabilidade, cabendo à mesma o direito de ação de regresso perante a empresa contratado para ressarcimento do dano</w:t>
      </w:r>
      <w:r>
        <w:rPr>
          <w:spacing w:val="-7"/>
        </w:rPr>
        <w:t xml:space="preserve"> </w:t>
      </w:r>
      <w:r>
        <w:t>causado.</w:t>
      </w:r>
    </w:p>
    <w:p w:rsidR="001F4564" w:rsidRDefault="001F4564">
      <w:pPr>
        <w:pStyle w:val="Corpodetexto"/>
        <w:spacing w:before="1"/>
      </w:pPr>
    </w:p>
    <w:p w:rsidR="001F4564" w:rsidRDefault="00F702ED">
      <w:pPr>
        <w:pStyle w:val="PargrafodaLista"/>
        <w:numPr>
          <w:ilvl w:val="0"/>
          <w:numId w:val="9"/>
        </w:numPr>
        <w:tabs>
          <w:tab w:val="left" w:pos="491"/>
        </w:tabs>
        <w:ind w:right="197"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w:t>
      </w:r>
      <w:r>
        <w:rPr>
          <w:spacing w:val="-2"/>
        </w:rPr>
        <w:t xml:space="preserve"> </w:t>
      </w:r>
      <w:r>
        <w:t>correção.</w:t>
      </w:r>
    </w:p>
    <w:p w:rsidR="001F4564" w:rsidRDefault="001F4564">
      <w:pPr>
        <w:pStyle w:val="Corpodetexto"/>
      </w:pPr>
    </w:p>
    <w:p w:rsidR="001F4564" w:rsidRDefault="00F702ED">
      <w:pPr>
        <w:pStyle w:val="PargrafodaLista"/>
        <w:numPr>
          <w:ilvl w:val="0"/>
          <w:numId w:val="9"/>
        </w:numPr>
        <w:tabs>
          <w:tab w:val="left" w:pos="470"/>
        </w:tabs>
        <w:ind w:right="196" w:firstLine="0"/>
        <w:jc w:val="both"/>
      </w:pPr>
      <w:r>
        <w:t>- Todo o pessoal contratado para a execução da obra, objeto deste contrato,</w:t>
      </w:r>
      <w:r>
        <w:rPr>
          <w:spacing w:val="-25"/>
        </w:rPr>
        <w:t xml:space="preserve"> </w:t>
      </w:r>
      <w:r>
        <w:t>deverá ser registrado em carteira pelo regime CLT, em nome da</w:t>
      </w:r>
      <w:r>
        <w:rPr>
          <w:spacing w:val="-7"/>
        </w:rPr>
        <w:t xml:space="preserve"> </w:t>
      </w:r>
      <w:r>
        <w:t>Contratada.</w:t>
      </w:r>
    </w:p>
    <w:p w:rsidR="001F4564" w:rsidRDefault="001F4564">
      <w:pPr>
        <w:pStyle w:val="Corpodetexto"/>
      </w:pPr>
    </w:p>
    <w:p w:rsidR="001F4564" w:rsidRDefault="00F702ED">
      <w:pPr>
        <w:pStyle w:val="PargrafodaLista"/>
        <w:numPr>
          <w:ilvl w:val="0"/>
          <w:numId w:val="9"/>
        </w:numPr>
        <w:tabs>
          <w:tab w:val="left" w:pos="549"/>
        </w:tabs>
        <w:ind w:right="199" w:firstLine="0"/>
        <w:jc w:val="both"/>
      </w:pPr>
      <w:r>
        <w:t>- A CONTRATANTE não aceitará, sob nenhum pretexto, a transferência de responsabilidade da CONTRATADA para outras entidades, sejam fabricantes,</w:t>
      </w:r>
      <w:r>
        <w:rPr>
          <w:spacing w:val="-34"/>
        </w:rPr>
        <w:t xml:space="preserve"> </w:t>
      </w:r>
      <w:r>
        <w:t>técnicos ou quaisquer</w:t>
      </w:r>
      <w:r>
        <w:rPr>
          <w:spacing w:val="-1"/>
        </w:rPr>
        <w:t xml:space="preserve"> </w:t>
      </w:r>
      <w:r>
        <w:t>outros.</w:t>
      </w:r>
    </w:p>
    <w:p w:rsidR="001F4564" w:rsidRDefault="001F4564">
      <w:pPr>
        <w:pStyle w:val="Corpodetexto"/>
        <w:spacing w:before="1"/>
      </w:pPr>
    </w:p>
    <w:p w:rsidR="001F4564" w:rsidRDefault="00F702ED">
      <w:pPr>
        <w:pStyle w:val="Corpodetexto"/>
        <w:spacing w:line="252" w:lineRule="exact"/>
        <w:ind w:left="162"/>
        <w:jc w:val="both"/>
      </w:pPr>
      <w:r>
        <w:t>CLÁUSULA QUARTA - DO LOCAL, DAS CONDIÇÕES DE EXECUÇÃO E</w:t>
      </w:r>
    </w:p>
    <w:p w:rsidR="001F4564" w:rsidRDefault="00F702ED">
      <w:pPr>
        <w:pStyle w:val="Corpodetexto"/>
        <w:ind w:left="162" w:right="197"/>
        <w:jc w:val="both"/>
      </w:pPr>
      <w:r>
        <w:t>RECEBIMENTO</w:t>
      </w:r>
      <w:r>
        <w:rPr>
          <w:spacing w:val="-9"/>
        </w:rPr>
        <w:t xml:space="preserve"> </w:t>
      </w:r>
      <w:r>
        <w:t>DO</w:t>
      </w:r>
      <w:r>
        <w:rPr>
          <w:spacing w:val="-11"/>
        </w:rPr>
        <w:t xml:space="preserve"> </w:t>
      </w:r>
      <w:r>
        <w:t>OBJETO</w:t>
      </w:r>
      <w:r>
        <w:rPr>
          <w:spacing w:val="-7"/>
        </w:rPr>
        <w:t xml:space="preserve"> </w:t>
      </w:r>
      <w:r>
        <w:t>-</w:t>
      </w:r>
      <w:r>
        <w:rPr>
          <w:spacing w:val="-11"/>
        </w:rPr>
        <w:t xml:space="preserve"> </w:t>
      </w:r>
      <w:r>
        <w:t>O</w:t>
      </w:r>
      <w:r>
        <w:rPr>
          <w:spacing w:val="-8"/>
        </w:rPr>
        <w:t xml:space="preserve"> </w:t>
      </w:r>
      <w:r>
        <w:t>local</w:t>
      </w:r>
      <w:r>
        <w:rPr>
          <w:spacing w:val="-9"/>
        </w:rPr>
        <w:t xml:space="preserve"> </w:t>
      </w:r>
      <w:r>
        <w:t>e</w:t>
      </w:r>
      <w:r>
        <w:rPr>
          <w:spacing w:val="-10"/>
        </w:rPr>
        <w:t xml:space="preserve"> </w:t>
      </w:r>
      <w:r>
        <w:t>as</w:t>
      </w:r>
      <w:r>
        <w:rPr>
          <w:spacing w:val="-12"/>
        </w:rPr>
        <w:t xml:space="preserve"> </w:t>
      </w:r>
      <w:r>
        <w:t>condições</w:t>
      </w:r>
      <w:r>
        <w:rPr>
          <w:spacing w:val="-7"/>
        </w:rPr>
        <w:t xml:space="preserve"> </w:t>
      </w:r>
      <w:r>
        <w:t>de</w:t>
      </w:r>
      <w:r>
        <w:rPr>
          <w:spacing w:val="-10"/>
        </w:rPr>
        <w:t xml:space="preserve"> </w:t>
      </w:r>
      <w:r>
        <w:t>execução,</w:t>
      </w:r>
      <w:r>
        <w:rPr>
          <w:spacing w:val="-9"/>
        </w:rPr>
        <w:t xml:space="preserve"> </w:t>
      </w:r>
      <w:r>
        <w:t>bem</w:t>
      </w:r>
      <w:r>
        <w:rPr>
          <w:spacing w:val="-10"/>
        </w:rPr>
        <w:t xml:space="preserve"> </w:t>
      </w:r>
      <w:r>
        <w:t>como</w:t>
      </w:r>
      <w:r>
        <w:rPr>
          <w:spacing w:val="-10"/>
        </w:rPr>
        <w:t xml:space="preserve"> </w:t>
      </w:r>
      <w:r>
        <w:t>a</w:t>
      </w:r>
      <w:r>
        <w:rPr>
          <w:spacing w:val="-13"/>
        </w:rPr>
        <w:t xml:space="preserve"> </w:t>
      </w:r>
      <w:r>
        <w:t>forma de recebimento do objeto contratado, obedecerão ao seguinte: PARÁGRAFO PRIMEIRO - O início da execução dos serviços deverá ocorrer em até 10 (dez) dias úteis, da data da emissão da Ordem de</w:t>
      </w:r>
      <w:r>
        <w:rPr>
          <w:spacing w:val="-6"/>
        </w:rPr>
        <w:t xml:space="preserve"> </w:t>
      </w:r>
      <w:r>
        <w:t>Serviço.</w:t>
      </w:r>
    </w:p>
    <w:p w:rsidR="001F4564" w:rsidRDefault="001F4564">
      <w:pPr>
        <w:pStyle w:val="Corpodetexto"/>
        <w:spacing w:before="11"/>
        <w:rPr>
          <w:sz w:val="21"/>
        </w:rPr>
      </w:pPr>
    </w:p>
    <w:p w:rsidR="001F4564" w:rsidRDefault="00F702ED">
      <w:pPr>
        <w:pStyle w:val="Corpodetexto"/>
        <w:ind w:left="162" w:right="200"/>
        <w:jc w:val="both"/>
      </w:pPr>
      <w:r>
        <w:t>PARÁGRAFO SEGUNDO – O objeto do contrato será recebido pela CONTRATANTE, nos termos da lei 8.666/93, dispostos no inciso I de seu artigo 73:</w:t>
      </w:r>
    </w:p>
    <w:p w:rsidR="001F4564" w:rsidRDefault="001F4564">
      <w:pPr>
        <w:pStyle w:val="Corpodetexto"/>
        <w:spacing w:before="11"/>
        <w:rPr>
          <w:sz w:val="21"/>
        </w:rPr>
      </w:pPr>
    </w:p>
    <w:p w:rsidR="001F4564" w:rsidRDefault="00F702ED">
      <w:pPr>
        <w:pStyle w:val="PargrafodaLista"/>
        <w:numPr>
          <w:ilvl w:val="0"/>
          <w:numId w:val="7"/>
        </w:numPr>
        <w:tabs>
          <w:tab w:val="left" w:pos="474"/>
        </w:tabs>
        <w:ind w:right="201" w:firstLine="0"/>
        <w:jc w:val="both"/>
      </w:pPr>
      <w:r>
        <w:t>PROVISORIAMENTE, pelo responsável por seu acompanhamento e fiscalização, mediante termo circunstanciado, assinado pelas partes em até 15 (quinze) dias da comunicação escrita do</w:t>
      </w:r>
      <w:r>
        <w:rPr>
          <w:spacing w:val="-5"/>
        </w:rPr>
        <w:t xml:space="preserve"> </w:t>
      </w:r>
      <w:r>
        <w:t>contratado.</w:t>
      </w:r>
    </w:p>
    <w:p w:rsidR="001F4564" w:rsidRDefault="00F702ED">
      <w:pPr>
        <w:pStyle w:val="PargrafodaLista"/>
        <w:numPr>
          <w:ilvl w:val="0"/>
          <w:numId w:val="7"/>
        </w:numPr>
        <w:tabs>
          <w:tab w:val="left" w:pos="573"/>
        </w:tabs>
        <w:spacing w:before="2"/>
        <w:ind w:right="197" w:firstLine="0"/>
        <w:jc w:val="both"/>
      </w:pPr>
      <w:r>
        <w:t>DEFINITIVAMENTE, por servidor ou comissão designada pela autoridade competente,</w:t>
      </w:r>
      <w:r>
        <w:rPr>
          <w:spacing w:val="-13"/>
        </w:rPr>
        <w:t xml:space="preserve"> </w:t>
      </w:r>
      <w:r>
        <w:t>mediante</w:t>
      </w:r>
      <w:r>
        <w:rPr>
          <w:spacing w:val="-12"/>
        </w:rPr>
        <w:t xml:space="preserve"> </w:t>
      </w:r>
      <w:r>
        <w:t>termo</w:t>
      </w:r>
      <w:r>
        <w:rPr>
          <w:spacing w:val="-10"/>
        </w:rPr>
        <w:t xml:space="preserve"> </w:t>
      </w:r>
      <w:r>
        <w:t>circunstanciado,</w:t>
      </w:r>
      <w:r>
        <w:rPr>
          <w:spacing w:val="-10"/>
        </w:rPr>
        <w:t xml:space="preserve"> </w:t>
      </w:r>
      <w:r>
        <w:t>assinado</w:t>
      </w:r>
      <w:r>
        <w:rPr>
          <w:spacing w:val="-9"/>
        </w:rPr>
        <w:t xml:space="preserve"> </w:t>
      </w:r>
      <w:r>
        <w:t>pelas</w:t>
      </w:r>
      <w:r>
        <w:rPr>
          <w:spacing w:val="-8"/>
        </w:rPr>
        <w:t xml:space="preserve"> </w:t>
      </w:r>
      <w:r>
        <w:t>partes,</w:t>
      </w:r>
      <w:r>
        <w:rPr>
          <w:spacing w:val="-10"/>
        </w:rPr>
        <w:t xml:space="preserve"> </w:t>
      </w:r>
      <w:r>
        <w:t>após</w:t>
      </w:r>
      <w:r>
        <w:rPr>
          <w:spacing w:val="-13"/>
        </w:rPr>
        <w:t xml:space="preserve"> </w:t>
      </w:r>
      <w:r>
        <w:t>o</w:t>
      </w:r>
      <w:r>
        <w:rPr>
          <w:spacing w:val="-9"/>
        </w:rPr>
        <w:t xml:space="preserve"> </w:t>
      </w:r>
      <w:r>
        <w:t>decurso</w:t>
      </w:r>
      <w:r>
        <w:rPr>
          <w:spacing w:val="-11"/>
        </w:rPr>
        <w:t xml:space="preserve"> </w:t>
      </w:r>
      <w:r>
        <w:t>do prazo de observação, ou vistoria que comprove a adequação do objeto aos termos contratuais, observado o disposto no art. 69 da lei</w:t>
      </w:r>
      <w:r>
        <w:rPr>
          <w:spacing w:val="-7"/>
        </w:rPr>
        <w:t xml:space="preserve"> </w:t>
      </w:r>
      <w:r>
        <w:t>8.666/93.</w:t>
      </w:r>
    </w:p>
    <w:p w:rsidR="001F4564" w:rsidRDefault="001F4564">
      <w:pPr>
        <w:pStyle w:val="Corpodetexto"/>
      </w:pPr>
    </w:p>
    <w:p w:rsidR="001F4564" w:rsidRDefault="00F702ED">
      <w:pPr>
        <w:pStyle w:val="Corpodetexto"/>
        <w:ind w:left="162" w:right="196"/>
        <w:jc w:val="both"/>
      </w:pPr>
      <w:r>
        <w:t>PARÁGRAFO TERCEIRO - Os serviços a serem executados prevêem obediência às Normas</w:t>
      </w:r>
      <w:r>
        <w:rPr>
          <w:spacing w:val="-9"/>
        </w:rPr>
        <w:t xml:space="preserve"> </w:t>
      </w:r>
      <w:r>
        <w:t>Técnicas</w:t>
      </w:r>
      <w:r>
        <w:rPr>
          <w:spacing w:val="-5"/>
        </w:rPr>
        <w:t xml:space="preserve"> </w:t>
      </w:r>
      <w:r>
        <w:t>da</w:t>
      </w:r>
      <w:r>
        <w:rPr>
          <w:spacing w:val="-6"/>
        </w:rPr>
        <w:t xml:space="preserve"> </w:t>
      </w:r>
      <w:r>
        <w:t>ABNT</w:t>
      </w:r>
      <w:r>
        <w:rPr>
          <w:spacing w:val="-3"/>
        </w:rPr>
        <w:t xml:space="preserve"> </w:t>
      </w:r>
      <w:r>
        <w:t>e</w:t>
      </w:r>
      <w:r>
        <w:rPr>
          <w:spacing w:val="-5"/>
        </w:rPr>
        <w:t xml:space="preserve"> </w:t>
      </w:r>
      <w:r>
        <w:t>às</w:t>
      </w:r>
      <w:r>
        <w:rPr>
          <w:spacing w:val="-6"/>
        </w:rPr>
        <w:t xml:space="preserve"> </w:t>
      </w:r>
      <w:r>
        <w:t>normas</w:t>
      </w:r>
      <w:r>
        <w:rPr>
          <w:spacing w:val="-5"/>
        </w:rPr>
        <w:t xml:space="preserve"> </w:t>
      </w:r>
      <w:r>
        <w:t>dos</w:t>
      </w:r>
      <w:r>
        <w:rPr>
          <w:spacing w:val="-7"/>
        </w:rPr>
        <w:t xml:space="preserve"> </w:t>
      </w:r>
      <w:r>
        <w:t>fabricantes</w:t>
      </w:r>
      <w:r>
        <w:rPr>
          <w:spacing w:val="-5"/>
        </w:rPr>
        <w:t xml:space="preserve"> </w:t>
      </w:r>
      <w:r>
        <w:t>dos</w:t>
      </w:r>
      <w:r>
        <w:rPr>
          <w:spacing w:val="-7"/>
        </w:rPr>
        <w:t xml:space="preserve"> </w:t>
      </w:r>
      <w:r>
        <w:t>materiais</w:t>
      </w:r>
      <w:r>
        <w:rPr>
          <w:spacing w:val="-5"/>
        </w:rPr>
        <w:t xml:space="preserve"> </w:t>
      </w:r>
      <w:r>
        <w:t>e</w:t>
      </w:r>
      <w:r>
        <w:rPr>
          <w:spacing w:val="-5"/>
        </w:rPr>
        <w:t xml:space="preserve"> </w:t>
      </w:r>
      <w:r>
        <w:t>equipamentos.</w:t>
      </w:r>
    </w:p>
    <w:p w:rsidR="001F4564" w:rsidRDefault="001F4564">
      <w:pPr>
        <w:jc w:val="both"/>
        <w:sectPr w:rsidR="001F4564">
          <w:headerReference w:type="default" r:id="rId19"/>
          <w:pgSz w:w="11910" w:h="16840"/>
          <w:pgMar w:top="2180" w:right="1500" w:bottom="1040" w:left="1540" w:header="7" w:footer="851" w:gutter="0"/>
          <w:cols w:space="720"/>
        </w:sectPr>
      </w:pPr>
    </w:p>
    <w:p w:rsidR="001F4564" w:rsidRDefault="00F702ED">
      <w:pPr>
        <w:pStyle w:val="Corpodetexto"/>
        <w:ind w:left="162" w:right="198"/>
        <w:jc w:val="both"/>
      </w:pPr>
      <w:r>
        <w:t>irrestrita fiscalização, a qualquer hora, em toda a área abrangida pelos serviços. A CONTRATANTE exercerá a fiscalização da obra por meio de comissão fiscalizadora instituída para este fim, bem como auxiliares que se fizerem necessários, devidamente designados pela autoridade competente, podendo, ainda, contratar empresa especializada, para auxiliar nesta atividade.</w:t>
      </w:r>
    </w:p>
    <w:p w:rsidR="001F4564" w:rsidRDefault="001F4564">
      <w:pPr>
        <w:pStyle w:val="Corpodetexto"/>
        <w:spacing w:before="6"/>
        <w:rPr>
          <w:sz w:val="21"/>
        </w:rPr>
      </w:pPr>
    </w:p>
    <w:p w:rsidR="001F4564" w:rsidRDefault="00F702ED">
      <w:pPr>
        <w:pStyle w:val="Corpodetexto"/>
        <w:ind w:left="162" w:right="195"/>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w:t>
      </w:r>
      <w:r>
        <w:rPr>
          <w:spacing w:val="-14"/>
        </w:rPr>
        <w:t xml:space="preserve"> </w:t>
      </w:r>
      <w:r>
        <w:t>de</w:t>
      </w:r>
      <w:r>
        <w:rPr>
          <w:spacing w:val="-16"/>
        </w:rPr>
        <w:t xml:space="preserve"> </w:t>
      </w:r>
      <w:r>
        <w:t>Obras”.</w:t>
      </w:r>
      <w:r>
        <w:rPr>
          <w:spacing w:val="-15"/>
        </w:rPr>
        <w:t xml:space="preserve"> </w:t>
      </w:r>
      <w:r>
        <w:t>Ressalta-se</w:t>
      </w:r>
      <w:r>
        <w:rPr>
          <w:spacing w:val="-19"/>
        </w:rPr>
        <w:t xml:space="preserve"> </w:t>
      </w:r>
      <w:r>
        <w:t>que</w:t>
      </w:r>
      <w:r>
        <w:rPr>
          <w:spacing w:val="-16"/>
        </w:rPr>
        <w:t xml:space="preserve"> </w:t>
      </w:r>
      <w:r>
        <w:t>tal</w:t>
      </w:r>
      <w:r>
        <w:rPr>
          <w:spacing w:val="-17"/>
        </w:rPr>
        <w:t xml:space="preserve"> </w:t>
      </w:r>
      <w:r>
        <w:t>livro</w:t>
      </w:r>
      <w:r>
        <w:rPr>
          <w:spacing w:val="-13"/>
        </w:rPr>
        <w:t xml:space="preserve"> </w:t>
      </w:r>
      <w:r>
        <w:t>não</w:t>
      </w:r>
      <w:r>
        <w:rPr>
          <w:spacing w:val="-16"/>
        </w:rPr>
        <w:t xml:space="preserve"> </w:t>
      </w:r>
      <w:r>
        <w:t>poderá</w:t>
      </w:r>
      <w:r>
        <w:rPr>
          <w:spacing w:val="-15"/>
        </w:rPr>
        <w:t xml:space="preserve"> </w:t>
      </w:r>
      <w:r>
        <w:t>ser</w:t>
      </w:r>
      <w:r>
        <w:rPr>
          <w:spacing w:val="-15"/>
        </w:rPr>
        <w:t xml:space="preserve"> </w:t>
      </w:r>
      <w:r>
        <w:t>retirado,</w:t>
      </w:r>
      <w:r>
        <w:rPr>
          <w:spacing w:val="-12"/>
        </w:rPr>
        <w:t xml:space="preserve"> </w:t>
      </w:r>
      <w:r>
        <w:t>em</w:t>
      </w:r>
      <w:r>
        <w:rPr>
          <w:spacing w:val="-15"/>
        </w:rPr>
        <w:t xml:space="preserve"> </w:t>
      </w:r>
      <w:r>
        <w:t>hipótese</w:t>
      </w:r>
      <w:r>
        <w:rPr>
          <w:spacing w:val="-16"/>
        </w:rPr>
        <w:t xml:space="preserve"> </w:t>
      </w:r>
      <w:r>
        <w:t>alguma, do canteiro de obras até que o objeto pactuado por este contrato seja concluído e entregue mediante TERMO DE RECEBIMENTO DEFINITIVO DA</w:t>
      </w:r>
      <w:r>
        <w:rPr>
          <w:spacing w:val="-12"/>
        </w:rPr>
        <w:t xml:space="preserve"> </w:t>
      </w:r>
      <w:r>
        <w:t>OBRA.</w:t>
      </w:r>
    </w:p>
    <w:p w:rsidR="001F4564" w:rsidRDefault="001F4564">
      <w:pPr>
        <w:pStyle w:val="Corpodetexto"/>
      </w:pPr>
    </w:p>
    <w:p w:rsidR="001F4564" w:rsidRDefault="00F702ED">
      <w:pPr>
        <w:pStyle w:val="Corpodetexto"/>
        <w:ind w:left="162"/>
        <w:jc w:val="both"/>
      </w:pPr>
      <w:r>
        <w:t>PARÁGRAFO SEXTO - À fiscalização da CONTRATANTE fica assegurado o direito de:</w:t>
      </w:r>
    </w:p>
    <w:p w:rsidR="001F4564" w:rsidRDefault="001F4564">
      <w:pPr>
        <w:pStyle w:val="Corpodetexto"/>
      </w:pPr>
    </w:p>
    <w:p w:rsidR="001F4564" w:rsidRDefault="00F702ED">
      <w:pPr>
        <w:pStyle w:val="PargrafodaLista"/>
        <w:numPr>
          <w:ilvl w:val="0"/>
          <w:numId w:val="6"/>
        </w:numPr>
        <w:tabs>
          <w:tab w:val="left" w:pos="422"/>
        </w:tabs>
        <w:ind w:hanging="259"/>
        <w:jc w:val="both"/>
      </w:pPr>
      <w:r>
        <w:t>Exigir o cumprimento de todos os itens e subitens do Projeto</w:t>
      </w:r>
      <w:r>
        <w:rPr>
          <w:spacing w:val="-14"/>
        </w:rPr>
        <w:t xml:space="preserve"> </w:t>
      </w:r>
      <w:r>
        <w:t>Executivo.</w:t>
      </w:r>
    </w:p>
    <w:p w:rsidR="001F4564" w:rsidRDefault="001F4564">
      <w:pPr>
        <w:pStyle w:val="Corpodetexto"/>
        <w:spacing w:before="1"/>
      </w:pPr>
    </w:p>
    <w:p w:rsidR="001F4564" w:rsidRDefault="00F702ED">
      <w:pPr>
        <w:pStyle w:val="PargrafodaLista"/>
        <w:numPr>
          <w:ilvl w:val="0"/>
          <w:numId w:val="6"/>
        </w:numPr>
        <w:tabs>
          <w:tab w:val="left" w:pos="431"/>
        </w:tabs>
        <w:ind w:left="162" w:right="199" w:firstLine="0"/>
        <w:jc w:val="both"/>
      </w:pPr>
      <w:r>
        <w:t>Rejeitar todo e qualquer serviço mal executado ou material de qualidade inferior ou diferente</w:t>
      </w:r>
      <w:r>
        <w:rPr>
          <w:spacing w:val="-6"/>
        </w:rPr>
        <w:t xml:space="preserve"> </w:t>
      </w:r>
      <w:r>
        <w:t>ao</w:t>
      </w:r>
      <w:r>
        <w:rPr>
          <w:spacing w:val="-6"/>
        </w:rPr>
        <w:t xml:space="preserve"> </w:t>
      </w:r>
      <w:r>
        <w:t>especificado</w:t>
      </w:r>
      <w:r>
        <w:rPr>
          <w:spacing w:val="-5"/>
        </w:rPr>
        <w:t xml:space="preserve"> </w:t>
      </w:r>
      <w:r>
        <w:t>em</w:t>
      </w:r>
      <w:r>
        <w:rPr>
          <w:spacing w:val="-6"/>
        </w:rPr>
        <w:t xml:space="preserve"> </w:t>
      </w:r>
      <w:r>
        <w:t>Projeto</w:t>
      </w:r>
      <w:r>
        <w:rPr>
          <w:spacing w:val="-5"/>
        </w:rPr>
        <w:t xml:space="preserve"> </w:t>
      </w:r>
      <w:r>
        <w:t>Executivo,</w:t>
      </w:r>
      <w:r>
        <w:rPr>
          <w:spacing w:val="-2"/>
        </w:rPr>
        <w:t xml:space="preserve"> </w:t>
      </w:r>
      <w:r>
        <w:t>estipulando</w:t>
      </w:r>
      <w:r>
        <w:rPr>
          <w:spacing w:val="-3"/>
        </w:rPr>
        <w:t xml:space="preserve"> </w:t>
      </w:r>
      <w:r>
        <w:t>prazo</w:t>
      </w:r>
      <w:r>
        <w:rPr>
          <w:spacing w:val="-4"/>
        </w:rPr>
        <w:t xml:space="preserve"> </w:t>
      </w:r>
      <w:r>
        <w:t>para</w:t>
      </w:r>
      <w:r>
        <w:rPr>
          <w:spacing w:val="-3"/>
        </w:rPr>
        <w:t xml:space="preserve"> </w:t>
      </w:r>
      <w:r>
        <w:t>a</w:t>
      </w:r>
      <w:r>
        <w:rPr>
          <w:spacing w:val="-8"/>
        </w:rPr>
        <w:t xml:space="preserve"> </w:t>
      </w:r>
      <w:r>
        <w:t>sua</w:t>
      </w:r>
      <w:r>
        <w:rPr>
          <w:spacing w:val="-4"/>
        </w:rPr>
        <w:t xml:space="preserve"> </w:t>
      </w:r>
      <w:r>
        <w:t>retirada</w:t>
      </w:r>
      <w:r>
        <w:rPr>
          <w:spacing w:val="-5"/>
        </w:rPr>
        <w:t xml:space="preserve"> </w:t>
      </w:r>
      <w:r>
        <w:t>e refazimento do serviço, sob ônus da</w:t>
      </w:r>
      <w:r>
        <w:rPr>
          <w:spacing w:val="-5"/>
        </w:rPr>
        <w:t xml:space="preserve"> </w:t>
      </w:r>
      <w:r>
        <w:t>CONTRATADA.</w:t>
      </w:r>
    </w:p>
    <w:p w:rsidR="001F4564" w:rsidRDefault="001F4564">
      <w:pPr>
        <w:pStyle w:val="Corpodetexto"/>
        <w:spacing w:before="10"/>
        <w:rPr>
          <w:sz w:val="21"/>
        </w:rPr>
      </w:pPr>
    </w:p>
    <w:p w:rsidR="001F4564" w:rsidRDefault="00F702ED">
      <w:pPr>
        <w:pStyle w:val="Corpodetexto"/>
        <w:ind w:left="162" w:right="198"/>
        <w:jc w:val="both"/>
      </w:pPr>
      <w:r>
        <w:t>PARÁGRAFO SÉTIMO - Caberá à comissão fiscalizadora da CONTRATANTE o dever de:</w:t>
      </w:r>
    </w:p>
    <w:p w:rsidR="001F4564" w:rsidRDefault="001F4564">
      <w:pPr>
        <w:pStyle w:val="Corpodetexto"/>
        <w:spacing w:before="11"/>
        <w:rPr>
          <w:sz w:val="21"/>
        </w:rPr>
      </w:pPr>
    </w:p>
    <w:p w:rsidR="001F4564" w:rsidRDefault="00F702ED">
      <w:pPr>
        <w:pStyle w:val="PargrafodaLista"/>
        <w:numPr>
          <w:ilvl w:val="0"/>
          <w:numId w:val="5"/>
        </w:numPr>
        <w:tabs>
          <w:tab w:val="left" w:pos="489"/>
        </w:tabs>
        <w:ind w:right="201" w:firstLine="0"/>
        <w:jc w:val="both"/>
      </w:pPr>
      <w:r>
        <w:t>Fazer cumprir todas as disposições das especificações constantes do Projeto Executivo e deste CONTRATO.</w:t>
      </w:r>
    </w:p>
    <w:p w:rsidR="001F4564" w:rsidRDefault="001F4564">
      <w:pPr>
        <w:pStyle w:val="Corpodetexto"/>
        <w:spacing w:before="2"/>
      </w:pPr>
    </w:p>
    <w:p w:rsidR="001F4564" w:rsidRDefault="00F702ED">
      <w:pPr>
        <w:pStyle w:val="PargrafodaLista"/>
        <w:numPr>
          <w:ilvl w:val="0"/>
          <w:numId w:val="5"/>
        </w:numPr>
        <w:tabs>
          <w:tab w:val="left" w:pos="467"/>
        </w:tabs>
        <w:ind w:right="200" w:firstLine="0"/>
        <w:jc w:val="both"/>
      </w:pPr>
      <w:r>
        <w:t>Decidir sobre as divergências de projeto e especificações, motivando a escolha tomada.</w:t>
      </w:r>
    </w:p>
    <w:p w:rsidR="001F4564" w:rsidRDefault="001F4564">
      <w:pPr>
        <w:pStyle w:val="Corpodetexto"/>
        <w:spacing w:before="11"/>
        <w:rPr>
          <w:sz w:val="21"/>
        </w:rPr>
      </w:pPr>
    </w:p>
    <w:p w:rsidR="001F4564" w:rsidRDefault="00F702ED">
      <w:pPr>
        <w:pStyle w:val="Corpodetexto"/>
        <w:ind w:left="162" w:right="199"/>
        <w:jc w:val="both"/>
      </w:pPr>
      <w:r>
        <w:t>PARÁGRAFO OITAVO – A CONTRATADA deverá manter na direção da obra um profissional</w:t>
      </w:r>
      <w:r>
        <w:rPr>
          <w:spacing w:val="-15"/>
        </w:rPr>
        <w:t xml:space="preserve"> </w:t>
      </w:r>
      <w:r>
        <w:t>habilitado,</w:t>
      </w:r>
      <w:r>
        <w:rPr>
          <w:spacing w:val="-13"/>
        </w:rPr>
        <w:t xml:space="preserve"> </w:t>
      </w:r>
      <w:r>
        <w:t>conforme</w:t>
      </w:r>
      <w:r>
        <w:rPr>
          <w:spacing w:val="-13"/>
        </w:rPr>
        <w:t xml:space="preserve"> </w:t>
      </w:r>
      <w:r>
        <w:t>apresentado</w:t>
      </w:r>
      <w:r>
        <w:rPr>
          <w:spacing w:val="-16"/>
        </w:rPr>
        <w:t xml:space="preserve"> </w:t>
      </w:r>
      <w:r>
        <w:t>em</w:t>
      </w:r>
      <w:r>
        <w:rPr>
          <w:spacing w:val="-18"/>
        </w:rPr>
        <w:t xml:space="preserve"> </w:t>
      </w:r>
      <w:r>
        <w:t>fase</w:t>
      </w:r>
      <w:r>
        <w:rPr>
          <w:spacing w:val="-14"/>
        </w:rPr>
        <w:t xml:space="preserve"> </w:t>
      </w:r>
      <w:r>
        <w:t>licitatória,</w:t>
      </w:r>
      <w:r>
        <w:rPr>
          <w:spacing w:val="-15"/>
        </w:rPr>
        <w:t xml:space="preserve"> </w:t>
      </w:r>
      <w:r>
        <w:t>com</w:t>
      </w:r>
      <w:r>
        <w:rPr>
          <w:spacing w:val="-12"/>
        </w:rPr>
        <w:t xml:space="preserve"> </w:t>
      </w:r>
      <w:r>
        <w:t>conhecimento</w:t>
      </w:r>
      <w:r>
        <w:rPr>
          <w:spacing w:val="-16"/>
        </w:rPr>
        <w:t xml:space="preserve"> </w:t>
      </w:r>
      <w:r>
        <w:t>que lhe permita a execução de todos os serviços, além dos demais elementos necessários à perfeita</w:t>
      </w:r>
      <w:r>
        <w:rPr>
          <w:spacing w:val="-1"/>
        </w:rPr>
        <w:t xml:space="preserve"> </w:t>
      </w:r>
      <w:r>
        <w:t>administração.</w:t>
      </w:r>
    </w:p>
    <w:p w:rsidR="001F4564" w:rsidRDefault="001F4564">
      <w:pPr>
        <w:pStyle w:val="Corpodetexto"/>
      </w:pPr>
    </w:p>
    <w:p w:rsidR="001F4564" w:rsidRDefault="00F702ED">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w:t>
      </w:r>
      <w:r>
        <w:rPr>
          <w:spacing w:val="-14"/>
        </w:rPr>
        <w:t xml:space="preserve"> </w:t>
      </w:r>
      <w:r>
        <w:t>constantes</w:t>
      </w:r>
      <w:r>
        <w:rPr>
          <w:spacing w:val="-14"/>
        </w:rPr>
        <w:t xml:space="preserve"> </w:t>
      </w:r>
      <w:r>
        <w:t>do</w:t>
      </w:r>
      <w:r>
        <w:rPr>
          <w:spacing w:val="-14"/>
        </w:rPr>
        <w:t xml:space="preserve"> </w:t>
      </w:r>
      <w:r>
        <w:t>Projeto</w:t>
      </w:r>
      <w:r>
        <w:rPr>
          <w:spacing w:val="-13"/>
        </w:rPr>
        <w:t xml:space="preserve"> </w:t>
      </w:r>
      <w:r>
        <w:t>Executivo</w:t>
      </w:r>
      <w:r>
        <w:rPr>
          <w:spacing w:val="-11"/>
        </w:rPr>
        <w:t xml:space="preserve"> </w:t>
      </w:r>
      <w:r>
        <w:t>disponibilizado</w:t>
      </w:r>
      <w:r>
        <w:rPr>
          <w:spacing w:val="-11"/>
        </w:rPr>
        <w:t xml:space="preserve"> </w:t>
      </w:r>
      <w:r>
        <w:t>quando</w:t>
      </w:r>
      <w:r>
        <w:rPr>
          <w:spacing w:val="-14"/>
        </w:rPr>
        <w:t xml:space="preserve"> </w:t>
      </w:r>
      <w:r>
        <w:t>da</w:t>
      </w:r>
      <w:r>
        <w:rPr>
          <w:spacing w:val="-14"/>
        </w:rPr>
        <w:t xml:space="preserve"> </w:t>
      </w:r>
      <w:r>
        <w:t>publicação</w:t>
      </w:r>
      <w:r>
        <w:rPr>
          <w:spacing w:val="-11"/>
        </w:rPr>
        <w:t xml:space="preserve"> </w:t>
      </w:r>
      <w:r>
        <w:t>do</w:t>
      </w:r>
      <w:r>
        <w:rPr>
          <w:spacing w:val="-14"/>
        </w:rPr>
        <w:t xml:space="preserve"> </w:t>
      </w:r>
      <w:r>
        <w:t>Edital a que este CONTRATO se vincula, às quais a CONTRATADA declara ter pleno conhecimento e está obrigada a cumprir</w:t>
      </w:r>
      <w:r>
        <w:rPr>
          <w:spacing w:val="-11"/>
        </w:rPr>
        <w:t xml:space="preserve"> </w:t>
      </w:r>
      <w:r>
        <w:t>fielmente.</w:t>
      </w:r>
    </w:p>
    <w:p w:rsidR="001F4564" w:rsidRDefault="001F4564">
      <w:pPr>
        <w:pStyle w:val="Corpodetexto"/>
      </w:pPr>
    </w:p>
    <w:p w:rsidR="001F4564" w:rsidRDefault="00F702ED">
      <w:pPr>
        <w:pStyle w:val="Corpodetexto"/>
        <w:ind w:left="162"/>
        <w:jc w:val="both"/>
      </w:pPr>
      <w:r>
        <w:t>CLÁUSULA QUINTA - DOS PRAZOS</w:t>
      </w:r>
    </w:p>
    <w:p w:rsidR="001F4564" w:rsidRDefault="001F4564">
      <w:pPr>
        <w:pStyle w:val="Corpodetexto"/>
      </w:pPr>
    </w:p>
    <w:p w:rsidR="001F4564" w:rsidRDefault="00F702ED">
      <w:pPr>
        <w:pStyle w:val="Corpodetexto"/>
        <w:ind w:left="162" w:right="201"/>
        <w:jc w:val="both"/>
      </w:pPr>
      <w:r>
        <w:t>A Obra, objeto do presente Edital, devera ser executada de acordo com as especificações e condições estabelecidas no Projeto, até a data de /15/.</w:t>
      </w:r>
    </w:p>
    <w:p w:rsidR="001F4564" w:rsidRDefault="001F4564">
      <w:pPr>
        <w:pStyle w:val="Corpodetexto"/>
      </w:pPr>
    </w:p>
    <w:p w:rsidR="001F4564" w:rsidRDefault="00F702ED">
      <w:pPr>
        <w:pStyle w:val="Corpodetexto"/>
        <w:ind w:left="162"/>
        <w:jc w:val="both"/>
      </w:pPr>
      <w:r>
        <w:t>CLÁUSULA SEXTA - DOS ENCARGOS CONTRATUAIS - A CONTRATADA é</w:t>
      </w:r>
    </w:p>
    <w:p w:rsidR="001F4564" w:rsidRDefault="00F702ED">
      <w:pPr>
        <w:pStyle w:val="Corpodetexto"/>
        <w:spacing w:before="1"/>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rsidR="001F4564" w:rsidRDefault="001F4564">
      <w:pPr>
        <w:jc w:val="both"/>
        <w:sectPr w:rsidR="001F4564">
          <w:headerReference w:type="default" r:id="rId20"/>
          <w:pgSz w:w="11910" w:h="16840"/>
          <w:pgMar w:top="2160" w:right="1500" w:bottom="1040" w:left="1540" w:header="7" w:footer="851" w:gutter="0"/>
          <w:cols w:space="720"/>
        </w:sectPr>
      </w:pPr>
    </w:p>
    <w:p w:rsidR="001F4564" w:rsidRDefault="00F702ED">
      <w:pPr>
        <w:pStyle w:val="Corpodetexto"/>
        <w:ind w:left="162" w:right="198"/>
        <w:jc w:val="both"/>
      </w:pPr>
      <w:r>
        <w:t>execução dos serviços objeto do presente contrato, responde civil e criminalmente por todos os danos, perdas e prejuízos que, por dolo ou culpa sua, de seus empregados, prepostos ou terceiros, no exercício de suas atividades, vier, direta ou indiretamente, causar ou provocar à CONTRATANTE ou a terceiros.</w:t>
      </w:r>
    </w:p>
    <w:p w:rsidR="001F4564" w:rsidRDefault="001F4564">
      <w:pPr>
        <w:pStyle w:val="Corpodetexto"/>
        <w:spacing w:before="4"/>
        <w:rPr>
          <w:sz w:val="21"/>
        </w:rPr>
      </w:pPr>
    </w:p>
    <w:p w:rsidR="001F4564" w:rsidRDefault="00F702ED">
      <w:pPr>
        <w:pStyle w:val="Corpodetexto"/>
        <w:spacing w:before="1"/>
        <w:ind w:left="162" w:right="196"/>
        <w:jc w:val="both"/>
      </w:pPr>
      <w:r>
        <w:t>PARÁGRAFO SEGUNDO - À CONTRATADA caberá as despesas peculiares às empreitadas</w:t>
      </w:r>
      <w:r>
        <w:rPr>
          <w:spacing w:val="-13"/>
        </w:rPr>
        <w:t xml:space="preserve"> </w:t>
      </w:r>
      <w:r>
        <w:t>globais,</w:t>
      </w:r>
      <w:r>
        <w:rPr>
          <w:spacing w:val="-12"/>
        </w:rPr>
        <w:t xml:space="preserve"> </w:t>
      </w:r>
      <w:r>
        <w:t>notadamente</w:t>
      </w:r>
      <w:r>
        <w:rPr>
          <w:spacing w:val="-13"/>
        </w:rPr>
        <w:t xml:space="preserve"> </w:t>
      </w:r>
      <w:r>
        <w:t>serviços</w:t>
      </w:r>
      <w:r>
        <w:rPr>
          <w:spacing w:val="-13"/>
        </w:rPr>
        <w:t xml:space="preserve"> </w:t>
      </w:r>
      <w:r>
        <w:t>gerais,</w:t>
      </w:r>
      <w:r>
        <w:rPr>
          <w:spacing w:val="-12"/>
        </w:rPr>
        <w:t xml:space="preserve"> </w:t>
      </w:r>
      <w:r>
        <w:t>transporte</w:t>
      </w:r>
      <w:r>
        <w:rPr>
          <w:spacing w:val="-14"/>
        </w:rPr>
        <w:t xml:space="preserve"> </w:t>
      </w:r>
      <w:r>
        <w:t>horizontal</w:t>
      </w:r>
      <w:r>
        <w:rPr>
          <w:spacing w:val="-11"/>
        </w:rPr>
        <w:t xml:space="preserve"> </w:t>
      </w:r>
      <w:r>
        <w:t>e</w:t>
      </w:r>
      <w:r>
        <w:rPr>
          <w:spacing w:val="-16"/>
        </w:rPr>
        <w:t xml:space="preserve"> </w:t>
      </w:r>
      <w:r>
        <w:t>vertical,</w:t>
      </w:r>
      <w:r>
        <w:rPr>
          <w:spacing w:val="-11"/>
        </w:rPr>
        <w:t xml:space="preserve"> </w:t>
      </w:r>
      <w:r>
        <w:t>mão- de-obra</w:t>
      </w:r>
      <w:r>
        <w:rPr>
          <w:spacing w:val="-6"/>
        </w:rPr>
        <w:t xml:space="preserve"> </w:t>
      </w:r>
      <w:r>
        <w:t>e</w:t>
      </w:r>
      <w:r>
        <w:rPr>
          <w:spacing w:val="-9"/>
        </w:rPr>
        <w:t xml:space="preserve"> </w:t>
      </w:r>
      <w:r>
        <w:t>materiais,</w:t>
      </w:r>
      <w:r>
        <w:rPr>
          <w:spacing w:val="-4"/>
        </w:rPr>
        <w:t xml:space="preserve"> </w:t>
      </w:r>
      <w:r>
        <w:t>inclusive</w:t>
      </w:r>
      <w:r>
        <w:rPr>
          <w:spacing w:val="-6"/>
        </w:rPr>
        <w:t xml:space="preserve"> </w:t>
      </w:r>
      <w:r>
        <w:t>para</w:t>
      </w:r>
      <w:r>
        <w:rPr>
          <w:spacing w:val="-6"/>
        </w:rPr>
        <w:t xml:space="preserve"> </w:t>
      </w:r>
      <w:r>
        <w:t>instalações</w:t>
      </w:r>
      <w:r>
        <w:rPr>
          <w:spacing w:val="-5"/>
        </w:rPr>
        <w:t xml:space="preserve"> </w:t>
      </w:r>
      <w:r>
        <w:t>provisórias,</w:t>
      </w:r>
      <w:r>
        <w:rPr>
          <w:spacing w:val="-5"/>
        </w:rPr>
        <w:t xml:space="preserve"> </w:t>
      </w:r>
      <w:r>
        <w:t>e</w:t>
      </w:r>
      <w:r>
        <w:rPr>
          <w:spacing w:val="-6"/>
        </w:rPr>
        <w:t xml:space="preserve"> </w:t>
      </w:r>
      <w:r>
        <w:t>todos</w:t>
      </w:r>
      <w:r>
        <w:rPr>
          <w:spacing w:val="-5"/>
        </w:rPr>
        <w:t xml:space="preserve"> </w:t>
      </w:r>
      <w:r>
        <w:t>os</w:t>
      </w:r>
      <w:r>
        <w:rPr>
          <w:spacing w:val="-6"/>
        </w:rPr>
        <w:t xml:space="preserve"> </w:t>
      </w:r>
      <w:r>
        <w:t>encargos</w:t>
      </w:r>
      <w:r>
        <w:rPr>
          <w:spacing w:val="-5"/>
        </w:rPr>
        <w:t xml:space="preserve"> </w:t>
      </w:r>
      <w:r>
        <w:t>sociais, trabalhistas, previdenciários e fiscais decorrentes, bem como as relativas aos registros junto ao CREA. Cabe ainda à Contratada, por todo o período de execução das obras, manter os seguros que por Lei se tornarem</w:t>
      </w:r>
      <w:r>
        <w:rPr>
          <w:spacing w:val="-8"/>
        </w:rPr>
        <w:t xml:space="preserve"> </w:t>
      </w:r>
      <w:r>
        <w:t>exigíveis.</w:t>
      </w:r>
    </w:p>
    <w:p w:rsidR="001F4564" w:rsidRDefault="001F4564">
      <w:pPr>
        <w:pStyle w:val="Corpodetexto"/>
      </w:pPr>
    </w:p>
    <w:p w:rsidR="001F4564" w:rsidRDefault="00F702ED">
      <w:pPr>
        <w:pStyle w:val="Corpodetexto"/>
        <w:ind w:left="162" w:right="197"/>
        <w:jc w:val="both"/>
      </w:pPr>
      <w:r>
        <w:t>PARÁGRAFOS TERCEIROS – Por se tratar de empreitada por preço global, os</w:t>
      </w:r>
      <w:r>
        <w:rPr>
          <w:spacing w:val="-30"/>
        </w:rPr>
        <w:t xml:space="preserve"> </w:t>
      </w:r>
      <w:r>
        <w:t>preços contratados</w:t>
      </w:r>
      <w:r>
        <w:rPr>
          <w:spacing w:val="-11"/>
        </w:rPr>
        <w:t xml:space="preserve"> </w:t>
      </w:r>
      <w:r>
        <w:t>constituirão</w:t>
      </w:r>
      <w:r>
        <w:rPr>
          <w:spacing w:val="-12"/>
        </w:rPr>
        <w:t xml:space="preserve"> </w:t>
      </w:r>
      <w:r>
        <w:t>a</w:t>
      </w:r>
      <w:r>
        <w:rPr>
          <w:spacing w:val="-9"/>
        </w:rPr>
        <w:t xml:space="preserve"> </w:t>
      </w:r>
      <w:r>
        <w:t>única</w:t>
      </w:r>
      <w:r>
        <w:rPr>
          <w:spacing w:val="-8"/>
        </w:rPr>
        <w:t xml:space="preserve"> </w:t>
      </w:r>
      <w:r>
        <w:t>e</w:t>
      </w:r>
      <w:r>
        <w:rPr>
          <w:spacing w:val="-9"/>
        </w:rPr>
        <w:t xml:space="preserve"> </w:t>
      </w:r>
      <w:r>
        <w:t>completa</w:t>
      </w:r>
      <w:r>
        <w:rPr>
          <w:spacing w:val="-11"/>
        </w:rPr>
        <w:t xml:space="preserve"> </w:t>
      </w:r>
      <w:r>
        <w:t>remuneração</w:t>
      </w:r>
      <w:r>
        <w:rPr>
          <w:spacing w:val="-9"/>
        </w:rPr>
        <w:t xml:space="preserve"> </w:t>
      </w:r>
      <w:r>
        <w:t>pelos</w:t>
      </w:r>
      <w:r>
        <w:rPr>
          <w:spacing w:val="-8"/>
        </w:rPr>
        <w:t xml:space="preserve"> </w:t>
      </w:r>
      <w:r>
        <w:t>serviços</w:t>
      </w:r>
      <w:r>
        <w:rPr>
          <w:spacing w:val="-9"/>
        </w:rPr>
        <w:t xml:space="preserve"> </w:t>
      </w:r>
      <w:r>
        <w:t>contratados</w:t>
      </w:r>
      <w:r>
        <w:rPr>
          <w:spacing w:val="-9"/>
        </w:rPr>
        <w:t xml:space="preserve"> </w:t>
      </w:r>
      <w:r>
        <w:t>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w:t>
      </w:r>
      <w:r>
        <w:rPr>
          <w:spacing w:val="-1"/>
        </w:rPr>
        <w:t xml:space="preserve"> </w:t>
      </w:r>
      <w:r>
        <w:t>contrato.</w:t>
      </w:r>
    </w:p>
    <w:p w:rsidR="001F4564" w:rsidRDefault="001F4564">
      <w:pPr>
        <w:pStyle w:val="Corpodetexto"/>
      </w:pPr>
    </w:p>
    <w:p w:rsidR="001F4564" w:rsidRDefault="00F702ED">
      <w:pPr>
        <w:pStyle w:val="Corpodetexto"/>
        <w:ind w:left="162" w:right="199"/>
        <w:jc w:val="both"/>
      </w:pPr>
      <w:r>
        <w:t>CLÁUSULA SÉTIMA - DO REGIME DE EXECUÇÃO - O objeto do presente contrato será executado sob o regime de execução indireta, na modalidade de empreitada por preço global.</w:t>
      </w:r>
    </w:p>
    <w:p w:rsidR="001F4564" w:rsidRDefault="001F4564">
      <w:pPr>
        <w:pStyle w:val="Corpodetexto"/>
        <w:spacing w:before="1"/>
      </w:pPr>
    </w:p>
    <w:p w:rsidR="001F4564" w:rsidRDefault="00F702ED">
      <w:pPr>
        <w:pStyle w:val="Corpodetexto"/>
        <w:spacing w:line="252" w:lineRule="exact"/>
        <w:ind w:left="162"/>
        <w:jc w:val="both"/>
      </w:pPr>
      <w:r>
        <w:t>CLÁUSULA OITAVA - DO VALOR - Ao presente contrato é dado o valor global de R$</w:t>
      </w:r>
    </w:p>
    <w:p w:rsidR="001F4564" w:rsidRDefault="00F702ED">
      <w:pPr>
        <w:pStyle w:val="Corpodetexto"/>
        <w:ind w:left="162" w:right="200"/>
        <w:jc w:val="both"/>
      </w:pPr>
      <w:r>
        <w:rPr>
          <w:shd w:val="clear" w:color="auto" w:fill="00FF00"/>
        </w:rPr>
        <w:t>/19/</w:t>
      </w:r>
      <w:r>
        <w:t xml:space="preserve"> fixo e irreajustável, </w:t>
      </w:r>
      <w:r>
        <w:rPr>
          <w:shd w:val="clear" w:color="auto" w:fill="FFFF00"/>
        </w:rPr>
        <w:t>sendo R$ xxx,xx (xxxxxxxx) referentes à mão de obra e R$</w:t>
      </w:r>
      <w:r>
        <w:t xml:space="preserve"> </w:t>
      </w:r>
      <w:r>
        <w:rPr>
          <w:shd w:val="clear" w:color="auto" w:fill="FFFF00"/>
        </w:rPr>
        <w:t>xxxx,xxx (xxxxxxxx) referentes aos diversos materiais.</w:t>
      </w:r>
    </w:p>
    <w:p w:rsidR="001F4564" w:rsidRDefault="001F4564">
      <w:pPr>
        <w:pStyle w:val="Corpodetexto"/>
        <w:spacing w:before="1"/>
      </w:pPr>
    </w:p>
    <w:p w:rsidR="001F4564" w:rsidRDefault="00F702ED">
      <w:pPr>
        <w:pStyle w:val="Corpodetexto"/>
        <w:spacing w:before="1"/>
        <w:ind w:left="162" w:right="196"/>
        <w:jc w:val="both"/>
      </w:pPr>
      <w:r>
        <w:t>CLÁUSULA</w:t>
      </w:r>
      <w:r>
        <w:rPr>
          <w:spacing w:val="-17"/>
        </w:rPr>
        <w:t xml:space="preserve"> </w:t>
      </w:r>
      <w:r>
        <w:t>NONA</w:t>
      </w:r>
      <w:r>
        <w:rPr>
          <w:spacing w:val="-16"/>
        </w:rPr>
        <w:t xml:space="preserve"> </w:t>
      </w:r>
      <w:r>
        <w:t>-</w:t>
      </w:r>
      <w:r>
        <w:rPr>
          <w:spacing w:val="-17"/>
        </w:rPr>
        <w:t xml:space="preserve"> </w:t>
      </w:r>
      <w:r>
        <w:rPr>
          <w:spacing w:val="-2"/>
        </w:rPr>
        <w:t>DAS</w:t>
      </w:r>
      <w:r>
        <w:rPr>
          <w:spacing w:val="-16"/>
        </w:rPr>
        <w:t xml:space="preserve"> </w:t>
      </w:r>
      <w:r>
        <w:t>CONDIÇÕES</w:t>
      </w:r>
      <w:r>
        <w:rPr>
          <w:spacing w:val="-17"/>
        </w:rPr>
        <w:t xml:space="preserve"> </w:t>
      </w:r>
      <w:r>
        <w:t>DE</w:t>
      </w:r>
      <w:r>
        <w:rPr>
          <w:spacing w:val="-18"/>
        </w:rPr>
        <w:t xml:space="preserve"> </w:t>
      </w:r>
      <w:r>
        <w:t>PAGAMENTO</w:t>
      </w:r>
      <w:r>
        <w:rPr>
          <w:spacing w:val="-14"/>
        </w:rPr>
        <w:t xml:space="preserve"> </w:t>
      </w:r>
      <w:r>
        <w:t>-</w:t>
      </w:r>
      <w:r>
        <w:rPr>
          <w:spacing w:val="-20"/>
        </w:rPr>
        <w:t xml:space="preserve"> </w:t>
      </w:r>
      <w:r>
        <w:t>O</w:t>
      </w:r>
      <w:r>
        <w:rPr>
          <w:spacing w:val="-14"/>
        </w:rPr>
        <w:t xml:space="preserve"> </w:t>
      </w:r>
      <w:r>
        <w:t>pagamento</w:t>
      </w:r>
      <w:r>
        <w:rPr>
          <w:spacing w:val="-19"/>
        </w:rPr>
        <w:t xml:space="preserve"> </w:t>
      </w:r>
      <w:r>
        <w:t>será</w:t>
      </w:r>
      <w:r>
        <w:rPr>
          <w:spacing w:val="-18"/>
        </w:rPr>
        <w:t xml:space="preserve"> </w:t>
      </w:r>
      <w:r>
        <w:t>efetuado à</w:t>
      </w:r>
      <w:r>
        <w:rPr>
          <w:spacing w:val="-5"/>
        </w:rPr>
        <w:t xml:space="preserve"> </w:t>
      </w:r>
      <w:r>
        <w:t>empresa</w:t>
      </w:r>
      <w:r>
        <w:rPr>
          <w:spacing w:val="-4"/>
        </w:rPr>
        <w:t xml:space="preserve"> </w:t>
      </w:r>
      <w:r>
        <w:t>contratada</w:t>
      </w:r>
      <w:r>
        <w:rPr>
          <w:spacing w:val="-5"/>
        </w:rPr>
        <w:t xml:space="preserve"> </w:t>
      </w:r>
      <w:r>
        <w:t>no</w:t>
      </w:r>
      <w:r>
        <w:rPr>
          <w:spacing w:val="-7"/>
        </w:rPr>
        <w:t xml:space="preserve"> </w:t>
      </w:r>
      <w:r>
        <w:t>prazo</w:t>
      </w:r>
      <w:r>
        <w:rPr>
          <w:spacing w:val="-4"/>
        </w:rPr>
        <w:t xml:space="preserve"> </w:t>
      </w:r>
      <w:r>
        <w:t>de</w:t>
      </w:r>
      <w:r>
        <w:rPr>
          <w:spacing w:val="-6"/>
        </w:rPr>
        <w:t xml:space="preserve"> </w:t>
      </w:r>
      <w:r>
        <w:t>até</w:t>
      </w:r>
      <w:r>
        <w:rPr>
          <w:spacing w:val="-4"/>
        </w:rPr>
        <w:t xml:space="preserve"> </w:t>
      </w:r>
      <w:r>
        <w:t>15</w:t>
      </w:r>
      <w:r>
        <w:rPr>
          <w:spacing w:val="-6"/>
        </w:rPr>
        <w:t xml:space="preserve"> </w:t>
      </w:r>
      <w:r>
        <w:t>(quinze)</w:t>
      </w:r>
      <w:r>
        <w:rPr>
          <w:spacing w:val="-5"/>
        </w:rPr>
        <w:t xml:space="preserve"> </w:t>
      </w:r>
      <w:r>
        <w:t>dias</w:t>
      </w:r>
      <w:r>
        <w:rPr>
          <w:spacing w:val="-4"/>
        </w:rPr>
        <w:t xml:space="preserve"> </w:t>
      </w:r>
      <w:r>
        <w:t>corridos,</w:t>
      </w:r>
      <w:r>
        <w:rPr>
          <w:spacing w:val="-4"/>
        </w:rPr>
        <w:t xml:space="preserve"> </w:t>
      </w:r>
      <w:r>
        <w:t>após</w:t>
      </w:r>
      <w:r>
        <w:rPr>
          <w:spacing w:val="-4"/>
        </w:rPr>
        <w:t xml:space="preserve"> </w:t>
      </w:r>
      <w:r>
        <w:t>a</w:t>
      </w:r>
      <w:r>
        <w:rPr>
          <w:spacing w:val="-7"/>
        </w:rPr>
        <w:t xml:space="preserve"> </w:t>
      </w:r>
      <w:r>
        <w:t>apresentação</w:t>
      </w:r>
      <w:r>
        <w:rPr>
          <w:spacing w:val="-8"/>
        </w:rPr>
        <w:t xml:space="preserve"> </w:t>
      </w:r>
      <w:r>
        <w:t>e aceitação da nota fiscal que será emitida após a medição da etapa conforme Cronograma</w:t>
      </w:r>
      <w:r>
        <w:rPr>
          <w:spacing w:val="-3"/>
        </w:rPr>
        <w:t xml:space="preserve"> </w:t>
      </w:r>
      <w:r>
        <w:t>Físico-Financeiro.</w:t>
      </w:r>
    </w:p>
    <w:p w:rsidR="001F4564" w:rsidRDefault="001F4564">
      <w:pPr>
        <w:pStyle w:val="Corpodetexto"/>
        <w:spacing w:before="11"/>
        <w:rPr>
          <w:sz w:val="21"/>
        </w:rPr>
      </w:pPr>
    </w:p>
    <w:p w:rsidR="001F4564" w:rsidRDefault="00F702ED">
      <w:pPr>
        <w:pStyle w:val="Corpodetexto"/>
        <w:ind w:left="162" w:right="197"/>
        <w:jc w:val="both"/>
      </w:pPr>
      <w:r>
        <w:t>PARÁGRAFO PRIMEIRO - Não serão efetuados quaisquer pagamentos à CONTRATADA enquanto perdurar pendência de liquidação de obrigações em virtude de penalidades ou inadimplência contratual.</w:t>
      </w:r>
    </w:p>
    <w:p w:rsidR="001F4564" w:rsidRDefault="001F4564">
      <w:pPr>
        <w:pStyle w:val="Corpodetexto"/>
        <w:spacing w:before="10"/>
        <w:rPr>
          <w:sz w:val="21"/>
        </w:rPr>
      </w:pPr>
    </w:p>
    <w:p w:rsidR="001F4564" w:rsidRDefault="00F702ED">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rsidR="001F4564" w:rsidRDefault="001F4564">
      <w:pPr>
        <w:pStyle w:val="Corpodetexto"/>
      </w:pPr>
    </w:p>
    <w:p w:rsidR="001F4564" w:rsidRDefault="00F702ED">
      <w:pPr>
        <w:pStyle w:val="Corpodetexto"/>
        <w:ind w:left="162" w:right="197"/>
        <w:jc w:val="both"/>
      </w:pPr>
      <w:r>
        <w:t>PARÁGRAFO</w:t>
      </w:r>
      <w:r>
        <w:rPr>
          <w:spacing w:val="-16"/>
        </w:rPr>
        <w:t xml:space="preserve"> </w:t>
      </w:r>
      <w:r>
        <w:t>TERCEIRO</w:t>
      </w:r>
      <w:r>
        <w:rPr>
          <w:spacing w:val="-11"/>
        </w:rPr>
        <w:t xml:space="preserve"> </w:t>
      </w:r>
      <w:r>
        <w:t>-</w:t>
      </w:r>
      <w:r>
        <w:rPr>
          <w:spacing w:val="-16"/>
        </w:rPr>
        <w:t xml:space="preserve"> </w:t>
      </w:r>
      <w:r>
        <w:t>A</w:t>
      </w:r>
      <w:r>
        <w:rPr>
          <w:spacing w:val="-14"/>
        </w:rPr>
        <w:t xml:space="preserve"> </w:t>
      </w:r>
      <w:r>
        <w:t>CONTRATANTE</w:t>
      </w:r>
      <w:r>
        <w:rPr>
          <w:spacing w:val="-18"/>
        </w:rPr>
        <w:t xml:space="preserve"> </w:t>
      </w:r>
      <w:r>
        <w:t>pagará</w:t>
      </w:r>
      <w:r>
        <w:rPr>
          <w:spacing w:val="-13"/>
        </w:rPr>
        <w:t xml:space="preserve"> </w:t>
      </w:r>
      <w:r>
        <w:t>a(s)</w:t>
      </w:r>
      <w:r>
        <w:rPr>
          <w:spacing w:val="-13"/>
        </w:rPr>
        <w:t xml:space="preserve"> </w:t>
      </w:r>
      <w:r>
        <w:t>Nota(s)</w:t>
      </w:r>
      <w:r>
        <w:rPr>
          <w:spacing w:val="-14"/>
        </w:rPr>
        <w:t xml:space="preserve"> </w:t>
      </w:r>
      <w:r>
        <w:t>Fiscal(is)</w:t>
      </w:r>
      <w:r>
        <w:rPr>
          <w:spacing w:val="-15"/>
        </w:rPr>
        <w:t xml:space="preserve"> </w:t>
      </w:r>
      <w:r>
        <w:t>/</w:t>
      </w:r>
      <w:r>
        <w:rPr>
          <w:spacing w:val="-13"/>
        </w:rPr>
        <w:t xml:space="preserve"> </w:t>
      </w:r>
      <w:r>
        <w:t>Fatura(s) somente</w:t>
      </w:r>
      <w:r>
        <w:rPr>
          <w:spacing w:val="-10"/>
        </w:rPr>
        <w:t xml:space="preserve"> </w:t>
      </w:r>
      <w:r>
        <w:t>à</w:t>
      </w:r>
      <w:r>
        <w:rPr>
          <w:spacing w:val="-8"/>
        </w:rPr>
        <w:t xml:space="preserve"> </w:t>
      </w:r>
      <w:r>
        <w:t>CONTRATADA,</w:t>
      </w:r>
      <w:r>
        <w:rPr>
          <w:spacing w:val="-7"/>
        </w:rPr>
        <w:t xml:space="preserve"> </w:t>
      </w:r>
      <w:r>
        <w:t>vedada</w:t>
      </w:r>
      <w:r>
        <w:rPr>
          <w:spacing w:val="-8"/>
        </w:rPr>
        <w:t xml:space="preserve"> </w:t>
      </w:r>
      <w:r>
        <w:t>sua</w:t>
      </w:r>
      <w:r>
        <w:rPr>
          <w:spacing w:val="-8"/>
        </w:rPr>
        <w:t xml:space="preserve"> </w:t>
      </w:r>
      <w:r>
        <w:t>negociação</w:t>
      </w:r>
      <w:r>
        <w:rPr>
          <w:spacing w:val="-7"/>
        </w:rPr>
        <w:t xml:space="preserve"> </w:t>
      </w:r>
      <w:r>
        <w:t>com</w:t>
      </w:r>
      <w:r>
        <w:rPr>
          <w:spacing w:val="-9"/>
        </w:rPr>
        <w:t xml:space="preserve"> </w:t>
      </w:r>
      <w:r>
        <w:t>terceiros</w:t>
      </w:r>
      <w:r>
        <w:rPr>
          <w:spacing w:val="-7"/>
        </w:rPr>
        <w:t xml:space="preserve"> </w:t>
      </w:r>
      <w:r>
        <w:t>ou</w:t>
      </w:r>
      <w:r>
        <w:rPr>
          <w:spacing w:val="-8"/>
        </w:rPr>
        <w:t xml:space="preserve"> </w:t>
      </w:r>
      <w:r>
        <w:t>sua</w:t>
      </w:r>
      <w:r>
        <w:rPr>
          <w:spacing w:val="-8"/>
        </w:rPr>
        <w:t xml:space="preserve"> </w:t>
      </w:r>
      <w:r>
        <w:t>colocação</w:t>
      </w:r>
      <w:r>
        <w:rPr>
          <w:spacing w:val="-7"/>
        </w:rPr>
        <w:t xml:space="preserve"> </w:t>
      </w:r>
      <w:r>
        <w:t>em cobrança bancária.</w:t>
      </w:r>
    </w:p>
    <w:p w:rsidR="001F4564" w:rsidRDefault="001F4564">
      <w:pPr>
        <w:pStyle w:val="Corpodetexto"/>
        <w:spacing w:before="1"/>
      </w:pPr>
    </w:p>
    <w:p w:rsidR="001F4564" w:rsidRDefault="00F702ED">
      <w:pPr>
        <w:pStyle w:val="Corpodetexto"/>
        <w:ind w:left="162" w:right="199"/>
        <w:jc w:val="both"/>
      </w:pPr>
      <w:r>
        <w:t>PARÁGRAFO</w:t>
      </w:r>
      <w:r>
        <w:rPr>
          <w:spacing w:val="-16"/>
        </w:rPr>
        <w:t xml:space="preserve"> </w:t>
      </w:r>
      <w:r>
        <w:t>QUARTO</w:t>
      </w:r>
      <w:r>
        <w:rPr>
          <w:spacing w:val="-16"/>
        </w:rPr>
        <w:t xml:space="preserve"> </w:t>
      </w:r>
      <w:r>
        <w:t>-</w:t>
      </w:r>
      <w:r>
        <w:rPr>
          <w:spacing w:val="-12"/>
        </w:rPr>
        <w:t xml:space="preserve"> </w:t>
      </w:r>
      <w:r>
        <w:t>A</w:t>
      </w:r>
      <w:r>
        <w:rPr>
          <w:spacing w:val="-17"/>
        </w:rPr>
        <w:t xml:space="preserve"> </w:t>
      </w:r>
      <w:r>
        <w:t>empresa</w:t>
      </w:r>
      <w:r>
        <w:rPr>
          <w:spacing w:val="-16"/>
        </w:rPr>
        <w:t xml:space="preserve"> </w:t>
      </w:r>
      <w:r>
        <w:t>CONTRATADA</w:t>
      </w:r>
      <w:r>
        <w:rPr>
          <w:spacing w:val="-15"/>
        </w:rPr>
        <w:t xml:space="preserve"> </w:t>
      </w:r>
      <w:r>
        <w:t>deverá</w:t>
      </w:r>
      <w:r>
        <w:rPr>
          <w:spacing w:val="-15"/>
        </w:rPr>
        <w:t xml:space="preserve"> </w:t>
      </w:r>
      <w:r>
        <w:t>fazer</w:t>
      </w:r>
      <w:r>
        <w:rPr>
          <w:spacing w:val="-13"/>
        </w:rPr>
        <w:t xml:space="preserve"> </w:t>
      </w:r>
      <w:r>
        <w:t>constar</w:t>
      </w:r>
      <w:r>
        <w:rPr>
          <w:spacing w:val="-18"/>
        </w:rPr>
        <w:t xml:space="preserve"> </w:t>
      </w:r>
      <w:r>
        <w:t>na(s)</w:t>
      </w:r>
      <w:r>
        <w:rPr>
          <w:spacing w:val="-15"/>
        </w:rPr>
        <w:t xml:space="preserve"> </w:t>
      </w:r>
      <w:r>
        <w:t>Nota(s) Fiscal(is) / Fatura(s) correspondente(s), emitida(s) sem rasura, e em letra legível, o número de sua conta corrente, o nome do Banco e a respectiva</w:t>
      </w:r>
      <w:r>
        <w:rPr>
          <w:spacing w:val="-12"/>
        </w:rPr>
        <w:t xml:space="preserve"> </w:t>
      </w:r>
      <w:r>
        <w:t>Agência.</w:t>
      </w:r>
    </w:p>
    <w:p w:rsidR="001F4564" w:rsidRDefault="001F4564">
      <w:pPr>
        <w:pStyle w:val="Corpodetexto"/>
        <w:spacing w:before="1"/>
      </w:pPr>
    </w:p>
    <w:p w:rsidR="001F4564" w:rsidRDefault="00F702ED">
      <w:pPr>
        <w:pStyle w:val="Corpodetexto"/>
        <w:ind w:left="162" w:right="198"/>
        <w:jc w:val="both"/>
      </w:pPr>
      <w:r>
        <w:t>PARÁGRAFO QUINTO – A comissão fiscalizadora da CONTRATANTE somente atestará a execução dos serviços e liberará a(s) Nota(s) Fiscal(is) / Fatura(s) para</w:t>
      </w:r>
    </w:p>
    <w:p w:rsidR="001F4564" w:rsidRDefault="001F4564">
      <w:pPr>
        <w:jc w:val="both"/>
        <w:sectPr w:rsidR="001F4564">
          <w:headerReference w:type="default" r:id="rId21"/>
          <w:pgSz w:w="11910" w:h="16840"/>
          <w:pgMar w:top="2160" w:right="1500" w:bottom="1040" w:left="1540" w:header="7" w:footer="851" w:gutter="0"/>
          <w:cols w:space="720"/>
        </w:sectPr>
      </w:pPr>
    </w:p>
    <w:p w:rsidR="001F4564" w:rsidRDefault="001F4564">
      <w:pPr>
        <w:pStyle w:val="Corpodetexto"/>
        <w:spacing w:before="7"/>
        <w:rPr>
          <w:sz w:val="10"/>
        </w:rPr>
      </w:pPr>
    </w:p>
    <w:p w:rsidR="001F4564" w:rsidRDefault="00F702ED">
      <w:pPr>
        <w:pStyle w:val="Corpodetexto"/>
        <w:spacing w:before="94"/>
        <w:ind w:left="162" w:right="195"/>
        <w:jc w:val="both"/>
      </w:pPr>
      <w:r>
        <w:t>PARÁGRAFO SEXTO - Havendo erro na(s) Nota(s) Fiscal(is) / Fatura(s) ou circunstâncias que impeçam a liquidação da despesa, a mesma será devolvida e o 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rsidR="001F4564" w:rsidRDefault="001F4564">
      <w:pPr>
        <w:pStyle w:val="Corpodetexto"/>
      </w:pPr>
    </w:p>
    <w:p w:rsidR="001F4564" w:rsidRDefault="00F702ED">
      <w:pPr>
        <w:pStyle w:val="Corpodetexto"/>
        <w:spacing w:before="1"/>
        <w:ind w:left="162" w:right="196"/>
        <w:jc w:val="both"/>
      </w:pPr>
      <w:r>
        <w:t>PARÁGRAFO SÉTIMO – Os pagamentos serão efetuados por etapas de serviços executados, de acordo com o cronograma físico-financeiro e planilha orçamentária apresentada</w:t>
      </w:r>
      <w:r>
        <w:rPr>
          <w:spacing w:val="-11"/>
        </w:rPr>
        <w:t xml:space="preserve"> </w:t>
      </w:r>
      <w:r>
        <w:t>neste</w:t>
      </w:r>
      <w:r>
        <w:rPr>
          <w:spacing w:val="-10"/>
        </w:rPr>
        <w:t xml:space="preserve"> </w:t>
      </w:r>
      <w:r>
        <w:t>processo</w:t>
      </w:r>
      <w:r>
        <w:rPr>
          <w:spacing w:val="-8"/>
        </w:rPr>
        <w:t xml:space="preserve"> </w:t>
      </w:r>
      <w:r>
        <w:t>licitatório</w:t>
      </w:r>
      <w:r>
        <w:rPr>
          <w:spacing w:val="-8"/>
        </w:rPr>
        <w:t xml:space="preserve"> </w:t>
      </w:r>
      <w:r>
        <w:t>e</w:t>
      </w:r>
      <w:r>
        <w:rPr>
          <w:spacing w:val="-10"/>
        </w:rPr>
        <w:t xml:space="preserve"> </w:t>
      </w:r>
      <w:r>
        <w:t>aprovada</w:t>
      </w:r>
      <w:r>
        <w:rPr>
          <w:spacing w:val="-11"/>
        </w:rPr>
        <w:t xml:space="preserve"> </w:t>
      </w:r>
      <w:r>
        <w:t>pela</w:t>
      </w:r>
      <w:r>
        <w:rPr>
          <w:spacing w:val="-8"/>
        </w:rPr>
        <w:t xml:space="preserve"> </w:t>
      </w:r>
      <w:r>
        <w:t>Comissão</w:t>
      </w:r>
      <w:r>
        <w:rPr>
          <w:spacing w:val="-8"/>
        </w:rPr>
        <w:t xml:space="preserve"> </w:t>
      </w:r>
      <w:r>
        <w:t>Especial</w:t>
      </w:r>
      <w:r>
        <w:rPr>
          <w:spacing w:val="-9"/>
        </w:rPr>
        <w:t xml:space="preserve"> </w:t>
      </w:r>
      <w:r>
        <w:t>de</w:t>
      </w:r>
      <w:r>
        <w:rPr>
          <w:spacing w:val="-8"/>
        </w:rPr>
        <w:t xml:space="preserve"> </w:t>
      </w:r>
      <w:r>
        <w:t>Licitação, não</w:t>
      </w:r>
      <w:r>
        <w:rPr>
          <w:spacing w:val="-4"/>
        </w:rPr>
        <w:t xml:space="preserve"> </w:t>
      </w:r>
      <w:r>
        <w:t>se</w:t>
      </w:r>
      <w:r>
        <w:rPr>
          <w:spacing w:val="-5"/>
        </w:rPr>
        <w:t xml:space="preserve"> </w:t>
      </w:r>
      <w:r>
        <w:t>admitindo</w:t>
      </w:r>
      <w:r>
        <w:rPr>
          <w:spacing w:val="-5"/>
        </w:rPr>
        <w:t xml:space="preserve"> </w:t>
      </w:r>
      <w:r>
        <w:t>em</w:t>
      </w:r>
      <w:r>
        <w:rPr>
          <w:spacing w:val="-5"/>
        </w:rPr>
        <w:t xml:space="preserve"> </w:t>
      </w:r>
      <w:r>
        <w:t>nenhuma</w:t>
      </w:r>
      <w:r>
        <w:rPr>
          <w:spacing w:val="-4"/>
        </w:rPr>
        <w:t xml:space="preserve"> </w:t>
      </w:r>
      <w:r>
        <w:t>hipóteses</w:t>
      </w:r>
      <w:r>
        <w:rPr>
          <w:spacing w:val="-5"/>
        </w:rPr>
        <w:t xml:space="preserve"> </w:t>
      </w:r>
      <w:r>
        <w:t>o</w:t>
      </w:r>
      <w:r>
        <w:rPr>
          <w:spacing w:val="-3"/>
        </w:rPr>
        <w:t xml:space="preserve"> </w:t>
      </w:r>
      <w:r>
        <w:t>pagamento</w:t>
      </w:r>
      <w:r>
        <w:rPr>
          <w:spacing w:val="-5"/>
        </w:rPr>
        <w:t xml:space="preserve"> </w:t>
      </w:r>
      <w:r>
        <w:t>de</w:t>
      </w:r>
      <w:r>
        <w:rPr>
          <w:spacing w:val="-6"/>
        </w:rPr>
        <w:t xml:space="preserve"> </w:t>
      </w:r>
      <w:r>
        <w:t>materiais</w:t>
      </w:r>
      <w:r>
        <w:rPr>
          <w:spacing w:val="-4"/>
        </w:rPr>
        <w:t xml:space="preserve"> </w:t>
      </w:r>
      <w:r>
        <w:t>entregues</w:t>
      </w:r>
      <w:r>
        <w:rPr>
          <w:spacing w:val="-5"/>
        </w:rPr>
        <w:t xml:space="preserve"> </w:t>
      </w:r>
      <w:r>
        <w:t>na</w:t>
      </w:r>
      <w:r>
        <w:rPr>
          <w:spacing w:val="-6"/>
        </w:rPr>
        <w:t xml:space="preserve"> </w:t>
      </w:r>
      <w:r>
        <w:t>obra.</w:t>
      </w:r>
    </w:p>
    <w:p w:rsidR="001F4564" w:rsidRDefault="001F4564">
      <w:pPr>
        <w:pStyle w:val="Corpodetexto"/>
        <w:spacing w:before="11"/>
        <w:rPr>
          <w:sz w:val="21"/>
        </w:rPr>
      </w:pPr>
    </w:p>
    <w:p w:rsidR="001F4564" w:rsidRDefault="00F702ED">
      <w:pPr>
        <w:pStyle w:val="Corpodetexto"/>
        <w:ind w:left="162" w:right="199"/>
        <w:jc w:val="both"/>
      </w:pPr>
      <w:r>
        <w:t>PARÁGRAFO</w:t>
      </w:r>
      <w:r>
        <w:rPr>
          <w:spacing w:val="-14"/>
        </w:rPr>
        <w:t xml:space="preserve"> </w:t>
      </w:r>
      <w:r>
        <w:t>OITAVO</w:t>
      </w:r>
      <w:r>
        <w:rPr>
          <w:spacing w:val="-9"/>
        </w:rPr>
        <w:t xml:space="preserve"> </w:t>
      </w:r>
      <w:r>
        <w:t>–</w:t>
      </w:r>
      <w:r>
        <w:rPr>
          <w:spacing w:val="-14"/>
        </w:rPr>
        <w:t xml:space="preserve"> </w:t>
      </w:r>
      <w:r>
        <w:t>Para</w:t>
      </w:r>
      <w:r>
        <w:rPr>
          <w:spacing w:val="-11"/>
        </w:rPr>
        <w:t xml:space="preserve"> </w:t>
      </w:r>
      <w:r>
        <w:t>efeito</w:t>
      </w:r>
      <w:r>
        <w:rPr>
          <w:spacing w:val="-14"/>
        </w:rPr>
        <w:t xml:space="preserve"> </w:t>
      </w:r>
      <w:r>
        <w:t>de</w:t>
      </w:r>
      <w:r>
        <w:rPr>
          <w:spacing w:val="-12"/>
        </w:rPr>
        <w:t xml:space="preserve"> </w:t>
      </w:r>
      <w:r>
        <w:t>pagamento</w:t>
      </w:r>
      <w:r>
        <w:rPr>
          <w:spacing w:val="-11"/>
        </w:rPr>
        <w:t xml:space="preserve"> </w:t>
      </w:r>
      <w:r>
        <w:t>das</w:t>
      </w:r>
      <w:r>
        <w:rPr>
          <w:spacing w:val="-12"/>
        </w:rPr>
        <w:t xml:space="preserve"> </w:t>
      </w:r>
      <w:r>
        <w:t>etapas</w:t>
      </w:r>
      <w:r>
        <w:rPr>
          <w:spacing w:val="-11"/>
        </w:rPr>
        <w:t xml:space="preserve"> </w:t>
      </w:r>
      <w:r>
        <w:t>de</w:t>
      </w:r>
      <w:r>
        <w:rPr>
          <w:spacing w:val="-11"/>
        </w:rPr>
        <w:t xml:space="preserve"> </w:t>
      </w:r>
      <w:r>
        <w:t>serviços</w:t>
      </w:r>
      <w:r>
        <w:rPr>
          <w:spacing w:val="-11"/>
        </w:rPr>
        <w:t xml:space="preserve"> </w:t>
      </w:r>
      <w:r>
        <w:t>executados, será</w:t>
      </w:r>
      <w:r>
        <w:rPr>
          <w:spacing w:val="-11"/>
        </w:rPr>
        <w:t xml:space="preserve"> </w:t>
      </w:r>
      <w:r>
        <w:t>observado</w:t>
      </w:r>
      <w:r>
        <w:rPr>
          <w:spacing w:val="-10"/>
        </w:rPr>
        <w:t xml:space="preserve"> </w:t>
      </w:r>
      <w:r>
        <w:t>o</w:t>
      </w:r>
      <w:r>
        <w:rPr>
          <w:spacing w:val="-10"/>
        </w:rPr>
        <w:t xml:space="preserve"> </w:t>
      </w:r>
      <w:r>
        <w:t>que</w:t>
      </w:r>
      <w:r>
        <w:rPr>
          <w:spacing w:val="-11"/>
        </w:rPr>
        <w:t xml:space="preserve"> </w:t>
      </w:r>
      <w:r>
        <w:t>estabelecem</w:t>
      </w:r>
      <w:r>
        <w:rPr>
          <w:spacing w:val="-9"/>
        </w:rPr>
        <w:t xml:space="preserve"> </w:t>
      </w:r>
      <w:r>
        <w:t>as</w:t>
      </w:r>
      <w:r>
        <w:rPr>
          <w:spacing w:val="-10"/>
        </w:rPr>
        <w:t xml:space="preserve"> </w:t>
      </w:r>
      <w:r>
        <w:t>legislações</w:t>
      </w:r>
      <w:r>
        <w:rPr>
          <w:spacing w:val="-12"/>
        </w:rPr>
        <w:t xml:space="preserve"> </w:t>
      </w:r>
      <w:r>
        <w:t>vigentes</w:t>
      </w:r>
      <w:r>
        <w:rPr>
          <w:spacing w:val="-11"/>
        </w:rPr>
        <w:t xml:space="preserve"> </w:t>
      </w:r>
      <w:r>
        <w:t>do</w:t>
      </w:r>
      <w:r>
        <w:rPr>
          <w:spacing w:val="-13"/>
        </w:rPr>
        <w:t xml:space="preserve"> </w:t>
      </w:r>
      <w:r>
        <w:t>INSS</w:t>
      </w:r>
      <w:r>
        <w:rPr>
          <w:spacing w:val="-11"/>
        </w:rPr>
        <w:t xml:space="preserve"> </w:t>
      </w:r>
      <w:r>
        <w:t>e</w:t>
      </w:r>
      <w:r>
        <w:rPr>
          <w:spacing w:val="-10"/>
        </w:rPr>
        <w:t xml:space="preserve"> </w:t>
      </w:r>
      <w:r>
        <w:t>FGTS</w:t>
      </w:r>
      <w:r>
        <w:rPr>
          <w:spacing w:val="-11"/>
        </w:rPr>
        <w:t xml:space="preserve"> </w:t>
      </w:r>
      <w:r>
        <w:t>quanto</w:t>
      </w:r>
      <w:r>
        <w:rPr>
          <w:spacing w:val="-11"/>
        </w:rPr>
        <w:t xml:space="preserve"> </w:t>
      </w:r>
      <w:r>
        <w:t>aos procedimentos de retenção, recolhimento e fiscalização relativos aos encargos previdenciários.</w:t>
      </w:r>
    </w:p>
    <w:p w:rsidR="001F4564" w:rsidRDefault="001F4564">
      <w:pPr>
        <w:pStyle w:val="Corpodetexto"/>
      </w:pPr>
    </w:p>
    <w:p w:rsidR="001F4564" w:rsidRDefault="00F702ED">
      <w:pPr>
        <w:pStyle w:val="Corpodetexto"/>
        <w:spacing w:line="252" w:lineRule="exact"/>
        <w:ind w:left="162"/>
        <w:jc w:val="both"/>
      </w:pPr>
      <w:r>
        <w:t>CLÁUSULA DÉCIMA - DOS ACRÉSCIMOS E/OU SUPRESSÕES - A CONTRATADA</w:t>
      </w:r>
    </w:p>
    <w:p w:rsidR="001F4564" w:rsidRDefault="00F702ED">
      <w:pPr>
        <w:pStyle w:val="Corpodetexto"/>
        <w:ind w:left="162" w:right="199"/>
        <w:jc w:val="both"/>
      </w:pPr>
      <w:r>
        <w:t>fica obrigada a aceitar, nas mesmas condições contratuais, os acréscimos ou supressões que se fizerem necessários no objeto do presente CONTRATO, dentro</w:t>
      </w:r>
      <w:r>
        <w:rPr>
          <w:spacing w:val="-30"/>
        </w:rPr>
        <w:t xml:space="preserve"> </w:t>
      </w:r>
      <w:r>
        <w:t>dos limites previstos o § 1º do Artigo 65 da Lei nº</w:t>
      </w:r>
      <w:r>
        <w:rPr>
          <w:spacing w:val="-11"/>
        </w:rPr>
        <w:t xml:space="preserve"> </w:t>
      </w:r>
      <w:r>
        <w:t>8.666/93.</w:t>
      </w:r>
    </w:p>
    <w:p w:rsidR="001F4564" w:rsidRDefault="001F4564">
      <w:pPr>
        <w:pStyle w:val="Corpodetexto"/>
        <w:spacing w:before="1"/>
      </w:pPr>
    </w:p>
    <w:p w:rsidR="001F4564" w:rsidRDefault="00F702ED">
      <w:pPr>
        <w:pStyle w:val="Corpodetexto"/>
        <w:spacing w:line="252" w:lineRule="exact"/>
        <w:ind w:left="162"/>
        <w:jc w:val="both"/>
      </w:pPr>
      <w:r>
        <w:t>CLÁUSULA DÉCIMA PRIMEIRA - DA DOTAÇÃO ORÇAMENTÁRIA - As dotações</w:t>
      </w:r>
    </w:p>
    <w:p w:rsidR="001F4564" w:rsidRDefault="00F702ED">
      <w:pPr>
        <w:pStyle w:val="Corpodetexto"/>
        <w:ind w:left="162" w:right="201"/>
        <w:jc w:val="both"/>
      </w:pPr>
      <w:r>
        <w:t xml:space="preserve">orçamentárias para suportar as despesas com a execução do contrato </w:t>
      </w:r>
      <w:r w:rsidR="00176486">
        <w:t>serão oriundas do Orçamento 2021</w:t>
      </w:r>
      <w:r>
        <w:t>:</w:t>
      </w:r>
    </w:p>
    <w:tbl>
      <w:tblPr>
        <w:tblStyle w:val="TableNormal"/>
        <w:tblW w:w="0" w:type="auto"/>
        <w:tblInd w:w="2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0"/>
      </w:tblGrid>
      <w:tr w:rsidR="00D521D0" w:rsidTr="00A01E75">
        <w:trPr>
          <w:trHeight w:val="254"/>
        </w:trPr>
        <w:tc>
          <w:tcPr>
            <w:tcW w:w="4770" w:type="dxa"/>
          </w:tcPr>
          <w:p w:rsidR="00D521D0" w:rsidRDefault="00D521D0" w:rsidP="00A01E75">
            <w:pPr>
              <w:pStyle w:val="TableParagraph"/>
              <w:spacing w:line="234" w:lineRule="exact"/>
              <w:ind w:left="1208" w:right="1198"/>
              <w:jc w:val="center"/>
            </w:pPr>
            <w:r>
              <w:t>Entidade: 1</w:t>
            </w:r>
          </w:p>
        </w:tc>
      </w:tr>
      <w:tr w:rsidR="00D521D0" w:rsidTr="00A01E75">
        <w:trPr>
          <w:trHeight w:val="251"/>
        </w:trPr>
        <w:tc>
          <w:tcPr>
            <w:tcW w:w="4770" w:type="dxa"/>
          </w:tcPr>
          <w:p w:rsidR="00D521D0" w:rsidRDefault="00D521D0" w:rsidP="00A01E75">
            <w:pPr>
              <w:pStyle w:val="TableParagraph"/>
              <w:spacing w:line="232" w:lineRule="exact"/>
              <w:ind w:left="1207" w:right="1198"/>
              <w:jc w:val="center"/>
            </w:pPr>
            <w:r>
              <w:t>Órgão: 09</w:t>
            </w:r>
          </w:p>
        </w:tc>
      </w:tr>
      <w:tr w:rsidR="00D521D0" w:rsidTr="00A01E75">
        <w:trPr>
          <w:trHeight w:val="254"/>
        </w:trPr>
        <w:tc>
          <w:tcPr>
            <w:tcW w:w="4770" w:type="dxa"/>
          </w:tcPr>
          <w:p w:rsidR="00D521D0" w:rsidRDefault="00D521D0" w:rsidP="00A01E75">
            <w:pPr>
              <w:pStyle w:val="TableParagraph"/>
              <w:spacing w:line="234" w:lineRule="exact"/>
              <w:ind w:left="1208" w:right="1198"/>
              <w:jc w:val="center"/>
            </w:pPr>
            <w:r>
              <w:t>Unidade: 03</w:t>
            </w:r>
          </w:p>
        </w:tc>
      </w:tr>
      <w:tr w:rsidR="00D521D0" w:rsidTr="00A01E75">
        <w:trPr>
          <w:trHeight w:val="254"/>
        </w:trPr>
        <w:tc>
          <w:tcPr>
            <w:tcW w:w="4770" w:type="dxa"/>
          </w:tcPr>
          <w:p w:rsidR="00D521D0" w:rsidRDefault="00D521D0" w:rsidP="00A01E75">
            <w:pPr>
              <w:pStyle w:val="TableParagraph"/>
              <w:spacing w:line="234" w:lineRule="exact"/>
              <w:ind w:left="1210" w:right="1198"/>
              <w:jc w:val="center"/>
            </w:pPr>
            <w:r>
              <w:t>Projeto/atividade: 3.3.90.00.00.00.00.00</w:t>
            </w:r>
          </w:p>
          <w:p w:rsidR="00D521D0" w:rsidRDefault="00D521D0" w:rsidP="00A01E75">
            <w:pPr>
              <w:pStyle w:val="TableParagraph"/>
              <w:spacing w:line="234" w:lineRule="exact"/>
              <w:ind w:left="1210" w:right="1198"/>
              <w:jc w:val="center"/>
            </w:pPr>
            <w:r>
              <w:t>4.4.90.00.00.00.00.00</w:t>
            </w:r>
          </w:p>
          <w:p w:rsidR="00D521D0" w:rsidRDefault="00D521D0" w:rsidP="00A01E75">
            <w:pPr>
              <w:pStyle w:val="TableParagraph"/>
              <w:spacing w:line="234" w:lineRule="exact"/>
              <w:ind w:left="1210" w:right="1198"/>
              <w:jc w:val="center"/>
            </w:pPr>
            <w:r>
              <w:t>4.4.90.00.00.00.00.00</w:t>
            </w:r>
          </w:p>
        </w:tc>
      </w:tr>
    </w:tbl>
    <w:p w:rsidR="00D521D0" w:rsidRDefault="00D521D0">
      <w:pPr>
        <w:pStyle w:val="Corpodetexto"/>
        <w:ind w:left="162" w:right="201"/>
        <w:jc w:val="both"/>
      </w:pPr>
    </w:p>
    <w:p w:rsidR="001F4564" w:rsidRDefault="001F4564">
      <w:pPr>
        <w:pStyle w:val="Corpodetexto"/>
        <w:spacing w:before="1"/>
      </w:pPr>
    </w:p>
    <w:p w:rsidR="001F4564" w:rsidRDefault="00F702ED">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w:t>
      </w:r>
      <w:r>
        <w:rPr>
          <w:spacing w:val="-12"/>
        </w:rPr>
        <w:t xml:space="preserve"> </w:t>
      </w:r>
      <w:r>
        <w:t>a</w:t>
      </w:r>
      <w:r>
        <w:rPr>
          <w:spacing w:val="-8"/>
        </w:rPr>
        <w:t xml:space="preserve"> </w:t>
      </w:r>
      <w:r>
        <w:t>extensão</w:t>
      </w:r>
      <w:r>
        <w:rPr>
          <w:spacing w:val="-8"/>
        </w:rPr>
        <w:t xml:space="preserve"> </w:t>
      </w:r>
      <w:r>
        <w:t>da</w:t>
      </w:r>
      <w:r>
        <w:rPr>
          <w:spacing w:val="-13"/>
        </w:rPr>
        <w:t xml:space="preserve"> </w:t>
      </w:r>
      <w:r>
        <w:t>falta</w:t>
      </w:r>
      <w:r>
        <w:rPr>
          <w:spacing w:val="-8"/>
        </w:rPr>
        <w:t xml:space="preserve"> </w:t>
      </w:r>
      <w:r>
        <w:t>ensejada,</w:t>
      </w:r>
      <w:r>
        <w:rPr>
          <w:spacing w:val="-7"/>
        </w:rPr>
        <w:t xml:space="preserve"> </w:t>
      </w:r>
      <w:r>
        <w:t>as</w:t>
      </w:r>
      <w:r>
        <w:rPr>
          <w:spacing w:val="-8"/>
        </w:rPr>
        <w:t xml:space="preserve"> </w:t>
      </w:r>
      <w:r>
        <w:t>seguintes</w:t>
      </w:r>
      <w:r>
        <w:rPr>
          <w:spacing w:val="-8"/>
        </w:rPr>
        <w:t xml:space="preserve"> </w:t>
      </w:r>
      <w:r>
        <w:t>sanções,</w:t>
      </w:r>
      <w:r>
        <w:rPr>
          <w:spacing w:val="-7"/>
        </w:rPr>
        <w:t xml:space="preserve"> </w:t>
      </w:r>
      <w:r>
        <w:t>observado</w:t>
      </w:r>
      <w:r>
        <w:rPr>
          <w:spacing w:val="-8"/>
        </w:rPr>
        <w:t xml:space="preserve"> </w:t>
      </w:r>
      <w:r>
        <w:t>o</w:t>
      </w:r>
      <w:r>
        <w:rPr>
          <w:spacing w:val="-8"/>
        </w:rPr>
        <w:t xml:space="preserve"> </w:t>
      </w:r>
      <w:r>
        <w:t>disposto</w:t>
      </w:r>
      <w:r>
        <w:rPr>
          <w:spacing w:val="-9"/>
        </w:rPr>
        <w:t xml:space="preserve"> </w:t>
      </w:r>
      <w:r>
        <w:t>nos</w:t>
      </w:r>
    </w:p>
    <w:p w:rsidR="001F4564" w:rsidRDefault="00F702ED">
      <w:pPr>
        <w:pStyle w:val="Corpodetexto"/>
        <w:spacing w:line="480" w:lineRule="auto"/>
        <w:ind w:left="162" w:right="4606"/>
      </w:pPr>
      <w:r>
        <w:t>§§ 2º e 3º do artigo 87 da Lei nº 8.666/93. I - Advertência, por escrito. II – Multa.</w:t>
      </w:r>
    </w:p>
    <w:p w:rsidR="001F4564" w:rsidRDefault="00F702ED">
      <w:pPr>
        <w:pStyle w:val="PargrafodaLista"/>
        <w:numPr>
          <w:ilvl w:val="0"/>
          <w:numId w:val="4"/>
        </w:numPr>
        <w:tabs>
          <w:tab w:val="left" w:pos="458"/>
        </w:tabs>
        <w:ind w:right="200" w:firstLine="0"/>
        <w:jc w:val="both"/>
      </w:pPr>
      <w:r>
        <w:t>- Suspensão temporária do direito de participar de licitações e impedimento de contratar com a Administração Pública Local, por prazo não superior a 02 (dois)</w:t>
      </w:r>
      <w:r>
        <w:rPr>
          <w:spacing w:val="-17"/>
        </w:rPr>
        <w:t xml:space="preserve"> </w:t>
      </w:r>
      <w:r>
        <w:t>anos.</w:t>
      </w:r>
    </w:p>
    <w:p w:rsidR="001F4564" w:rsidRDefault="001F4564">
      <w:pPr>
        <w:pStyle w:val="Corpodetexto"/>
      </w:pPr>
    </w:p>
    <w:p w:rsidR="001F4564" w:rsidRDefault="00F702ED">
      <w:pPr>
        <w:pStyle w:val="PargrafodaLista"/>
        <w:numPr>
          <w:ilvl w:val="0"/>
          <w:numId w:val="4"/>
        </w:numPr>
        <w:tabs>
          <w:tab w:val="left" w:pos="434"/>
        </w:tabs>
        <w:ind w:left="433" w:hanging="271"/>
        <w:jc w:val="both"/>
      </w:pPr>
      <w:r>
        <w:t>- Declaração de inidoneidade para licitar ou contratar com a Administração</w:t>
      </w:r>
      <w:r>
        <w:rPr>
          <w:spacing w:val="-21"/>
        </w:rPr>
        <w:t xml:space="preserve"> </w:t>
      </w:r>
      <w:r>
        <w:t>Pública.</w:t>
      </w:r>
    </w:p>
    <w:p w:rsidR="001F4564" w:rsidRDefault="001F4564">
      <w:pPr>
        <w:pStyle w:val="Corpodetexto"/>
      </w:pPr>
    </w:p>
    <w:p w:rsidR="001F4564" w:rsidRDefault="00F702ED">
      <w:pPr>
        <w:pStyle w:val="Corpodetexto"/>
        <w:ind w:left="162" w:right="199"/>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rsidR="001F4564" w:rsidRDefault="001F4564">
      <w:pPr>
        <w:jc w:val="both"/>
        <w:sectPr w:rsidR="001F4564">
          <w:headerReference w:type="default" r:id="rId22"/>
          <w:pgSz w:w="11910" w:h="16840"/>
          <w:pgMar w:top="2180" w:right="1500" w:bottom="1040" w:left="1540" w:header="7" w:footer="851" w:gutter="0"/>
          <w:cols w:space="720"/>
        </w:sectPr>
      </w:pPr>
    </w:p>
    <w:p w:rsidR="001F4564" w:rsidRDefault="00F702ED">
      <w:pPr>
        <w:pStyle w:val="Corpodetexto"/>
        <w:ind w:left="162" w:right="198"/>
        <w:jc w:val="both"/>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 a entrega for inferior a 50% (cinquenta por cento) do contratado ou quando o atraso ultrapassar o prazo limite de trinta dias, estabelecido no Parágrafo</w:t>
      </w:r>
      <w:r>
        <w:rPr>
          <w:spacing w:val="-17"/>
        </w:rPr>
        <w:t xml:space="preserve"> </w:t>
      </w:r>
      <w:r>
        <w:t>Primeiro.</w:t>
      </w:r>
    </w:p>
    <w:p w:rsidR="001F4564" w:rsidRDefault="001F4564">
      <w:pPr>
        <w:pStyle w:val="Corpodetexto"/>
        <w:spacing w:before="5"/>
        <w:rPr>
          <w:sz w:val="21"/>
        </w:rPr>
      </w:pPr>
    </w:p>
    <w:p w:rsidR="001F4564" w:rsidRDefault="00F702ED">
      <w:pPr>
        <w:pStyle w:val="Corpodetexto"/>
        <w:spacing w:before="1"/>
        <w:ind w:left="162" w:right="196"/>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rsidR="001F4564" w:rsidRDefault="001F4564">
      <w:pPr>
        <w:pStyle w:val="Corpodetexto"/>
      </w:pPr>
    </w:p>
    <w:p w:rsidR="001F4564" w:rsidRDefault="00F702ED">
      <w:pPr>
        <w:pStyle w:val="Corpodetexto"/>
        <w:ind w:left="162" w:right="198"/>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rsidR="001F4564" w:rsidRDefault="001F4564">
      <w:pPr>
        <w:pStyle w:val="Corpodetexto"/>
        <w:spacing w:before="11"/>
        <w:rPr>
          <w:sz w:val="21"/>
        </w:rPr>
      </w:pPr>
    </w:p>
    <w:p w:rsidR="001F4564" w:rsidRDefault="00F702ED">
      <w:pPr>
        <w:pStyle w:val="Corpodetexto"/>
        <w:ind w:left="162" w:right="199"/>
        <w:jc w:val="both"/>
      </w:pPr>
      <w:r>
        <w:t>PARÁGRAFO QUINTO - No caso de a CONTRATADA ser credora de valor suficiente ao abatimento da dívida, a CONTRATANTE poderá proceder ao desconto da multa devida na proporção do crédito.</w:t>
      </w:r>
    </w:p>
    <w:p w:rsidR="001F4564" w:rsidRDefault="001F4564">
      <w:pPr>
        <w:pStyle w:val="Corpodetexto"/>
        <w:spacing w:before="1"/>
      </w:pPr>
    </w:p>
    <w:p w:rsidR="001F4564" w:rsidRDefault="00F702ED">
      <w:pPr>
        <w:pStyle w:val="Corpodetexto"/>
        <w:ind w:left="162" w:right="199"/>
        <w:jc w:val="both"/>
      </w:pPr>
      <w:r>
        <w:t>PARÁGRAFO SEXTO - Se a multa aplicada for superior ao total dos pagamentos eventualmente</w:t>
      </w:r>
      <w:r>
        <w:rPr>
          <w:spacing w:val="-10"/>
        </w:rPr>
        <w:t xml:space="preserve"> </w:t>
      </w:r>
      <w:r>
        <w:t>devidos,</w:t>
      </w:r>
      <w:r>
        <w:rPr>
          <w:spacing w:val="-12"/>
        </w:rPr>
        <w:t xml:space="preserve"> </w:t>
      </w:r>
      <w:r>
        <w:t>a</w:t>
      </w:r>
      <w:r>
        <w:rPr>
          <w:spacing w:val="-9"/>
        </w:rPr>
        <w:t xml:space="preserve"> </w:t>
      </w:r>
      <w:r>
        <w:t>CONTRATADA</w:t>
      </w:r>
      <w:r>
        <w:rPr>
          <w:spacing w:val="-10"/>
        </w:rPr>
        <w:t xml:space="preserve"> </w:t>
      </w:r>
      <w:r>
        <w:t>responderá</w:t>
      </w:r>
      <w:r>
        <w:rPr>
          <w:spacing w:val="-9"/>
        </w:rPr>
        <w:t xml:space="preserve"> </w:t>
      </w:r>
      <w:r>
        <w:t>pela</w:t>
      </w:r>
      <w:r>
        <w:rPr>
          <w:spacing w:val="-11"/>
        </w:rPr>
        <w:t xml:space="preserve"> </w:t>
      </w:r>
      <w:r>
        <w:t>sua</w:t>
      </w:r>
      <w:r>
        <w:rPr>
          <w:spacing w:val="-13"/>
        </w:rPr>
        <w:t xml:space="preserve"> </w:t>
      </w:r>
      <w:r>
        <w:t>diferença,</w:t>
      </w:r>
      <w:r>
        <w:rPr>
          <w:spacing w:val="-12"/>
        </w:rPr>
        <w:t xml:space="preserve"> </w:t>
      </w:r>
      <w:r>
        <w:t>podendo</w:t>
      </w:r>
      <w:r>
        <w:rPr>
          <w:spacing w:val="-9"/>
        </w:rPr>
        <w:t xml:space="preserve"> </w:t>
      </w:r>
      <w:r>
        <w:t>esta ser cobrada</w:t>
      </w:r>
      <w:r>
        <w:rPr>
          <w:spacing w:val="-2"/>
        </w:rPr>
        <w:t xml:space="preserve"> </w:t>
      </w:r>
      <w:r>
        <w:t>judicialmente.</w:t>
      </w:r>
    </w:p>
    <w:p w:rsidR="001F4564" w:rsidRDefault="001F4564">
      <w:pPr>
        <w:pStyle w:val="Corpodetexto"/>
        <w:spacing w:before="10"/>
        <w:rPr>
          <w:sz w:val="21"/>
        </w:rPr>
      </w:pPr>
    </w:p>
    <w:p w:rsidR="001F4564" w:rsidRDefault="00F702ED">
      <w:pPr>
        <w:pStyle w:val="Corpodetexto"/>
        <w:ind w:left="162" w:right="196"/>
        <w:jc w:val="both"/>
      </w:pPr>
      <w:r>
        <w:t>PARÁGRAFO</w:t>
      </w:r>
      <w:r>
        <w:rPr>
          <w:spacing w:val="-3"/>
        </w:rPr>
        <w:t xml:space="preserve"> </w:t>
      </w:r>
      <w:r>
        <w:t>SÉTIMO</w:t>
      </w:r>
      <w:r>
        <w:rPr>
          <w:spacing w:val="-2"/>
        </w:rPr>
        <w:t xml:space="preserve"> </w:t>
      </w:r>
      <w:r>
        <w:t>-</w:t>
      </w:r>
      <w:r>
        <w:rPr>
          <w:spacing w:val="-4"/>
        </w:rPr>
        <w:t xml:space="preserve"> </w:t>
      </w:r>
      <w:r>
        <w:t>As</w:t>
      </w:r>
      <w:r>
        <w:rPr>
          <w:spacing w:val="-8"/>
        </w:rPr>
        <w:t xml:space="preserve"> </w:t>
      </w:r>
      <w:r>
        <w:t>multas</w:t>
      </w:r>
      <w:r>
        <w:rPr>
          <w:spacing w:val="-5"/>
        </w:rPr>
        <w:t xml:space="preserve"> </w:t>
      </w:r>
      <w:r>
        <w:t>não</w:t>
      </w:r>
      <w:r>
        <w:rPr>
          <w:spacing w:val="-9"/>
        </w:rPr>
        <w:t xml:space="preserve"> </w:t>
      </w:r>
      <w:r>
        <w:t>têm</w:t>
      </w:r>
      <w:r>
        <w:rPr>
          <w:spacing w:val="-7"/>
        </w:rPr>
        <w:t xml:space="preserve"> </w:t>
      </w:r>
      <w:r>
        <w:t>caráter</w:t>
      </w:r>
      <w:r>
        <w:rPr>
          <w:spacing w:val="-6"/>
        </w:rPr>
        <w:t xml:space="preserve"> </w:t>
      </w:r>
      <w:r>
        <w:t>indenizatório</w:t>
      </w:r>
      <w:r>
        <w:rPr>
          <w:spacing w:val="-3"/>
        </w:rPr>
        <w:t xml:space="preserve"> </w:t>
      </w:r>
      <w:r>
        <w:t>e</w:t>
      </w:r>
      <w:r>
        <w:rPr>
          <w:spacing w:val="-6"/>
        </w:rPr>
        <w:t xml:space="preserve"> </w:t>
      </w:r>
      <w:r>
        <w:t>seu</w:t>
      </w:r>
      <w:r>
        <w:rPr>
          <w:spacing w:val="-6"/>
        </w:rPr>
        <w:t xml:space="preserve"> </w:t>
      </w:r>
      <w:r>
        <w:t>pagamento</w:t>
      </w:r>
      <w:r>
        <w:rPr>
          <w:spacing w:val="-5"/>
        </w:rPr>
        <w:t xml:space="preserve"> </w:t>
      </w:r>
      <w:r>
        <w:t>não eximirá a CONTRATADA de ser acionada judicialmente pela responsabilidade civil decorrente das infrações cometidas junto a CONTRATANTE, inclusive com a possibilidade de exigir perdas e</w:t>
      </w:r>
      <w:r>
        <w:rPr>
          <w:spacing w:val="-2"/>
        </w:rPr>
        <w:t xml:space="preserve"> </w:t>
      </w:r>
      <w:r>
        <w:t>danos.</w:t>
      </w:r>
    </w:p>
    <w:p w:rsidR="001F4564" w:rsidRDefault="001F4564">
      <w:pPr>
        <w:pStyle w:val="Corpodetexto"/>
      </w:pPr>
    </w:p>
    <w:p w:rsidR="001F4564" w:rsidRDefault="00F702ED">
      <w:pPr>
        <w:pStyle w:val="Corpodetexto"/>
        <w:ind w:left="162" w:right="195"/>
        <w:jc w:val="both"/>
      </w:pPr>
      <w:r>
        <w:t>PARÁGRAFO</w:t>
      </w:r>
      <w:r>
        <w:rPr>
          <w:spacing w:val="-7"/>
        </w:rPr>
        <w:t xml:space="preserve"> </w:t>
      </w:r>
      <w:r>
        <w:t>OITAVO</w:t>
      </w:r>
      <w:r>
        <w:rPr>
          <w:spacing w:val="-6"/>
        </w:rPr>
        <w:t xml:space="preserve"> </w:t>
      </w:r>
      <w:r>
        <w:t>-</w:t>
      </w:r>
      <w:r>
        <w:rPr>
          <w:spacing w:val="-8"/>
        </w:rPr>
        <w:t xml:space="preserve"> </w:t>
      </w:r>
      <w:r>
        <w:t>A</w:t>
      </w:r>
      <w:r>
        <w:rPr>
          <w:spacing w:val="-7"/>
        </w:rPr>
        <w:t xml:space="preserve"> </w:t>
      </w:r>
      <w:r>
        <w:t>CONTRATADA,</w:t>
      </w:r>
      <w:r>
        <w:rPr>
          <w:spacing w:val="-6"/>
        </w:rPr>
        <w:t xml:space="preserve"> </w:t>
      </w:r>
      <w:r>
        <w:t>na</w:t>
      </w:r>
      <w:r>
        <w:rPr>
          <w:spacing w:val="-7"/>
        </w:rPr>
        <w:t xml:space="preserve"> </w:t>
      </w:r>
      <w:r>
        <w:t>execução</w:t>
      </w:r>
      <w:r>
        <w:rPr>
          <w:spacing w:val="-7"/>
        </w:rPr>
        <w:t xml:space="preserve"> </w:t>
      </w:r>
      <w:r>
        <w:t>do</w:t>
      </w:r>
      <w:r>
        <w:rPr>
          <w:spacing w:val="-7"/>
        </w:rPr>
        <w:t xml:space="preserve"> </w:t>
      </w:r>
      <w:r>
        <w:t>CONTRATO,</w:t>
      </w:r>
      <w:r>
        <w:rPr>
          <w:spacing w:val="-7"/>
        </w:rPr>
        <w:t xml:space="preserve"> </w:t>
      </w:r>
      <w:r>
        <w:t>sem</w:t>
      </w:r>
      <w:r>
        <w:rPr>
          <w:spacing w:val="-6"/>
        </w:rPr>
        <w:t xml:space="preserve"> </w:t>
      </w:r>
      <w:r>
        <w:t>prejuízo das responsabilidades contratuais e legais, poderá subcontratar partes da obra e/serviços, até o limite admitido, em cada caso, pela CONTRATANTE. Ressalta-se</w:t>
      </w:r>
      <w:r>
        <w:rPr>
          <w:spacing w:val="-43"/>
        </w:rPr>
        <w:t xml:space="preserve"> </w:t>
      </w:r>
      <w:r>
        <w:t>que a terceirização de serviços pela CONTRATADA não a exime de sua inteira responsabilização dos serviços executados pela empresa</w:t>
      </w:r>
      <w:r>
        <w:rPr>
          <w:spacing w:val="-7"/>
        </w:rPr>
        <w:t xml:space="preserve"> </w:t>
      </w:r>
      <w:r>
        <w:t>subcontratada.</w:t>
      </w:r>
    </w:p>
    <w:p w:rsidR="001F4564" w:rsidRDefault="001F4564">
      <w:pPr>
        <w:pStyle w:val="Corpodetexto"/>
        <w:spacing w:before="1"/>
      </w:pPr>
    </w:p>
    <w:p w:rsidR="001F4564" w:rsidRDefault="00F702ED">
      <w:pPr>
        <w:pStyle w:val="Corpodetexto"/>
        <w:ind w:left="162" w:right="196"/>
        <w:jc w:val="both"/>
      </w:pPr>
      <w:r>
        <w:t>CLÁUSULA DÉCIMA TERCEIRA - DAS ALTERAÇÕES - O presente instrumento de CONTRATO</w:t>
      </w:r>
      <w:r>
        <w:rPr>
          <w:spacing w:val="-9"/>
        </w:rPr>
        <w:t xml:space="preserve"> </w:t>
      </w:r>
      <w:r>
        <w:t>poderá</w:t>
      </w:r>
      <w:r>
        <w:rPr>
          <w:spacing w:val="-12"/>
        </w:rPr>
        <w:t xml:space="preserve"> </w:t>
      </w:r>
      <w:r>
        <w:t>ser</w:t>
      </w:r>
      <w:r>
        <w:rPr>
          <w:spacing w:val="-12"/>
        </w:rPr>
        <w:t xml:space="preserve"> </w:t>
      </w:r>
      <w:r>
        <w:t>alterado,</w:t>
      </w:r>
      <w:r>
        <w:rPr>
          <w:spacing w:val="-12"/>
        </w:rPr>
        <w:t xml:space="preserve"> </w:t>
      </w:r>
      <w:r>
        <w:t>com</w:t>
      </w:r>
      <w:r>
        <w:rPr>
          <w:spacing w:val="-9"/>
        </w:rPr>
        <w:t xml:space="preserve"> </w:t>
      </w:r>
      <w:r>
        <w:t>as</w:t>
      </w:r>
      <w:r>
        <w:rPr>
          <w:spacing w:val="-10"/>
        </w:rPr>
        <w:t xml:space="preserve"> </w:t>
      </w:r>
      <w:r>
        <w:t>devidas</w:t>
      </w:r>
      <w:r>
        <w:rPr>
          <w:spacing w:val="-10"/>
        </w:rPr>
        <w:t xml:space="preserve"> </w:t>
      </w:r>
      <w:r>
        <w:t>justificativas,</w:t>
      </w:r>
      <w:r>
        <w:rPr>
          <w:spacing w:val="-9"/>
        </w:rPr>
        <w:t xml:space="preserve"> </w:t>
      </w:r>
      <w:r>
        <w:t>de</w:t>
      </w:r>
      <w:r>
        <w:rPr>
          <w:spacing w:val="-11"/>
        </w:rPr>
        <w:t xml:space="preserve"> </w:t>
      </w:r>
      <w:r>
        <w:t>acordo</w:t>
      </w:r>
      <w:r>
        <w:rPr>
          <w:spacing w:val="-12"/>
        </w:rPr>
        <w:t xml:space="preserve"> </w:t>
      </w:r>
      <w:r>
        <w:t>com</w:t>
      </w:r>
      <w:r>
        <w:rPr>
          <w:spacing w:val="-8"/>
        </w:rPr>
        <w:t xml:space="preserve"> </w:t>
      </w:r>
      <w:r>
        <w:t>os</w:t>
      </w:r>
      <w:r>
        <w:rPr>
          <w:spacing w:val="-10"/>
        </w:rPr>
        <w:t xml:space="preserve"> </w:t>
      </w:r>
      <w:r>
        <w:t>casos previstos no capítulo III, Seção III - DA ALTERAÇÃO DOS CONTRATOS, da Lei nº 8.666/93.</w:t>
      </w:r>
    </w:p>
    <w:p w:rsidR="001F4564" w:rsidRDefault="001F4564">
      <w:pPr>
        <w:pStyle w:val="Corpodetexto"/>
      </w:pPr>
    </w:p>
    <w:p w:rsidR="001F4564" w:rsidRDefault="00F702ED">
      <w:pPr>
        <w:pStyle w:val="Corpodetexto"/>
        <w:ind w:left="162" w:right="197"/>
        <w:jc w:val="both"/>
      </w:pPr>
      <w:r>
        <w:t>CLÁUSULA DÉCIMA QUARTA - DA RESCISÃO - A rescisão do presente instrumento ocorrerá de acordo com o previsto no Artigo 79 da Lei nº 8.666/93, no que couber.</w:t>
      </w:r>
    </w:p>
    <w:p w:rsidR="001F4564" w:rsidRDefault="001F4564">
      <w:pPr>
        <w:pStyle w:val="Corpodetexto"/>
      </w:pPr>
    </w:p>
    <w:p w:rsidR="001F4564" w:rsidRDefault="00F702ED">
      <w:pPr>
        <w:pStyle w:val="Corpodetexto"/>
        <w:ind w:left="162"/>
        <w:jc w:val="both"/>
      </w:pPr>
      <w:r>
        <w:t>CLÁUSULA DÉCIMA QUINTA - DOS MOTIVOS PARA A RESCISÃO - A inexecução</w:t>
      </w:r>
    </w:p>
    <w:p w:rsidR="001F4564" w:rsidRDefault="00F702ED">
      <w:pPr>
        <w:pStyle w:val="Corpodetexto"/>
        <w:spacing w:before="2"/>
        <w:ind w:left="162" w:right="197"/>
        <w:jc w:val="both"/>
      </w:pPr>
      <w:r>
        <w:t>total ou parcial do CONTRATO enseja a sua rescisão, com as consequências contratuais e legais previstas na Lei 8.666/93.</w:t>
      </w:r>
    </w:p>
    <w:p w:rsidR="001F4564" w:rsidRDefault="001F4564">
      <w:pPr>
        <w:pStyle w:val="Corpodetexto"/>
        <w:spacing w:before="11"/>
        <w:rPr>
          <w:sz w:val="21"/>
        </w:rPr>
      </w:pPr>
    </w:p>
    <w:p w:rsidR="001F4564" w:rsidRDefault="00F702ED">
      <w:pPr>
        <w:pStyle w:val="Corpodetexto"/>
        <w:ind w:left="162" w:right="200"/>
        <w:jc w:val="both"/>
      </w:pPr>
      <w:r>
        <w:t>PARÁGRAFO PRIMEIRO - Constituem motivos para a rescisão do contrato aqueles relacionados no Artigo 78 da Lei nº 8.666/93, no que couber.</w:t>
      </w:r>
    </w:p>
    <w:p w:rsidR="001F4564" w:rsidRDefault="001F4564">
      <w:pPr>
        <w:jc w:val="both"/>
        <w:sectPr w:rsidR="001F4564">
          <w:headerReference w:type="default" r:id="rId23"/>
          <w:pgSz w:w="11910" w:h="16840"/>
          <w:pgMar w:top="2160" w:right="1500" w:bottom="1040" w:left="1540" w:header="7" w:footer="851" w:gutter="0"/>
          <w:cols w:space="720"/>
        </w:sectPr>
      </w:pPr>
    </w:p>
    <w:p w:rsidR="001F4564" w:rsidRDefault="00F702ED">
      <w:pPr>
        <w:pStyle w:val="Corpodetexto"/>
        <w:spacing w:line="247" w:lineRule="exact"/>
        <w:ind w:left="162"/>
        <w:jc w:val="both"/>
      </w:pPr>
      <w:r>
        <w:t>a data da rescisão.</w:t>
      </w:r>
    </w:p>
    <w:p w:rsidR="001F4564" w:rsidRDefault="001F4564">
      <w:pPr>
        <w:pStyle w:val="Corpodetexto"/>
      </w:pPr>
    </w:p>
    <w:p w:rsidR="001F4564" w:rsidRDefault="00F702ED">
      <w:pPr>
        <w:pStyle w:val="Corpodetexto"/>
        <w:ind w:left="162" w:right="196"/>
        <w:jc w:val="both"/>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0"/>
        </w:rPr>
        <w:t xml:space="preserve"> </w:t>
      </w:r>
      <w:r>
        <w:t>poderá</w:t>
      </w:r>
      <w:r>
        <w:rPr>
          <w:spacing w:val="-9"/>
        </w:rPr>
        <w:t xml:space="preserve"> </w:t>
      </w:r>
      <w:r>
        <w:t>promover o ressarcimento de perdas e danos por via administrativa ou ação</w:t>
      </w:r>
      <w:r>
        <w:rPr>
          <w:spacing w:val="-12"/>
        </w:rPr>
        <w:t xml:space="preserve"> </w:t>
      </w:r>
      <w:r>
        <w:t>judicial.</w:t>
      </w:r>
    </w:p>
    <w:p w:rsidR="001F4564" w:rsidRDefault="001F4564">
      <w:pPr>
        <w:pStyle w:val="Corpodetexto"/>
        <w:spacing w:before="11"/>
        <w:rPr>
          <w:sz w:val="21"/>
        </w:rPr>
      </w:pPr>
    </w:p>
    <w:p w:rsidR="001F4564" w:rsidRDefault="00F702ED">
      <w:pPr>
        <w:pStyle w:val="Corpodetexto"/>
        <w:ind w:left="162" w:right="195" w:firstLine="62"/>
        <w:jc w:val="both"/>
      </w:pPr>
      <w:r>
        <w:t>CLÁUSULA DÉCIMA SEXTA - DOS CASOS OMISSOS - Este Contrato regula-se pela Lei</w:t>
      </w:r>
      <w:r>
        <w:rPr>
          <w:spacing w:val="-7"/>
        </w:rPr>
        <w:t xml:space="preserve"> </w:t>
      </w:r>
      <w:r>
        <w:t>nº</w:t>
      </w:r>
      <w:r>
        <w:rPr>
          <w:spacing w:val="-5"/>
        </w:rPr>
        <w:t xml:space="preserve"> </w:t>
      </w:r>
      <w:r>
        <w:t>8.666/93,</w:t>
      </w:r>
      <w:r>
        <w:rPr>
          <w:spacing w:val="-5"/>
        </w:rPr>
        <w:t xml:space="preserve"> </w:t>
      </w:r>
      <w:r>
        <w:t>pelas</w:t>
      </w:r>
      <w:r>
        <w:rPr>
          <w:spacing w:val="-5"/>
        </w:rPr>
        <w:t xml:space="preserve"> </w:t>
      </w:r>
      <w:r>
        <w:t>suas</w:t>
      </w:r>
      <w:r>
        <w:rPr>
          <w:spacing w:val="-6"/>
        </w:rPr>
        <w:t xml:space="preserve"> </w:t>
      </w:r>
      <w:r>
        <w:t>Cláusulas</w:t>
      </w:r>
      <w:r>
        <w:rPr>
          <w:spacing w:val="-6"/>
        </w:rPr>
        <w:t xml:space="preserve"> </w:t>
      </w:r>
      <w:r>
        <w:t>e</w:t>
      </w:r>
      <w:r>
        <w:rPr>
          <w:spacing w:val="-5"/>
        </w:rPr>
        <w:t xml:space="preserve"> </w:t>
      </w:r>
      <w:r>
        <w:t>pelos</w:t>
      </w:r>
      <w:r>
        <w:rPr>
          <w:spacing w:val="-6"/>
        </w:rPr>
        <w:t xml:space="preserve"> </w:t>
      </w:r>
      <w:r>
        <w:t>preceitos</w:t>
      </w:r>
      <w:r>
        <w:rPr>
          <w:spacing w:val="-6"/>
        </w:rPr>
        <w:t xml:space="preserve"> </w:t>
      </w:r>
      <w:r>
        <w:t>de</w:t>
      </w:r>
      <w:r>
        <w:rPr>
          <w:spacing w:val="-7"/>
        </w:rPr>
        <w:t xml:space="preserve"> </w:t>
      </w:r>
      <w:r>
        <w:t>direito</w:t>
      </w:r>
      <w:r>
        <w:rPr>
          <w:spacing w:val="-5"/>
        </w:rPr>
        <w:t xml:space="preserve"> </w:t>
      </w:r>
      <w:r>
        <w:t>público,</w:t>
      </w:r>
      <w:r>
        <w:rPr>
          <w:spacing w:val="-8"/>
        </w:rPr>
        <w:t xml:space="preserve"> </w:t>
      </w:r>
      <w:r>
        <w:t>aplicando-se, supletivamente, os princípios da teoria geral de contratos e as disposições de direito privado.</w:t>
      </w:r>
    </w:p>
    <w:p w:rsidR="001F4564" w:rsidRDefault="001F4564">
      <w:pPr>
        <w:pStyle w:val="Corpodetexto"/>
      </w:pPr>
    </w:p>
    <w:p w:rsidR="001F4564" w:rsidRDefault="00F702ED">
      <w:pPr>
        <w:pStyle w:val="Corpodetexto"/>
        <w:ind w:left="162" w:right="197"/>
        <w:jc w:val="both"/>
      </w:pPr>
      <w:r>
        <w:t>CLÁUSULA DÉCIMA SÉTIMA - DA ANÁLISE - A minuta do presente instrumento de CONTRATO foi devidamente examinada e aprovada pela Assessoria Jurídica desta Prefeitura, conforme determina a legislação em vigor.</w:t>
      </w:r>
    </w:p>
    <w:p w:rsidR="001F4564" w:rsidRDefault="001F4564">
      <w:pPr>
        <w:pStyle w:val="Corpodetexto"/>
        <w:spacing w:before="1"/>
      </w:pPr>
    </w:p>
    <w:p w:rsidR="001F4564" w:rsidRDefault="00F702ED">
      <w:pPr>
        <w:pStyle w:val="Corpodetexto"/>
        <w:spacing w:before="1"/>
        <w:ind w:left="162" w:right="196"/>
        <w:jc w:val="both"/>
      </w:pPr>
      <w:r>
        <w:t>CLÁUSULA DÉCIMA OITAVA - DA PUBLICAÇÃO - A publicação resumida deste instrumento no Diário Oficial dos Municípios, que é condição indispensável para sua eficácia,</w:t>
      </w:r>
      <w:r>
        <w:rPr>
          <w:spacing w:val="-5"/>
        </w:rPr>
        <w:t xml:space="preserve"> </w:t>
      </w:r>
      <w:r>
        <w:t>será</w:t>
      </w:r>
      <w:r>
        <w:rPr>
          <w:spacing w:val="-5"/>
        </w:rPr>
        <w:t xml:space="preserve"> </w:t>
      </w:r>
      <w:r>
        <w:t>providenciada</w:t>
      </w:r>
      <w:r>
        <w:rPr>
          <w:spacing w:val="-3"/>
        </w:rPr>
        <w:t xml:space="preserve"> </w:t>
      </w:r>
      <w:r>
        <w:t>pela</w:t>
      </w:r>
      <w:r>
        <w:rPr>
          <w:spacing w:val="-5"/>
        </w:rPr>
        <w:t xml:space="preserve"> </w:t>
      </w:r>
      <w:r>
        <w:t>Administração</w:t>
      </w:r>
      <w:r>
        <w:rPr>
          <w:spacing w:val="-8"/>
        </w:rPr>
        <w:t xml:space="preserve"> </w:t>
      </w:r>
      <w:r>
        <w:t>até</w:t>
      </w:r>
      <w:r>
        <w:rPr>
          <w:spacing w:val="-5"/>
        </w:rPr>
        <w:t xml:space="preserve"> </w:t>
      </w:r>
      <w:r>
        <w:t>o</w:t>
      </w:r>
      <w:r>
        <w:rPr>
          <w:spacing w:val="-5"/>
        </w:rPr>
        <w:t xml:space="preserve"> </w:t>
      </w:r>
      <w:r>
        <w:t>quinto</w:t>
      </w:r>
      <w:r>
        <w:rPr>
          <w:spacing w:val="-5"/>
        </w:rPr>
        <w:t xml:space="preserve"> </w:t>
      </w:r>
      <w:r>
        <w:t>dia</w:t>
      </w:r>
      <w:r>
        <w:rPr>
          <w:spacing w:val="-3"/>
        </w:rPr>
        <w:t xml:space="preserve"> </w:t>
      </w:r>
      <w:r>
        <w:t>útil</w:t>
      </w:r>
      <w:r>
        <w:rPr>
          <w:spacing w:val="-4"/>
        </w:rPr>
        <w:t xml:space="preserve"> </w:t>
      </w:r>
      <w:r>
        <w:t>do</w:t>
      </w:r>
      <w:r>
        <w:rPr>
          <w:spacing w:val="-8"/>
        </w:rPr>
        <w:t xml:space="preserve"> </w:t>
      </w:r>
      <w:r>
        <w:t>mês</w:t>
      </w:r>
      <w:r>
        <w:rPr>
          <w:spacing w:val="-3"/>
        </w:rPr>
        <w:t xml:space="preserve"> </w:t>
      </w:r>
      <w:r>
        <w:t>seguinte</w:t>
      </w:r>
      <w:r>
        <w:rPr>
          <w:spacing w:val="-5"/>
        </w:rPr>
        <w:t xml:space="preserve"> </w:t>
      </w:r>
      <w:r>
        <w:t>ao de sua assinatura, para ocorrer no prazo de vinte dias daquela</w:t>
      </w:r>
      <w:r>
        <w:rPr>
          <w:spacing w:val="-7"/>
        </w:rPr>
        <w:t xml:space="preserve"> </w:t>
      </w:r>
      <w:r>
        <w:t>data.</w:t>
      </w:r>
    </w:p>
    <w:p w:rsidR="001F4564" w:rsidRDefault="001F4564">
      <w:pPr>
        <w:pStyle w:val="Corpodetexto"/>
        <w:spacing w:before="11"/>
        <w:rPr>
          <w:sz w:val="21"/>
        </w:rPr>
      </w:pPr>
    </w:p>
    <w:p w:rsidR="001F4564" w:rsidRDefault="00F702ED">
      <w:pPr>
        <w:pStyle w:val="Corpodetexto"/>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rsidR="001F4564" w:rsidRDefault="001F4564">
      <w:pPr>
        <w:pStyle w:val="Corpodetexto"/>
        <w:spacing w:before="1"/>
      </w:pPr>
    </w:p>
    <w:p w:rsidR="001F4564" w:rsidRDefault="00F702ED">
      <w:pPr>
        <w:pStyle w:val="Corpodetexto"/>
        <w:ind w:left="162" w:right="197"/>
        <w:jc w:val="both"/>
      </w:pPr>
      <w:r>
        <w:t>E</w:t>
      </w:r>
      <w:r>
        <w:rPr>
          <w:spacing w:val="-7"/>
        </w:rPr>
        <w:t xml:space="preserve"> </w:t>
      </w:r>
      <w:r>
        <w:t>por</w:t>
      </w:r>
      <w:r>
        <w:rPr>
          <w:spacing w:val="-8"/>
        </w:rPr>
        <w:t xml:space="preserve"> </w:t>
      </w:r>
      <w:r>
        <w:t>estarem</w:t>
      </w:r>
      <w:r>
        <w:rPr>
          <w:spacing w:val="-5"/>
        </w:rPr>
        <w:t xml:space="preserve"> </w:t>
      </w:r>
      <w:r>
        <w:t>assim,</w:t>
      </w:r>
      <w:r>
        <w:rPr>
          <w:spacing w:val="-10"/>
        </w:rPr>
        <w:t xml:space="preserve"> </w:t>
      </w:r>
      <w:r>
        <w:t>justos</w:t>
      </w:r>
      <w:r>
        <w:rPr>
          <w:spacing w:val="-6"/>
        </w:rPr>
        <w:t xml:space="preserve"> </w:t>
      </w:r>
      <w:r>
        <w:t>e</w:t>
      </w:r>
      <w:r>
        <w:rPr>
          <w:spacing w:val="-8"/>
        </w:rPr>
        <w:t xml:space="preserve"> </w:t>
      </w:r>
      <w:r>
        <w:t>contratados,</w:t>
      </w:r>
      <w:r>
        <w:rPr>
          <w:spacing w:val="-8"/>
        </w:rPr>
        <w:t xml:space="preserve"> </w:t>
      </w:r>
      <w:r>
        <w:t>firmam</w:t>
      </w:r>
      <w:r>
        <w:rPr>
          <w:spacing w:val="-5"/>
        </w:rPr>
        <w:t xml:space="preserve"> </w:t>
      </w:r>
      <w:r>
        <w:t>o</w:t>
      </w:r>
      <w:r>
        <w:rPr>
          <w:spacing w:val="-9"/>
        </w:rPr>
        <w:t xml:space="preserve"> </w:t>
      </w:r>
      <w:r>
        <w:t>presente</w:t>
      </w:r>
      <w:r>
        <w:rPr>
          <w:spacing w:val="-8"/>
        </w:rPr>
        <w:t xml:space="preserve"> </w:t>
      </w:r>
      <w:r>
        <w:t>instrumento</w:t>
      </w:r>
      <w:r>
        <w:rPr>
          <w:spacing w:val="-5"/>
        </w:rPr>
        <w:t xml:space="preserve"> </w:t>
      </w:r>
      <w:r>
        <w:t>em</w:t>
      </w:r>
      <w:r>
        <w:rPr>
          <w:spacing w:val="-3"/>
        </w:rPr>
        <w:t xml:space="preserve"> </w:t>
      </w:r>
      <w:r>
        <w:t>duas</w:t>
      </w:r>
      <w:r>
        <w:rPr>
          <w:spacing w:val="-8"/>
        </w:rPr>
        <w:t xml:space="preserve"> </w:t>
      </w:r>
      <w:r>
        <w:t>vias de igual teor e forma, na presença das testemunhas abaixo</w:t>
      </w:r>
      <w:r>
        <w:rPr>
          <w:spacing w:val="-14"/>
        </w:rPr>
        <w:t xml:space="preserve"> </w:t>
      </w:r>
      <w:r>
        <w:t>assinadas:</w:t>
      </w:r>
    </w:p>
    <w:p w:rsidR="001F4564" w:rsidRDefault="001F4564">
      <w:pPr>
        <w:pStyle w:val="Corpodetexto"/>
        <w:rPr>
          <w:sz w:val="20"/>
        </w:rPr>
      </w:pPr>
    </w:p>
    <w:p w:rsidR="001F4564" w:rsidRDefault="001F4564">
      <w:pPr>
        <w:pStyle w:val="Corpodetexto"/>
        <w:spacing w:before="8"/>
        <w:rPr>
          <w:sz w:val="15"/>
        </w:rPr>
      </w:pPr>
    </w:p>
    <w:p w:rsidR="001F4564" w:rsidRDefault="00F702ED">
      <w:pPr>
        <w:pStyle w:val="Corpodetexto"/>
        <w:spacing w:before="94"/>
        <w:ind w:left="3263"/>
      </w:pPr>
      <w:r>
        <w:t xml:space="preserve">Monte Carlo – SC, </w:t>
      </w:r>
      <w:r>
        <w:rPr>
          <w:shd w:val="clear" w:color="auto" w:fill="00FF00"/>
        </w:rPr>
        <w:t>/16/</w:t>
      </w:r>
      <w:r>
        <w:t>.</w:t>
      </w:r>
    </w:p>
    <w:p w:rsidR="001F4564" w:rsidRDefault="001F4564">
      <w:pPr>
        <w:pStyle w:val="Corpodetexto"/>
      </w:pPr>
    </w:p>
    <w:p w:rsidR="001F4564" w:rsidRDefault="00F702ED">
      <w:pPr>
        <w:pStyle w:val="Corpodetexto"/>
        <w:tabs>
          <w:tab w:val="left" w:pos="5502"/>
          <w:tab w:val="left" w:pos="5903"/>
        </w:tabs>
        <w:spacing w:before="1"/>
        <w:ind w:left="776" w:right="1844" w:hanging="615"/>
      </w:pPr>
      <w:r>
        <w:t>MUNICIPIO DE</w:t>
      </w:r>
      <w:r>
        <w:rPr>
          <w:spacing w:val="-5"/>
        </w:rPr>
        <w:t xml:space="preserve"> </w:t>
      </w:r>
      <w:r>
        <w:t>MONTE</w:t>
      </w:r>
      <w:r>
        <w:rPr>
          <w:spacing w:val="-4"/>
        </w:rPr>
        <w:t xml:space="preserve"> </w:t>
      </w:r>
      <w:r>
        <w:t>CARLO</w:t>
      </w:r>
      <w:r>
        <w:tab/>
      </w:r>
      <w:r>
        <w:tab/>
        <w:t>/3/ CONTRATANTE</w:t>
      </w:r>
      <w:r>
        <w:tab/>
      </w:r>
      <w:r>
        <w:rPr>
          <w:spacing w:val="-4"/>
        </w:rPr>
        <w:t>CONTRATADA</w:t>
      </w:r>
    </w:p>
    <w:p w:rsidR="001F4564" w:rsidRDefault="00BC4E25">
      <w:pPr>
        <w:pStyle w:val="Corpodetexto"/>
        <w:tabs>
          <w:tab w:val="left" w:pos="6026"/>
        </w:tabs>
        <w:ind w:left="346"/>
      </w:pPr>
      <w:r>
        <w:t>Sonia Salete Vedovatto</w:t>
      </w:r>
      <w:r w:rsidR="00F702ED">
        <w:tab/>
        <w:t>/6/</w:t>
      </w:r>
    </w:p>
    <w:p w:rsidR="001F4564" w:rsidRDefault="001F4564">
      <w:pPr>
        <w:pStyle w:val="Corpodetexto"/>
        <w:rPr>
          <w:sz w:val="24"/>
        </w:rPr>
      </w:pPr>
    </w:p>
    <w:p w:rsidR="001F4564" w:rsidRDefault="001F4564">
      <w:pPr>
        <w:pStyle w:val="Corpodetexto"/>
        <w:rPr>
          <w:sz w:val="24"/>
        </w:rPr>
      </w:pPr>
    </w:p>
    <w:p w:rsidR="001F4564" w:rsidRDefault="00F702ED">
      <w:pPr>
        <w:pStyle w:val="Corpodetexto"/>
        <w:spacing w:before="208"/>
        <w:ind w:left="162"/>
      </w:pPr>
      <w:r>
        <w:t>Testemunhas:</w:t>
      </w:r>
    </w:p>
    <w:p w:rsidR="001F4564" w:rsidRDefault="001F4564">
      <w:pPr>
        <w:sectPr w:rsidR="001F4564">
          <w:headerReference w:type="default" r:id="rId24"/>
          <w:pgSz w:w="11910" w:h="16840"/>
          <w:pgMar w:top="2160" w:right="1500" w:bottom="1040" w:left="1540" w:header="7" w:footer="851" w:gutter="0"/>
          <w:cols w:space="720"/>
        </w:sectPr>
      </w:pPr>
    </w:p>
    <w:p w:rsidR="001F4564" w:rsidRDefault="001F4564">
      <w:pPr>
        <w:pStyle w:val="Corpodetexto"/>
        <w:spacing w:before="10"/>
        <w:rPr>
          <w:sz w:val="15"/>
        </w:rPr>
      </w:pPr>
    </w:p>
    <w:p w:rsidR="001F4564" w:rsidRDefault="00F702ED">
      <w:pPr>
        <w:pStyle w:val="Ttulo2"/>
        <w:spacing w:before="94"/>
        <w:ind w:left="2199" w:right="2237"/>
        <w:jc w:val="center"/>
      </w:pPr>
      <w:r>
        <w:t>PROPOSTA DE PREÇOS</w:t>
      </w:r>
    </w:p>
    <w:p w:rsidR="001F4564" w:rsidRDefault="001F4564">
      <w:pPr>
        <w:pStyle w:val="Corpodetexto"/>
        <w:rPr>
          <w:b/>
        </w:rPr>
      </w:pPr>
    </w:p>
    <w:p w:rsidR="001F4564" w:rsidRDefault="00F702ED">
      <w:pPr>
        <w:pStyle w:val="PargrafodaLista"/>
        <w:numPr>
          <w:ilvl w:val="0"/>
          <w:numId w:val="3"/>
        </w:numPr>
        <w:tabs>
          <w:tab w:val="left" w:pos="407"/>
        </w:tabs>
        <w:ind w:hanging="244"/>
        <w:jc w:val="left"/>
        <w:rPr>
          <w:b/>
        </w:rPr>
      </w:pPr>
      <w:r>
        <w:rPr>
          <w:b/>
        </w:rPr>
        <w:t>IDENTIFICAÇÃO DA</w:t>
      </w:r>
      <w:r>
        <w:rPr>
          <w:b/>
          <w:spacing w:val="-4"/>
        </w:rPr>
        <w:t xml:space="preserve"> </w:t>
      </w:r>
      <w:r>
        <w:rPr>
          <w:b/>
        </w:rPr>
        <w:t>EMPRESA:</w:t>
      </w:r>
    </w:p>
    <w:p w:rsidR="001F4564" w:rsidRDefault="00127BF8">
      <w:pPr>
        <w:pStyle w:val="Corpodetexto"/>
        <w:rPr>
          <w:b/>
          <w:sz w:val="19"/>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1045845</wp:posOffset>
                </wp:positionH>
                <wp:positionV relativeFrom="paragraph">
                  <wp:posOffset>168910</wp:posOffset>
                </wp:positionV>
                <wp:extent cx="5471160" cy="1480185"/>
                <wp:effectExtent l="7620" t="10160" r="7620" b="5080"/>
                <wp:wrapTopAndBottom/>
                <wp:docPr id="2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0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2EEB" w:rsidRDefault="004A2EEB">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4A2EEB" w:rsidRDefault="004A2EEB">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margin-left:82.35pt;margin-top:13.3pt;width:430.8pt;height:116.5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V+fQIAAAsFAAAOAAAAZHJzL2Uyb0RvYy54bWysVF1v2yAUfZ+0/4B4T22nTppadaouTqZJ&#10;3YfU7gcQwDEaBg9I7K7af98F4ixdX6ZpfsDXcDmcwz3XN7dDK9GBGyu0KnF2kWLEFdVMqF2Jvz5u&#10;JguMrCOKEakVL/ETt/h2+fbNTd8VfKobLRk3CECULfquxI1zXZEklja8JfZCd1zBYq1NSxx8ml3C&#10;DOkBvZXJNE3nSa8N64ym3FqYreIiXgb8uubUfa5ryx2SJQZuLowmjFs/JssbUuwM6RpBjzTIP7Bo&#10;iVBw6AmqIo6gvRGvoFpBjba6dhdUt4mua0F50ABqsvQPNQ8N6XjQApdju9M12f8HSz8dvhgkWImn&#10;s0uMFGmhSI98cOidHtA08xfUd7aAvIcOMt0A81DoINZ295p+s0jpVUPUjt8Zo/uGEwYEw87kbGvE&#10;sR5k23/UDM4he6cD0FCb1t8e3AcCdCjU06k4nguFyVl+lWVzWKKwluWLNFvMPLuEFOP2zlj3nusW&#10;+aDEBqof4Mnh3rqYOqb405TeCCmDA6RCfYmvszyPwrQUzC/6NGt225U06EC8h8JzPNeep7XCgZOl&#10;aEu8OCWRwl/HWrFwiiNCxhhIS+XBQR1wO0bRMc/X6fV6sV7kk3w6X0/ytKomd5tVPplvsqtZdVmt&#10;VlX20/PM8qIRjHHlqY7uzfK/c8exj6LvTv59IemF8k14XitPXtIIBQFV4zuoCz7wpY8mcMN2OHpu&#10;9NdWsydwhtGxQ+GPAkGjzQ+MeujOEtvve2I4RvKDAnf5Vh4DMwbbMSCKwtYSO4xiuHKx5fedEbsG&#10;kKN/lb4DB9YieMNbNbIA6v4DOi6IOP4dfEuff4es3/+w5S8AAAD//wMAUEsDBBQABgAIAAAAIQBo&#10;BXnM4AAAAAsBAAAPAAAAZHJzL2Rvd25yZXYueG1sTI/BTsMwDIbvSLxDZCRuLKWMdCtNJ4TgNCTE&#10;mEC7pY1pK5qkSrK2e3u8Exx/+9Pvz8VmNj0b0YfOWQm3iwQY2trpzjYS9h8vNytgISqrVe8sSjhh&#10;gE15eVGoXLvJvuO4iw2jEhtyJaGNccg5D3WLRoWFG9DS7tt5oyJF33Dt1UTlpudpkghuVGfpQqsG&#10;fGqx/tkdjQT1tT242S+rz/EUV830tt9mr89SXl/Njw/AIs7xD4azPqlDSU6VO1odWE9ZLDNCJaRC&#10;ADsDSSrugFU0uV9nwMuC//+h/AUAAP//AwBQSwECLQAUAAYACAAAACEAtoM4kv4AAADhAQAAEwAA&#10;AAAAAAAAAAAAAAAAAAAAW0NvbnRlbnRfVHlwZXNdLnhtbFBLAQItABQABgAIAAAAIQA4/SH/1gAA&#10;AJQBAAALAAAAAAAAAAAAAAAAAC8BAABfcmVscy8ucmVsc1BLAQItABQABgAIAAAAIQDY1kV+fQIA&#10;AAsFAAAOAAAAAAAAAAAAAAAAAC4CAABkcnMvZTJvRG9jLnhtbFBLAQItABQABgAIAAAAIQBoBXnM&#10;4AAAAAsBAAAPAAAAAAAAAAAAAAAAANcEAABkcnMvZG93bnJldi54bWxQSwUGAAAAAAQABADzAAAA&#10;5AUAAAAA&#10;" filled="f" strokeweight=".72pt">
                <v:textbox inset="0,0,0,0">
                  <w:txbxContent>
                    <w:p w:rsidR="004A2EEB" w:rsidRDefault="004A2EEB">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4A2EEB" w:rsidRDefault="004A2EEB">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1F4564" w:rsidRDefault="001F4564">
      <w:pPr>
        <w:pStyle w:val="Corpodetexto"/>
        <w:spacing w:before="11"/>
        <w:rPr>
          <w:b/>
          <w:sz w:val="10"/>
        </w:rPr>
      </w:pPr>
    </w:p>
    <w:p w:rsidR="001F4564" w:rsidRDefault="00F702ED">
      <w:pPr>
        <w:pStyle w:val="PargrafodaLista"/>
        <w:numPr>
          <w:ilvl w:val="0"/>
          <w:numId w:val="3"/>
        </w:numPr>
        <w:tabs>
          <w:tab w:val="left" w:pos="410"/>
        </w:tabs>
        <w:spacing w:before="94"/>
        <w:ind w:left="409" w:hanging="247"/>
        <w:jc w:val="left"/>
        <w:rPr>
          <w:b/>
        </w:rPr>
      </w:pPr>
      <w:r>
        <w:rPr>
          <w:b/>
        </w:rPr>
        <w:t>CONDIÇÕES DA</w:t>
      </w:r>
      <w:r>
        <w:rPr>
          <w:b/>
          <w:spacing w:val="-9"/>
        </w:rPr>
        <w:t xml:space="preserve"> </w:t>
      </w:r>
      <w:r>
        <w:rPr>
          <w:b/>
        </w:rPr>
        <w:t>PROPOSTA:</w:t>
      </w:r>
    </w:p>
    <w:p w:rsidR="001F4564" w:rsidRDefault="00F702ED">
      <w:pPr>
        <w:pStyle w:val="Corpodetexto"/>
        <w:spacing w:before="1"/>
        <w:ind w:left="162"/>
      </w:pPr>
      <w:r>
        <w:t>Prazo de validade da proposta: 60 (sessenta) dias.</w:t>
      </w:r>
    </w:p>
    <w:p w:rsidR="001F4564" w:rsidRDefault="001F4564">
      <w:pPr>
        <w:pStyle w:val="Corpodetexto"/>
        <w:spacing w:before="10"/>
        <w:rPr>
          <w:sz w:val="13"/>
        </w:rPr>
      </w:pPr>
    </w:p>
    <w:p w:rsidR="001F4564" w:rsidRDefault="00F702ED">
      <w:pPr>
        <w:pStyle w:val="Corpodetexto"/>
        <w:spacing w:before="94"/>
        <w:ind w:left="162"/>
      </w:pPr>
      <w:r>
        <w:t xml:space="preserve">Prazo Contratual para Execução até: </w:t>
      </w:r>
      <w:r>
        <w:rPr>
          <w:shd w:val="clear" w:color="auto" w:fill="00FF00"/>
        </w:rPr>
        <w:t>/15/</w:t>
      </w:r>
    </w:p>
    <w:p w:rsidR="001F4564" w:rsidRDefault="001F4564">
      <w:pPr>
        <w:pStyle w:val="Corpodetexto"/>
        <w:spacing w:before="9"/>
        <w:rPr>
          <w:sz w:val="21"/>
        </w:rPr>
      </w:pPr>
    </w:p>
    <w:p w:rsidR="001F4564" w:rsidRDefault="00F702ED">
      <w:pPr>
        <w:pStyle w:val="Ttulo2"/>
        <w:numPr>
          <w:ilvl w:val="0"/>
          <w:numId w:val="3"/>
        </w:numPr>
        <w:tabs>
          <w:tab w:val="left" w:pos="410"/>
        </w:tabs>
        <w:ind w:left="409" w:hanging="247"/>
        <w:jc w:val="left"/>
      </w:pPr>
      <w:r>
        <w:t>DECLARAÇÃO:</w:t>
      </w:r>
    </w:p>
    <w:p w:rsidR="001F4564" w:rsidRDefault="00F702ED">
      <w:pPr>
        <w:pStyle w:val="Corpodetexto"/>
        <w:spacing w:before="2"/>
        <w:ind w:left="162" w:right="194"/>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1F4564" w:rsidRDefault="001F4564">
      <w:pPr>
        <w:pStyle w:val="Corpodetexto"/>
        <w:spacing w:before="11"/>
        <w:rPr>
          <w:sz w:val="21"/>
        </w:rPr>
      </w:pPr>
    </w:p>
    <w:p w:rsidR="001F4564" w:rsidRDefault="00F702ED">
      <w:pPr>
        <w:pStyle w:val="Corpodetexto"/>
        <w:ind w:left="162"/>
        <w:jc w:val="both"/>
      </w:pPr>
      <w:r>
        <w:t>Carimbo do CNPJ:</w:t>
      </w: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4"/>
        <w:rPr>
          <w:sz w:val="21"/>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1080770</wp:posOffset>
                </wp:positionH>
                <wp:positionV relativeFrom="paragraph">
                  <wp:posOffset>185420</wp:posOffset>
                </wp:positionV>
                <wp:extent cx="1943100" cy="0"/>
                <wp:effectExtent l="13970" t="7620" r="5080" b="11430"/>
                <wp:wrapTopAndBottom/>
                <wp:docPr id="2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B73D" id="Line 2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dEFQIAACsEAAAOAAAAZHJzL2Uyb0RvYy54bWysU02P2jAQvVfqf7B8h3yQpR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h/yjFS&#10;pAORtkJxlMfi9MaVELNSOxvSo2f1YraafndI6VVL1IFHkq8XA/eyUM7kzZWwcQae2PefNYMYcvQ6&#10;Vurc2C5AQg3QOQpyuQvCzx5ROMzmxSRLQTc6+BJSDheNdf4T1x0KRoUlkI7A5LR1PhAh5RAS3lF6&#10;I6SMekuF+grPZpNJvOC0FCw4Q5izh/1KWnQioWPiF7MCz2OY1UfFIljLCVvfbE+EvNrwuFQBD1IB&#10;Ojfr2hI/5ul8PVvPilGRT9ejIq3r0cfNqhhNN9mHp3pSr1Z19jNQy4qyFYxxFdgN7ZkVfyf/bVCu&#10;jXVv0HsZkrfosV5AdvhH0lHLIF+YJ1fuNbvs7KAxdGQMvk1PaPnHPdiPM778BQ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PTcR0QVAgAAKwQAAA4AAAAAAAAAAAAAAAAALgIAAGRycy9lMm9Eb2MueG1sUEsBAi0AFAAGAAgA&#10;AAAhAFKK1qDeAAAACQEAAA8AAAAAAAAAAAAAAAAAbwQAAGRycy9kb3ducmV2LnhtbFBLBQYAAAAA&#10;BAAEAPMAAAB6BQAAAAA=&#10;" strokeweight=".24536mm">
                <w10:wrap type="topAndBottom" anchorx="page"/>
              </v:line>
            </w:pict>
          </mc:Fallback>
        </mc:AlternateContent>
      </w:r>
    </w:p>
    <w:p w:rsidR="001F4564" w:rsidRDefault="00F702ED">
      <w:pPr>
        <w:pStyle w:val="Corpodetexto"/>
        <w:spacing w:line="226" w:lineRule="exact"/>
        <w:ind w:left="286"/>
      </w:pPr>
      <w:r>
        <w:t>Assinatura do representante</w:t>
      </w:r>
    </w:p>
    <w:p w:rsidR="001F4564" w:rsidRDefault="00F702ED">
      <w:pPr>
        <w:pStyle w:val="Corpodetexto"/>
        <w:spacing w:before="1" w:line="720" w:lineRule="auto"/>
        <w:ind w:left="162" w:right="6204" w:firstLine="429"/>
      </w:pPr>
      <w:r>
        <w:t>Carimbo da empresa Continua...</w:t>
      </w:r>
    </w:p>
    <w:p w:rsidR="001F4564" w:rsidRDefault="001F4564">
      <w:pPr>
        <w:spacing w:line="720" w:lineRule="auto"/>
        <w:sectPr w:rsidR="001F4564">
          <w:headerReference w:type="default" r:id="rId25"/>
          <w:pgSz w:w="11910" w:h="16840"/>
          <w:pgMar w:top="2180" w:right="1500" w:bottom="1040" w:left="1540" w:header="7" w:footer="851" w:gutter="0"/>
          <w:cols w:space="720"/>
        </w:sect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spacing w:before="6"/>
        <w:rPr>
          <w:sz w:val="26"/>
        </w:rPr>
      </w:pPr>
    </w:p>
    <w:p w:rsidR="001F4564" w:rsidRDefault="00127BF8">
      <w:pPr>
        <w:pStyle w:val="Ttulo2"/>
        <w:spacing w:before="94"/>
        <w:ind w:left="2199" w:right="2237"/>
        <w:jc w:val="center"/>
      </w:pPr>
      <w:r>
        <w:rPr>
          <w:noProof/>
          <w:lang w:val="pt-BR" w:eastAsia="pt-BR" w:bidi="ar-SA"/>
        </w:rPr>
        <mc:AlternateContent>
          <mc:Choice Requires="wpg">
            <w:drawing>
              <wp:anchor distT="0" distB="0" distL="114300" distR="114300" simplePos="0" relativeHeight="251639808" behindDoc="0" locked="0" layoutInCell="1" allowOverlap="1">
                <wp:simplePos x="0" y="0"/>
                <wp:positionH relativeFrom="page">
                  <wp:posOffset>1062355</wp:posOffset>
                </wp:positionH>
                <wp:positionV relativeFrom="paragraph">
                  <wp:posOffset>-1661160</wp:posOffset>
                </wp:positionV>
                <wp:extent cx="5437505" cy="1388745"/>
                <wp:effectExtent l="5080" t="3175" r="5715" b="0"/>
                <wp:wrapNone/>
                <wp:docPr id="2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2616"/>
                          <a:chExt cx="8563" cy="2187"/>
                        </a:xfrm>
                      </wpg:grpSpPr>
                      <wps:wsp>
                        <wps:cNvPr id="246" name="Line 19"/>
                        <wps:cNvCnPr>
                          <a:cxnSpLocks noChangeShapeType="1"/>
                        </wps:cNvCnPr>
                        <wps:spPr bwMode="auto">
                          <a:xfrm>
                            <a:off x="1673" y="-977"/>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78" y="-261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85" y="-230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49" name="Rectangle 16"/>
                        <wps:cNvSpPr>
                          <a:spLocks noChangeArrowheads="1"/>
                        </wps:cNvSpPr>
                        <wps:spPr bwMode="auto">
                          <a:xfrm>
                            <a:off x="1922" y="-961"/>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Text Box 15"/>
                        <wps:cNvSpPr txBox="1">
                          <a:spLocks noChangeArrowheads="1"/>
                        </wps:cNvSpPr>
                        <wps:spPr bwMode="auto">
                          <a:xfrm>
                            <a:off x="1673" y="-2617"/>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rPr>
                                  <w:sz w:val="26"/>
                                </w:rPr>
                              </w:pPr>
                            </w:p>
                            <w:p w:rsidR="004A2EEB" w:rsidRDefault="004A2EEB">
                              <w:pPr>
                                <w:spacing w:before="6"/>
                                <w:rPr>
                                  <w:sz w:val="34"/>
                                </w:rPr>
                              </w:pPr>
                            </w:p>
                            <w:p w:rsidR="004A2EEB" w:rsidRDefault="004A2EEB">
                              <w:pPr>
                                <w:ind w:left="2160"/>
                                <w:rPr>
                                  <w:sz w:val="24"/>
                                </w:rPr>
                              </w:pPr>
                              <w:r>
                                <w:rPr>
                                  <w:sz w:val="24"/>
                                </w:rPr>
                                <w:t>ESTADO DE SANTA CATARINA</w:t>
                              </w:r>
                            </w:p>
                            <w:p w:rsidR="004A2EEB" w:rsidRDefault="004A2EEB">
                              <w:pPr>
                                <w:spacing w:before="5"/>
                                <w:ind w:left="216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51" name="Text Box 14"/>
                        <wps:cNvSpPr txBox="1">
                          <a:spLocks noChangeArrowheads="1"/>
                        </wps:cNvSpPr>
                        <wps:spPr bwMode="auto">
                          <a:xfrm>
                            <a:off x="1814" y="-973"/>
                            <a:ext cx="8388" cy="3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2EEB" w:rsidRDefault="004A2EEB">
                              <w:pPr>
                                <w:spacing w:before="2"/>
                                <w:ind w:left="2965" w:right="2963"/>
                                <w:jc w:val="center"/>
                              </w:pPr>
                              <w:r>
                                <w:rPr>
                                  <w:b/>
                                </w:rPr>
                                <w:t xml:space="preserve">ANEXO III </w:t>
                              </w:r>
                              <w: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2" style="position:absolute;left:0;text-align:left;margin-left:83.65pt;margin-top:-130.8pt;width:428.15pt;height:109.35pt;z-index:251639808;mso-position-horizontal-relative:page;mso-position-vertical-relative:text" coordorigin="1673,-2616"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VICsMFAAAAGQAADgAAAGRycy9lMm9Eb2MueG1s7Fnr&#10;bts2FP4/YO8g6L9qUZZ1Q5wi8aUo0G3Bmj0ALdE2UUnUSDl2Vuzddw4pybc4sdutXYsmiE2K0tHh&#10;uXznO8zV602RWw9MKi7KoU1eubbFylRkvFwM7T/up05kW6qmZUZzUbKh/ciU/fr655+u1lXCPLEU&#10;ecakBUJKlayrob2s6yrp9VS6ZAVVr0TFSlicC1nQGqZy0cskXYP0Iu95rhv01kJmlRQpUwqujs2i&#10;fa3lz+csrX+bzxWrrXxog261/pT6c4afvesrmiwkrZY8bdSgn6BFQXkJL+1EjWlNrZXkR6IKnkqh&#10;xLx+lYqiJ+ZznjK9B9gNcQ9280aKVaX3skjWi6ozE5j2wE6fLDb99eFOWjwb2p4/sK2SFuAk/V6L&#10;9NE662qRwE1vZPW+upNmizB8J9IPCpZ7h+s4X5ibrdn6F5GBPLqqhbbOZi4LFAH7tjbaCY+dE9im&#10;tlK4OPD74cAFXVJYI/0oCkEx7aZ0Cb7E50gQ9m0Llh0vIEG7OGkERIMAVvFpj0QhrvZoYt6stW20&#10;w61BzKmtWdXnmfX9klZMe0uhxTqzBq1Z3/GSWSQ2VtX3jEpj0nRTNia1SjFa0nLBtLT7xwrMR/Qe&#10;UFsQax7BiQJ/vGjiraniUNuCJq2hwU6esZNOg85INKmkqt8wUVg4GNo56K3dRx/eqdrYs70FvVmK&#10;Kc9z7aK8tNZDO3DjQD+gRM4zXMTblFzMRrm0Hijmov5pnLN3G8R8mWlhS0azSTOuKc/NGPTMS5QH&#10;+wB1mpFJto+xG0+iSeQ7vhdMHN8dj52b6ch3gikJB+P+eDQak79RNeInS55lrETt2sQn/nkR0ECQ&#10;Sdku9Tsz9Pal6/gDZdtvrTREovGgCcOZyB7vJJq2Ccrrq4qnCfw1usHoSLeXwRGeqleS2Y2Q4iwZ&#10;BZUfVpUD+FTRms94zutHjbVgN1SqfLjjKcYtTnYDPWwDHdbxtRaJ0MHtbeYhiC6eavToQv1GVYDT&#10;GOfbS1KKNfofctKE/76UHk73FJnlvGojDcfNlgHqD6DyCasZGB6LdFWwsjZ1RbIcdi9KteSVsi2Z&#10;sGLGACbl24zo2H4q/LzoxnVj79YZDdwRhF84cW5iP3RCdxL6rh+RERm14bdSDMxA83HFPz/+mqRq&#10;8uko2GiCJjFJmP4Oxtb5pWrJ6nSJl+eQBc11yK9uQZt5a1k0+nmoE4ZQ9xuAPoAdj3gN7BzB8xHy&#10;SFBVG/tl5HnKHV8TDfYwbQ/6pvrnGPrOgo3WBYAUOIS/bxEpIDgM07hrkUIHCe4IAeW7QQoMdGC/&#10;NRTxSvLSxPJTkfoDOAyz89wImJ8Gjr6rmdKWrxACrMKwQi94gbL8AI5DvoG5hdi9CxwN12jKD8yO&#10;iuVFfcUpAhy32Y4VBrhtDsxAs3Z8P+R721go01U8QwL2HsDJedUoxoqDQRUHmkxsYyoiIbAO3SvE&#10;hme0rcLFteg04I9j/D0G/JbI7hDH56gt8Xz31oudaRCFjj/1B04cupHjkvg2Dlw/9sfTllsYaqv7&#10;DdNaAyM9z7fH1BYJfTzwBroOn97kaUJf8Bpa/JwXQzvqWD9NTrH7jpmj+i1nbr9Pc2dLCqCQ0OLD&#10;YQQMlkL+ZVtraOyHtvpzRZEE529LiPCY+D6eBOiJPwg9mMjdldnuCi1TEDW0a9syw1FtTg9WAOiL&#10;JbzJsMFS3ECTO+e6PcLINIwe9MYJdJlfqt0cwHZMbb2HQmPdio1FdP+8kztWvYHrrer/WdrtdukH&#10;JPCZHv3ixOvS58J8+oqt4uk0upgcGizTR00f4x8Q0ZwJHLTX9Wa2MYdcXd0x+Xk2anSI0aEFDAxS&#10;wODbQwnstfVZ3xYlfKxQXx4lIuI3xRkO9XRfiriFJ4ERHP6Z4tx39UnC6SOqC/jev3BEdWFFe66o&#10;fx8gBI5pu5qTmacrwLYy/v8yDzTXx+yaazT/EsBz/N25rufbf1xc/wM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F33IGvjAAAADQEAAA8AAABkcnMvZG93bnJl&#10;di54bWxMj09PwkAQxe8mfofNmHiD7R+tWLslhKgnQiKYEG9DO7QN3d2mu7Tl2zuc9DZv5uXN72XL&#10;SbdioN411igI5wEIMoUtG1Mp+N5/zBYgnEdTYmsNKbiSg2V+f5dhWtrRfNGw85XgEONSVFB736VS&#10;uqImjW5uOzJ8O9leo2fZV7LsceRw3cooCBKpsTH8ocaO1jUV591FK/gccVzF4fuwOZ/W15/98/aw&#10;CUmpx4dp9QbC0+T/zHDDZ3TImeloL6Z0omWdvMRsVTCLkjABcbMEUczTkXdP0SvIPJP/W+S/AA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HVVICsMFAAAA&#10;GQAADgAAAAAAAAAAAAAAAABEAgAAZHJzL2Uyb0RvYy54bWxQSwECLQAUAAYACAAAACEAjJp/u8gA&#10;AACmAQAAGQAAAAAAAAAAAAAAAAAzCAAAZHJzL19yZWxzL2Uyb0RvYy54bWwucmVsc1BLAQItABQA&#10;BgAIAAAAIQBd9yBr4wAAAA0BAAAPAAAAAAAAAAAAAAAAADIJAABkcnMvZG93bnJldi54bWxQSwEC&#10;LQAKAAAAAAAAACEAYqPeN34DAAB+AwAAFAAAAAAAAAAAAAAAAABCCgAAZHJzL21lZGlhL2ltYWdl&#10;MS5wbmdQSwECLQAKAAAAAAAAACEA/PLaTiJQAAAiUAAAFQAAAAAAAAAAAAAAAADyDQAAZHJzL21l&#10;ZGlhL2ltYWdlMi5qcGVnUEsFBgAAAAAHAAcAvwEAAEdeAAAAAA==&#10;">
                <v:line id="Line 19" o:spid="_x0000_s1053" style="position:absolute;visibility:visible;mso-wrap-style:square" from="1673,-977" to="1023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54" type="#_x0000_t75" style="position:absolute;left:1778;top:-261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jFXCAAAA3AAAAA8AAABkcnMvZG93bnJldi54bWxEj1uLwjAUhN8F/0M4gm9rqq63ahTxsuib&#10;tx9waI5ttTkpTdTuv98ICz4OM/MNM1vUphBPqlxuWUG3E4EgTqzOOVVwOW+/xiCcR9ZYWCYFv+Rg&#10;MW82Zhhr++IjPU8+FQHCLkYFmfdlLKVLMjLoOrYkDt7VVgZ9kFUqdYWvADeF7EXRUBrMOSxkWNIq&#10;o+R+ehgFfZ78XPabqzncqKDRgDe0Xd+Varfq5RSEp9p/wv/tnVbQ+x7B+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4xVwgAAANwAAAAPAAAAAAAAAAAAAAAAAJ8C&#10;AABkcnMvZG93bnJldi54bWxQSwUGAAAAAAQABAD3AAAAjgMAAAAA&#10;">
                  <v:imagedata r:id="rId28" o:title=""/>
                </v:shape>
                <v:shape id="Picture 17" o:spid="_x0000_s1055" type="#_x0000_t75" style="position:absolute;left:2085;top:-230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S+C/AAAA3AAAAA8AAABkcnMvZG93bnJldi54bWxET02LwjAQvQv7H8Is7E3TFRGtRnELwh7X&#10;Koi3oRmbYjMpTazx328OgsfH+15vo23FQL1vHCv4nmQgiCunG64VnI778QKED8gaW8ek4EketpuP&#10;0Rpz7R58oKEMtUgh7HNUYELocil9Zciin7iOOHFX11sMCfa11D0+Urht5TTL5tJiw6nBYEeFoepW&#10;3q2CWUHP+jS4ePn5K5blNZpzZ4xSX59xtwIRKIa3+OX+1Qq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UvgvwAAANwAAAAPAAAAAAAAAAAAAAAAAJ8CAABk&#10;cnMvZG93bnJldi54bWxQSwUGAAAAAAQABAD3AAAAiwMAAAAA&#10;">
                  <v:imagedata r:id="rId29" o:title=""/>
                </v:shape>
                <v:rect id="Rectangle 16" o:spid="_x0000_s1056" style="position:absolute;left:1922;top:-961;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dMgA&#10;AADcAAAADwAAAGRycy9kb3ducmV2LnhtbESPQWvCQBSE74X+h+UVvJS60YqtqaukoYogFLRF6O2R&#10;fSbB7Nt0d9XYX98VCj0OM/MNM513phEncr62rGDQT0AQF1bXXCr4/Fg8PIPwAVljY5kUXMjDfHZ7&#10;M8VU2zNv6LQNpYgQ9ikqqEJoUyl9UZFB37ctcfT21hkMUbpSaofnCDeNHCbJWBqsOS5U2FJeUXHY&#10;Ho2C96+n5Xfmfsx697a/X2b566PPN0r17rrsBUSgLvyH/9orrWA4msD1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Wl0yAAAANwAAAAPAAAAAAAAAAAAAAAAAJgCAABk&#10;cnMvZG93bnJldi54bWxQSwUGAAAAAAQABAD1AAAAjQMAAAAA&#10;" fillcolor="#d9d9d9" stroked="f"/>
                <v:shapetype id="_x0000_t202" coordsize="21600,21600" o:spt="202" path="m,l,21600r21600,l21600,xe">
                  <v:stroke joinstyle="miter"/>
                  <v:path gradientshapeok="t" o:connecttype="rect"/>
                </v:shapetype>
                <v:shape id="Text Box 15" o:spid="_x0000_s1057" type="#_x0000_t202" style="position:absolute;left:1673;top:-2617;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4A2EEB" w:rsidRDefault="004A2EEB">
                        <w:pPr>
                          <w:rPr>
                            <w:sz w:val="26"/>
                          </w:rPr>
                        </w:pPr>
                      </w:p>
                      <w:p w:rsidR="004A2EEB" w:rsidRDefault="004A2EEB">
                        <w:pPr>
                          <w:spacing w:before="6"/>
                          <w:rPr>
                            <w:sz w:val="34"/>
                          </w:rPr>
                        </w:pPr>
                      </w:p>
                      <w:p w:rsidR="004A2EEB" w:rsidRDefault="004A2EEB">
                        <w:pPr>
                          <w:ind w:left="2160"/>
                          <w:rPr>
                            <w:sz w:val="24"/>
                          </w:rPr>
                        </w:pPr>
                        <w:r>
                          <w:rPr>
                            <w:sz w:val="24"/>
                          </w:rPr>
                          <w:t>ESTADO DE SANTA CATARINA</w:t>
                        </w:r>
                      </w:p>
                      <w:p w:rsidR="004A2EEB" w:rsidRDefault="004A2EEB">
                        <w:pPr>
                          <w:spacing w:before="5"/>
                          <w:ind w:left="2160"/>
                          <w:rPr>
                            <w:rFonts w:ascii="Arial Black" w:hAnsi="Arial Black"/>
                            <w:sz w:val="32"/>
                          </w:rPr>
                        </w:pPr>
                        <w:r>
                          <w:rPr>
                            <w:rFonts w:ascii="Arial Black" w:hAnsi="Arial Black"/>
                            <w:sz w:val="32"/>
                          </w:rPr>
                          <w:t>MUNICÍPIO DE MONTE CARLO</w:t>
                        </w:r>
                      </w:p>
                    </w:txbxContent>
                  </v:textbox>
                </v:shape>
                <v:shape id="Text Box 14" o:spid="_x0000_s1058" type="#_x0000_t202" style="position:absolute;left:1814;top:-973;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mE78A&#10;AADcAAAADwAAAGRycy9kb3ducmV2LnhtbESPwQrCMBBE74L/EFbwpqlCRapRRBTEg1D1A5ZmbavN&#10;pjTR1r83guBxmJk3zHLdmUq8qHGlZQWTcQSCOLO65FzB9bIfzUE4j6yxskwK3uRgver3lpho23JK&#10;r7PPRYCwS1BB4X2dSOmyggy6sa2Jg3ezjUEfZJNL3WAb4KaS0yiaSYMlh4UCa9oWlD3OT6OA0ntp&#10;7X7eprXPr0e3i+PdKVZqOOg2CxCeOv8P/9oHrWAaT+B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mYTvwAAANwAAAAPAAAAAAAAAAAAAAAAAJgCAABkcnMvZG93bnJl&#10;di54bWxQSwUGAAAAAAQABAD1AAAAhAMAAAAA&#10;" filled="f" strokeweight=".48pt">
                  <v:textbox inset="0,0,0,0">
                    <w:txbxContent>
                      <w:p w:rsidR="004A2EEB" w:rsidRDefault="004A2EEB">
                        <w:pPr>
                          <w:spacing w:before="2"/>
                          <w:ind w:left="2965" w:right="2963"/>
                          <w:jc w:val="center"/>
                        </w:pPr>
                        <w:r>
                          <w:rPr>
                            <w:b/>
                          </w:rPr>
                          <w:t xml:space="preserve">ANEXO III </w:t>
                        </w:r>
                        <w:r>
                          <w:t>- continuação</w:t>
                        </w:r>
                      </w:p>
                    </w:txbxContent>
                  </v:textbox>
                </v:shape>
                <w10:wrap anchorx="page"/>
              </v:group>
            </w:pict>
          </mc:Fallback>
        </mc:AlternateContent>
      </w:r>
      <w:r w:rsidR="00F702ED">
        <w:t>PROPOSTA DE PREÇOS</w:t>
      </w:r>
    </w:p>
    <w:p w:rsidR="001F4564" w:rsidRDefault="001F4564">
      <w:pPr>
        <w:pStyle w:val="Corpodetexto"/>
        <w:spacing w:before="2"/>
        <w:rPr>
          <w:b/>
        </w:rPr>
      </w:pPr>
    </w:p>
    <w:p w:rsidR="001F4564" w:rsidRDefault="00F702ED">
      <w:pPr>
        <w:pStyle w:val="PargrafodaLista"/>
        <w:numPr>
          <w:ilvl w:val="0"/>
          <w:numId w:val="3"/>
        </w:numPr>
        <w:tabs>
          <w:tab w:val="left" w:pos="3182"/>
        </w:tabs>
        <w:spacing w:before="1"/>
        <w:ind w:left="3181" w:hanging="247"/>
        <w:jc w:val="left"/>
      </w:pPr>
      <w:r>
        <w:t>– OBJETO DA</w:t>
      </w:r>
      <w:r>
        <w:rPr>
          <w:spacing w:val="-4"/>
        </w:rPr>
        <w:t xml:space="preserve"> </w:t>
      </w:r>
      <w:r>
        <w:t>PROPOSTA</w:t>
      </w:r>
    </w:p>
    <w:p w:rsidR="001F4564" w:rsidRDefault="001F4564">
      <w:pPr>
        <w:pStyle w:val="Corpodetexto"/>
      </w:pPr>
    </w:p>
    <w:p w:rsidR="001F4564" w:rsidRDefault="00F702ED">
      <w:pPr>
        <w:pStyle w:val="Corpodetexto"/>
        <w:ind w:left="218" w:right="260"/>
        <w:jc w:val="center"/>
      </w:pPr>
      <w:r>
        <w:t>(conforme itens constantes do orçamento integrante do projeto)</w:t>
      </w:r>
    </w:p>
    <w:p w:rsidR="001F4564" w:rsidRDefault="001F4564">
      <w:pPr>
        <w:pStyle w:val="Corpodetexto"/>
        <w:rPr>
          <w:sz w:val="20"/>
        </w:rPr>
      </w:pPr>
    </w:p>
    <w:p w:rsidR="001F4564" w:rsidRDefault="001F4564">
      <w:pPr>
        <w:pStyle w:val="Corpodetexto"/>
        <w:rPr>
          <w:sz w:val="20"/>
        </w:rPr>
      </w:pPr>
    </w:p>
    <w:p w:rsidR="001F4564" w:rsidRDefault="001F4564">
      <w:pPr>
        <w:pStyle w:val="Corpodetexto"/>
        <w:spacing w:before="2"/>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034"/>
        <w:gridCol w:w="655"/>
        <w:gridCol w:w="1147"/>
        <w:gridCol w:w="1175"/>
        <w:gridCol w:w="1447"/>
      </w:tblGrid>
      <w:tr w:rsidR="001F4564">
        <w:trPr>
          <w:trHeight w:val="266"/>
        </w:trPr>
        <w:tc>
          <w:tcPr>
            <w:tcW w:w="859" w:type="dxa"/>
          </w:tcPr>
          <w:p w:rsidR="001F4564" w:rsidRDefault="00F702ED">
            <w:pPr>
              <w:pStyle w:val="TableParagraph"/>
              <w:spacing w:line="229" w:lineRule="exact"/>
              <w:ind w:left="168" w:right="163"/>
              <w:jc w:val="center"/>
              <w:rPr>
                <w:b/>
                <w:sz w:val="20"/>
              </w:rPr>
            </w:pPr>
            <w:r>
              <w:rPr>
                <w:b/>
                <w:sz w:val="20"/>
              </w:rPr>
              <w:t>ITEM</w:t>
            </w:r>
          </w:p>
        </w:tc>
        <w:tc>
          <w:tcPr>
            <w:tcW w:w="3034" w:type="dxa"/>
          </w:tcPr>
          <w:p w:rsidR="001F4564" w:rsidRDefault="00F702ED">
            <w:pPr>
              <w:pStyle w:val="TableParagraph"/>
              <w:spacing w:line="229" w:lineRule="exact"/>
              <w:ind w:left="916"/>
              <w:rPr>
                <w:b/>
                <w:sz w:val="20"/>
              </w:rPr>
            </w:pPr>
            <w:r>
              <w:rPr>
                <w:b/>
                <w:sz w:val="20"/>
              </w:rPr>
              <w:t>DESCRIÇÃO</w:t>
            </w:r>
          </w:p>
        </w:tc>
        <w:tc>
          <w:tcPr>
            <w:tcW w:w="655" w:type="dxa"/>
          </w:tcPr>
          <w:p w:rsidR="001F4564" w:rsidRDefault="00F702ED">
            <w:pPr>
              <w:pStyle w:val="TableParagraph"/>
              <w:spacing w:line="229" w:lineRule="exact"/>
              <w:ind w:left="110"/>
              <w:rPr>
                <w:b/>
                <w:sz w:val="20"/>
              </w:rPr>
            </w:pPr>
            <w:r>
              <w:rPr>
                <w:b/>
                <w:sz w:val="20"/>
              </w:rPr>
              <w:t>UND</w:t>
            </w:r>
          </w:p>
        </w:tc>
        <w:tc>
          <w:tcPr>
            <w:tcW w:w="1147" w:type="dxa"/>
          </w:tcPr>
          <w:p w:rsidR="001F4564" w:rsidRDefault="00F702ED">
            <w:pPr>
              <w:pStyle w:val="TableParagraph"/>
              <w:spacing w:line="229" w:lineRule="exact"/>
              <w:ind w:left="149"/>
              <w:rPr>
                <w:b/>
                <w:sz w:val="20"/>
              </w:rPr>
            </w:pPr>
            <w:r>
              <w:rPr>
                <w:b/>
                <w:sz w:val="20"/>
              </w:rPr>
              <w:t>QTDADE</w:t>
            </w:r>
          </w:p>
        </w:tc>
        <w:tc>
          <w:tcPr>
            <w:tcW w:w="1175" w:type="dxa"/>
          </w:tcPr>
          <w:p w:rsidR="001F4564" w:rsidRDefault="00F702ED">
            <w:pPr>
              <w:pStyle w:val="TableParagraph"/>
              <w:spacing w:line="229" w:lineRule="exact"/>
              <w:ind w:left="188"/>
              <w:rPr>
                <w:b/>
                <w:sz w:val="20"/>
              </w:rPr>
            </w:pPr>
            <w:r>
              <w:rPr>
                <w:b/>
                <w:sz w:val="20"/>
              </w:rPr>
              <w:t>R$ UNID</w:t>
            </w:r>
          </w:p>
        </w:tc>
        <w:tc>
          <w:tcPr>
            <w:tcW w:w="1447" w:type="dxa"/>
          </w:tcPr>
          <w:p w:rsidR="001F4564" w:rsidRDefault="00F702ED">
            <w:pPr>
              <w:pStyle w:val="TableParagraph"/>
              <w:spacing w:line="229" w:lineRule="exact"/>
              <w:ind w:left="237"/>
              <w:rPr>
                <w:b/>
                <w:sz w:val="20"/>
              </w:rPr>
            </w:pPr>
            <w:r>
              <w:rPr>
                <w:b/>
                <w:sz w:val="20"/>
              </w:rPr>
              <w:t>R$ TOTAL</w:t>
            </w:r>
          </w:p>
        </w:tc>
      </w:tr>
      <w:tr w:rsidR="001F4564">
        <w:trPr>
          <w:trHeight w:val="316"/>
        </w:trPr>
        <w:tc>
          <w:tcPr>
            <w:tcW w:w="859" w:type="dxa"/>
          </w:tcPr>
          <w:p w:rsidR="001F4564" w:rsidRDefault="00F702ED">
            <w:pPr>
              <w:pStyle w:val="TableParagraph"/>
              <w:spacing w:line="248" w:lineRule="exact"/>
              <w:ind w:left="7"/>
              <w:jc w:val="center"/>
              <w:rPr>
                <w:b/>
              </w:rPr>
            </w:pPr>
            <w:r>
              <w:rPr>
                <w:b/>
              </w:rPr>
              <w:t>1</w:t>
            </w:r>
          </w:p>
        </w:tc>
        <w:tc>
          <w:tcPr>
            <w:tcW w:w="3034" w:type="dxa"/>
          </w:tcPr>
          <w:p w:rsidR="001F4564" w:rsidRDefault="001F4564">
            <w:pPr>
              <w:pStyle w:val="TableParagraph"/>
              <w:rPr>
                <w:rFonts w:ascii="Times New Roman"/>
              </w:rPr>
            </w:pPr>
          </w:p>
        </w:tc>
        <w:tc>
          <w:tcPr>
            <w:tcW w:w="655" w:type="dxa"/>
          </w:tcPr>
          <w:p w:rsidR="001F4564" w:rsidRDefault="001F4564">
            <w:pPr>
              <w:pStyle w:val="TableParagraph"/>
              <w:rPr>
                <w:rFonts w:ascii="Times New Roman"/>
              </w:rPr>
            </w:pPr>
          </w:p>
        </w:tc>
        <w:tc>
          <w:tcPr>
            <w:tcW w:w="1147" w:type="dxa"/>
          </w:tcPr>
          <w:p w:rsidR="001F4564" w:rsidRDefault="001F4564">
            <w:pPr>
              <w:pStyle w:val="TableParagraph"/>
              <w:rPr>
                <w:rFonts w:ascii="Times New Roman"/>
              </w:rPr>
            </w:pPr>
          </w:p>
        </w:tc>
        <w:tc>
          <w:tcPr>
            <w:tcW w:w="1175" w:type="dxa"/>
          </w:tcPr>
          <w:p w:rsidR="001F4564" w:rsidRDefault="001F4564">
            <w:pPr>
              <w:pStyle w:val="TableParagraph"/>
              <w:rPr>
                <w:rFonts w:ascii="Times New Roman"/>
              </w:rPr>
            </w:pPr>
          </w:p>
        </w:tc>
        <w:tc>
          <w:tcPr>
            <w:tcW w:w="1447" w:type="dxa"/>
          </w:tcPr>
          <w:p w:rsidR="001F4564" w:rsidRDefault="001F4564">
            <w:pPr>
              <w:pStyle w:val="TableParagraph"/>
              <w:rPr>
                <w:rFonts w:ascii="Times New Roman"/>
              </w:rPr>
            </w:pPr>
          </w:p>
        </w:tc>
      </w:tr>
    </w:tbl>
    <w:p w:rsidR="001F4564" w:rsidRDefault="001F4564">
      <w:pPr>
        <w:pStyle w:val="Corpodetexto"/>
        <w:rPr>
          <w:sz w:val="24"/>
        </w:rPr>
      </w:pPr>
    </w:p>
    <w:p w:rsidR="001F4564" w:rsidRDefault="001F4564">
      <w:pPr>
        <w:pStyle w:val="Corpodetexto"/>
        <w:rPr>
          <w:sz w:val="24"/>
        </w:rPr>
      </w:pPr>
    </w:p>
    <w:p w:rsidR="001F4564" w:rsidRDefault="001F4564">
      <w:pPr>
        <w:pStyle w:val="Corpodetexto"/>
        <w:rPr>
          <w:sz w:val="24"/>
        </w:rPr>
      </w:pPr>
    </w:p>
    <w:p w:rsidR="001F4564" w:rsidRDefault="001F4564">
      <w:pPr>
        <w:pStyle w:val="Corpodetexto"/>
        <w:spacing w:before="2"/>
        <w:rPr>
          <w:sz w:val="33"/>
        </w:rPr>
      </w:pPr>
    </w:p>
    <w:p w:rsidR="001F4564" w:rsidRDefault="00F702ED">
      <w:pPr>
        <w:pStyle w:val="Corpodetexto"/>
        <w:tabs>
          <w:tab w:val="left" w:pos="3323"/>
        </w:tabs>
        <w:spacing w:before="1"/>
        <w:ind w:left="162"/>
      </w:pPr>
      <w:r>
        <w:t>BDI</w:t>
      </w:r>
      <w:r>
        <w:rPr>
          <w:spacing w:val="-6"/>
        </w:rPr>
        <w:t xml:space="preserve"> </w:t>
      </w:r>
      <w:r>
        <w:t>UTILIZADO:</w:t>
      </w:r>
      <w:r>
        <w:rPr>
          <w:u w:val="single"/>
        </w:rPr>
        <w:t xml:space="preserve"> </w:t>
      </w:r>
      <w:r>
        <w:rPr>
          <w:u w:val="single"/>
        </w:rPr>
        <w:tab/>
      </w:r>
    </w:p>
    <w:p w:rsidR="001F4564" w:rsidRDefault="001F4564">
      <w:pPr>
        <w:pStyle w:val="Corpodetexto"/>
        <w:rPr>
          <w:sz w:val="20"/>
        </w:rPr>
      </w:pPr>
    </w:p>
    <w:p w:rsidR="001F4564" w:rsidRDefault="001F4564">
      <w:pPr>
        <w:pStyle w:val="Corpodetexto"/>
        <w:rPr>
          <w:sz w:val="16"/>
        </w:rPr>
      </w:pPr>
    </w:p>
    <w:p w:rsidR="001F4564" w:rsidRDefault="00F702ED">
      <w:pPr>
        <w:pStyle w:val="Corpodetexto"/>
        <w:spacing w:before="93"/>
        <w:ind w:left="189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2"/>
        <w:rPr>
          <w:sz w:val="21"/>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2303145</wp:posOffset>
                </wp:positionH>
                <wp:positionV relativeFrom="paragraph">
                  <wp:posOffset>184150</wp:posOffset>
                </wp:positionV>
                <wp:extent cx="2953385" cy="0"/>
                <wp:effectExtent l="7620" t="10160" r="10795" b="8890"/>
                <wp:wrapTopAndBottom/>
                <wp:docPr id="24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938B" id="Line 1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ydFQIAACs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TTLMNI&#10;kQ5EehaKo3QamtMbV0BMpXY2lEfP6sU8a/rdIaWrlqgDjyRfLwby0pCRvEkJG2fgin3/WTOIIUev&#10;Y6fOje0CJPQAnaMgl7sg/OwRhcPpcj6b5XOM6OBLSDEkGuv8J647FIwSSyAdgcnp2flAhBRDSLhH&#10;6a2QMuotFepLnOezWUxwWgoWnCHM2cO+khadSJiY+MWqwPMYZvVRsQjWcsI2N9sTIa82XC5VwINS&#10;gM7Nuo7Ej+Vkuck3eTbKpovNKJvU9ejjtspGi236YV7P6qqq05+BWpoVrWCMq8BuGM80+zv5bw/l&#10;Olj3Ab23IXmLHvsFZId/JB21DPJdB2Gv2WVnB41hImPw7fWEkX/cg/34xte/AAAA//8DAFBLAwQU&#10;AAYACAAAACEAYxWvdd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I1d2JglS65S/W7kEUu/zcovgEAAP//AwBQSwECLQAUAAYACAAAACEAtoM4kv4A&#10;AADhAQAAEwAAAAAAAAAAAAAAAAAAAAAAW0NvbnRlbnRfVHlwZXNdLnhtbFBLAQItABQABgAIAAAA&#10;IQA4/SH/1gAAAJQBAAALAAAAAAAAAAAAAAAAAC8BAABfcmVscy8ucmVsc1BLAQItABQABgAIAAAA&#10;IQCDjxydFQIAACsEAAAOAAAAAAAAAAAAAAAAAC4CAABkcnMvZTJvRG9jLnhtbFBLAQItABQABgAI&#10;AAAAIQBjFa913wAAAAkBAAAPAAAAAAAAAAAAAAAAAG8EAABkcnMvZG93bnJldi54bWxQSwUGAAAA&#10;AAQABADzAAAAewUAAAAA&#10;" strokeweight=".24536mm">
                <w10:wrap type="topAndBottom" anchorx="page"/>
              </v:line>
            </w:pict>
          </mc:Fallback>
        </mc:AlternateContent>
      </w:r>
    </w:p>
    <w:p w:rsidR="001F4564" w:rsidRDefault="00F702ED">
      <w:pPr>
        <w:pStyle w:val="Corpodetexto"/>
        <w:spacing w:line="226" w:lineRule="exact"/>
        <w:ind w:left="2200" w:right="2237"/>
        <w:jc w:val="center"/>
      </w:pPr>
      <w:r>
        <w:t>(representante legal)</w:t>
      </w:r>
    </w:p>
    <w:p w:rsidR="001F4564" w:rsidRDefault="001F4564">
      <w:pPr>
        <w:spacing w:line="226" w:lineRule="exact"/>
        <w:jc w:val="center"/>
        <w:sectPr w:rsidR="001F4564">
          <w:headerReference w:type="default" r:id="rId30"/>
          <w:pgSz w:w="11910" w:h="16840"/>
          <w:pgMar w:top="0" w:right="1500" w:bottom="1040" w:left="1540" w:header="0" w:footer="851" w:gutter="0"/>
          <w:cols w:space="720"/>
        </w:sectPr>
      </w:pPr>
    </w:p>
    <w:p w:rsidR="001F4564" w:rsidRDefault="001F4564">
      <w:pPr>
        <w:pStyle w:val="Corpodetexto"/>
        <w:spacing w:before="5"/>
        <w:rPr>
          <w:sz w:val="15"/>
        </w:rPr>
      </w:pPr>
    </w:p>
    <w:p w:rsidR="001F4564" w:rsidRDefault="00F702ED">
      <w:pPr>
        <w:pStyle w:val="Ttulo2"/>
        <w:spacing w:before="94"/>
        <w:ind w:left="226"/>
      </w:pPr>
      <w:r>
        <w:t>DECLARAÇÃO DE CUMPRIMENTO PLENO DOS REQUISITOS DE HABILITAÇÃO</w:t>
      </w: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spacing w:before="11"/>
        <w:rPr>
          <w:b/>
          <w:sz w:val="21"/>
        </w:rPr>
      </w:pPr>
    </w:p>
    <w:p w:rsidR="001F4564" w:rsidRDefault="00F702ED">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1F4564" w:rsidRDefault="00F702ED">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1F4564" w:rsidRDefault="00F702ED">
      <w:pPr>
        <w:pStyle w:val="Corpodetexto"/>
        <w:tabs>
          <w:tab w:val="left" w:pos="2398"/>
        </w:tabs>
        <w:spacing w:before="126" w:line="362" w:lineRule="auto"/>
        <w:ind w:left="162" w:right="247"/>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1F4564" w:rsidRDefault="001F4564">
      <w:pPr>
        <w:pStyle w:val="Corpodetexto"/>
        <w:rPr>
          <w:sz w:val="24"/>
        </w:rPr>
      </w:pPr>
    </w:p>
    <w:p w:rsidR="001F4564" w:rsidRDefault="001F4564">
      <w:pPr>
        <w:pStyle w:val="Corpodetexto"/>
        <w:spacing w:before="7"/>
        <w:rPr>
          <w:sz w:val="19"/>
        </w:rPr>
      </w:pPr>
    </w:p>
    <w:p w:rsidR="001F4564" w:rsidRDefault="00F702ED">
      <w:pPr>
        <w:pStyle w:val="Ttulo2"/>
      </w:pPr>
      <w:r>
        <w:t>Obs.: Em se tratando de ME ou EPP, favor orientar-se pelo descrito no item 4.3 parágrafo único.</w:t>
      </w:r>
    </w:p>
    <w:p w:rsidR="001F4564" w:rsidRDefault="001F4564">
      <w:pPr>
        <w:pStyle w:val="Corpodetexto"/>
        <w:spacing w:before="2"/>
        <w:rPr>
          <w:b/>
        </w:rPr>
      </w:pPr>
    </w:p>
    <w:p w:rsidR="001F4564" w:rsidRDefault="00F702ED">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4"/>
        <w:rPr>
          <w:sz w:val="26"/>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1080770</wp:posOffset>
                </wp:positionH>
                <wp:positionV relativeFrom="paragraph">
                  <wp:posOffset>223520</wp:posOffset>
                </wp:positionV>
                <wp:extent cx="3187065" cy="0"/>
                <wp:effectExtent l="13970" t="12065" r="8890" b="6985"/>
                <wp:wrapTopAndBottom/>
                <wp:docPr id="2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6CD5C" id="Line 1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nP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yMUaK&#10;dNCkjVAcZVkoTm9cAZhKbW1Ij57Uq9lo+tUhpauWqD2PIt/OBuJiRPIQEjbOwBW7/pNmgCEHr2Ol&#10;To3tAiXUAJ1iQ873hvCTRxQOx9lsmk6eMKI3X0KKW6Cxzn/kukPBKLEE0ZGYHDfOg3SA3iDhHqXX&#10;QsrYb6lQD2pH+XQeI5yWggVvwDm731XSoiMJIxO/UAhge4BZfVAssrWcsNXV9kTIiw14qQIf5AJ6&#10;rtZlJr7N0/lqtprlg3w0WQ3ytK4HH9ZVPpiss+lTPa6rqs6+B2lZXrSCMa6Cutt8Zvnf9f/6Ui6T&#10;dZ/Qex2SR/aYIoi9/aPo2MzQv8sk7DQ7b22oRugrjGQEX59PmPlf9xH185Ev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ObOpzx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1F4564" w:rsidRDefault="00F702ED">
      <w:pPr>
        <w:pStyle w:val="Corpodetexto"/>
        <w:spacing w:line="230" w:lineRule="exact"/>
        <w:ind w:left="162"/>
      </w:pPr>
      <w:r>
        <w:t>Assinatura do representante legal da empresa</w:t>
      </w:r>
    </w:p>
    <w:p w:rsidR="001F4564" w:rsidRDefault="00F702ED">
      <w:pPr>
        <w:pStyle w:val="Corpodetexto"/>
        <w:spacing w:line="720" w:lineRule="auto"/>
        <w:ind w:left="162" w:right="5837" w:firstLine="796"/>
      </w:pPr>
      <w:r>
        <w:t>Carimbo da empresa Carimbo do CNPJ:</w:t>
      </w:r>
    </w:p>
    <w:p w:rsidR="001F4564" w:rsidRDefault="001F4564">
      <w:pPr>
        <w:spacing w:line="720" w:lineRule="auto"/>
        <w:sectPr w:rsidR="001F4564">
          <w:headerReference w:type="default" r:id="rId31"/>
          <w:pgSz w:w="11910" w:h="16840"/>
          <w:pgMar w:top="2180" w:right="1500" w:bottom="1040" w:left="1540" w:header="7" w:footer="851" w:gutter="0"/>
          <w:cols w:space="720"/>
        </w:sect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spacing w:before="2"/>
        <w:rPr>
          <w:sz w:val="16"/>
        </w:rPr>
      </w:pPr>
    </w:p>
    <w:p w:rsidR="001F4564" w:rsidRDefault="00F702ED">
      <w:pPr>
        <w:pStyle w:val="Ttulo2"/>
        <w:spacing w:before="93"/>
        <w:ind w:left="2725"/>
      </w:pPr>
      <w:r>
        <w:t>DECLARAÇÃO DE IDONEIDADE</w:t>
      </w:r>
    </w:p>
    <w:p w:rsidR="001F4564" w:rsidRDefault="001F4564">
      <w:pPr>
        <w:pStyle w:val="Corpodetexto"/>
        <w:rPr>
          <w:b/>
          <w:sz w:val="24"/>
        </w:rPr>
      </w:pPr>
    </w:p>
    <w:p w:rsidR="001F4564" w:rsidRDefault="001F4564">
      <w:pPr>
        <w:pStyle w:val="Corpodetexto"/>
        <w:rPr>
          <w:b/>
          <w:sz w:val="24"/>
        </w:rPr>
      </w:pPr>
    </w:p>
    <w:p w:rsidR="001F4564" w:rsidRDefault="00F702ED">
      <w:pPr>
        <w:pStyle w:val="Corpodetexto"/>
        <w:spacing w:before="208"/>
        <w:ind w:left="162" w:right="198"/>
        <w:jc w:val="both"/>
      </w:pPr>
      <w:r>
        <w:t>A</w:t>
      </w:r>
      <w:r>
        <w:rPr>
          <w:spacing w:val="-9"/>
        </w:rPr>
        <w:t xml:space="preserve"> </w:t>
      </w:r>
      <w:r>
        <w:rPr>
          <w:color w:val="FF0000"/>
        </w:rPr>
        <w:t>(nome</w:t>
      </w:r>
      <w:r>
        <w:rPr>
          <w:color w:val="FF0000"/>
          <w:spacing w:val="-10"/>
        </w:rPr>
        <w:t xml:space="preserve"> </w:t>
      </w:r>
      <w:r>
        <w:rPr>
          <w:color w:val="FF0000"/>
        </w:rPr>
        <w:t>da</w:t>
      </w:r>
      <w:r>
        <w:rPr>
          <w:color w:val="FF0000"/>
          <w:spacing w:val="-12"/>
        </w:rPr>
        <w:t xml:space="preserve"> </w:t>
      </w:r>
      <w:r>
        <w:rPr>
          <w:color w:val="FF0000"/>
        </w:rPr>
        <w:t>empresa)</w:t>
      </w:r>
      <w:r>
        <w:t>,</w:t>
      </w:r>
      <w:r>
        <w:rPr>
          <w:spacing w:val="-9"/>
        </w:rPr>
        <w:t xml:space="preserve"> </w:t>
      </w:r>
      <w:r>
        <w:t>localizada</w:t>
      </w:r>
      <w:r>
        <w:rPr>
          <w:spacing w:val="-9"/>
        </w:rPr>
        <w:t xml:space="preserve"> </w:t>
      </w:r>
      <w:r>
        <w:t>no</w:t>
      </w:r>
      <w:r>
        <w:rPr>
          <w:spacing w:val="-8"/>
        </w:rPr>
        <w:t xml:space="preserve"> </w:t>
      </w:r>
      <w:r>
        <w:t>endereço</w:t>
      </w:r>
      <w:r>
        <w:rPr>
          <w:spacing w:val="-13"/>
        </w:rPr>
        <w:t xml:space="preserve"> </w:t>
      </w:r>
      <w:r>
        <w:t>(</w:t>
      </w:r>
      <w:r>
        <w:rPr>
          <w:color w:val="FF0000"/>
        </w:rPr>
        <w:t>endereço</w:t>
      </w:r>
      <w:r>
        <w:rPr>
          <w:color w:val="FF0000"/>
          <w:spacing w:val="-12"/>
        </w:rPr>
        <w:t xml:space="preserve"> </w:t>
      </w:r>
      <w:r>
        <w:rPr>
          <w:color w:val="FF0000"/>
        </w:rPr>
        <w:t>completo</w:t>
      </w:r>
      <w:r>
        <w:rPr>
          <w:color w:val="FF0000"/>
          <w:spacing w:val="-9"/>
        </w:rPr>
        <w:t xml:space="preserve"> </w:t>
      </w:r>
      <w:r>
        <w:rPr>
          <w:color w:val="FF0000"/>
        </w:rPr>
        <w:t>-</w:t>
      </w:r>
      <w:r>
        <w:rPr>
          <w:color w:val="FF0000"/>
          <w:spacing w:val="42"/>
        </w:rPr>
        <w:t xml:space="preserve"> </w:t>
      </w:r>
      <w:r>
        <w:rPr>
          <w:color w:val="FF0000"/>
        </w:rPr>
        <w:t>rua,</w:t>
      </w:r>
      <w:r>
        <w:rPr>
          <w:color w:val="FF0000"/>
          <w:spacing w:val="-9"/>
        </w:rPr>
        <w:t xml:space="preserve"> </w:t>
      </w:r>
      <w:r>
        <w:rPr>
          <w:color w:val="FF0000"/>
        </w:rPr>
        <w:t>bairro,</w:t>
      </w:r>
      <w:r>
        <w:rPr>
          <w:color w:val="FF0000"/>
          <w:spacing w:val="-1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3F03B4">
        <w:t>o no</w:t>
      </w:r>
      <w:r w:rsidR="00176486">
        <w:t xml:space="preserve"> Processo Licitatório nº 58/2021</w:t>
      </w:r>
      <w:r>
        <w:t>; DECLARA sob as penas da lei que não está cumprindo penalidade de inidoneidade, suspensão ou impedimento de contratar com a Administração</w:t>
      </w:r>
      <w:r>
        <w:rPr>
          <w:spacing w:val="-3"/>
        </w:rPr>
        <w:t xml:space="preserve"> </w:t>
      </w:r>
      <w:r>
        <w:t>Pública.</w:t>
      </w:r>
    </w:p>
    <w:p w:rsidR="001F4564" w:rsidRDefault="001F4564">
      <w:pPr>
        <w:pStyle w:val="Corpodetexto"/>
        <w:rPr>
          <w:sz w:val="24"/>
        </w:rPr>
      </w:pPr>
    </w:p>
    <w:p w:rsidR="001F4564" w:rsidRDefault="001F4564">
      <w:pPr>
        <w:pStyle w:val="Corpodetexto"/>
        <w:spacing w:before="2"/>
        <w:rPr>
          <w:sz w:val="20"/>
        </w:rPr>
      </w:pPr>
    </w:p>
    <w:p w:rsidR="001F4564" w:rsidRDefault="00F702ED">
      <w:pPr>
        <w:pStyle w:val="PargrafodaLista"/>
        <w:numPr>
          <w:ilvl w:val="1"/>
          <w:numId w:val="2"/>
        </w:numPr>
        <w:tabs>
          <w:tab w:val="left" w:pos="2107"/>
        </w:tabs>
        <w:spacing w:before="1"/>
        <w:jc w:val="both"/>
      </w:pPr>
      <w:r>
        <w:t>, xx de xxxxxxxxxxxx de</w:t>
      </w:r>
      <w:r>
        <w:rPr>
          <w:spacing w:val="-1"/>
        </w:rPr>
        <w:t xml:space="preserve"> </w:t>
      </w:r>
      <w:r>
        <w:t>xxxx</w:t>
      </w:r>
    </w:p>
    <w:p w:rsidR="001F4564" w:rsidRDefault="001F4564">
      <w:pPr>
        <w:pStyle w:val="Corpodetexto"/>
        <w:rPr>
          <w:sz w:val="20"/>
        </w:rPr>
      </w:pPr>
    </w:p>
    <w:p w:rsidR="001F4564" w:rsidRDefault="00127BF8">
      <w:pPr>
        <w:pStyle w:val="Corpodetexto"/>
        <w:spacing w:before="2"/>
        <w:rPr>
          <w:sz w:val="19"/>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1080770</wp:posOffset>
                </wp:positionH>
                <wp:positionV relativeFrom="paragraph">
                  <wp:posOffset>169545</wp:posOffset>
                </wp:positionV>
                <wp:extent cx="2331720" cy="0"/>
                <wp:effectExtent l="13970" t="12065" r="6985" b="6985"/>
                <wp:wrapTopAndBottom/>
                <wp:docPr id="2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35710" id="Line 1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TtFgIAACsEAAAOAAAAZHJzL2Uyb0RvYy54bWysU02P2yAQvVfqf0DcE3/EzWatOKvKTnrZ&#10;tpF2+wMI4BgVAwISJ6r63zuQOMq2l6qqD3hghsebeTPLp1Mv0ZFbJ7SqcDZNMeKKaibUvsLfXjeT&#10;BUbOE8WI1IpX+Mwdflq9f7ccTMlz3WnJuEUAolw5mAp33psySRzteE/cVBuuwNlq2xMPW7tPmCUD&#10;oPcyydN0ngzaMmM15c7BaXNx4lXEb1tO/de2ddwjWWHg5uNq47oLa7JaknJviekEvdIg/8CiJ0LB&#10;ozeohniCDlb8AdULarXTrZ9S3Se6bQXlMQfIJkt/y+alI4bHXKA4ztzK5P4fLP1y3FokWIXzIsdI&#10;kR5EehaKoywWZzCuhJhabW1Ij57Ui3nW9LtDStcdUXseSb6eDdzLQjmTN1fCxhl4Yjd81gxiyMHr&#10;WKlTa/sACTVApyjI+SYIP3lE4TCfzbKHHHSjoy8h5XjRWOc/cd2jYFRYAukITI7PzgcipBxDwjtK&#10;b4SUUW+p0FDhxWI2ixecloIFZwhzdr+rpUVHEjomfjEr8NyHWX1QLIJ1nLD11fZEyIsNj0sV8CAV&#10;oHO1Li3x4zF9XC/Wi2JS5PP1pEibZvJxUxeT+SZ7+NDMmrpusp+BWlaUnWCMq8BubM+s+Dv5r4Ny&#10;aaxbg97KkLxFj/UCsuM/ko5aBvnCPLlyp9l5a0eNoSNj8HV6Qsvf78G+n/HVL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Dk5RTtFgIAACsEAAAOAAAAAAAAAAAAAAAAAC4CAABkcnMvZTJvRG9jLnhtbFBLAQItABQABgAI&#10;AAAAIQBpHpVx3gAAAAkBAAAPAAAAAAAAAAAAAAAAAHAEAABkcnMvZG93bnJldi54bWxQSwUGAAAA&#10;AAQABADzAAAAewUAAAAA&#10;" strokeweight=".24536mm">
                <w10:wrap type="topAndBottom" anchorx="page"/>
              </v:line>
            </w:pict>
          </mc:Fallback>
        </mc:AlternateContent>
      </w:r>
    </w:p>
    <w:p w:rsidR="001F4564" w:rsidRDefault="00F702ED">
      <w:pPr>
        <w:pStyle w:val="Corpodetexto"/>
        <w:spacing w:line="226" w:lineRule="exact"/>
        <w:ind w:left="162"/>
      </w:pPr>
      <w:r>
        <w:t>(nome/representante legal)</w:t>
      </w:r>
    </w:p>
    <w:p w:rsidR="001F4564" w:rsidRDefault="001F4564">
      <w:pPr>
        <w:spacing w:line="226" w:lineRule="exact"/>
        <w:sectPr w:rsidR="001F4564">
          <w:headerReference w:type="default" r:id="rId32"/>
          <w:pgSz w:w="11910" w:h="16840"/>
          <w:pgMar w:top="2180" w:right="1500" w:bottom="1040" w:left="1540" w:header="7" w:footer="851" w:gutter="0"/>
          <w:cols w:space="720"/>
        </w:sectPr>
      </w:pPr>
    </w:p>
    <w:p w:rsidR="001F4564" w:rsidRDefault="001F4564">
      <w:pPr>
        <w:pStyle w:val="Corpodetexto"/>
        <w:spacing w:before="5"/>
        <w:rPr>
          <w:sz w:val="15"/>
        </w:rPr>
      </w:pPr>
    </w:p>
    <w:p w:rsidR="001F4564" w:rsidRDefault="00F702ED">
      <w:pPr>
        <w:pStyle w:val="Ttulo2"/>
        <w:spacing w:before="94"/>
        <w:ind w:left="2050" w:right="247" w:hanging="1832"/>
      </w:pPr>
      <w:r>
        <w:t>MODELO DE DECLARAÇÃO DE CUMPRIMENTO NO DISPOSTO NO INCISO XXIII DO ARTIGO 7º DA CONSTITUIÇÃO FEDERAL</w:t>
      </w: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27BF8">
      <w:pPr>
        <w:pStyle w:val="Corpodetexto"/>
        <w:spacing w:before="4"/>
        <w:rPr>
          <w:b/>
          <w:sz w:val="23"/>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1080770</wp:posOffset>
                </wp:positionH>
                <wp:positionV relativeFrom="paragraph">
                  <wp:posOffset>200025</wp:posOffset>
                </wp:positionV>
                <wp:extent cx="5285105" cy="0"/>
                <wp:effectExtent l="13970" t="10795" r="6350" b="8255"/>
                <wp:wrapTopAndBottom/>
                <wp:docPr id="2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1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94CB6" id="Line 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AJFAIAACo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zJM4wU&#10;6UCkZ6E4WoTe9MaVELJWOxuqo2f1Yp41/e6Q0uuWqAOPHF8vBtKykJG8SQkbZ+CGff9ZM4ghR69j&#10;o86N7QIktACdox6Xux787BGFw9mkmGXpDCM6+BJSDonGOv+J6w4Fo8ISOEdgcnp2PhAh5RAS7lF6&#10;K6SMckuF+goXxXQaE5yWggVnCHP2sF9Li04kDEz8YlXgeQyz+qhYBGs5YZub7YmQVxsulyrgQSlA&#10;52ZdJ+LHIl1sik2Rj/LJfDPK07oefdyu89F8m32Y1dN6va6zn4FalpetYIyrwG6Yziz/O/Vv7+Q6&#10;V/f5vLcheYse+wVkh38kHbUM8l0HYa/ZZWcHjWEgY/Dt8YSJf9yD/fjEV78AAAD//wMAUEsDBBQA&#10;BgAIAAAAIQCj9OnH3gAAAAoBAAAPAAAAZHJzL2Rvd25yZXYueG1sTI9PS8QwEMXvgt8hjOBF3GQr&#10;/qtNF3ERRETWKp7TZGyLzaQ06W710zuLB73Nm3m8+b1iNftebHGMXSANy4UCgWSD66jR8PZ6f3oF&#10;IiZDzvSBUMMXRliVhweFyV3Y0Qtuq9QIDqGYGw1tSkMuZbQtehMXYUDi20cYvUksx0a60ew43Pcy&#10;U+pCetMRf2jNgHct2s9q8hq+Nyfr5/qpuX54lMpu1raa3l2n9fHRfHsDIuGc/sywx2d0KJmpDhO5&#10;KHrWlypjq4az5TmIvUGpjKf6dyPLQv6vUP4AAAD//wMAUEsBAi0AFAAGAAgAAAAhALaDOJL+AAAA&#10;4QEAABMAAAAAAAAAAAAAAAAAAAAAAFtDb250ZW50X1R5cGVzXS54bWxQSwECLQAUAAYACAAAACEA&#10;OP0h/9YAAACUAQAACwAAAAAAAAAAAAAAAAAvAQAAX3JlbHMvLnJlbHNQSwECLQAUAAYACAAAACEA&#10;ed5wCRQCAAAqBAAADgAAAAAAAAAAAAAAAAAuAgAAZHJzL2Uyb0RvYy54bWxQSwECLQAUAAYACAAA&#10;ACEAo/Tpx94AAAAKAQAADwAAAAAAAAAAAAAAAABuBAAAZHJzL2Rvd25yZXYueG1sUEsFBgAAAAAE&#10;AAQA8wAAAHkFAAAAAA==&#10;" strokeweight=".24536mm">
                <w10:wrap type="topAndBottom" anchorx="page"/>
              </v:line>
            </w:pict>
          </mc:Fallback>
        </mc:AlternateContent>
      </w:r>
    </w:p>
    <w:p w:rsidR="001F4564" w:rsidRDefault="00F702ED">
      <w:pPr>
        <w:pStyle w:val="Corpodetexto"/>
        <w:tabs>
          <w:tab w:val="left" w:pos="6967"/>
        </w:tabs>
        <w:spacing w:line="226" w:lineRule="exact"/>
        <w:ind w:left="162"/>
      </w:pPr>
      <w:r>
        <w:t>(nome),  portador do</w:t>
      </w:r>
      <w:r>
        <w:rPr>
          <w:spacing w:val="17"/>
        </w:rPr>
        <w:t xml:space="preserve"> </w:t>
      </w:r>
      <w:r>
        <w:t>CPF</w:t>
      </w:r>
      <w:r>
        <w:rPr>
          <w:spacing w:val="28"/>
        </w:rPr>
        <w:t xml:space="preserve"> </w:t>
      </w:r>
      <w:r>
        <w:t>N.º</w:t>
      </w:r>
      <w:r>
        <w:rPr>
          <w:u w:val="single"/>
        </w:rPr>
        <w:t xml:space="preserve"> </w:t>
      </w:r>
      <w:r>
        <w:rPr>
          <w:u w:val="single"/>
        </w:rPr>
        <w:tab/>
      </w:r>
      <w:r>
        <w:t>, na condição</w:t>
      </w:r>
      <w:r>
        <w:rPr>
          <w:spacing w:val="22"/>
        </w:rPr>
        <w:t xml:space="preserve"> </w:t>
      </w:r>
      <w:r>
        <w:t>de</w:t>
      </w:r>
    </w:p>
    <w:p w:rsidR="001F4564" w:rsidRDefault="00F702ED">
      <w:pPr>
        <w:pStyle w:val="Corpodetexto"/>
        <w:tabs>
          <w:tab w:val="left" w:pos="7387"/>
          <w:tab w:val="left" w:pos="8605"/>
        </w:tabs>
        <w:spacing w:before="1"/>
        <w:ind w:left="162" w:right="195"/>
        <w:jc w:val="both"/>
      </w:pPr>
      <w:r>
        <w:t>preposto  da  empresa</w:t>
      </w:r>
      <w:r>
        <w:rPr>
          <w:u w:val="single"/>
        </w:rPr>
        <w:t xml:space="preserve"> </w:t>
      </w:r>
      <w:r>
        <w:rPr>
          <w:u w:val="single"/>
        </w:rPr>
        <w:tab/>
      </w:r>
      <w:r>
        <w:rPr>
          <w:u w:val="single"/>
        </w:rPr>
        <w:tab/>
      </w:r>
      <w:r>
        <w:rPr>
          <w:spacing w:val="-15"/>
        </w:rPr>
        <w:t xml:space="preserve">, </w:t>
      </w:r>
      <w:r>
        <w:t>inscrita no CNPJ  sob  o</w:t>
      </w:r>
      <w:r>
        <w:rPr>
          <w:spacing w:val="28"/>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1F4564" w:rsidRDefault="00F702ED">
      <w:pPr>
        <w:pStyle w:val="Corpodetexto"/>
        <w:spacing w:before="1"/>
        <w:ind w:left="162" w:right="20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1F4564" w:rsidRDefault="001F4564">
      <w:pPr>
        <w:pStyle w:val="Corpodetexto"/>
        <w:spacing w:before="9"/>
        <w:rPr>
          <w:sz w:val="13"/>
        </w:rPr>
      </w:pPr>
    </w:p>
    <w:p w:rsidR="001F4564" w:rsidRDefault="00F702ED">
      <w:pPr>
        <w:pStyle w:val="Corpodetexto"/>
        <w:tabs>
          <w:tab w:val="left" w:pos="4201"/>
          <w:tab w:val="left" w:pos="5301"/>
          <w:tab w:val="left" w:pos="5975"/>
          <w:tab w:val="left" w:pos="6892"/>
        </w:tabs>
        <w:spacing w:before="94"/>
        <w:ind w:left="162"/>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1F4564" w:rsidRDefault="001F4564">
      <w:pPr>
        <w:pStyle w:val="Corpodetexto"/>
      </w:pPr>
    </w:p>
    <w:p w:rsidR="001F4564" w:rsidRDefault="00F702ED">
      <w:pPr>
        <w:pStyle w:val="Corpodetexto"/>
        <w:ind w:left="162"/>
      </w:pPr>
      <w:r>
        <w:t>*Código Penal, art. 299.</w:t>
      </w: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2"/>
        <w:rPr>
          <w:sz w:val="21"/>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1080770</wp:posOffset>
                </wp:positionH>
                <wp:positionV relativeFrom="paragraph">
                  <wp:posOffset>184150</wp:posOffset>
                </wp:positionV>
                <wp:extent cx="3730625" cy="0"/>
                <wp:effectExtent l="13970" t="13335" r="8255" b="5715"/>
                <wp:wrapTopAndBottom/>
                <wp:docPr id="2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3E9E7" id="Line 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A0FQIAACoEAAAOAAAAZHJzL2Uyb0RvYy54bWysU02P2yAQvVfqf0DcE9uJN+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cuiP&#10;Ij2ItBaKoyL0ZjCuhJBabWyojh7Vq1lr+t0hpeuOqB2PHN9OBtKykJG8SwkbZ+CG7fBFM4ghe69j&#10;o46t7QMktAAdox6nmx786BGFw+njNJ1NHjCiV19Cymuisc5/5rpHwaiwBM4RmBzWzgcipLyGhHuU&#10;Xgkpo9xSoaHCRTGdxgSnpWDBGcKc3W1radGBhIGJX6wKPPdhVu8Vi2AdJ2x5sT0R8mzD5VIFPCgF&#10;6Fys80T8eEqflsWyyEf5ZLYc5WnTjD6t6nw0W2WPD820qesm+xmoZXnZCca4Cuyu05nlf6f+5Z2c&#10;5+o2n7c2JO/RY7+A7PUfSUctg3znQdhqdtrYq8YwkDH48njCxN/vwb5/4otfAAAA//8DAFBLAwQU&#10;AAYACAAAACEAgTkkqd4AAAAJAQAADwAAAGRycy9kb3ducmV2LnhtbEyPQUvEMBCF74L/IYzgRXYT&#10;C1q3Nl3ERRCRZe2K57QZ22IzKU26W/31jnjQ43vz8ea9fD27XhxwDJ0nDZdLBQKp9rajRsPr/mFx&#10;AyJEQ9b0nlDDJwZYF6cnucmsP9ILHsrYCA6hkBkNbYxDJmWoW3QmLP2AxLd3PzoTWY6NtKM5crjr&#10;ZaLUtXSmI/7QmgHvW6w/yslp+NpdbLbVc7N6fJKq3m3qcnqzndbnZ/PdLYiIc/yD4ac+V4eCO1V+&#10;IhtEzzpVCaMakhVvYiC9SlMQ1a8hi1z+X1B8AwAA//8DAFBLAQItABQABgAIAAAAIQC2gziS/gAA&#10;AOEBAAATAAAAAAAAAAAAAAAAAAAAAABbQ29udGVudF9UeXBlc10ueG1sUEsBAi0AFAAGAAgAAAAh&#10;ADj9If/WAAAAlAEAAAsAAAAAAAAAAAAAAAAALwEAAF9yZWxzLy5yZWxzUEsBAi0AFAAGAAgAAAAh&#10;ANQ5ADQVAgAAKgQAAA4AAAAAAAAAAAAAAAAALgIAAGRycy9lMm9Eb2MueG1sUEsBAi0AFAAGAAgA&#10;AAAhAIE5JKneAAAACQEAAA8AAAAAAAAAAAAAAAAAbwQAAGRycy9kb3ducmV2LnhtbFBLBQYAAAAA&#10;BAAEAPMAAAB6BQAAAAA=&#10;" strokeweight=".24536mm">
                <w10:wrap type="topAndBottom" anchorx="page"/>
              </v:line>
            </w:pict>
          </mc:Fallback>
        </mc:AlternateContent>
      </w:r>
    </w:p>
    <w:p w:rsidR="001F4564" w:rsidRDefault="00F702ED">
      <w:pPr>
        <w:pStyle w:val="Corpodetexto"/>
        <w:spacing w:line="226" w:lineRule="exact"/>
        <w:ind w:left="162"/>
      </w:pPr>
      <w:r>
        <w:t>Representante da Licitante</w:t>
      </w:r>
    </w:p>
    <w:p w:rsidR="001F4564" w:rsidRDefault="001F4564">
      <w:pPr>
        <w:spacing w:line="226" w:lineRule="exact"/>
        <w:sectPr w:rsidR="001F4564">
          <w:headerReference w:type="default" r:id="rId33"/>
          <w:pgSz w:w="11910" w:h="16840"/>
          <w:pgMar w:top="2180" w:right="1500" w:bottom="1040" w:left="1540" w:header="7" w:footer="851" w:gutter="0"/>
          <w:cols w:space="720"/>
        </w:sectPr>
      </w:pPr>
    </w:p>
    <w:p w:rsidR="001F4564" w:rsidRDefault="001F4564">
      <w:pPr>
        <w:pStyle w:val="Corpodetexto"/>
        <w:rPr>
          <w:sz w:val="20"/>
        </w:rPr>
      </w:pPr>
    </w:p>
    <w:p w:rsidR="001F4564" w:rsidRDefault="001F4564">
      <w:pPr>
        <w:pStyle w:val="Corpodetexto"/>
        <w:spacing w:before="6"/>
        <w:rPr>
          <w:sz w:val="21"/>
        </w:rPr>
      </w:pPr>
    </w:p>
    <w:p w:rsidR="001F4564" w:rsidRDefault="00F702ED">
      <w:pPr>
        <w:pStyle w:val="Ttulo2"/>
        <w:spacing w:before="94"/>
        <w:ind w:left="1237" w:right="518" w:hanging="740"/>
      </w:pPr>
      <w:r>
        <w:t>DECLARAÇÃO DE INEXISTÊNCIA DE VÍNCULO, SÓCIO OU PROCURADOR VINCULADO COM A ADMINISTRAÇÃO PÚBLICA MUNICIPAL</w:t>
      </w: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rPr>
          <w:b/>
          <w:sz w:val="24"/>
        </w:rPr>
      </w:pPr>
    </w:p>
    <w:p w:rsidR="001F4564" w:rsidRDefault="00F702ED">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1F4564" w:rsidRDefault="00F702ED">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1F4564" w:rsidRDefault="00F702ED">
      <w:pPr>
        <w:pStyle w:val="Corpodetexto"/>
        <w:tabs>
          <w:tab w:val="left" w:pos="2398"/>
        </w:tabs>
        <w:spacing w:before="127" w:line="360" w:lineRule="auto"/>
        <w:ind w:left="162" w:right="196"/>
        <w:jc w:val="both"/>
      </w:pPr>
      <w:r>
        <w:t>COMERCIAL)</w:t>
      </w:r>
      <w:r>
        <w:rPr>
          <w:u w:val="single"/>
        </w:rPr>
        <w:t xml:space="preserve"> </w:t>
      </w:r>
      <w:r>
        <w:rPr>
          <w:u w:val="single"/>
        </w:rPr>
        <w:tab/>
      </w:r>
      <w:r>
        <w:t>, declara, nos termos do art. 9º, da Lei nº 8.666/93, que não possui</w:t>
      </w:r>
      <w:r>
        <w:rPr>
          <w:spacing w:val="-9"/>
        </w:rPr>
        <w:t xml:space="preserve"> </w:t>
      </w:r>
      <w:r>
        <w:t>como</w:t>
      </w:r>
      <w:r>
        <w:rPr>
          <w:spacing w:val="-9"/>
        </w:rPr>
        <w:t xml:space="preserve"> </w:t>
      </w:r>
      <w:r>
        <w:t>sócio</w:t>
      </w:r>
      <w:r>
        <w:rPr>
          <w:spacing w:val="-7"/>
        </w:rPr>
        <w:t xml:space="preserve"> </w:t>
      </w:r>
      <w:r>
        <w:t>ou</w:t>
      </w:r>
      <w:r>
        <w:rPr>
          <w:spacing w:val="-11"/>
        </w:rPr>
        <w:t xml:space="preserve"> </w:t>
      </w:r>
      <w:r>
        <w:t>procurador,</w:t>
      </w:r>
      <w:r>
        <w:rPr>
          <w:spacing w:val="-6"/>
        </w:rPr>
        <w:t xml:space="preserve"> </w:t>
      </w:r>
      <w:r>
        <w:t>ou</w:t>
      </w:r>
      <w:r>
        <w:rPr>
          <w:spacing w:val="-10"/>
        </w:rPr>
        <w:t xml:space="preserve"> </w:t>
      </w:r>
      <w:r>
        <w:t>sendo</w:t>
      </w:r>
      <w:r>
        <w:rPr>
          <w:spacing w:val="-11"/>
        </w:rPr>
        <w:t xml:space="preserve"> </w:t>
      </w:r>
      <w:r>
        <w:t>pessoa</w:t>
      </w:r>
      <w:r>
        <w:rPr>
          <w:spacing w:val="-10"/>
        </w:rPr>
        <w:t xml:space="preserve"> </w:t>
      </w:r>
      <w:r>
        <w:t>física</w:t>
      </w:r>
      <w:r>
        <w:rPr>
          <w:spacing w:val="-7"/>
        </w:rPr>
        <w:t xml:space="preserve"> </w:t>
      </w:r>
      <w:r>
        <w:t>não</w:t>
      </w:r>
      <w:r>
        <w:rPr>
          <w:spacing w:val="-7"/>
        </w:rPr>
        <w:t xml:space="preserve"> </w:t>
      </w:r>
      <w:r>
        <w:t>é,</w:t>
      </w:r>
      <w:r>
        <w:rPr>
          <w:spacing w:val="-9"/>
        </w:rPr>
        <w:t xml:space="preserve"> </w:t>
      </w:r>
      <w:r>
        <w:t>servidor</w:t>
      </w:r>
      <w:r>
        <w:rPr>
          <w:spacing w:val="-8"/>
        </w:rPr>
        <w:t xml:space="preserve"> </w:t>
      </w:r>
      <w:r>
        <w:t>público</w:t>
      </w:r>
      <w:r>
        <w:rPr>
          <w:spacing w:val="-7"/>
        </w:rPr>
        <w:t xml:space="preserve"> </w:t>
      </w:r>
      <w:r>
        <w:t>efetivo ou não, ainda que licenciado do cargo, nem mantém vínculo de qualquer espécie com o</w:t>
      </w:r>
      <w:r>
        <w:rPr>
          <w:spacing w:val="-4"/>
        </w:rPr>
        <w:t xml:space="preserve"> </w:t>
      </w:r>
      <w:r>
        <w:t>Município</w:t>
      </w:r>
      <w:r>
        <w:rPr>
          <w:spacing w:val="-4"/>
        </w:rPr>
        <w:t xml:space="preserve"> </w:t>
      </w:r>
      <w:r>
        <w:t>de</w:t>
      </w:r>
      <w:r>
        <w:rPr>
          <w:spacing w:val="-4"/>
        </w:rPr>
        <w:t xml:space="preserve"> </w:t>
      </w:r>
      <w:r>
        <w:t>Monte</w:t>
      </w:r>
      <w:r>
        <w:rPr>
          <w:spacing w:val="-3"/>
        </w:rPr>
        <w:t xml:space="preserve"> </w:t>
      </w:r>
      <w:r>
        <w:t>Carlo,</w:t>
      </w:r>
      <w:r>
        <w:rPr>
          <w:spacing w:val="-3"/>
        </w:rPr>
        <w:t xml:space="preserve"> </w:t>
      </w:r>
      <w:r>
        <w:t>bem</w:t>
      </w:r>
      <w:r>
        <w:rPr>
          <w:spacing w:val="-5"/>
        </w:rPr>
        <w:t xml:space="preserve"> </w:t>
      </w:r>
      <w:r>
        <w:t>como,</w:t>
      </w:r>
      <w:r>
        <w:rPr>
          <w:spacing w:val="-3"/>
        </w:rPr>
        <w:t xml:space="preserve"> </w:t>
      </w:r>
      <w:r>
        <w:t>não</w:t>
      </w:r>
      <w:r>
        <w:rPr>
          <w:spacing w:val="-5"/>
        </w:rPr>
        <w:t xml:space="preserve"> </w:t>
      </w:r>
      <w:r>
        <w:t>é</w:t>
      </w:r>
      <w:r>
        <w:rPr>
          <w:spacing w:val="-6"/>
        </w:rPr>
        <w:t xml:space="preserve"> </w:t>
      </w:r>
      <w:r>
        <w:t>pessoa</w:t>
      </w:r>
      <w:r>
        <w:rPr>
          <w:spacing w:val="-4"/>
        </w:rPr>
        <w:t xml:space="preserve"> </w:t>
      </w:r>
      <w:r>
        <w:t>terceirizada</w:t>
      </w:r>
      <w:r>
        <w:rPr>
          <w:spacing w:val="-3"/>
        </w:rPr>
        <w:t xml:space="preserve"> </w:t>
      </w:r>
      <w:r>
        <w:t>cuja</w:t>
      </w:r>
      <w:r>
        <w:rPr>
          <w:spacing w:val="-6"/>
        </w:rPr>
        <w:t xml:space="preserve"> </w:t>
      </w:r>
      <w:r>
        <w:t>atividade</w:t>
      </w:r>
      <w:r>
        <w:rPr>
          <w:spacing w:val="-4"/>
        </w:rPr>
        <w:t xml:space="preserve"> </w:t>
      </w:r>
      <w:r>
        <w:t>esteja relacionada com os setores de Compras, Jurídico, Contábil, Financeiro ou qualquer outro setor cujo objeto licitado seja</w:t>
      </w:r>
      <w:r>
        <w:rPr>
          <w:spacing w:val="-4"/>
        </w:rPr>
        <w:t xml:space="preserve"> </w:t>
      </w:r>
      <w:r>
        <w:t>afeto.</w:t>
      </w:r>
    </w:p>
    <w:p w:rsidR="001F4564" w:rsidRDefault="001F4564">
      <w:pPr>
        <w:pStyle w:val="Corpodetexto"/>
        <w:rPr>
          <w:sz w:val="24"/>
        </w:rPr>
      </w:pPr>
    </w:p>
    <w:p w:rsidR="001F4564" w:rsidRDefault="001F4564">
      <w:pPr>
        <w:pStyle w:val="Corpodetexto"/>
        <w:spacing w:before="1"/>
        <w:rPr>
          <w:sz w:val="20"/>
        </w:rPr>
      </w:pPr>
    </w:p>
    <w:p w:rsidR="001F4564" w:rsidRDefault="00F702ED">
      <w:pPr>
        <w:pStyle w:val="Corpodetexto"/>
        <w:tabs>
          <w:tab w:val="left" w:pos="4489"/>
        </w:tabs>
        <w:ind w:left="162"/>
        <w:jc w:val="both"/>
      </w:pPr>
      <w:r>
        <w:t xml:space="preserve">Monte Carlo (SC), </w:t>
      </w:r>
      <w:r>
        <w:rPr>
          <w:u w:val="single"/>
        </w:rPr>
        <w:t xml:space="preserve">        </w:t>
      </w:r>
      <w:r>
        <w:t>&lt;</w:t>
      </w:r>
      <w:r>
        <w:rPr>
          <w:spacing w:val="-9"/>
        </w:rPr>
        <w:t xml:space="preserve"> </w:t>
      </w:r>
      <w:r>
        <w:t>DATA&gt;</w:t>
      </w:r>
      <w:r>
        <w:rPr>
          <w:spacing w:val="1"/>
        </w:rPr>
        <w:t xml:space="preserve"> </w:t>
      </w:r>
      <w:r>
        <w:rPr>
          <w:u w:val="single"/>
        </w:rPr>
        <w:t xml:space="preserve"> </w:t>
      </w:r>
      <w:r>
        <w:rPr>
          <w:u w:val="single"/>
        </w:rPr>
        <w:tab/>
      </w: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4"/>
        <w:rPr>
          <w:sz w:val="26"/>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1080770</wp:posOffset>
                </wp:positionH>
                <wp:positionV relativeFrom="paragraph">
                  <wp:posOffset>223520</wp:posOffset>
                </wp:positionV>
                <wp:extent cx="3187065" cy="0"/>
                <wp:effectExtent l="13970" t="6350" r="8890" b="12700"/>
                <wp:wrapTopAndBottom/>
                <wp:docPr id="2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0890" id="Line 7"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Tx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8Rwj&#10;RVoQaSsUR9PQm864AkJWamdDdfSsXs1W0+8OKb1qiDrwyPHtYiAtCxnJu5SwcQZu2HdfNIMYcvQ6&#10;Nupc2zZAQgvQOepxuevBzx5ROBxns2k6ecKI9r6EFH2isc5/5rpFwSixBM4RmJy2zgcipOhDwj1K&#10;b4SUUW6pUAdsR/l0HjOcloIFb4hz9rBfSYtOJExM/GJZ4HkMs/qoWERrOGHrm+2JkFcbbpcq4EEt&#10;wOdmXUfixzydr2frWT7IR5P1IE+ravBps8oHk002farG1WpVZT8DtSwvGsEYV4FdP55Z/nfy3x7K&#10;dbDuA3rvQ/IePTYMyPb/SDqKGfS7TsJes8vO9iLDRMbg2+sJI/+4B/vxjS9/AQAA//8DAFBLAwQU&#10;AAYACAAAACEA9SXsFdwAAAAJAQAADwAAAGRycy9kb3ducmV2LnhtbEyPzU7DMBCE70i8g7VI3Kjz&#10;I/oT4lSookLiggg8gBsvccBeR7HbhrdnEQc4rWZ3NPtNvZ29Eyec4hBIQb7IQCB1wQzUK3h73d+s&#10;QcSkyWgXCBV8YYRtc3lR68qEM73gqU294BCKlVZgUxorKWNn0eu4CCMS397D5HViOfXSTPrM4d7J&#10;IsuW0uuB+IPVI+4sdp/t0St4et6gtHt8eHQt5cl8lDvTl0pdX833dyASzunPDD/4jA4NMx3CkUwU&#10;jvUqK9iqoLzlyYblqshBHH4Xsqnl/wbNNwAAAP//AwBQSwECLQAUAAYACAAAACEAtoM4kv4AAADh&#10;AQAAEwAAAAAAAAAAAAAAAAAAAAAAW0NvbnRlbnRfVHlwZXNdLnhtbFBLAQItABQABgAIAAAAIQA4&#10;/SH/1gAAAJQBAAALAAAAAAAAAAAAAAAAAC8BAABfcmVscy8ucmVsc1BLAQItABQABgAIAAAAIQA5&#10;SUTxFQIAACsEAAAOAAAAAAAAAAAAAAAAAC4CAABkcnMvZTJvRG9jLnhtbFBLAQItABQABgAIAAAA&#10;IQD1JewV3AAAAAkBAAAPAAAAAAAAAAAAAAAAAG8EAABkcnMvZG93bnJldi54bWxQSwUGAAAAAAQA&#10;BADzAAAAeAUAAAAA&#10;" strokeweight=".34664mm">
                <w10:wrap type="topAndBottom" anchorx="page"/>
              </v:line>
            </w:pict>
          </mc:Fallback>
        </mc:AlternateContent>
      </w:r>
    </w:p>
    <w:p w:rsidR="001F4564" w:rsidRDefault="00F702ED">
      <w:pPr>
        <w:pStyle w:val="Corpodetexto"/>
        <w:spacing w:line="230" w:lineRule="exact"/>
        <w:ind w:left="162"/>
      </w:pPr>
      <w:r>
        <w:t>Assinatura do representante legal da empresa</w:t>
      </w:r>
    </w:p>
    <w:p w:rsidR="001F4564" w:rsidRDefault="00F702ED">
      <w:pPr>
        <w:pStyle w:val="Corpodetexto"/>
        <w:spacing w:line="720" w:lineRule="auto"/>
        <w:ind w:left="162" w:right="5837" w:firstLine="796"/>
      </w:pPr>
      <w:r>
        <w:t>Carimbo da empresa Carimbo do CNPJ:</w:t>
      </w:r>
    </w:p>
    <w:p w:rsidR="001F4564" w:rsidRDefault="001F4564">
      <w:pPr>
        <w:spacing w:line="720" w:lineRule="auto"/>
        <w:sectPr w:rsidR="001F4564">
          <w:headerReference w:type="default" r:id="rId34"/>
          <w:pgSz w:w="11910" w:h="16840"/>
          <w:pgMar w:top="2180" w:right="1500" w:bottom="1040" w:left="1540" w:header="7" w:footer="851" w:gutter="0"/>
          <w:cols w:space="720"/>
        </w:sectPr>
      </w:pPr>
    </w:p>
    <w:p w:rsidR="001F4564" w:rsidRDefault="001F4564">
      <w:pPr>
        <w:pStyle w:val="Corpodetexto"/>
        <w:spacing w:before="4"/>
        <w:rPr>
          <w:sz w:val="10"/>
        </w:rPr>
      </w:pPr>
    </w:p>
    <w:p w:rsidR="001F4564" w:rsidRDefault="001F4564">
      <w:pPr>
        <w:pStyle w:val="Corpodetexto"/>
        <w:rPr>
          <w:sz w:val="20"/>
        </w:rPr>
      </w:pPr>
    </w:p>
    <w:p w:rsidR="001F4564" w:rsidRDefault="001F4564">
      <w:pPr>
        <w:pStyle w:val="Corpodetexto"/>
        <w:spacing w:before="9"/>
        <w:rPr>
          <w:sz w:val="17"/>
        </w:rPr>
      </w:pPr>
    </w:p>
    <w:p w:rsidR="001F4564" w:rsidRDefault="00F702ED">
      <w:pPr>
        <w:pStyle w:val="Ttulo2"/>
        <w:numPr>
          <w:ilvl w:val="2"/>
          <w:numId w:val="2"/>
        </w:numPr>
        <w:tabs>
          <w:tab w:val="left" w:pos="1850"/>
        </w:tabs>
        <w:spacing w:before="94"/>
        <w:ind w:hanging="247"/>
      </w:pPr>
      <w:r>
        <w:t>DADOS</w:t>
      </w:r>
      <w:r>
        <w:rPr>
          <w:spacing w:val="-1"/>
        </w:rPr>
        <w:t xml:space="preserve"> </w:t>
      </w:r>
      <w:r>
        <w:t>BANCÁRIOS:</w:t>
      </w:r>
    </w:p>
    <w:p w:rsidR="001F4564" w:rsidRDefault="001F4564">
      <w:pPr>
        <w:pStyle w:val="Corpodetexto"/>
        <w:rPr>
          <w:b/>
          <w:sz w:val="20"/>
        </w:rPr>
      </w:pPr>
    </w:p>
    <w:p w:rsidR="001F4564" w:rsidRDefault="001F4564">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1F4564">
        <w:trPr>
          <w:trHeight w:val="395"/>
        </w:trPr>
        <w:tc>
          <w:tcPr>
            <w:tcW w:w="7907" w:type="dxa"/>
            <w:gridSpan w:val="2"/>
          </w:tcPr>
          <w:p w:rsidR="001F4564" w:rsidRDefault="00F702ED">
            <w:pPr>
              <w:pStyle w:val="TableParagraph"/>
              <w:spacing w:before="48"/>
              <w:ind w:left="69"/>
              <w:rPr>
                <w:b/>
              </w:rPr>
            </w:pPr>
            <w:r>
              <w:rPr>
                <w:b/>
              </w:rPr>
              <w:t>NOME DO BANCO:</w:t>
            </w:r>
          </w:p>
        </w:tc>
      </w:tr>
      <w:tr w:rsidR="001F4564">
        <w:trPr>
          <w:trHeight w:val="397"/>
        </w:trPr>
        <w:tc>
          <w:tcPr>
            <w:tcW w:w="7907" w:type="dxa"/>
            <w:gridSpan w:val="2"/>
          </w:tcPr>
          <w:p w:rsidR="001F4564" w:rsidRDefault="001F4564">
            <w:pPr>
              <w:pStyle w:val="TableParagraph"/>
              <w:rPr>
                <w:rFonts w:ascii="Times New Roman"/>
              </w:rPr>
            </w:pPr>
          </w:p>
        </w:tc>
      </w:tr>
      <w:tr w:rsidR="001F4564">
        <w:trPr>
          <w:trHeight w:val="397"/>
        </w:trPr>
        <w:tc>
          <w:tcPr>
            <w:tcW w:w="7907" w:type="dxa"/>
            <w:gridSpan w:val="2"/>
          </w:tcPr>
          <w:p w:rsidR="001F4564" w:rsidRDefault="00F702ED">
            <w:pPr>
              <w:pStyle w:val="TableParagraph"/>
              <w:spacing w:before="48"/>
              <w:ind w:left="69"/>
              <w:rPr>
                <w:b/>
              </w:rPr>
            </w:pPr>
            <w:r>
              <w:rPr>
                <w:b/>
              </w:rPr>
              <w:t>CIDADE:</w:t>
            </w:r>
          </w:p>
        </w:tc>
      </w:tr>
      <w:tr w:rsidR="001F4564">
        <w:trPr>
          <w:trHeight w:val="395"/>
        </w:trPr>
        <w:tc>
          <w:tcPr>
            <w:tcW w:w="7907" w:type="dxa"/>
            <w:gridSpan w:val="2"/>
          </w:tcPr>
          <w:p w:rsidR="001F4564" w:rsidRDefault="001F4564">
            <w:pPr>
              <w:pStyle w:val="TableParagraph"/>
              <w:rPr>
                <w:rFonts w:ascii="Times New Roman"/>
              </w:rPr>
            </w:pPr>
          </w:p>
        </w:tc>
      </w:tr>
      <w:tr w:rsidR="001F4564">
        <w:trPr>
          <w:trHeight w:val="388"/>
        </w:trPr>
        <w:tc>
          <w:tcPr>
            <w:tcW w:w="3370" w:type="dxa"/>
          </w:tcPr>
          <w:p w:rsidR="001F4564" w:rsidRDefault="00F702ED">
            <w:pPr>
              <w:pStyle w:val="TableParagraph"/>
              <w:spacing w:before="43"/>
              <w:ind w:left="69"/>
              <w:rPr>
                <w:b/>
              </w:rPr>
            </w:pPr>
            <w:r>
              <w:rPr>
                <w:b/>
              </w:rPr>
              <w:t>Nº DA AGÊNCIA:</w:t>
            </w:r>
          </w:p>
        </w:tc>
        <w:tc>
          <w:tcPr>
            <w:tcW w:w="4537" w:type="dxa"/>
          </w:tcPr>
          <w:p w:rsidR="001F4564" w:rsidRDefault="00F702ED">
            <w:pPr>
              <w:pStyle w:val="TableParagraph"/>
              <w:spacing w:before="43"/>
              <w:ind w:left="69"/>
              <w:rPr>
                <w:b/>
              </w:rPr>
            </w:pPr>
            <w:r>
              <w:rPr>
                <w:b/>
              </w:rPr>
              <w:t>Nº DA CONTA CORRENTE:</w:t>
            </w:r>
          </w:p>
        </w:tc>
      </w:tr>
      <w:tr w:rsidR="001F4564">
        <w:trPr>
          <w:trHeight w:val="396"/>
        </w:trPr>
        <w:tc>
          <w:tcPr>
            <w:tcW w:w="7907" w:type="dxa"/>
            <w:gridSpan w:val="2"/>
          </w:tcPr>
          <w:p w:rsidR="001F4564" w:rsidRDefault="001F4564">
            <w:pPr>
              <w:pStyle w:val="TableParagraph"/>
              <w:rPr>
                <w:rFonts w:ascii="Times New Roman"/>
              </w:rPr>
            </w:pPr>
          </w:p>
        </w:tc>
      </w:tr>
      <w:tr w:rsidR="001F4564">
        <w:trPr>
          <w:trHeight w:val="398"/>
        </w:trPr>
        <w:tc>
          <w:tcPr>
            <w:tcW w:w="7907" w:type="dxa"/>
            <w:gridSpan w:val="2"/>
          </w:tcPr>
          <w:p w:rsidR="001F4564" w:rsidRDefault="00F702ED">
            <w:pPr>
              <w:pStyle w:val="TableParagraph"/>
              <w:spacing w:before="48"/>
              <w:ind w:left="69"/>
              <w:rPr>
                <w:b/>
              </w:rPr>
            </w:pPr>
            <w:r>
              <w:rPr>
                <w:b/>
              </w:rPr>
              <w:t>TITULAR DA CONTA CORRENTE:</w:t>
            </w:r>
          </w:p>
        </w:tc>
      </w:tr>
      <w:tr w:rsidR="001F4564">
        <w:trPr>
          <w:trHeight w:val="395"/>
        </w:trPr>
        <w:tc>
          <w:tcPr>
            <w:tcW w:w="7907" w:type="dxa"/>
            <w:gridSpan w:val="2"/>
          </w:tcPr>
          <w:p w:rsidR="001F4564" w:rsidRDefault="001F4564">
            <w:pPr>
              <w:pStyle w:val="TableParagraph"/>
              <w:rPr>
                <w:rFonts w:ascii="Times New Roman"/>
              </w:rPr>
            </w:pPr>
          </w:p>
        </w:tc>
      </w:tr>
    </w:tbl>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rPr>
          <w:b/>
          <w:sz w:val="24"/>
        </w:rPr>
      </w:pPr>
    </w:p>
    <w:p w:rsidR="001F4564" w:rsidRDefault="001F4564">
      <w:pPr>
        <w:pStyle w:val="Corpodetexto"/>
        <w:spacing w:before="7"/>
        <w:rPr>
          <w:b/>
          <w:sz w:val="29"/>
        </w:rPr>
      </w:pPr>
    </w:p>
    <w:p w:rsidR="001F4564" w:rsidRDefault="00F702ED">
      <w:pPr>
        <w:pStyle w:val="PargrafodaLista"/>
        <w:numPr>
          <w:ilvl w:val="2"/>
          <w:numId w:val="2"/>
        </w:numPr>
        <w:tabs>
          <w:tab w:val="left" w:pos="1828"/>
        </w:tabs>
        <w:ind w:left="1827" w:hanging="247"/>
        <w:rPr>
          <w:b/>
        </w:rPr>
      </w:pPr>
      <w:r>
        <w:rPr>
          <w:b/>
        </w:rPr>
        <w:t>DADOS DO REPRESENTANTE</w:t>
      </w:r>
      <w:r>
        <w:rPr>
          <w:b/>
          <w:spacing w:val="-3"/>
        </w:rPr>
        <w:t xml:space="preserve"> </w:t>
      </w:r>
      <w:r>
        <w:rPr>
          <w:b/>
        </w:rPr>
        <w:t>LEGAL</w:t>
      </w: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1F4564">
        <w:trPr>
          <w:trHeight w:val="395"/>
        </w:trPr>
        <w:tc>
          <w:tcPr>
            <w:tcW w:w="7907" w:type="dxa"/>
          </w:tcPr>
          <w:p w:rsidR="001F4564" w:rsidRDefault="00F702ED">
            <w:pPr>
              <w:pStyle w:val="TableParagraph"/>
              <w:spacing w:before="48"/>
              <w:ind w:left="69"/>
              <w:rPr>
                <w:b/>
              </w:rPr>
            </w:pPr>
            <w:r>
              <w:rPr>
                <w:b/>
              </w:rPr>
              <w:t>NOME COMPLETO:</w:t>
            </w:r>
          </w:p>
        </w:tc>
      </w:tr>
      <w:tr w:rsidR="001F4564">
        <w:trPr>
          <w:trHeight w:val="398"/>
        </w:trPr>
        <w:tc>
          <w:tcPr>
            <w:tcW w:w="7907" w:type="dxa"/>
          </w:tcPr>
          <w:p w:rsidR="001F4564" w:rsidRDefault="001F4564">
            <w:pPr>
              <w:pStyle w:val="TableParagraph"/>
              <w:rPr>
                <w:rFonts w:ascii="Times New Roman"/>
              </w:rPr>
            </w:pPr>
          </w:p>
        </w:tc>
      </w:tr>
      <w:tr w:rsidR="001F4564">
        <w:trPr>
          <w:trHeight w:val="397"/>
        </w:trPr>
        <w:tc>
          <w:tcPr>
            <w:tcW w:w="7907" w:type="dxa"/>
          </w:tcPr>
          <w:p w:rsidR="001F4564" w:rsidRDefault="00F702ED">
            <w:pPr>
              <w:pStyle w:val="TableParagraph"/>
              <w:spacing w:before="48"/>
              <w:ind w:left="69"/>
              <w:rPr>
                <w:b/>
              </w:rPr>
            </w:pPr>
            <w:r>
              <w:rPr>
                <w:b/>
              </w:rPr>
              <w:t>CARGO OU FUNÇÃO:</w:t>
            </w:r>
          </w:p>
        </w:tc>
      </w:tr>
      <w:tr w:rsidR="001F4564">
        <w:trPr>
          <w:trHeight w:val="395"/>
        </w:trPr>
        <w:tc>
          <w:tcPr>
            <w:tcW w:w="7907" w:type="dxa"/>
          </w:tcPr>
          <w:p w:rsidR="001F4564" w:rsidRDefault="001F4564">
            <w:pPr>
              <w:pStyle w:val="TableParagraph"/>
              <w:rPr>
                <w:rFonts w:ascii="Times New Roman"/>
              </w:rPr>
            </w:pPr>
          </w:p>
        </w:tc>
      </w:tr>
      <w:tr w:rsidR="001F4564">
        <w:trPr>
          <w:trHeight w:val="398"/>
        </w:trPr>
        <w:tc>
          <w:tcPr>
            <w:tcW w:w="7907" w:type="dxa"/>
          </w:tcPr>
          <w:p w:rsidR="001F4564" w:rsidRDefault="00F702ED">
            <w:pPr>
              <w:pStyle w:val="TableParagraph"/>
              <w:spacing w:before="48"/>
              <w:ind w:left="69"/>
              <w:rPr>
                <w:b/>
              </w:rPr>
            </w:pPr>
            <w:r>
              <w:rPr>
                <w:b/>
              </w:rPr>
              <w:t>IDENTIDADE Nº :</w:t>
            </w:r>
          </w:p>
        </w:tc>
      </w:tr>
      <w:tr w:rsidR="001F4564">
        <w:trPr>
          <w:trHeight w:val="395"/>
        </w:trPr>
        <w:tc>
          <w:tcPr>
            <w:tcW w:w="7907" w:type="dxa"/>
          </w:tcPr>
          <w:p w:rsidR="001F4564" w:rsidRDefault="001F4564">
            <w:pPr>
              <w:pStyle w:val="TableParagraph"/>
              <w:rPr>
                <w:rFonts w:ascii="Times New Roman"/>
              </w:rPr>
            </w:pPr>
          </w:p>
        </w:tc>
      </w:tr>
      <w:tr w:rsidR="001F4564">
        <w:trPr>
          <w:trHeight w:val="398"/>
        </w:trPr>
        <w:tc>
          <w:tcPr>
            <w:tcW w:w="7907" w:type="dxa"/>
          </w:tcPr>
          <w:p w:rsidR="001F4564" w:rsidRDefault="00F702ED">
            <w:pPr>
              <w:pStyle w:val="TableParagraph"/>
              <w:spacing w:before="50"/>
              <w:ind w:left="69"/>
              <w:rPr>
                <w:b/>
              </w:rPr>
            </w:pPr>
            <w:r>
              <w:rPr>
                <w:b/>
              </w:rPr>
              <w:t>CPF/MF Nº:</w:t>
            </w:r>
          </w:p>
        </w:tc>
      </w:tr>
      <w:tr w:rsidR="001F4564">
        <w:trPr>
          <w:trHeight w:val="396"/>
        </w:trPr>
        <w:tc>
          <w:tcPr>
            <w:tcW w:w="7907" w:type="dxa"/>
          </w:tcPr>
          <w:p w:rsidR="001F4564" w:rsidRDefault="001F4564">
            <w:pPr>
              <w:pStyle w:val="TableParagraph"/>
              <w:rPr>
                <w:rFonts w:ascii="Times New Roman"/>
              </w:rPr>
            </w:pPr>
          </w:p>
        </w:tc>
      </w:tr>
      <w:tr w:rsidR="001F4564">
        <w:trPr>
          <w:trHeight w:val="398"/>
        </w:trPr>
        <w:tc>
          <w:tcPr>
            <w:tcW w:w="7907" w:type="dxa"/>
          </w:tcPr>
          <w:p w:rsidR="001F4564" w:rsidRDefault="00F702ED">
            <w:pPr>
              <w:pStyle w:val="TableParagraph"/>
              <w:spacing w:before="38"/>
              <w:ind w:left="69"/>
              <w:rPr>
                <w:b/>
                <w:sz w:val="24"/>
              </w:rPr>
            </w:pPr>
            <w:r>
              <w:rPr>
                <w:b/>
                <w:sz w:val="24"/>
              </w:rPr>
              <w:t>Endereço Eletrônico (e-Mail)</w:t>
            </w:r>
          </w:p>
        </w:tc>
      </w:tr>
      <w:tr w:rsidR="001F4564">
        <w:trPr>
          <w:trHeight w:val="398"/>
        </w:trPr>
        <w:tc>
          <w:tcPr>
            <w:tcW w:w="7907" w:type="dxa"/>
          </w:tcPr>
          <w:p w:rsidR="001F4564" w:rsidRDefault="001F4564">
            <w:pPr>
              <w:pStyle w:val="TableParagraph"/>
              <w:rPr>
                <w:rFonts w:ascii="Times New Roman"/>
              </w:rPr>
            </w:pPr>
          </w:p>
        </w:tc>
      </w:tr>
    </w:tbl>
    <w:p w:rsidR="001F4564" w:rsidRDefault="001F4564">
      <w:pPr>
        <w:rPr>
          <w:rFonts w:ascii="Times New Roman"/>
        </w:rPr>
        <w:sectPr w:rsidR="001F4564">
          <w:headerReference w:type="default" r:id="rId35"/>
          <w:pgSz w:w="11910" w:h="16840"/>
          <w:pgMar w:top="2180" w:right="1500" w:bottom="1040" w:left="1540" w:header="7" w:footer="851" w:gutter="0"/>
          <w:cols w:space="720"/>
        </w:sectPr>
      </w:pPr>
    </w:p>
    <w:p w:rsidR="001F4564" w:rsidRDefault="001F4564">
      <w:pPr>
        <w:pStyle w:val="Corpodetexto"/>
        <w:rPr>
          <w:b/>
          <w:sz w:val="20"/>
        </w:rPr>
      </w:pPr>
    </w:p>
    <w:p w:rsidR="001F4564" w:rsidRDefault="001F4564">
      <w:pPr>
        <w:pStyle w:val="Corpodetexto"/>
        <w:spacing w:before="8"/>
        <w:rPr>
          <w:b/>
          <w:sz w:val="16"/>
        </w:rPr>
      </w:pPr>
    </w:p>
    <w:p w:rsidR="001F4564" w:rsidRDefault="00F702ED">
      <w:pPr>
        <w:spacing w:before="94"/>
        <w:ind w:left="232" w:right="259"/>
        <w:jc w:val="center"/>
        <w:rPr>
          <w:b/>
        </w:rPr>
      </w:pPr>
      <w:r>
        <w:rPr>
          <w:b/>
        </w:rPr>
        <w:t>DECLARAÇÃO DE INEXISTÊNCIA DE FATO SUPERVENIENTE EIMPEDITIVO DA HABILITAÇÃO.</w:t>
      </w:r>
    </w:p>
    <w:p w:rsidR="001F4564" w:rsidRDefault="001F4564">
      <w:pPr>
        <w:pStyle w:val="Corpodetexto"/>
        <w:rPr>
          <w:b/>
          <w:sz w:val="24"/>
        </w:rPr>
      </w:pPr>
    </w:p>
    <w:p w:rsidR="001F4564" w:rsidRDefault="001F4564">
      <w:pPr>
        <w:pStyle w:val="Corpodetexto"/>
        <w:spacing w:before="3"/>
        <w:rPr>
          <w:b/>
          <w:sz w:val="20"/>
        </w:rPr>
      </w:pPr>
    </w:p>
    <w:p w:rsidR="001F4564" w:rsidRDefault="00F702ED">
      <w:pPr>
        <w:pStyle w:val="Corpodetexto"/>
        <w:ind w:left="162" w:right="196"/>
        <w:jc w:val="both"/>
      </w:pPr>
      <w:r>
        <w:t>A</w:t>
      </w:r>
      <w:r>
        <w:rPr>
          <w:spacing w:val="-7"/>
        </w:rPr>
        <w:t xml:space="preserve"> </w:t>
      </w:r>
      <w:r>
        <w:rPr>
          <w:color w:val="FF0000"/>
        </w:rPr>
        <w:t>(nome</w:t>
      </w:r>
      <w:r>
        <w:rPr>
          <w:color w:val="FF0000"/>
          <w:spacing w:val="-5"/>
        </w:rPr>
        <w:t xml:space="preserve"> </w:t>
      </w:r>
      <w:r>
        <w:rPr>
          <w:color w:val="FF0000"/>
        </w:rPr>
        <w:t>da</w:t>
      </w:r>
      <w:r>
        <w:rPr>
          <w:color w:val="FF0000"/>
          <w:spacing w:val="-6"/>
        </w:rPr>
        <w:t xml:space="preserve"> </w:t>
      </w:r>
      <w:r>
        <w:rPr>
          <w:color w:val="FF0000"/>
        </w:rPr>
        <w:t>empresa)</w:t>
      </w:r>
      <w:r>
        <w:t>,</w:t>
      </w:r>
      <w:r>
        <w:rPr>
          <w:spacing w:val="-4"/>
        </w:rPr>
        <w:t xml:space="preserve"> </w:t>
      </w:r>
      <w:r>
        <w:t>localizada</w:t>
      </w:r>
      <w:r>
        <w:rPr>
          <w:spacing w:val="-5"/>
        </w:rPr>
        <w:t xml:space="preserve"> </w:t>
      </w:r>
      <w:r>
        <w:t>no</w:t>
      </w:r>
      <w:r>
        <w:rPr>
          <w:spacing w:val="-6"/>
        </w:rPr>
        <w:t xml:space="preserve"> </w:t>
      </w:r>
      <w:r>
        <w:t>endereço</w:t>
      </w:r>
      <w:r>
        <w:rPr>
          <w:spacing w:val="-6"/>
        </w:rPr>
        <w:t xml:space="preserve"> </w:t>
      </w:r>
      <w:r>
        <w:t>(</w:t>
      </w:r>
      <w:r>
        <w:rPr>
          <w:color w:val="FF0000"/>
        </w:rPr>
        <w:t>endereço</w:t>
      </w:r>
      <w:r>
        <w:rPr>
          <w:color w:val="FF0000"/>
          <w:spacing w:val="-6"/>
        </w:rPr>
        <w:t xml:space="preserve"> </w:t>
      </w:r>
      <w:r>
        <w:rPr>
          <w:color w:val="FF0000"/>
        </w:rPr>
        <w:t>completo</w:t>
      </w:r>
      <w:r>
        <w:rPr>
          <w:color w:val="FF0000"/>
          <w:spacing w:val="-4"/>
        </w:rPr>
        <w:t xml:space="preserve"> </w:t>
      </w:r>
      <w:r>
        <w:rPr>
          <w:color w:val="FF0000"/>
        </w:rPr>
        <w:t>-</w:t>
      </w:r>
      <w:r>
        <w:rPr>
          <w:color w:val="FF0000"/>
          <w:spacing w:val="-7"/>
        </w:rPr>
        <w:t xml:space="preserve"> </w:t>
      </w:r>
      <w:r>
        <w:rPr>
          <w:color w:val="FF0000"/>
        </w:rPr>
        <w:t>rua,</w:t>
      </w:r>
      <w:r>
        <w:rPr>
          <w:color w:val="FF0000"/>
          <w:spacing w:val="-7"/>
        </w:rPr>
        <w:t xml:space="preserve"> </w:t>
      </w:r>
      <w:r>
        <w:rPr>
          <w:color w:val="FF0000"/>
        </w:rPr>
        <w:t>bairro,</w:t>
      </w:r>
      <w:r>
        <w:rPr>
          <w:color w:val="FF0000"/>
          <w:spacing w:val="-4"/>
        </w:rPr>
        <w:t xml:space="preserve"> </w:t>
      </w:r>
      <w:r>
        <w:rPr>
          <w:color w:val="FF0000"/>
        </w:rPr>
        <w:t>cidade, estado</w:t>
      </w:r>
      <w:r>
        <w:t xml:space="preserve">), devidamente inscrita no cnpj sob o nº </w:t>
      </w:r>
      <w:r>
        <w:rPr>
          <w:color w:val="FF0000"/>
        </w:rPr>
        <w:t>(espeficicar)</w:t>
      </w:r>
      <w:r>
        <w:t>, para efeito de participação junto</w:t>
      </w:r>
      <w:r>
        <w:rPr>
          <w:spacing w:val="-8"/>
        </w:rPr>
        <w:t xml:space="preserve"> </w:t>
      </w:r>
      <w:r>
        <w:t>a</w:t>
      </w:r>
      <w:r>
        <w:rPr>
          <w:spacing w:val="-10"/>
        </w:rPr>
        <w:t xml:space="preserve"> </w:t>
      </w:r>
      <w:r>
        <w:t>Administração</w:t>
      </w:r>
      <w:r>
        <w:rPr>
          <w:spacing w:val="-8"/>
        </w:rPr>
        <w:t xml:space="preserve"> </w:t>
      </w:r>
      <w:r>
        <w:t>do</w:t>
      </w:r>
      <w:r>
        <w:rPr>
          <w:spacing w:val="-11"/>
        </w:rPr>
        <w:t xml:space="preserve"> </w:t>
      </w:r>
      <w:r>
        <w:t>Município</w:t>
      </w:r>
      <w:r>
        <w:rPr>
          <w:spacing w:val="-8"/>
        </w:rPr>
        <w:t xml:space="preserve"> </w:t>
      </w:r>
      <w:r>
        <w:t>de</w:t>
      </w:r>
      <w:r>
        <w:rPr>
          <w:spacing w:val="-6"/>
        </w:rPr>
        <w:t xml:space="preserve"> </w:t>
      </w:r>
      <w:r>
        <w:t>Monte</w:t>
      </w:r>
      <w:r>
        <w:rPr>
          <w:spacing w:val="-8"/>
        </w:rPr>
        <w:t xml:space="preserve"> </w:t>
      </w:r>
      <w:r>
        <w:t>Carlo</w:t>
      </w:r>
      <w:r>
        <w:rPr>
          <w:spacing w:val="-7"/>
        </w:rPr>
        <w:t xml:space="preserve"> </w:t>
      </w:r>
      <w:r>
        <w:t>no</w:t>
      </w:r>
      <w:r>
        <w:rPr>
          <w:spacing w:val="-8"/>
        </w:rPr>
        <w:t xml:space="preserve"> </w:t>
      </w:r>
      <w:r>
        <w:t>Processo</w:t>
      </w:r>
      <w:r>
        <w:rPr>
          <w:spacing w:val="-8"/>
        </w:rPr>
        <w:t xml:space="preserve"> </w:t>
      </w:r>
      <w:r>
        <w:t>Licitatório</w:t>
      </w:r>
      <w:r>
        <w:rPr>
          <w:spacing w:val="-7"/>
        </w:rPr>
        <w:t xml:space="preserve"> </w:t>
      </w:r>
      <w:r>
        <w:t>nº</w:t>
      </w:r>
      <w:r>
        <w:rPr>
          <w:spacing w:val="-7"/>
        </w:rPr>
        <w:t xml:space="preserve"> </w:t>
      </w:r>
      <w:r w:rsidR="00176486">
        <w:t>58/2021</w:t>
      </w:r>
      <w:r>
        <w:t>; DECLARA sob as penas da lei que não possui fato impeditivo que altere os dados</w:t>
      </w:r>
      <w:r>
        <w:rPr>
          <w:spacing w:val="-43"/>
        </w:rPr>
        <w:t xml:space="preserve"> </w:t>
      </w:r>
      <w:r>
        <w:t>para efetivação da sua habilitação e ciente da obrigatoriedade de declarar ocorrências posteriores.</w:t>
      </w:r>
    </w:p>
    <w:p w:rsidR="001F4564" w:rsidRDefault="001F4564">
      <w:pPr>
        <w:pStyle w:val="Corpodetexto"/>
        <w:rPr>
          <w:sz w:val="24"/>
        </w:rPr>
      </w:pPr>
    </w:p>
    <w:p w:rsidR="001F4564" w:rsidRDefault="001F4564">
      <w:pPr>
        <w:pStyle w:val="Corpodetexto"/>
        <w:rPr>
          <w:sz w:val="20"/>
        </w:rPr>
      </w:pPr>
    </w:p>
    <w:p w:rsidR="001F4564" w:rsidRDefault="00F702ED">
      <w:pPr>
        <w:pStyle w:val="Corpodetexto"/>
        <w:ind w:left="220" w:right="260"/>
        <w:jc w:val="center"/>
      </w:pPr>
      <w:r>
        <w:t>xxxxxxxxxxxxxxx-xx, xx de xxxxxxxxxxxx de xxxx</w:t>
      </w:r>
    </w:p>
    <w:p w:rsidR="001F4564" w:rsidRDefault="001F4564">
      <w:pPr>
        <w:pStyle w:val="Corpodetexto"/>
        <w:rPr>
          <w:sz w:val="20"/>
        </w:rPr>
      </w:pPr>
    </w:p>
    <w:p w:rsidR="001F4564" w:rsidRDefault="00127BF8">
      <w:pPr>
        <w:pStyle w:val="Corpodetexto"/>
        <w:spacing w:before="3"/>
        <w:rPr>
          <w:sz w:val="19"/>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2614295</wp:posOffset>
                </wp:positionH>
                <wp:positionV relativeFrom="paragraph">
                  <wp:posOffset>170180</wp:posOffset>
                </wp:positionV>
                <wp:extent cx="2331720" cy="0"/>
                <wp:effectExtent l="13970" t="13335" r="6985" b="5715"/>
                <wp:wrapTopAndBottom/>
                <wp:docPr id="2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43FAB" id="Line 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mFAIAACoEAAAOAAAAZHJzL2Uyb0RvYy54bWysU02P2jAQvVfqf7Byh3wuy0aEVZVAL7SL&#10;tNsfYGyHWHVsyzYEVPW/d2wIYttLVTUHZ+yZeX4zb7x4PvUCHZmxXMkqSqdJhJgkinK5r6Jvb+vJ&#10;PELWYUmxUJJV0ZnZ6Hn58cNi0CXLVKcEZQYBiLTloKuoc06XcWxJx3psp0ozCc5WmR472Jp9TA0e&#10;AL0XcZYks3hQhmqjCLMWTpuLM1oG/LZlxL20rWUOiSoCbi6sJqw7v8bLBS73BuuOkysN/A8seswl&#10;XHqDarDD6GD4H1A9J0ZZ1bopUX2s2pYTFmqAatLkt2peO6xZqAWaY/WtTfb/wZKvx61BnFZRloNU&#10;Evcg0oZLhh58bwZtSwip5db46shJvuqNIt8tkqrusNyzwPHtrCEt9RnxuxS/sRpu2A1fFIUYfHAq&#10;NOrUmt5DQgvQKehxvunBTg4ROMzyPH3MQDYy+mJcjonaWPeZqR55o4oEcA7A+LixzhPB5Rji75Fq&#10;zYUIcguJhiqaz/M8JFglOPVOH2bNflcLg47YD0z4QlXguQ8z6iBpAOsYpqur7TAXFxsuF9LjQSlA&#10;52pdJuLHU/K0mq/mxaTIZqtJkTTN5NO6Liazdfr40ORNXTfpT08tLcqOU8qkZzdOZ1r8nfrXd3KZ&#10;q9t83toQv0cP/QKy4z+QDlp6+S6DsFP0vDWjxjCQIfj6ePzE3+/Bvn/iy18AAAD//wMAUEsDBBQA&#10;BgAIAAAAIQApjWoY3wAAAAkBAAAPAAAAZHJzL2Rvd25yZXYueG1sTI/BSsQwEIbvgu8QRvAibtpF&#10;tru16SIugojIWsVzmoxtsZmUJt2tPr0jHvQ4Mx//fH+xnV0vDjiGzpOCdJGAQDLedtQoeH25u1yD&#10;CFGT1b0nVPCJAbbl6Umhc+uP9IyHKjaCQyjkWkEb45BLGUyLToeFH5D49u5HpyOPYyPtqI8c7nq5&#10;TJKVdLoj/tDqAW9bNB/V5BR87S92T/Vjs7l/kInZ70w1vdlOqfOz+eYaRMQ5/sHwo8/qULJT7Sey&#10;QfQKrtI0Y1TBcsUVGMiy9QZE/buQZSH/Nyi/AQAA//8DAFBLAQItABQABgAIAAAAIQC2gziS/gAA&#10;AOEBAAATAAAAAAAAAAAAAAAAAAAAAABbQ29udGVudF9UeXBlc10ueG1sUEsBAi0AFAAGAAgAAAAh&#10;ADj9If/WAAAAlAEAAAsAAAAAAAAAAAAAAAAALwEAAF9yZWxzLy5yZWxzUEsBAi0AFAAGAAgAAAAh&#10;AKv6SWYUAgAAKgQAAA4AAAAAAAAAAAAAAAAALgIAAGRycy9lMm9Eb2MueG1sUEsBAi0AFAAGAAgA&#10;AAAhACmNahjfAAAACQEAAA8AAAAAAAAAAAAAAAAAbgQAAGRycy9kb3ducmV2LnhtbFBLBQYAAAAA&#10;BAAEAPMAAAB6BQAAAAA=&#10;" strokeweight=".24536mm">
                <w10:wrap type="topAndBottom" anchorx="page"/>
              </v:line>
            </w:pict>
          </mc:Fallback>
        </mc:AlternateContent>
      </w:r>
    </w:p>
    <w:p w:rsidR="001F4564" w:rsidRDefault="00F702ED">
      <w:pPr>
        <w:pStyle w:val="Corpodetexto"/>
        <w:spacing w:line="226" w:lineRule="exact"/>
        <w:ind w:left="2199" w:right="2237"/>
        <w:jc w:val="center"/>
      </w:pPr>
      <w:r>
        <w:t>(nome/representante legal)</w:t>
      </w:r>
    </w:p>
    <w:p w:rsidR="001F4564" w:rsidRDefault="001F4564">
      <w:pPr>
        <w:spacing w:line="226" w:lineRule="exact"/>
        <w:jc w:val="center"/>
        <w:sectPr w:rsidR="001F4564">
          <w:headerReference w:type="default" r:id="rId36"/>
          <w:pgSz w:w="11910" w:h="16840"/>
          <w:pgMar w:top="2180" w:right="1500" w:bottom="1040" w:left="1540" w:header="7" w:footer="851" w:gutter="0"/>
          <w:cols w:space="720"/>
        </w:sectPr>
      </w:pPr>
    </w:p>
    <w:p w:rsidR="001F4564" w:rsidRDefault="001F4564">
      <w:pPr>
        <w:pStyle w:val="Corpodetexto"/>
        <w:rPr>
          <w:sz w:val="20"/>
        </w:rPr>
      </w:pPr>
    </w:p>
    <w:p w:rsidR="001F4564" w:rsidRDefault="001F4564">
      <w:pPr>
        <w:pStyle w:val="Corpodetexto"/>
        <w:rPr>
          <w:sz w:val="20"/>
        </w:rPr>
      </w:pPr>
    </w:p>
    <w:p w:rsidR="001F4564" w:rsidRDefault="001F4564">
      <w:pPr>
        <w:pStyle w:val="Corpodetexto"/>
        <w:spacing w:before="2"/>
        <w:rPr>
          <w:sz w:val="26"/>
        </w:rPr>
      </w:pPr>
    </w:p>
    <w:p w:rsidR="001F4564" w:rsidRDefault="00F702ED">
      <w:pPr>
        <w:pStyle w:val="Ttulo2"/>
        <w:spacing w:before="94"/>
        <w:ind w:left="207"/>
      </w:pPr>
      <w:r>
        <w:t>MODELO DE DECLARAÇÃO DE ELABORAÇÃO INDEPENDENTE DE PROPOSTA</w:t>
      </w:r>
    </w:p>
    <w:p w:rsidR="001F4564" w:rsidRDefault="001F4564">
      <w:pPr>
        <w:pStyle w:val="Corpodetexto"/>
        <w:spacing w:before="2"/>
        <w:rPr>
          <w:b/>
        </w:rPr>
      </w:pPr>
    </w:p>
    <w:p w:rsidR="001F4564" w:rsidRDefault="00F702ED">
      <w:pPr>
        <w:pStyle w:val="Corpodetexto"/>
        <w:ind w:left="162" w:right="196" w:firstLine="1142"/>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doravante</w:t>
      </w:r>
      <w:r>
        <w:rPr>
          <w:spacing w:val="-33"/>
        </w:rPr>
        <w:t xml:space="preserve"> </w:t>
      </w:r>
      <w:r>
        <w:t>denominado LICITANTE</w:t>
      </w:r>
      <w:r>
        <w:rPr>
          <w:spacing w:val="-7"/>
        </w:rPr>
        <w:t xml:space="preserve"> </w:t>
      </w:r>
      <w:r>
        <w:t>para</w:t>
      </w:r>
      <w:r>
        <w:rPr>
          <w:spacing w:val="-8"/>
        </w:rPr>
        <w:t xml:space="preserve"> </w:t>
      </w:r>
      <w:r>
        <w:t>fins</w:t>
      </w:r>
      <w:r>
        <w:rPr>
          <w:spacing w:val="-6"/>
        </w:rPr>
        <w:t xml:space="preserve"> </w:t>
      </w:r>
      <w:r>
        <w:t>do</w:t>
      </w:r>
      <w:r>
        <w:rPr>
          <w:spacing w:val="-11"/>
        </w:rPr>
        <w:t xml:space="preserve"> </w:t>
      </w:r>
      <w:r>
        <w:t>disposto</w:t>
      </w:r>
      <w:r>
        <w:rPr>
          <w:spacing w:val="-6"/>
        </w:rPr>
        <w:t xml:space="preserve"> </w:t>
      </w:r>
      <w:r>
        <w:t>no</w:t>
      </w:r>
      <w:r>
        <w:rPr>
          <w:spacing w:val="-8"/>
        </w:rPr>
        <w:t xml:space="preserve"> </w:t>
      </w:r>
      <w:r>
        <w:t>Edital</w:t>
      </w:r>
      <w:r>
        <w:rPr>
          <w:spacing w:val="-6"/>
        </w:rPr>
        <w:t xml:space="preserve"> </w:t>
      </w:r>
      <w:r>
        <w:t>do</w:t>
      </w:r>
      <w:r>
        <w:rPr>
          <w:spacing w:val="-9"/>
        </w:rPr>
        <w:t xml:space="preserve"> </w:t>
      </w:r>
      <w:r>
        <w:t>Processo</w:t>
      </w:r>
      <w:r>
        <w:rPr>
          <w:spacing w:val="-6"/>
        </w:rPr>
        <w:t xml:space="preserve"> </w:t>
      </w:r>
      <w:r>
        <w:t>Licitatório</w:t>
      </w:r>
      <w:r>
        <w:rPr>
          <w:spacing w:val="-7"/>
        </w:rPr>
        <w:t xml:space="preserve"> </w:t>
      </w:r>
      <w:r>
        <w:t>nº</w:t>
      </w:r>
      <w:r>
        <w:rPr>
          <w:spacing w:val="-7"/>
        </w:rPr>
        <w:t xml:space="preserve"> </w:t>
      </w:r>
      <w:r w:rsidR="00176486">
        <w:t>58/2021</w:t>
      </w:r>
      <w:r>
        <w:t>,</w:t>
      </w:r>
      <w:r>
        <w:rPr>
          <w:spacing w:val="-4"/>
        </w:rPr>
        <w:t xml:space="preserve"> </w:t>
      </w:r>
      <w:r>
        <w:t>declara, sob as penas da lei, em especial o art. 299 do Código Penal Brasileiro,</w:t>
      </w:r>
      <w:r>
        <w:rPr>
          <w:spacing w:val="-13"/>
        </w:rPr>
        <w:t xml:space="preserve"> </w:t>
      </w:r>
      <w:r>
        <w:t>que:</w:t>
      </w:r>
    </w:p>
    <w:p w:rsidR="001F4564" w:rsidRDefault="00F702ED">
      <w:pPr>
        <w:pStyle w:val="PargrafodaLista"/>
        <w:numPr>
          <w:ilvl w:val="0"/>
          <w:numId w:val="1"/>
        </w:numPr>
        <w:tabs>
          <w:tab w:val="left" w:pos="1564"/>
        </w:tabs>
        <w:spacing w:before="1"/>
        <w:ind w:right="197" w:firstLine="1080"/>
        <w:jc w:val="both"/>
      </w:pPr>
      <w:r>
        <w:t>a</w:t>
      </w:r>
      <w:r>
        <w:rPr>
          <w:spacing w:val="-11"/>
        </w:rPr>
        <w:t xml:space="preserve"> </w:t>
      </w:r>
      <w:r>
        <w:t>proposta</w:t>
      </w:r>
      <w:r>
        <w:rPr>
          <w:spacing w:val="-13"/>
        </w:rPr>
        <w:t xml:space="preserve"> </w:t>
      </w:r>
      <w:r>
        <w:t>apresentada</w:t>
      </w:r>
      <w:r>
        <w:rPr>
          <w:spacing w:val="-12"/>
        </w:rPr>
        <w:t xml:space="preserve"> </w:t>
      </w:r>
      <w:r>
        <w:t>para</w:t>
      </w:r>
      <w:r>
        <w:rPr>
          <w:spacing w:val="-14"/>
        </w:rPr>
        <w:t xml:space="preserve"> </w:t>
      </w:r>
      <w:r>
        <w:t>participar</w:t>
      </w:r>
      <w:r>
        <w:rPr>
          <w:spacing w:val="-10"/>
        </w:rPr>
        <w:t xml:space="preserve"> </w:t>
      </w:r>
      <w:r>
        <w:t>do</w:t>
      </w:r>
      <w:r>
        <w:rPr>
          <w:spacing w:val="-13"/>
        </w:rPr>
        <w:t xml:space="preserve"> </w:t>
      </w:r>
      <w:r>
        <w:t>presente</w:t>
      </w:r>
      <w:r>
        <w:rPr>
          <w:spacing w:val="-11"/>
        </w:rPr>
        <w:t xml:space="preserve"> </w:t>
      </w:r>
      <w:r>
        <w:t>processo</w:t>
      </w:r>
      <w:r>
        <w:rPr>
          <w:spacing w:val="-14"/>
        </w:rPr>
        <w:t xml:space="preserve"> </w:t>
      </w:r>
      <w:r>
        <w:t>licitatório</w:t>
      </w:r>
      <w:r>
        <w:rPr>
          <w:spacing w:val="-13"/>
        </w:rPr>
        <w:t xml:space="preserve"> </w:t>
      </w:r>
      <w:r>
        <w:t>foi elaborada</w:t>
      </w:r>
      <w:r>
        <w:rPr>
          <w:spacing w:val="-8"/>
        </w:rPr>
        <w:t xml:space="preserve"> </w:t>
      </w:r>
      <w:r>
        <w:t>de</w:t>
      </w:r>
      <w:r>
        <w:rPr>
          <w:spacing w:val="-11"/>
        </w:rPr>
        <w:t xml:space="preserve"> </w:t>
      </w:r>
      <w:r>
        <w:t>maneira</w:t>
      </w:r>
      <w:r>
        <w:rPr>
          <w:spacing w:val="-10"/>
        </w:rPr>
        <w:t xml:space="preserve"> </w:t>
      </w:r>
      <w:r>
        <w:t>independente</w:t>
      </w:r>
      <w:r>
        <w:rPr>
          <w:spacing w:val="-7"/>
        </w:rPr>
        <w:t xml:space="preserve"> </w:t>
      </w:r>
      <w:r>
        <w:t>pelo</w:t>
      </w:r>
      <w:r>
        <w:rPr>
          <w:spacing w:val="-10"/>
        </w:rPr>
        <w:t xml:space="preserve"> </w:t>
      </w:r>
      <w:r>
        <w:t>Licitante,</w:t>
      </w:r>
      <w:r>
        <w:rPr>
          <w:spacing w:val="-7"/>
        </w:rPr>
        <w:t xml:space="preserve"> </w:t>
      </w:r>
      <w:r>
        <w:t>e</w:t>
      </w:r>
      <w:r>
        <w:rPr>
          <w:spacing w:val="-10"/>
        </w:rPr>
        <w:t xml:space="preserve"> </w:t>
      </w:r>
      <w:r>
        <w:t>o</w:t>
      </w:r>
      <w:r>
        <w:rPr>
          <w:spacing w:val="-8"/>
        </w:rPr>
        <w:t xml:space="preserve"> </w:t>
      </w:r>
      <w:r>
        <w:t>conteúdo</w:t>
      </w:r>
      <w:r>
        <w:rPr>
          <w:spacing w:val="-11"/>
        </w:rPr>
        <w:t xml:space="preserve"> </w:t>
      </w:r>
      <w:r>
        <w:t>da</w:t>
      </w:r>
      <w:r>
        <w:rPr>
          <w:spacing w:val="-8"/>
        </w:rPr>
        <w:t xml:space="preserve"> </w:t>
      </w:r>
      <w:r>
        <w:t>proposta</w:t>
      </w:r>
      <w:r>
        <w:rPr>
          <w:spacing w:val="-8"/>
        </w:rPr>
        <w:t xml:space="preserve"> </w:t>
      </w:r>
      <w:r>
        <w:t>não</w:t>
      </w:r>
      <w:r>
        <w:rPr>
          <w:spacing w:val="-12"/>
        </w:rPr>
        <w:t xml:space="preserve"> </w:t>
      </w:r>
      <w:r>
        <w:t>foi,</w:t>
      </w:r>
      <w:r>
        <w:rPr>
          <w:spacing w:val="-7"/>
        </w:rPr>
        <w:t xml:space="preserve"> </w:t>
      </w:r>
      <w:r>
        <w:t>no todo</w:t>
      </w:r>
      <w:r>
        <w:rPr>
          <w:spacing w:val="-6"/>
        </w:rPr>
        <w:t xml:space="preserve"> </w:t>
      </w:r>
      <w:r>
        <w:t>ou</w:t>
      </w:r>
      <w:r>
        <w:rPr>
          <w:spacing w:val="-9"/>
        </w:rPr>
        <w:t xml:space="preserve"> </w:t>
      </w:r>
      <w:r>
        <w:t>em</w:t>
      </w:r>
      <w:r>
        <w:rPr>
          <w:spacing w:val="-8"/>
        </w:rPr>
        <w:t xml:space="preserve"> </w:t>
      </w:r>
      <w:r>
        <w:t>parte,</w:t>
      </w:r>
      <w:r>
        <w:rPr>
          <w:spacing w:val="-7"/>
        </w:rPr>
        <w:t xml:space="preserve"> </w:t>
      </w:r>
      <w:r>
        <w:t>direta</w:t>
      </w:r>
      <w:r>
        <w:rPr>
          <w:spacing w:val="-9"/>
        </w:rPr>
        <w:t xml:space="preserve"> </w:t>
      </w:r>
      <w:r>
        <w:t>ou</w:t>
      </w:r>
      <w:r>
        <w:rPr>
          <w:spacing w:val="-7"/>
        </w:rPr>
        <w:t xml:space="preserve"> </w:t>
      </w:r>
      <w:r>
        <w:t>indiretamente,</w:t>
      </w:r>
      <w:r>
        <w:rPr>
          <w:spacing w:val="-5"/>
        </w:rPr>
        <w:t xml:space="preserve"> </w:t>
      </w:r>
      <w:r>
        <w:t>informado,</w:t>
      </w:r>
      <w:r>
        <w:rPr>
          <w:spacing w:val="-4"/>
        </w:rPr>
        <w:t xml:space="preserve"> </w:t>
      </w:r>
      <w:r>
        <w:t>discutido</w:t>
      </w:r>
      <w:r>
        <w:rPr>
          <w:spacing w:val="-7"/>
        </w:rPr>
        <w:t xml:space="preserve"> </w:t>
      </w:r>
      <w:r>
        <w:t>ou</w:t>
      </w:r>
      <w:r>
        <w:rPr>
          <w:spacing w:val="-9"/>
        </w:rPr>
        <w:t xml:space="preserve"> </w:t>
      </w:r>
      <w:r>
        <w:t>recebido</w:t>
      </w:r>
      <w:r>
        <w:rPr>
          <w:spacing w:val="-6"/>
        </w:rPr>
        <w:t xml:space="preserve"> </w:t>
      </w:r>
      <w:r>
        <w:t>de</w:t>
      </w:r>
      <w:r>
        <w:rPr>
          <w:spacing w:val="-8"/>
        </w:rPr>
        <w:t xml:space="preserve"> </w:t>
      </w:r>
      <w:r>
        <w:t>qualquer outro participante potencial ou de fato, por qualquer meio ou por qualquer</w:t>
      </w:r>
      <w:r>
        <w:rPr>
          <w:spacing w:val="-20"/>
        </w:rPr>
        <w:t xml:space="preserve"> </w:t>
      </w:r>
      <w:r>
        <w:t>pessoa;</w:t>
      </w:r>
    </w:p>
    <w:p w:rsidR="001F4564" w:rsidRDefault="00F702ED">
      <w:pPr>
        <w:pStyle w:val="PargrafodaLista"/>
        <w:numPr>
          <w:ilvl w:val="0"/>
          <w:numId w:val="1"/>
        </w:numPr>
        <w:tabs>
          <w:tab w:val="left" w:pos="1604"/>
        </w:tabs>
        <w:ind w:right="199" w:firstLine="1080"/>
        <w:jc w:val="both"/>
      </w:pPr>
      <w:r>
        <w:t>a intenção de apresentar a proposta elaborada para participar não foi informada, discutida ou recebida de qualquer outro participante potencial ou de fato da (identificação da licitação), por qualquer meio ou por qualquer</w:t>
      </w:r>
      <w:r>
        <w:rPr>
          <w:spacing w:val="-14"/>
        </w:rPr>
        <w:t xml:space="preserve"> </w:t>
      </w:r>
      <w:r>
        <w:t>pessoa;</w:t>
      </w:r>
    </w:p>
    <w:p w:rsidR="001F4564" w:rsidRDefault="00F702ED">
      <w:pPr>
        <w:pStyle w:val="PargrafodaLista"/>
        <w:numPr>
          <w:ilvl w:val="0"/>
          <w:numId w:val="1"/>
        </w:numPr>
        <w:tabs>
          <w:tab w:val="left" w:pos="1595"/>
        </w:tabs>
        <w:ind w:right="198" w:firstLine="1080"/>
        <w:jc w:val="both"/>
      </w:pPr>
      <w:r>
        <w:t>que não tentou, por qualquer meio ou por qualquer pessoa, influir na decisão de qualquer outro participante potencial ou de fato quanto a participar ou não da referida</w:t>
      </w:r>
      <w:r>
        <w:rPr>
          <w:spacing w:val="-1"/>
        </w:rPr>
        <w:t xml:space="preserve"> </w:t>
      </w:r>
      <w:r>
        <w:t>licitação;</w:t>
      </w:r>
    </w:p>
    <w:p w:rsidR="001F4564" w:rsidRDefault="00F702ED">
      <w:pPr>
        <w:pStyle w:val="PargrafodaLista"/>
        <w:numPr>
          <w:ilvl w:val="0"/>
          <w:numId w:val="1"/>
        </w:numPr>
        <w:tabs>
          <w:tab w:val="left" w:pos="1573"/>
        </w:tabs>
        <w:spacing w:before="1"/>
        <w:ind w:right="198" w:firstLine="1080"/>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w:t>
      </w:r>
      <w:r>
        <w:rPr>
          <w:spacing w:val="-5"/>
        </w:rPr>
        <w:t xml:space="preserve"> </w:t>
      </w:r>
      <w:r>
        <w:t>licitação;</w:t>
      </w:r>
    </w:p>
    <w:p w:rsidR="001F4564" w:rsidRDefault="00F702ED">
      <w:pPr>
        <w:pStyle w:val="PargrafodaLista"/>
        <w:numPr>
          <w:ilvl w:val="0"/>
          <w:numId w:val="1"/>
        </w:numPr>
        <w:tabs>
          <w:tab w:val="left" w:pos="1573"/>
        </w:tabs>
        <w:ind w:right="199" w:firstLine="1080"/>
        <w:jc w:val="both"/>
      </w:pPr>
      <w:r>
        <w:t>que o conteúdo da proposta apresentada para participar da licitação não foi, no todo ou em parte, direta ou indiretamente, informado, discutido ou recebido de qualquer</w:t>
      </w:r>
      <w:r>
        <w:rPr>
          <w:spacing w:val="-8"/>
        </w:rPr>
        <w:t xml:space="preserve"> </w:t>
      </w:r>
      <w:r>
        <w:t>integrante</w:t>
      </w:r>
      <w:r>
        <w:rPr>
          <w:spacing w:val="-9"/>
        </w:rPr>
        <w:t xml:space="preserve"> </w:t>
      </w:r>
      <w:r>
        <w:t>de</w:t>
      </w:r>
      <w:r>
        <w:rPr>
          <w:spacing w:val="-8"/>
        </w:rPr>
        <w:t xml:space="preserve"> </w:t>
      </w:r>
      <w:r>
        <w:t>Administração</w:t>
      </w:r>
      <w:r>
        <w:rPr>
          <w:spacing w:val="-9"/>
        </w:rPr>
        <w:t xml:space="preserve"> </w:t>
      </w:r>
      <w:r>
        <w:t>Municipal</w:t>
      </w:r>
      <w:r>
        <w:rPr>
          <w:spacing w:val="-7"/>
        </w:rPr>
        <w:t xml:space="preserve"> </w:t>
      </w:r>
      <w:r>
        <w:t>antes</w:t>
      </w:r>
      <w:r>
        <w:rPr>
          <w:spacing w:val="-8"/>
        </w:rPr>
        <w:t xml:space="preserve"> </w:t>
      </w:r>
      <w:r>
        <w:t>da</w:t>
      </w:r>
      <w:r>
        <w:rPr>
          <w:spacing w:val="-9"/>
        </w:rPr>
        <w:t xml:space="preserve"> </w:t>
      </w:r>
      <w:r>
        <w:t>abertura</w:t>
      </w:r>
      <w:r>
        <w:rPr>
          <w:spacing w:val="-8"/>
        </w:rPr>
        <w:t xml:space="preserve"> </w:t>
      </w:r>
      <w:r>
        <w:t>oficial</w:t>
      </w:r>
      <w:r>
        <w:rPr>
          <w:spacing w:val="-9"/>
        </w:rPr>
        <w:t xml:space="preserve"> </w:t>
      </w:r>
      <w:r>
        <w:t>das</w:t>
      </w:r>
      <w:r>
        <w:rPr>
          <w:spacing w:val="-6"/>
        </w:rPr>
        <w:t xml:space="preserve"> </w:t>
      </w:r>
      <w:r>
        <w:t>propostas; e</w:t>
      </w:r>
    </w:p>
    <w:p w:rsidR="001F4564" w:rsidRDefault="00F702ED">
      <w:pPr>
        <w:pStyle w:val="PargrafodaLista"/>
        <w:numPr>
          <w:ilvl w:val="0"/>
          <w:numId w:val="1"/>
        </w:numPr>
        <w:tabs>
          <w:tab w:val="left" w:pos="1504"/>
        </w:tabs>
        <w:ind w:right="200" w:firstLine="1080"/>
      </w:pPr>
      <w:r>
        <w:t>que</w:t>
      </w:r>
      <w:r>
        <w:rPr>
          <w:spacing w:val="-8"/>
        </w:rPr>
        <w:t xml:space="preserve"> </w:t>
      </w:r>
      <w:r>
        <w:t>está</w:t>
      </w:r>
      <w:r>
        <w:rPr>
          <w:spacing w:val="-7"/>
        </w:rPr>
        <w:t xml:space="preserve"> </w:t>
      </w:r>
      <w:r>
        <w:t>plenamente</w:t>
      </w:r>
      <w:r>
        <w:rPr>
          <w:spacing w:val="-10"/>
        </w:rPr>
        <w:t xml:space="preserve"> </w:t>
      </w:r>
      <w:r>
        <w:t>ciente</w:t>
      </w:r>
      <w:r>
        <w:rPr>
          <w:spacing w:val="-7"/>
        </w:rPr>
        <w:t xml:space="preserve"> </w:t>
      </w:r>
      <w:r>
        <w:t>do</w:t>
      </w:r>
      <w:r>
        <w:rPr>
          <w:spacing w:val="-8"/>
        </w:rPr>
        <w:t xml:space="preserve"> </w:t>
      </w:r>
      <w:r>
        <w:t>teor</w:t>
      </w:r>
      <w:r>
        <w:rPr>
          <w:spacing w:val="-6"/>
        </w:rPr>
        <w:t xml:space="preserve"> </w:t>
      </w:r>
      <w:r>
        <w:t>e</w:t>
      </w:r>
      <w:r>
        <w:rPr>
          <w:spacing w:val="-10"/>
        </w:rPr>
        <w:t xml:space="preserve"> </w:t>
      </w:r>
      <w:r>
        <w:t>da</w:t>
      </w:r>
      <w:r>
        <w:rPr>
          <w:spacing w:val="-7"/>
        </w:rPr>
        <w:t xml:space="preserve"> </w:t>
      </w:r>
      <w:r>
        <w:t>extensão</w:t>
      </w:r>
      <w:r>
        <w:rPr>
          <w:spacing w:val="-8"/>
        </w:rPr>
        <w:t xml:space="preserve"> </w:t>
      </w:r>
      <w:r>
        <w:t>desta</w:t>
      </w:r>
      <w:r>
        <w:rPr>
          <w:spacing w:val="-7"/>
        </w:rPr>
        <w:t xml:space="preserve"> </w:t>
      </w:r>
      <w:r>
        <w:t>declaração</w:t>
      </w:r>
      <w:r>
        <w:rPr>
          <w:spacing w:val="-8"/>
        </w:rPr>
        <w:t xml:space="preserve"> </w:t>
      </w:r>
      <w:r>
        <w:t>e</w:t>
      </w:r>
      <w:r>
        <w:rPr>
          <w:spacing w:val="-12"/>
        </w:rPr>
        <w:t xml:space="preserve"> </w:t>
      </w:r>
      <w:r>
        <w:t>que detém plenos poderes e informações para</w:t>
      </w:r>
      <w:r>
        <w:rPr>
          <w:spacing w:val="-8"/>
        </w:rPr>
        <w:t xml:space="preserve"> </w:t>
      </w:r>
      <w:r>
        <w:t>firmá-la.</w:t>
      </w:r>
    </w:p>
    <w:p w:rsidR="001F4564" w:rsidRDefault="001F4564">
      <w:pPr>
        <w:pStyle w:val="Corpodetexto"/>
        <w:spacing w:before="9"/>
        <w:rPr>
          <w:sz w:val="13"/>
        </w:rPr>
      </w:pPr>
    </w:p>
    <w:p w:rsidR="001F4564" w:rsidRDefault="00F702ED">
      <w:pPr>
        <w:pStyle w:val="Corpodetexto"/>
        <w:tabs>
          <w:tab w:val="left" w:pos="3495"/>
          <w:tab w:val="left" w:pos="4409"/>
          <w:tab w:val="left" w:pos="6484"/>
          <w:tab w:val="left" w:pos="7836"/>
        </w:tabs>
        <w:spacing w:before="93"/>
        <w:ind w:left="1047"/>
      </w:pPr>
      <w:r>
        <w:rPr>
          <w:u w:val="single"/>
        </w:rPr>
        <w:t xml:space="preserve"> </w:t>
      </w:r>
      <w:r>
        <w:rPr>
          <w:u w:val="single"/>
        </w:rPr>
        <w:tab/>
      </w:r>
      <w:r>
        <w:t>, em</w:t>
      </w:r>
      <w:r>
        <w:rPr>
          <w:u w:val="single"/>
        </w:rPr>
        <w:t xml:space="preserve"> </w:t>
      </w:r>
      <w:r>
        <w:rPr>
          <w:u w:val="single"/>
        </w:rPr>
        <w:tab/>
      </w:r>
      <w:r>
        <w:t>de</w:t>
      </w:r>
      <w:r>
        <w:rPr>
          <w:u w:val="single"/>
        </w:rPr>
        <w:t xml:space="preserve"> </w:t>
      </w:r>
      <w:r>
        <w:rPr>
          <w:u w:val="single"/>
        </w:rPr>
        <w:tab/>
      </w:r>
      <w:r>
        <w:t xml:space="preserve">de </w:t>
      </w:r>
      <w:r>
        <w:rPr>
          <w:u w:val="single"/>
        </w:rPr>
        <w:t xml:space="preserve"> </w:t>
      </w:r>
      <w:r>
        <w:rPr>
          <w:u w:val="single"/>
        </w:rPr>
        <w:tab/>
      </w: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2"/>
        <w:rPr>
          <w:sz w:val="21"/>
        </w:rPr>
      </w:pPr>
      <w:r>
        <w:rPr>
          <w:noProof/>
          <w:lang w:val="pt-BR" w:eastAsia="pt-BR" w:bidi="ar-SA"/>
        </w:rPr>
        <mc:AlternateContent>
          <mc:Choice Requires="wps">
            <w:drawing>
              <wp:anchor distT="0" distB="0" distL="0" distR="0" simplePos="0" relativeHeight="251635712" behindDoc="0" locked="0" layoutInCell="1" allowOverlap="1">
                <wp:simplePos x="0" y="0"/>
                <wp:positionH relativeFrom="page">
                  <wp:posOffset>1603375</wp:posOffset>
                </wp:positionH>
                <wp:positionV relativeFrom="paragraph">
                  <wp:posOffset>184150</wp:posOffset>
                </wp:positionV>
                <wp:extent cx="4352925" cy="0"/>
                <wp:effectExtent l="12700" t="6985" r="6350" b="12065"/>
                <wp:wrapTopAndBottom/>
                <wp:docPr id="23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41F51" id="Line 4"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25pt,14.5pt" to="4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lo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5Akj&#10;RVoQaSsUR1noTWdcDiGl2tlQHT2rV7PV9LtDSpcNUQceOb5dDKSlISN5lxI2zsAN++6LZhBDjl7H&#10;Rp1r2wZIaAE6Rz0udz342SMKh9lkOl6MpxjR3peQvE801vnPXLcoGAWWwDkCk9PW+UCE5H1IuEfp&#10;jZAyyi0V6go8n08mMcFpKVhwhjBnD/tSWnQiYWDiF6sCz2OY1UfFIljDCVvfbE+EvNpwuVQBD0oB&#10;OjfrOhE/FqPFer6eZ4NsPFsPslFVDT5tymww26RP02pSlWWV/gzU0ixvBGNcBXb9dKbZ36l/eyfX&#10;ubrP570NyXv02C8g2/8j6ahlkO86CHvNLjvbawwDGYNvjydM/OMe7McnvvoFAAD//wMAUEsDBBQA&#10;BgAIAAAAIQBqNZ9c3gAAAAkBAAAPAAAAZHJzL2Rvd25yZXYueG1sTI9BS8QwEIXvgv8hjOBF3NTK&#10;yrY2XcRFEBFZu4vnNBnbYjMpTbpb/fWOeNDbm5nHm+8V69n14oBj6DwpuFokIJCMtx01Cva7h8sV&#10;iBA1Wd17QgWfGGBdnp4UOrf+SK94qGIjOIRCrhW0MQ65lMG06HRY+AGJb+9+dDryODbSjvrI4a6X&#10;aZLcSKc74g+tHvC+RfNRTU7B1/Zi81I/N9njk0zMdmOq6c12Sp2fzXe3ICLO8c8MP/iMDiUz1X4i&#10;G0SvIF2mS7ayyLgTG7LrFYv6dyHLQv5vUH4DAAD//wMAUEsBAi0AFAAGAAgAAAAhALaDOJL+AAAA&#10;4QEAABMAAAAAAAAAAAAAAAAAAAAAAFtDb250ZW50X1R5cGVzXS54bWxQSwECLQAUAAYACAAAACEA&#10;OP0h/9YAAACUAQAACwAAAAAAAAAAAAAAAAAvAQAAX3JlbHMvLnJlbHNQSwECLQAUAAYACAAAACEA&#10;Tak5aBQCAAAqBAAADgAAAAAAAAAAAAAAAAAuAgAAZHJzL2Uyb0RvYy54bWxQSwECLQAUAAYACAAA&#10;ACEAajWfXN4AAAAJAQAADwAAAAAAAAAAAAAAAABuBAAAZHJzL2Rvd25yZXYueG1sUEsFBgAAAAAE&#10;AAQA8wAAAHkFAAAAAA==&#10;" strokeweight=".24536mm">
                <w10:wrap type="topAndBottom" anchorx="page"/>
              </v:line>
            </w:pict>
          </mc:Fallback>
        </mc:AlternateContent>
      </w:r>
    </w:p>
    <w:p w:rsidR="001F4564" w:rsidRDefault="00F702ED">
      <w:pPr>
        <w:pStyle w:val="Corpodetexto"/>
        <w:spacing w:line="228" w:lineRule="exact"/>
        <w:ind w:left="2812"/>
      </w:pPr>
      <w:r>
        <w:rPr>
          <w:color w:val="FF0000"/>
        </w:rPr>
        <w:t>(representante legal do licitante).</w:t>
      </w:r>
    </w:p>
    <w:p w:rsidR="001F4564" w:rsidRDefault="001F4564">
      <w:pPr>
        <w:spacing w:line="228" w:lineRule="exact"/>
        <w:sectPr w:rsidR="001F4564">
          <w:headerReference w:type="default" r:id="rId37"/>
          <w:pgSz w:w="11910" w:h="16840"/>
          <w:pgMar w:top="2180" w:right="1500" w:bottom="1040" w:left="1540" w:header="7" w:footer="851" w:gutter="0"/>
          <w:cols w:space="720"/>
        </w:sectPr>
      </w:pPr>
    </w:p>
    <w:p w:rsidR="001F4564" w:rsidRDefault="001F4564">
      <w:pPr>
        <w:pStyle w:val="Corpodetexto"/>
        <w:spacing w:before="1"/>
        <w:rPr>
          <w:sz w:val="12"/>
        </w:rPr>
      </w:pPr>
    </w:p>
    <w:p w:rsidR="001F4564" w:rsidRDefault="00F702ED">
      <w:pPr>
        <w:pStyle w:val="Ttulo2"/>
        <w:spacing w:before="94"/>
        <w:ind w:left="214" w:right="260"/>
        <w:jc w:val="center"/>
      </w:pPr>
      <w:r>
        <w:t>DECLARAÇÃO DE CONHECIMENTO E ATENDIMENTO AO EDITAL</w:t>
      </w:r>
    </w:p>
    <w:p w:rsidR="001F4564" w:rsidRDefault="001F4564">
      <w:pPr>
        <w:pStyle w:val="Corpodetexto"/>
        <w:spacing w:before="3"/>
        <w:rPr>
          <w:b/>
        </w:rPr>
      </w:pPr>
    </w:p>
    <w:p w:rsidR="001F4564" w:rsidRDefault="00F702ED">
      <w:pPr>
        <w:pStyle w:val="Corpodetexto"/>
        <w:spacing w:line="252" w:lineRule="exact"/>
        <w:ind w:left="162"/>
        <w:jc w:val="both"/>
      </w:pPr>
      <w:r>
        <w:t>(Nome da Empresa)</w:t>
      </w:r>
    </w:p>
    <w:p w:rsidR="001F4564" w:rsidRDefault="00F702ED">
      <w:pPr>
        <w:pStyle w:val="Corpodetexto"/>
        <w:spacing w:line="252" w:lineRule="exact"/>
        <w:ind w:left="162"/>
        <w:jc w:val="both"/>
      </w:pPr>
      <w:r>
        <w:t>...........................................................................................................................................</w:t>
      </w:r>
    </w:p>
    <w:p w:rsidR="001F4564" w:rsidRDefault="00F702ED">
      <w:pPr>
        <w:pStyle w:val="Corpodetexto"/>
        <w:tabs>
          <w:tab w:val="left" w:pos="968"/>
          <w:tab w:val="left" w:pos="2285"/>
          <w:tab w:val="left" w:pos="3230"/>
          <w:tab w:val="left" w:pos="6848"/>
          <w:tab w:val="left" w:pos="8360"/>
        </w:tabs>
        <w:spacing w:before="1" w:line="252" w:lineRule="exact"/>
        <w:ind w:left="162"/>
        <w:jc w:val="both"/>
      </w:pPr>
      <w:r>
        <w:t>,</w:t>
      </w:r>
      <w:r>
        <w:tab/>
        <w:t>CNPJ</w:t>
      </w:r>
      <w:r>
        <w:tab/>
        <w:t>nº</w:t>
      </w:r>
      <w:r>
        <w:tab/>
        <w:t>..............................................,</w:t>
      </w:r>
      <w:r>
        <w:tab/>
        <w:t>sediada</w:t>
      </w:r>
      <w:r>
        <w:tab/>
        <w:t>em</w:t>
      </w:r>
    </w:p>
    <w:p w:rsidR="001F4564" w:rsidRDefault="00F702ED">
      <w:pPr>
        <w:pStyle w:val="Corpodetexto"/>
        <w:ind w:left="162" w:right="196"/>
        <w:jc w:val="both"/>
      </w:pPr>
      <w:r>
        <w:t>........................................................,</w:t>
      </w:r>
      <w:r>
        <w:rPr>
          <w:spacing w:val="-13"/>
        </w:rPr>
        <w:t xml:space="preserve"> </w:t>
      </w:r>
      <w:r>
        <w:t>Declara</w:t>
      </w:r>
      <w:r>
        <w:rPr>
          <w:spacing w:val="-13"/>
        </w:rPr>
        <w:t xml:space="preserve"> </w:t>
      </w:r>
      <w:r>
        <w:t>para</w:t>
      </w:r>
      <w:r>
        <w:rPr>
          <w:spacing w:val="-16"/>
        </w:rPr>
        <w:t xml:space="preserve"> </w:t>
      </w:r>
      <w:r>
        <w:t>todos</w:t>
      </w:r>
      <w:r>
        <w:rPr>
          <w:spacing w:val="-13"/>
        </w:rPr>
        <w:t xml:space="preserve"> </w:t>
      </w:r>
      <w:r>
        <w:t>os</w:t>
      </w:r>
      <w:r>
        <w:rPr>
          <w:spacing w:val="-16"/>
        </w:rPr>
        <w:t xml:space="preserve"> </w:t>
      </w:r>
      <w:r>
        <w:t>fins</w:t>
      </w:r>
      <w:r>
        <w:rPr>
          <w:spacing w:val="-14"/>
        </w:rPr>
        <w:t xml:space="preserve"> </w:t>
      </w:r>
      <w:r>
        <w:t>de</w:t>
      </w:r>
      <w:r>
        <w:rPr>
          <w:spacing w:val="-14"/>
        </w:rPr>
        <w:t xml:space="preserve"> </w:t>
      </w:r>
      <w:r>
        <w:t>direito,</w:t>
      </w:r>
      <w:r>
        <w:rPr>
          <w:spacing w:val="-12"/>
        </w:rPr>
        <w:t xml:space="preserve"> </w:t>
      </w:r>
      <w:r>
        <w:t>que</w:t>
      </w:r>
      <w:r>
        <w:rPr>
          <w:spacing w:val="-11"/>
        </w:rPr>
        <w:t xml:space="preserve"> </w:t>
      </w:r>
      <w:r>
        <w:t>tem</w:t>
      </w:r>
      <w:r>
        <w:rPr>
          <w:spacing w:val="-13"/>
        </w:rPr>
        <w:t xml:space="preserve"> </w:t>
      </w:r>
      <w:r>
        <w:t>pleno conhecimento das informações e especificações necessárias a execução do objeto licitado,</w:t>
      </w:r>
      <w:r>
        <w:rPr>
          <w:spacing w:val="-6"/>
        </w:rPr>
        <w:t xml:space="preserve"> </w:t>
      </w:r>
      <w:r>
        <w:t>bem</w:t>
      </w:r>
      <w:r>
        <w:rPr>
          <w:spacing w:val="-7"/>
        </w:rPr>
        <w:t xml:space="preserve"> </w:t>
      </w:r>
      <w:r>
        <w:t>como</w:t>
      </w:r>
      <w:r>
        <w:rPr>
          <w:spacing w:val="-9"/>
        </w:rPr>
        <w:t xml:space="preserve"> </w:t>
      </w:r>
      <w:r>
        <w:t>do</w:t>
      </w:r>
      <w:r>
        <w:rPr>
          <w:spacing w:val="-7"/>
        </w:rPr>
        <w:t xml:space="preserve"> </w:t>
      </w:r>
      <w:r>
        <w:t>local</w:t>
      </w:r>
      <w:r>
        <w:rPr>
          <w:spacing w:val="-7"/>
        </w:rPr>
        <w:t xml:space="preserve"> </w:t>
      </w:r>
      <w:r>
        <w:t>para</w:t>
      </w:r>
      <w:r>
        <w:rPr>
          <w:spacing w:val="-9"/>
        </w:rPr>
        <w:t xml:space="preserve"> </w:t>
      </w:r>
      <w:r>
        <w:t>cumprimento</w:t>
      </w:r>
      <w:r>
        <w:rPr>
          <w:spacing w:val="-6"/>
        </w:rPr>
        <w:t xml:space="preserve"> </w:t>
      </w:r>
      <w:r>
        <w:t>das</w:t>
      </w:r>
      <w:r>
        <w:rPr>
          <w:spacing w:val="-6"/>
        </w:rPr>
        <w:t xml:space="preserve"> </w:t>
      </w:r>
      <w:r>
        <w:t>obrigações,</w:t>
      </w:r>
      <w:r>
        <w:rPr>
          <w:spacing w:val="-7"/>
        </w:rPr>
        <w:t xml:space="preserve"> </w:t>
      </w:r>
      <w:r>
        <w:t>também</w:t>
      </w:r>
      <w:r>
        <w:rPr>
          <w:spacing w:val="-5"/>
        </w:rPr>
        <w:t xml:space="preserve"> </w:t>
      </w:r>
      <w:r>
        <w:t>conhecemos</w:t>
      </w:r>
      <w:r>
        <w:rPr>
          <w:spacing w:val="-9"/>
        </w:rPr>
        <w:t xml:space="preserve"> </w:t>
      </w:r>
      <w:r>
        <w:t>os termos</w:t>
      </w:r>
      <w:r>
        <w:rPr>
          <w:spacing w:val="-6"/>
        </w:rPr>
        <w:t xml:space="preserve"> </w:t>
      </w:r>
      <w:r>
        <w:t>constantes</w:t>
      </w:r>
      <w:r>
        <w:rPr>
          <w:spacing w:val="-6"/>
        </w:rPr>
        <w:t xml:space="preserve"> </w:t>
      </w:r>
      <w:r>
        <w:t>no</w:t>
      </w:r>
      <w:r>
        <w:rPr>
          <w:spacing w:val="-7"/>
        </w:rPr>
        <w:t xml:space="preserve"> </w:t>
      </w:r>
      <w:r>
        <w:t>Edital</w:t>
      </w:r>
      <w:r>
        <w:rPr>
          <w:spacing w:val="-6"/>
        </w:rPr>
        <w:t xml:space="preserve"> </w:t>
      </w:r>
      <w:r>
        <w:t>de</w:t>
      </w:r>
      <w:r>
        <w:rPr>
          <w:spacing w:val="-7"/>
        </w:rPr>
        <w:t xml:space="preserve"> </w:t>
      </w:r>
      <w:r>
        <w:t>PROCESSO</w:t>
      </w:r>
      <w:r>
        <w:rPr>
          <w:spacing w:val="-5"/>
        </w:rPr>
        <w:t xml:space="preserve"> </w:t>
      </w:r>
      <w:r>
        <w:t>LICITATÓRIO</w:t>
      </w:r>
      <w:r>
        <w:rPr>
          <w:spacing w:val="-4"/>
        </w:rPr>
        <w:t xml:space="preserve"> </w:t>
      </w:r>
      <w:r>
        <w:t>N.º</w:t>
      </w:r>
      <w:r>
        <w:rPr>
          <w:spacing w:val="-6"/>
        </w:rPr>
        <w:t xml:space="preserve"> </w:t>
      </w:r>
      <w:r w:rsidR="00176486">
        <w:t>58/2021</w:t>
      </w:r>
      <w:r>
        <w:t>,</w:t>
      </w:r>
      <w:r>
        <w:rPr>
          <w:spacing w:val="-8"/>
        </w:rPr>
        <w:t xml:space="preserve"> </w:t>
      </w:r>
      <w:r>
        <w:t>TOMADA</w:t>
      </w:r>
      <w:r>
        <w:rPr>
          <w:spacing w:val="-6"/>
        </w:rPr>
        <w:t xml:space="preserve"> </w:t>
      </w:r>
      <w:r w:rsidR="00176486">
        <w:t>DE PREÇO   N.º 05/2021</w:t>
      </w:r>
      <w:r>
        <w:t xml:space="preserve"> do MUNICÍPIO DE MONTE CARLO - SC e seu(s) </w:t>
      </w:r>
      <w:r>
        <w:rPr>
          <w:spacing w:val="23"/>
        </w:rPr>
        <w:t xml:space="preserve"> </w:t>
      </w:r>
      <w:r>
        <w:t>ANEXOS,   e</w:t>
      </w:r>
    </w:p>
    <w:p w:rsidR="001F4564" w:rsidRDefault="00F702ED">
      <w:pPr>
        <w:pStyle w:val="Corpodetexto"/>
        <w:ind w:left="162" w:right="194"/>
        <w:jc w:val="both"/>
      </w:pPr>
      <w:r>
        <w:t>que,</w:t>
      </w:r>
      <w:r>
        <w:rPr>
          <w:spacing w:val="-15"/>
        </w:rPr>
        <w:t xml:space="preserve"> </w:t>
      </w:r>
      <w:r>
        <w:t>concordamos</w:t>
      </w:r>
      <w:r>
        <w:rPr>
          <w:spacing w:val="-18"/>
        </w:rPr>
        <w:t xml:space="preserve"> </w:t>
      </w:r>
      <w:r>
        <w:t>com</w:t>
      </w:r>
      <w:r>
        <w:rPr>
          <w:spacing w:val="-19"/>
        </w:rPr>
        <w:t xml:space="preserve"> </w:t>
      </w:r>
      <w:r>
        <w:t>todos</w:t>
      </w:r>
      <w:r>
        <w:rPr>
          <w:spacing w:val="-15"/>
        </w:rPr>
        <w:t xml:space="preserve"> </w:t>
      </w:r>
      <w:r>
        <w:t>os</w:t>
      </w:r>
      <w:r>
        <w:rPr>
          <w:spacing w:val="-18"/>
        </w:rPr>
        <w:t xml:space="preserve"> </w:t>
      </w:r>
      <w:r>
        <w:t>termos</w:t>
      </w:r>
      <w:r>
        <w:rPr>
          <w:spacing w:val="-15"/>
        </w:rPr>
        <w:t xml:space="preserve"> </w:t>
      </w:r>
      <w:r>
        <w:t>constantes</w:t>
      </w:r>
      <w:r>
        <w:rPr>
          <w:spacing w:val="-15"/>
        </w:rPr>
        <w:t xml:space="preserve"> </w:t>
      </w:r>
      <w:r>
        <w:t>no</w:t>
      </w:r>
      <w:r>
        <w:rPr>
          <w:spacing w:val="-18"/>
        </w:rPr>
        <w:t xml:space="preserve"> </w:t>
      </w:r>
      <w:r>
        <w:t>mesmo</w:t>
      </w:r>
      <w:r>
        <w:rPr>
          <w:spacing w:val="-18"/>
        </w:rPr>
        <w:t xml:space="preserve"> </w:t>
      </w:r>
      <w:r>
        <w:t>e</w:t>
      </w:r>
      <w:r>
        <w:rPr>
          <w:spacing w:val="-15"/>
        </w:rPr>
        <w:t xml:space="preserve"> </w:t>
      </w:r>
      <w:r>
        <w:t>ainda,</w:t>
      </w:r>
      <w:r>
        <w:rPr>
          <w:spacing w:val="-16"/>
        </w:rPr>
        <w:t xml:space="preserve"> </w:t>
      </w:r>
      <w:r>
        <w:t>que</w:t>
      </w:r>
      <w:r>
        <w:rPr>
          <w:spacing w:val="-11"/>
        </w:rPr>
        <w:t xml:space="preserve"> </w:t>
      </w:r>
      <w:r>
        <w:t>possui</w:t>
      </w:r>
      <w:r>
        <w:rPr>
          <w:spacing w:val="-18"/>
        </w:rPr>
        <w:t xml:space="preserve"> </w:t>
      </w:r>
      <w:r>
        <w:t>todas as condições para atender e cumprir todas as exigências de execução ali contidas, inclusive com relação a documentação, que está sendo apresentada para fins de habilitação.</w:t>
      </w:r>
    </w:p>
    <w:p w:rsidR="001F4564" w:rsidRDefault="001F4564">
      <w:pPr>
        <w:pStyle w:val="Corpodetexto"/>
      </w:pPr>
    </w:p>
    <w:p w:rsidR="001F4564" w:rsidRDefault="00F702ED">
      <w:pPr>
        <w:pStyle w:val="Corpodetexto"/>
        <w:ind w:left="220" w:right="260"/>
        <w:jc w:val="center"/>
      </w:pPr>
      <w:r>
        <w:t>............................................................................</w:t>
      </w:r>
    </w:p>
    <w:p w:rsidR="001F4564" w:rsidRDefault="00F702ED">
      <w:pPr>
        <w:pStyle w:val="Corpodetexto"/>
        <w:spacing w:before="2" w:line="252" w:lineRule="exact"/>
        <w:ind w:left="2202" w:right="2237"/>
        <w:jc w:val="center"/>
      </w:pPr>
      <w:r>
        <w:t>Local e data.</w:t>
      </w:r>
    </w:p>
    <w:p w:rsidR="001F4564" w:rsidRDefault="00F702ED">
      <w:pPr>
        <w:pStyle w:val="Corpodetexto"/>
        <w:spacing w:line="252" w:lineRule="exact"/>
        <w:ind w:left="219" w:right="260"/>
        <w:jc w:val="center"/>
      </w:pPr>
      <w:r>
        <w:t>...........................................................................................................</w:t>
      </w:r>
    </w:p>
    <w:p w:rsidR="001F4564" w:rsidRDefault="00F702ED">
      <w:pPr>
        <w:pStyle w:val="Corpodetexto"/>
        <w:spacing w:line="252" w:lineRule="exact"/>
        <w:ind w:left="2200" w:right="2237"/>
        <w:jc w:val="center"/>
      </w:pPr>
      <w:r>
        <w:t>(Assinatura do representante legal)</w:t>
      </w:r>
    </w:p>
    <w:p w:rsidR="001F4564" w:rsidRDefault="001F4564">
      <w:pPr>
        <w:spacing w:line="252" w:lineRule="exact"/>
        <w:jc w:val="center"/>
        <w:sectPr w:rsidR="001F4564">
          <w:headerReference w:type="default" r:id="rId38"/>
          <w:pgSz w:w="11910" w:h="16840"/>
          <w:pgMar w:top="2180" w:right="1500" w:bottom="1040" w:left="1540" w:header="7" w:footer="851" w:gutter="0"/>
          <w:cols w:space="720"/>
        </w:sectPr>
      </w:pPr>
    </w:p>
    <w:p w:rsidR="001F4564" w:rsidRDefault="001F4564">
      <w:pPr>
        <w:pStyle w:val="Corpodetexto"/>
        <w:spacing w:before="2"/>
        <w:rPr>
          <w:sz w:val="18"/>
        </w:rPr>
      </w:pPr>
    </w:p>
    <w:p w:rsidR="001F4564" w:rsidRDefault="00F702ED">
      <w:pPr>
        <w:pStyle w:val="Ttulo2"/>
        <w:spacing w:before="94"/>
        <w:ind w:left="521"/>
      </w:pPr>
      <w:r>
        <w:t>MODELO DE CÁLCULO PARA QUALIFICAÇÃO ECONÔMICO-FINANCEIRO</w:t>
      </w:r>
    </w:p>
    <w:p w:rsidR="001F4564" w:rsidRDefault="001F4564">
      <w:pPr>
        <w:pStyle w:val="Corpodetexto"/>
        <w:rPr>
          <w:b/>
          <w:sz w:val="20"/>
        </w:rPr>
      </w:pPr>
    </w:p>
    <w:p w:rsidR="001F4564" w:rsidRDefault="001F4564">
      <w:pPr>
        <w:pStyle w:val="Corpodetexto"/>
        <w:rPr>
          <w:b/>
          <w:sz w:val="20"/>
        </w:rPr>
      </w:pPr>
    </w:p>
    <w:p w:rsidR="001F4564" w:rsidRDefault="001F4564">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1F4564">
        <w:trPr>
          <w:trHeight w:val="280"/>
        </w:trPr>
        <w:tc>
          <w:tcPr>
            <w:tcW w:w="8388" w:type="dxa"/>
            <w:gridSpan w:val="2"/>
          </w:tcPr>
          <w:p w:rsidR="001F4564" w:rsidRDefault="00F702ED">
            <w:pPr>
              <w:pStyle w:val="TableParagraph"/>
              <w:spacing w:line="260" w:lineRule="exact"/>
              <w:ind w:left="2905" w:right="2898"/>
              <w:jc w:val="center"/>
              <w:rPr>
                <w:b/>
                <w:sz w:val="24"/>
              </w:rPr>
            </w:pPr>
            <w:r>
              <w:rPr>
                <w:b/>
                <w:sz w:val="24"/>
              </w:rPr>
              <w:t>LIQUIDEZ CORRENTE</w:t>
            </w:r>
          </w:p>
        </w:tc>
      </w:tr>
      <w:tr w:rsidR="001F4564">
        <w:trPr>
          <w:trHeight w:val="280"/>
        </w:trPr>
        <w:tc>
          <w:tcPr>
            <w:tcW w:w="2504" w:type="dxa"/>
            <w:vMerge w:val="restart"/>
          </w:tcPr>
          <w:p w:rsidR="001F4564" w:rsidRDefault="00F702ED">
            <w:pPr>
              <w:pStyle w:val="TableParagraph"/>
              <w:spacing w:before="142"/>
              <w:ind w:left="1057" w:right="1049"/>
              <w:jc w:val="center"/>
              <w:rPr>
                <w:b/>
                <w:sz w:val="24"/>
              </w:rPr>
            </w:pPr>
            <w:r>
              <w:rPr>
                <w:b/>
                <w:sz w:val="24"/>
              </w:rPr>
              <w:t>LC</w:t>
            </w:r>
          </w:p>
        </w:tc>
        <w:tc>
          <w:tcPr>
            <w:tcW w:w="5884" w:type="dxa"/>
          </w:tcPr>
          <w:p w:rsidR="001F4564" w:rsidRDefault="00F702ED">
            <w:pPr>
              <w:pStyle w:val="TableParagraph"/>
              <w:spacing w:line="260" w:lineRule="exact"/>
              <w:ind w:left="1572" w:right="1566"/>
              <w:jc w:val="center"/>
              <w:rPr>
                <w:b/>
                <w:sz w:val="24"/>
              </w:rPr>
            </w:pPr>
            <w:r>
              <w:rPr>
                <w:b/>
                <w:sz w:val="24"/>
              </w:rPr>
              <w:t>ATIVO CIRCULANTE</w:t>
            </w:r>
          </w:p>
        </w:tc>
      </w:tr>
      <w:tr w:rsidR="001F4564">
        <w:trPr>
          <w:trHeight w:val="275"/>
        </w:trPr>
        <w:tc>
          <w:tcPr>
            <w:tcW w:w="2504" w:type="dxa"/>
            <w:vMerge/>
            <w:tcBorders>
              <w:top w:val="nil"/>
            </w:tcBorders>
          </w:tcPr>
          <w:p w:rsidR="001F4564" w:rsidRDefault="001F4564">
            <w:pPr>
              <w:rPr>
                <w:sz w:val="2"/>
                <w:szCs w:val="2"/>
              </w:rPr>
            </w:pPr>
          </w:p>
        </w:tc>
        <w:tc>
          <w:tcPr>
            <w:tcW w:w="5884" w:type="dxa"/>
          </w:tcPr>
          <w:p w:rsidR="001F4564" w:rsidRDefault="00F702ED">
            <w:pPr>
              <w:pStyle w:val="TableParagraph"/>
              <w:spacing w:line="256" w:lineRule="exact"/>
              <w:ind w:left="1572" w:right="1567"/>
              <w:jc w:val="center"/>
              <w:rPr>
                <w:b/>
                <w:sz w:val="24"/>
              </w:rPr>
            </w:pPr>
            <w:r>
              <w:rPr>
                <w:b/>
                <w:sz w:val="24"/>
              </w:rPr>
              <w:t>PASSIVO CIRCULANTE</w:t>
            </w:r>
          </w:p>
        </w:tc>
      </w:tr>
    </w:tbl>
    <w:p w:rsidR="001F4564" w:rsidRDefault="001F4564">
      <w:pPr>
        <w:pStyle w:val="Corpodetexto"/>
        <w:rPr>
          <w:b/>
          <w:sz w:val="20"/>
        </w:rPr>
      </w:pPr>
    </w:p>
    <w:p w:rsidR="001F4564" w:rsidRDefault="001F4564">
      <w:pPr>
        <w:pStyle w:val="Corpodetexto"/>
        <w:rPr>
          <w:b/>
          <w:sz w:val="20"/>
        </w:rPr>
      </w:pPr>
    </w:p>
    <w:p w:rsidR="001F4564" w:rsidRDefault="001F4564">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1F4564">
        <w:trPr>
          <w:trHeight w:val="275"/>
        </w:trPr>
        <w:tc>
          <w:tcPr>
            <w:tcW w:w="8388" w:type="dxa"/>
            <w:gridSpan w:val="2"/>
          </w:tcPr>
          <w:p w:rsidR="001F4564" w:rsidRDefault="00F702ED">
            <w:pPr>
              <w:pStyle w:val="TableParagraph"/>
              <w:spacing w:line="256" w:lineRule="exact"/>
              <w:ind w:left="2902" w:right="2898"/>
              <w:jc w:val="center"/>
              <w:rPr>
                <w:b/>
                <w:sz w:val="24"/>
              </w:rPr>
            </w:pPr>
            <w:r>
              <w:rPr>
                <w:b/>
                <w:sz w:val="24"/>
              </w:rPr>
              <w:t>LIQUIDEZ GERAL</w:t>
            </w:r>
          </w:p>
        </w:tc>
      </w:tr>
      <w:tr w:rsidR="001F4564">
        <w:trPr>
          <w:trHeight w:val="552"/>
        </w:trPr>
        <w:tc>
          <w:tcPr>
            <w:tcW w:w="2504" w:type="dxa"/>
            <w:vMerge w:val="restart"/>
          </w:tcPr>
          <w:p w:rsidR="001F4564" w:rsidRDefault="001F4564">
            <w:pPr>
              <w:pStyle w:val="TableParagraph"/>
              <w:spacing w:before="11"/>
              <w:rPr>
                <w:b/>
                <w:sz w:val="35"/>
              </w:rPr>
            </w:pPr>
          </w:p>
          <w:p w:rsidR="001F4564" w:rsidRDefault="00F702ED">
            <w:pPr>
              <w:pStyle w:val="TableParagraph"/>
              <w:ind w:left="1056" w:right="1049"/>
              <w:jc w:val="center"/>
              <w:rPr>
                <w:b/>
                <w:sz w:val="24"/>
              </w:rPr>
            </w:pPr>
            <w:r>
              <w:rPr>
                <w:b/>
                <w:sz w:val="24"/>
              </w:rPr>
              <w:t>LG</w:t>
            </w:r>
          </w:p>
        </w:tc>
        <w:tc>
          <w:tcPr>
            <w:tcW w:w="5884" w:type="dxa"/>
          </w:tcPr>
          <w:p w:rsidR="001F4564" w:rsidRDefault="00F702ED">
            <w:pPr>
              <w:pStyle w:val="TableParagraph"/>
              <w:spacing w:line="276" w:lineRule="exact"/>
              <w:ind w:left="2519" w:right="253" w:hanging="2245"/>
              <w:rPr>
                <w:b/>
                <w:sz w:val="24"/>
              </w:rPr>
            </w:pPr>
            <w:r>
              <w:rPr>
                <w:b/>
                <w:sz w:val="24"/>
              </w:rPr>
              <w:t>ATIVO CIRCULANTE + REALIZÁVEL A LONGO PRAZO</w:t>
            </w:r>
          </w:p>
        </w:tc>
      </w:tr>
      <w:tr w:rsidR="001F4564">
        <w:trPr>
          <w:trHeight w:val="551"/>
        </w:trPr>
        <w:tc>
          <w:tcPr>
            <w:tcW w:w="2504" w:type="dxa"/>
            <w:vMerge/>
            <w:tcBorders>
              <w:top w:val="nil"/>
            </w:tcBorders>
          </w:tcPr>
          <w:p w:rsidR="001F4564" w:rsidRDefault="001F4564">
            <w:pPr>
              <w:rPr>
                <w:sz w:val="2"/>
                <w:szCs w:val="2"/>
              </w:rPr>
            </w:pPr>
          </w:p>
        </w:tc>
        <w:tc>
          <w:tcPr>
            <w:tcW w:w="5884" w:type="dxa"/>
          </w:tcPr>
          <w:p w:rsidR="001F4564" w:rsidRDefault="00F702ED">
            <w:pPr>
              <w:pStyle w:val="TableParagraph"/>
              <w:spacing w:line="271" w:lineRule="exact"/>
              <w:ind w:left="174"/>
              <w:rPr>
                <w:b/>
                <w:sz w:val="24"/>
              </w:rPr>
            </w:pPr>
            <w:r>
              <w:rPr>
                <w:b/>
                <w:sz w:val="24"/>
              </w:rPr>
              <w:t>PASSIVO CIRCULANTE + EXIGÍVEL A LONGO</w:t>
            </w:r>
          </w:p>
          <w:p w:rsidR="001F4564" w:rsidRDefault="00F702ED">
            <w:pPr>
              <w:pStyle w:val="TableParagraph"/>
              <w:spacing w:line="260" w:lineRule="exact"/>
              <w:ind w:left="107"/>
              <w:rPr>
                <w:b/>
                <w:sz w:val="24"/>
              </w:rPr>
            </w:pPr>
            <w:r>
              <w:rPr>
                <w:b/>
                <w:sz w:val="24"/>
              </w:rPr>
              <w:t>PRAZO</w:t>
            </w:r>
          </w:p>
        </w:tc>
      </w:tr>
    </w:tbl>
    <w:p w:rsidR="001F4564" w:rsidRDefault="001F4564">
      <w:pPr>
        <w:pStyle w:val="Corpodetexto"/>
        <w:rPr>
          <w:b/>
          <w:sz w:val="20"/>
        </w:rPr>
      </w:pPr>
    </w:p>
    <w:p w:rsidR="001F4564" w:rsidRDefault="001F4564">
      <w:pPr>
        <w:pStyle w:val="Corpodetexto"/>
        <w:rPr>
          <w:b/>
          <w:sz w:val="20"/>
        </w:rPr>
      </w:pPr>
    </w:p>
    <w:p w:rsidR="001F4564" w:rsidRDefault="001F4564">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1F4564">
        <w:trPr>
          <w:trHeight w:val="277"/>
        </w:trPr>
        <w:tc>
          <w:tcPr>
            <w:tcW w:w="8388" w:type="dxa"/>
            <w:gridSpan w:val="2"/>
          </w:tcPr>
          <w:p w:rsidR="001F4564" w:rsidRDefault="00F702ED">
            <w:pPr>
              <w:pStyle w:val="TableParagraph"/>
              <w:spacing w:line="258" w:lineRule="exact"/>
              <w:ind w:left="2899" w:right="2898"/>
              <w:jc w:val="center"/>
              <w:rPr>
                <w:b/>
                <w:sz w:val="24"/>
              </w:rPr>
            </w:pPr>
            <w:r>
              <w:rPr>
                <w:b/>
                <w:sz w:val="24"/>
              </w:rPr>
              <w:t>SOLVÊNCIA GERAL</w:t>
            </w:r>
          </w:p>
        </w:tc>
      </w:tr>
      <w:tr w:rsidR="001F4564">
        <w:trPr>
          <w:trHeight w:val="275"/>
        </w:trPr>
        <w:tc>
          <w:tcPr>
            <w:tcW w:w="2504" w:type="dxa"/>
            <w:vMerge w:val="restart"/>
          </w:tcPr>
          <w:p w:rsidR="001F4564" w:rsidRDefault="001F4564">
            <w:pPr>
              <w:pStyle w:val="TableParagraph"/>
              <w:rPr>
                <w:b/>
                <w:sz w:val="24"/>
              </w:rPr>
            </w:pPr>
          </w:p>
          <w:p w:rsidR="001F4564" w:rsidRDefault="00F702ED">
            <w:pPr>
              <w:pStyle w:val="TableParagraph"/>
              <w:ind w:left="1057" w:right="1049"/>
              <w:jc w:val="center"/>
              <w:rPr>
                <w:b/>
                <w:sz w:val="24"/>
              </w:rPr>
            </w:pPr>
            <w:r>
              <w:rPr>
                <w:b/>
                <w:sz w:val="24"/>
              </w:rPr>
              <w:t>SG</w:t>
            </w:r>
          </w:p>
        </w:tc>
        <w:tc>
          <w:tcPr>
            <w:tcW w:w="5884" w:type="dxa"/>
          </w:tcPr>
          <w:p w:rsidR="001F4564" w:rsidRDefault="00F702ED">
            <w:pPr>
              <w:pStyle w:val="TableParagraph"/>
              <w:spacing w:line="256" w:lineRule="exact"/>
              <w:ind w:left="1572" w:right="1567"/>
              <w:jc w:val="center"/>
              <w:rPr>
                <w:b/>
                <w:sz w:val="24"/>
              </w:rPr>
            </w:pPr>
            <w:r>
              <w:rPr>
                <w:b/>
                <w:sz w:val="24"/>
              </w:rPr>
              <w:t>ATIVO TOTAL</w:t>
            </w:r>
          </w:p>
        </w:tc>
      </w:tr>
      <w:tr w:rsidR="001F4564">
        <w:trPr>
          <w:trHeight w:val="551"/>
        </w:trPr>
        <w:tc>
          <w:tcPr>
            <w:tcW w:w="2504" w:type="dxa"/>
            <w:vMerge/>
            <w:tcBorders>
              <w:top w:val="nil"/>
            </w:tcBorders>
          </w:tcPr>
          <w:p w:rsidR="001F4564" w:rsidRDefault="001F4564">
            <w:pPr>
              <w:rPr>
                <w:sz w:val="2"/>
                <w:szCs w:val="2"/>
              </w:rPr>
            </w:pPr>
          </w:p>
        </w:tc>
        <w:tc>
          <w:tcPr>
            <w:tcW w:w="5884" w:type="dxa"/>
          </w:tcPr>
          <w:p w:rsidR="001F4564" w:rsidRDefault="00F702ED">
            <w:pPr>
              <w:pStyle w:val="TableParagraph"/>
              <w:spacing w:line="276" w:lineRule="exact"/>
              <w:ind w:left="2519" w:right="285" w:hanging="2211"/>
              <w:rPr>
                <w:b/>
                <w:sz w:val="24"/>
              </w:rPr>
            </w:pPr>
            <w:r>
              <w:rPr>
                <w:b/>
                <w:sz w:val="24"/>
              </w:rPr>
              <w:t>PASSIVO CIRCULANTE + EXIGÍVEL A LONGO PRAZO</w:t>
            </w:r>
          </w:p>
        </w:tc>
      </w:tr>
    </w:tbl>
    <w:p w:rsidR="001F4564" w:rsidRDefault="001F4564">
      <w:pPr>
        <w:pStyle w:val="Corpodetexto"/>
        <w:rPr>
          <w:b/>
          <w:sz w:val="20"/>
        </w:rPr>
      </w:pPr>
    </w:p>
    <w:p w:rsidR="001F4564" w:rsidRDefault="001F4564">
      <w:pPr>
        <w:pStyle w:val="Corpodetexto"/>
        <w:spacing w:before="8"/>
        <w:rPr>
          <w:b/>
          <w:sz w:val="15"/>
        </w:rPr>
      </w:pPr>
    </w:p>
    <w:p w:rsidR="001F4564" w:rsidRDefault="00F702ED">
      <w:pPr>
        <w:pStyle w:val="Corpodetexto"/>
        <w:spacing w:before="93"/>
        <w:ind w:left="2202" w:right="2237"/>
        <w:jc w:val="center"/>
      </w:pPr>
      <w:r>
        <w:t>Local e data</w:t>
      </w:r>
    </w:p>
    <w:p w:rsidR="001F4564" w:rsidRDefault="001F4564">
      <w:pPr>
        <w:pStyle w:val="Corpodetexto"/>
        <w:rPr>
          <w:sz w:val="20"/>
        </w:rPr>
      </w:pPr>
    </w:p>
    <w:p w:rsidR="001F4564" w:rsidRDefault="001F4564">
      <w:pPr>
        <w:pStyle w:val="Corpodetexto"/>
        <w:rPr>
          <w:sz w:val="20"/>
        </w:rPr>
      </w:pPr>
    </w:p>
    <w:p w:rsidR="001F4564" w:rsidRDefault="00127BF8">
      <w:pPr>
        <w:pStyle w:val="Corpodetexto"/>
        <w:spacing w:before="2"/>
        <w:rPr>
          <w:sz w:val="21"/>
        </w:rPr>
      </w:pPr>
      <w:r>
        <w:rPr>
          <w:noProof/>
          <w:lang w:val="pt-BR" w:eastAsia="pt-BR" w:bidi="ar-SA"/>
        </w:rPr>
        <mc:AlternateContent>
          <mc:Choice Requires="wps">
            <w:drawing>
              <wp:anchor distT="0" distB="0" distL="0" distR="0" simplePos="0" relativeHeight="251636736" behindDoc="0" locked="0" layoutInCell="1" allowOverlap="1">
                <wp:simplePos x="0" y="0"/>
                <wp:positionH relativeFrom="page">
                  <wp:posOffset>2380615</wp:posOffset>
                </wp:positionH>
                <wp:positionV relativeFrom="paragraph">
                  <wp:posOffset>184150</wp:posOffset>
                </wp:positionV>
                <wp:extent cx="2798445" cy="0"/>
                <wp:effectExtent l="8890" t="10160" r="12065" b="8890"/>
                <wp:wrapTopAndBottom/>
                <wp:docPr id="2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64AD" id="Line 3"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v/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pjOM&#10;FOlBpGehOJqG3gzGlRBSq40N1dGjejXPmn53SOm6I2rHI8e3k4G0LGQk71LCxhm4YTt80QxiyN7r&#10;2Khja/sACS1Ax6jH6aYHP3pE4XDyOC/y/AEjevUlpLwmGuv8Z657FIwKS+Acgcnh2flAhJTXkHCP&#10;0mshZZRbKjRUuCim05jgtBQsOEOYs7ttLS06kDAw8YtVgec+zOq9YhGs44StLrYnQp5tuFyqgAel&#10;AJ2LdZ6IH/N0vipWRT7KJ7PVKE+bZvRpXeej2Tp7fGimTV032c9ALcvLTjDGVWB3nc4s/zv1L+/k&#10;PFe3+by1IXmPHvsFZK//SDpqGeQ7D8JWs9PGXjWGgYzBl8cTJv5+D/b9E1/+Ag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4dU7/xUCAAAqBAAADgAAAAAAAAAAAAAAAAAuAgAAZHJzL2Uyb0RvYy54bWxQSwECLQAUAAYA&#10;CAAAACEA3D2I2+AAAAAJAQAADwAAAAAAAAAAAAAAAABvBAAAZHJzL2Rvd25yZXYueG1sUEsFBgAA&#10;AAAEAAQA8wAAAHwFAAAAAA==&#10;" strokeweight=".24536mm">
                <w10:wrap type="topAndBottom" anchorx="page"/>
              </v:line>
            </w:pict>
          </mc:Fallback>
        </mc:AlternateContent>
      </w:r>
    </w:p>
    <w:p w:rsidR="001F4564" w:rsidRDefault="00F702ED">
      <w:pPr>
        <w:pStyle w:val="Corpodetexto"/>
        <w:spacing w:line="226" w:lineRule="exact"/>
        <w:ind w:left="2202" w:right="2235"/>
        <w:jc w:val="center"/>
      </w:pPr>
      <w:r>
        <w:t>Empresa</w:t>
      </w:r>
    </w:p>
    <w:p w:rsidR="001F4564" w:rsidRDefault="00F702ED">
      <w:pPr>
        <w:pStyle w:val="Corpodetexto"/>
        <w:spacing w:before="1"/>
        <w:ind w:left="2202" w:right="2235"/>
        <w:jc w:val="center"/>
      </w:pPr>
      <w:r>
        <w:t>Representante</w:t>
      </w:r>
    </w:p>
    <w:p w:rsidR="001F4564" w:rsidRDefault="001F4564">
      <w:pPr>
        <w:pStyle w:val="Corpodetexto"/>
        <w:rPr>
          <w:sz w:val="24"/>
        </w:rPr>
      </w:pPr>
    </w:p>
    <w:p w:rsidR="001F4564" w:rsidRDefault="001F4564">
      <w:pPr>
        <w:pStyle w:val="Corpodetexto"/>
        <w:rPr>
          <w:sz w:val="24"/>
        </w:rPr>
      </w:pPr>
    </w:p>
    <w:p w:rsidR="001F4564" w:rsidRDefault="00127BF8">
      <w:pPr>
        <w:spacing w:before="207"/>
        <w:ind w:left="2200" w:right="2237"/>
        <w:jc w:val="center"/>
        <w:rPr>
          <w:sz w:val="16"/>
        </w:rPr>
      </w:pPr>
      <w:r>
        <w:rPr>
          <w:noProof/>
          <w:lang w:val="pt-BR" w:eastAsia="pt-BR" w:bidi="ar-SA"/>
        </w:rPr>
        <mc:AlternateContent>
          <mc:Choice Requires="wps">
            <w:drawing>
              <wp:anchor distT="0" distB="0" distL="0" distR="0" simplePos="0" relativeHeight="251637760" behindDoc="0" locked="0" layoutInCell="1" allowOverlap="1">
                <wp:simplePos x="0" y="0"/>
                <wp:positionH relativeFrom="page">
                  <wp:posOffset>2401570</wp:posOffset>
                </wp:positionH>
                <wp:positionV relativeFrom="paragraph">
                  <wp:posOffset>283845</wp:posOffset>
                </wp:positionV>
                <wp:extent cx="2675890" cy="1555750"/>
                <wp:effectExtent l="10795" t="5715" r="8890" b="10160"/>
                <wp:wrapTopAndBottom/>
                <wp:docPr id="2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155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E362B" id="Rectangle 2" o:spid="_x0000_s1026" style="position:absolute;margin-left:189.1pt;margin-top:22.35pt;width:210.7pt;height:12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9vewIAAP4EAAAOAAAAZHJzL2Uyb0RvYy54bWysVNuO2yAQfa/Uf0C8J76snYu1ziqKk6rS&#10;tl112w8gGMeoGCiQONtV/70DTtJs96Wq6gcMzDCcM3OG27tjJ9CBGcuVLHEyjjFikqqay12Jv37Z&#10;jGYYWUdkTYSSrMRPzOK7xds3t70uWKpaJWpmEASRtuh1iVvndBFFlrasI3asNJNgbJTpiIOl2UW1&#10;IT1E70SUxvEk6pWptVGUWQu71WDEixC/aRh1n5rGModEiQGbC6MJ49aP0eKWFDtDdMvpCQb5BxQd&#10;4RIuvYSqiCNob/irUB2nRlnVuDFVXaSahlMWOACbJP6DzWNLNAtcIDlWX9Jk/19Y+vHwYBCvS5ze&#10;5BhJ0kGRPkPaiNwJhlKfoF7bAvwe9YPxFK2+V/SbRVKtWvBiS2NU3zJSA6zE+0cvDviFhaNo239Q&#10;NUQne6dCro6N6XxAyAI6hpI8XUrCjg5R2Ewn03w2h8pRsCV5nk/zULSIFOfj2lj3jqkO+UmJDYAP&#10;4cnh3joPhxRnF3+bVBsuRKi7kKgv8SSeT8IBqwSvvTGwNLvtShh0IF454QvcgP+1W8cd6FfwrsSz&#10;ixMpfDrWsg63OMLFMAckQvrgwA6wnWaDTp7n8Xw9W8+yUZZO1qMsrqrRcrPKRpNNMs2rm2q1qpKf&#10;HmeSFS2vayY91LNmk+zvNHHqnkFtF9W+oGSvmW/C95p59BJGyDKwOv8Du6ADX/pBQltVP4EMjBqa&#10;EB4NmLTK/MCohwYssf2+J4ZhJN5LkNI8yTLfsWGR5dMUFubasr22EEkhVIkdRsN05YYu32vDdy3c&#10;lIQaS7UE+TU8CMNLc0B1Ei00WWBwehB8F1+vg9fvZ2vxCwAA//8DAFBLAwQUAAYACAAAACEAIElL&#10;7eEAAAAKAQAADwAAAGRycy9kb3ducmV2LnhtbEyPQU+EMBCF7yb+h2ZMvLllYUMBGTbGRBONMbq6&#10;90IroHRKaJdl/fXWkx4n78t735TbxQxs1pPrLSGsVxEwTY1VPbUI7293Vxkw5yUpOVjSCCftYFud&#10;n5WyUPZIr3re+ZaFEnKFROi8HwvOXdNpI93KjppC9mEnI304p5arSR5DuRl4HEUpN7KnsNDJUd92&#10;uvnaHQyCfamfknmf3KfZ8+kh2YvPR1p/I15eLDfXwLxe/B8Mv/pBHargVNsDKccGhERkcUARNhsB&#10;LAAiz1NgNUKc5QJ4VfL/L1Q/AAAA//8DAFBLAQItABQABgAIAAAAIQC2gziS/gAAAOEBAAATAAAA&#10;AAAAAAAAAAAAAAAAAABbQ29udGVudF9UeXBlc10ueG1sUEsBAi0AFAAGAAgAAAAhADj9If/WAAAA&#10;lAEAAAsAAAAAAAAAAAAAAAAALwEAAF9yZWxzLy5yZWxzUEsBAi0AFAAGAAgAAAAhAJAy3297AgAA&#10;/gQAAA4AAAAAAAAAAAAAAAAALgIAAGRycy9lMm9Eb2MueG1sUEsBAi0AFAAGAAgAAAAhACBJS+3h&#10;AAAACgEAAA8AAAAAAAAAAAAAAAAA1QQAAGRycy9kb3ducmV2LnhtbFBLBQYAAAAABAAEAPMAAADj&#10;BQAAAAA=&#10;" filled="f" strokeweight=".48pt">
                <w10:wrap type="topAndBottom" anchorx="page"/>
              </v:rect>
            </w:pict>
          </mc:Fallback>
        </mc:AlternateContent>
      </w:r>
      <w:r w:rsidR="00F702ED">
        <w:rPr>
          <w:sz w:val="16"/>
        </w:rPr>
        <w:t>CARIMBO CNPJ</w:t>
      </w:r>
    </w:p>
    <w:sectPr w:rsidR="001F4564">
      <w:headerReference w:type="default" r:id="rId39"/>
      <w:pgSz w:w="11910" w:h="16840"/>
      <w:pgMar w:top="2180" w:right="1500" w:bottom="1040" w:left="1540" w:header="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F4C" w:rsidRDefault="00E74F4C">
      <w:r>
        <w:separator/>
      </w:r>
    </w:p>
  </w:endnote>
  <w:endnote w:type="continuationSeparator" w:id="0">
    <w:p w:rsidR="00E74F4C" w:rsidRDefault="00E7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5264" behindDoc="1" locked="0" layoutInCell="1" allowOverlap="1">
              <wp:simplePos x="0" y="0"/>
              <wp:positionH relativeFrom="page">
                <wp:posOffset>1062355</wp:posOffset>
              </wp:positionH>
              <wp:positionV relativeFrom="page">
                <wp:posOffset>10031095</wp:posOffset>
              </wp:positionV>
              <wp:extent cx="5437505" cy="56515"/>
              <wp:effectExtent l="24130" t="1270" r="24765" b="8890"/>
              <wp:wrapNone/>
              <wp:docPr id="22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227" name="Line 342"/>
                      <wps:cNvCnPr>
                        <a:cxnSpLocks noChangeShapeType="1"/>
                      </wps:cNvCnPr>
                      <wps:spPr bwMode="auto">
                        <a:xfrm>
                          <a:off x="1673" y="15738"/>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8" name="Line 341"/>
                      <wps:cNvCnPr>
                        <a:cxnSpLocks noChangeShapeType="1"/>
                      </wps:cNvCnPr>
                      <wps:spPr bwMode="auto">
                        <a:xfrm>
                          <a:off x="1673" y="15789"/>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D83FB" id="Group 340" o:spid="_x0000_s1026" style="position:absolute;margin-left:83.65pt;margin-top:789.85pt;width:428.15pt;height:4.45pt;z-index:-61216;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PvwIAAC8IAAAOAAAAZHJzL2Uyb0RvYy54bWzslUtv3CAQx++V+h0Q943fXq8Vb1XtI5e0&#10;jZT0A7AYP1QbLHDWu6r63TuA7WbTQ6NUzakXGxgYZn7zB64/nNoGHZlUteAZ9q5cjBinIq95meGv&#10;D/tFgpHqCc9JIzjL8Jkp/GH9/t310KXMF5VociYROOEqHboMV33fpY6jaMVaoq5ExzgYCyFb0kNX&#10;lk4uyQDe28bxXTd2BiHzTgrKlILRrTXitfFfFIz2X4pCsR41GYbYevOV5nvQX2d9TdJSkq6q6RgG&#10;eUUULak5bDq72pKeoEdZ/+aqrakUShT9FRWtI4qipszkANl47rNsbqR47EwuZTqU3YwJ0D7j9Gq3&#10;9PPxTqI6z7Dvxxhx0kKRzL4oCA2eoStTmHUju/vuTtocoXkr6DcF9Jzndt0v7WR0GD6JHBySx14Y&#10;PKdCttoFJI5OpgrnuQrs1CMKg1EYLCM3woiCLYojL7JVohWUUq/y4mWAERi9aOkmk3E3Lk+iGKx6&#10;bbLSNoekdlcT6RiZ1gcITv1iqv6O6X1FOmZKpTStmelyYnpbcwZIfR2S3hsmbbjlSU985Im42FSE&#10;l8y4ezh3wM4zSVws0R0Fxfgj36ekgpHUhBk4+ZaTKfOMiaSdVP0NEy3SjQw3ELkpHjneqt4Snabo&#10;WnKxr5sGxknacDRkOEg81zUrlGjqXFu1UcnysGkkOhI4i7HnB76BARtfTAPN89x4qxjJd2O7J3Vj&#10;2zC/4dofJALxjC172L6v3NUu2SXhIvTj3SJ0t9vFx/0mXMR7bxltg+1ms/V+6NC8MK3qPGdcRzcd&#10;fC98mQjGK8ge2fnozxycS+9GghDs9DdBgxhtDa0aDiI/30nNVo+DLt9MoHA/20M/CtTI7UJtJH0b&#10;gdrjaupq7oF/J9CVF4b/9Tmpf9Ll9H+hPs11Cq+SWTa+oPrZe9qH9tN3fv0TAAD//wMAUEsDBBQA&#10;BgAIAAAAIQAkVVQX4wAAAA4BAAAPAAAAZHJzL2Rvd25yZXYueG1sTI9Ba4NAEIXvhf6HZQq9NauR&#10;qLGuIYS2p1BoUii5TdyJStxdcTdq/n3XU3ubN/N48718M6mWDdTbxmgB4SIARro0stGVgO/j+0sK&#10;zDrUElujScCdLGyKx4ccM2lG/UXDwVXMh2iboYDauS7j3JY1KbQL05H2t4vpFTov+4rLHkcfrlq+&#10;DIKYK2y0/1BjR7uayuvhpgR8jDhuo/Bt2F8vu/vpuPr82YckxPPTtH0F5mhyf2aY8T06FJ7pbG5a&#10;WtZ6HSeRt/phlawTYLMlWEYxsPO8S9MYeJHz/zWKXwAAAP//AwBQSwECLQAUAAYACAAAACEAtoM4&#10;kv4AAADhAQAAEwAAAAAAAAAAAAAAAAAAAAAAW0NvbnRlbnRfVHlwZXNdLnhtbFBLAQItABQABgAI&#10;AAAAIQA4/SH/1gAAAJQBAAALAAAAAAAAAAAAAAAAAC8BAABfcmVscy8ucmVsc1BLAQItABQABgAI&#10;AAAAIQD+QJAPvwIAAC8IAAAOAAAAAAAAAAAAAAAAAC4CAABkcnMvZTJvRG9jLnhtbFBLAQItABQA&#10;BgAIAAAAIQAkVVQX4wAAAA4BAAAPAAAAAAAAAAAAAAAAABkFAABkcnMvZG93bnJldi54bWxQSwUG&#10;AAAAAAQABADzAAAAKQYAAAAA&#10;">
              <v:line id="Line 342"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g5McAAADcAAAADwAAAGRycy9kb3ducmV2LnhtbESP3WrCQBSE7wt9h+UIvSl1Y5AaoqsU&#10;IdBCodQfrHeH7DEJZs+G3TXGt+8WCl4OM/MNs1gNphU9Od9YVjAZJyCIS6sbrhTstsVLBsIHZI2t&#10;ZVJwIw+r5ePDAnNtr/xN/SZUIkLY56igDqHLpfRlTQb92HbE0TtZZzBE6SqpHV4j3LQyTZJXabDh&#10;uFBjR+uayvPmYhSYw3R/OWQUnotjvz8X7ufj88sq9TQa3uYgAg3hHv5vv2sFaTqD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RKDkxwAAANwAAAAPAAAAAAAA&#10;AAAAAAAAAKECAABkcnMvZG93bnJldi54bWxQSwUGAAAAAAQABAD5AAAAlQMAAAAA&#10;" strokecolor="#612322" strokeweight="3pt"/>
              <v:line id="Line 341"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FbsAAAADcAAAADwAAAGRycy9kb3ducmV2LnhtbERPzYrCMBC+C75DGMGbphZ20WoUqQhL&#10;YVlWfYChGdtiMylJ1Nan3xwWPH58/5tdb1rxIOcbywoW8wQEcWl1w5WCy/k4W4LwAVlja5kUDORh&#10;tx2PNphp++RfepxCJWII+wwV1CF0mZS+rMmgn9uOOHJX6wyGCF0ltcNnDDetTJPkUxpsODbU2FFe&#10;U3k73Y0Caodvh9VHMfysDvZY5Njkr0Kp6aTfr0EE6sNb/O/+0grSNK6NZ+I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xW7AAAAA3AAAAA8AAAAAAAAAAAAAAAAA&#10;oQIAAGRycy9kb3ducmV2LnhtbFBLBQYAAAAABAAEAPkAAACO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5288" behindDoc="1" locked="0" layoutInCell="1" allowOverlap="1">
              <wp:simplePos x="0" y="0"/>
              <wp:positionH relativeFrom="page">
                <wp:posOffset>1068070</wp:posOffset>
              </wp:positionH>
              <wp:positionV relativeFrom="page">
                <wp:posOffset>10057765</wp:posOffset>
              </wp:positionV>
              <wp:extent cx="2530475" cy="178435"/>
              <wp:effectExtent l="1270" t="0" r="1905" b="3175"/>
              <wp:wrapNone/>
              <wp:docPr id="22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BB4D78">
                          <w:pPr>
                            <w:spacing w:line="260" w:lineRule="exact"/>
                            <w:ind w:left="20"/>
                            <w:rPr>
                              <w:rFonts w:ascii="Cambria" w:hAnsi="Cambria"/>
                              <w:sz w:val="24"/>
                            </w:rPr>
                          </w:pPr>
                          <w:r>
                            <w:rPr>
                              <w:rFonts w:ascii="Cambria" w:hAnsi="Cambria"/>
                              <w:sz w:val="24"/>
                            </w:rPr>
                            <w:t>PROCESSO LICITATÓRIO nº 58/2021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061" type="#_x0000_t202" style="position:absolute;margin-left:84.1pt;margin-top:791.95pt;width:199.25pt;height:14.05pt;z-index:-6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H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5hhx0kKTHumg0Z0Y0GwWmwr1nUrA8aEDVz3AAXTaslXdvSi+KsTFuiZ8R2+lFH1NSQkZ+uam&#10;e3Z1xFEGZNt/ECUEInstLNBQydaUDwqCAB069XTqjkmmgM1gPvPCJSRZwJm/jMLZ3IYgyXS7k0q/&#10;o6JFxkixhO5bdHK4V9pkQ5LJxQTjImdNYxXQ8IsNcBx3IDZcNWcmC9vQH7EXb6JNFDphsNg4oZdl&#10;zm2+Dp1F7i/n2SxbrzP/p4nrh0nNypJyE2YSlx/+WfOOMh9lcZKXEg0rDZxJScnddt1IdCAg7tx+&#10;x4KcubmXadgiAJcXlPwg9O6C2MkX0dIJ83DuxEsvcjw/vosXXhiHWX5J6Z5x+u+UUJ/ieA7Cs3R+&#10;y82z32tuJGmZhvHRsDbF0cmJJEaCG17a1mrCmtE+K4VJ/7kU0O6p0VawRqOjWvWwHcbXYaIbMW9F&#10;+QQKlgIEBjKF0QdGLeR3jHoYIylW3/ZEUoya9xxegZk5kyEnYzsZhBdwNcUao9Fc63E27TvJdjUg&#10;j++Mi1t4KRWzIn7O4vi+YDRYLscxZmbP+b/1eh62q18AAAD//wMAUEsDBBQABgAIAAAAIQBpjSeP&#10;4QAAAA0BAAAPAAAAZHJzL2Rvd25yZXYueG1sTI/BTsMwEETvSPyDtUjcqNOgmjTEqSoEJyREGg4c&#10;ndhNrMbrELtt+Hu2J3rb0TzNzhSb2Q3sZKZgPUpYLhJgBluvLXYSvuq3hwxYiAq1GjwaCb8mwKa8&#10;vSlUrv0ZK3PaxY5RCIZcSehjHHPOQ9sbp8LCjwbJ2/vJqUhy6rie1JnC3cDTJBHcKYv0oVejeelN&#10;e9gdnYTtN1av9uej+az2la3rdYLv4iDl/d28fQYWzRz/YbjUp+pQUqfGH1EHNpAWWUooHavscQ2M&#10;kJUQT8Cai7dME+Blwa9XlH8AAAD//wMAUEsBAi0AFAAGAAgAAAAhALaDOJL+AAAA4QEAABMAAAAA&#10;AAAAAAAAAAAAAAAAAFtDb250ZW50X1R5cGVzXS54bWxQSwECLQAUAAYACAAAACEAOP0h/9YAAACU&#10;AQAACwAAAAAAAAAAAAAAAAAvAQAAX3JlbHMvLnJlbHNQSwECLQAUAAYACAAAACEAiRfiR7MCAAC0&#10;BQAADgAAAAAAAAAAAAAAAAAuAgAAZHJzL2Uyb0RvYy54bWxQSwECLQAUAAYACAAAACEAaY0nj+EA&#10;AAANAQAADwAAAAAAAAAAAAAAAAANBQAAZHJzL2Rvd25yZXYueG1sUEsFBgAAAAAEAAQA8wAAABsG&#10;AAAAAA==&#10;" filled="f" stroked="f">
              <v:textbox inset="0,0,0,0">
                <w:txbxContent>
                  <w:p w:rsidR="004A2EEB" w:rsidRDefault="00BB4D78">
                    <w:pPr>
                      <w:spacing w:line="260" w:lineRule="exact"/>
                      <w:ind w:left="20"/>
                      <w:rPr>
                        <w:rFonts w:ascii="Cambria" w:hAnsi="Cambria"/>
                        <w:sz w:val="24"/>
                      </w:rPr>
                    </w:pPr>
                    <w:r>
                      <w:rPr>
                        <w:rFonts w:ascii="Cambria" w:hAnsi="Cambria"/>
                        <w:sz w:val="24"/>
                      </w:rPr>
                      <w:t>PROCESSO LICITATÓRIO nº 58/2021</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5312" behindDoc="1" locked="0" layoutInCell="1" allowOverlap="1">
              <wp:simplePos x="0" y="0"/>
              <wp:positionH relativeFrom="page">
                <wp:posOffset>5828665</wp:posOffset>
              </wp:positionH>
              <wp:positionV relativeFrom="page">
                <wp:posOffset>10057765</wp:posOffset>
              </wp:positionV>
              <wp:extent cx="678815" cy="178435"/>
              <wp:effectExtent l="0" t="0" r="0" b="3175"/>
              <wp:wrapNone/>
              <wp:docPr id="22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E74F4C">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62" type="#_x0000_t202" style="position:absolute;margin-left:458.95pt;margin-top:791.95pt;width:53.45pt;height:14.05pt;z-index:-6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B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Qow4aaFJj3TQ6E4MaDaLTIX6TiXg+NCBqx7gADpt2aruXhRfFeJiXRO+o7dSir6mpIQMfXPT&#10;Pbs64igDsu0/iBICkb0WFmioZGvKBwVBgA6dejp1xyRTwOZiGUX+HKMCjvxlFM7mNgJJpsudVPod&#10;FS0yRoolNN+Ck8O90iYZkkwuJhYXOWsaK4CGX2yA47gDoeGqOTNJ2H7+iL14E22i0AmDxcYJvSxz&#10;bvN16CxyfznPZtl6nfk/TVw/TGpWlpSbMJO2/PDPendU+aiKk7qUaFhp4ExKSu6260aiAwFt5/Y7&#10;FuTMzb1MwxYBuLyg5AehdxfETr6Ilk6Yh3MnXnqR4/nxXbzwwjjM8ktK94zTf6eE+hTH82A+aum3&#10;3Dz7veZGkpZpmB4Na1McnZxIYhS44aVtrSasGe2zUpj0n0sB7Z4abfVqJDqKVQ/bwT6OmYlutLwV&#10;5RMIWAoQGKgUJh8YtZDfMephiqRYfdsTSTFq3nN4BGbkTIacjO1kEF7A1RRrjEZzrcfRtO8k29WA&#10;PD4zLm7hoVTMivg5i+PzgslguRynmBk95//W63nWrn4BAAD//wMAUEsDBBQABgAIAAAAIQDbWC5X&#10;4gAAAA4BAAAPAAAAZHJzL2Rvd25yZXYueG1sTI/BTsMwEETvSPyDtZW4UTsBQpPGqSoEJyTUNBw4&#10;OrGbRI3XIXbb8PdsT3Cb1Yxm3+Sb2Q7sbCbfO5QQLQUwg43TPbYSPqu3+xUwHxRqNTg0En6Mh01x&#10;e5OrTLsLlua8Dy2jEvSZktCFMGac+6YzVvmlGw2Sd3CTVYHOqeV6UhcqtwOPhUi4VT3Sh06N5qUz&#10;zXF/shK2X1i+9t8f9a48lH1VpQLfk6OUd4t5uwYWzBz+wnDFJ3QoiKl2J9SeDRLS6DmlKBlPqwdS&#10;14iIH2lOTSqJYgG8yPn/GcUvAAAA//8DAFBLAQItABQABgAIAAAAIQC2gziS/gAAAOEBAAATAAAA&#10;AAAAAAAAAAAAAAAAAABbQ29udGVudF9UeXBlc10ueG1sUEsBAi0AFAAGAAgAAAAhADj9If/WAAAA&#10;lAEAAAsAAAAAAAAAAAAAAAAALwEAAF9yZWxzLy5yZWxzUEsBAi0AFAAGAAgAAAAhAL7rMYGzAgAA&#10;swUAAA4AAAAAAAAAAAAAAAAALgIAAGRycy9lMm9Eb2MueG1sUEsBAi0AFAAGAAgAAAAhANtYLlfi&#10;AAAADgEAAA8AAAAAAAAAAAAAAAAADQUAAGRycy9kb3ducmV2LnhtbFBLBQYAAAAABAAEAPMAAAAc&#10;BgAAAAA=&#10;" filled="f" stroked="f">
              <v:textbox inset="0,0,0,0">
                <w:txbxContent>
                  <w:p w:rsidR="004A2EEB" w:rsidRDefault="004A2EEB">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E74F4C">
                      <w:rPr>
                        <w:rFonts w:ascii="Cambria" w:hAnsi="Cambri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F4C" w:rsidRDefault="00E74F4C">
      <w:r>
        <w:separator/>
      </w:r>
    </w:p>
  </w:footnote>
  <w:footnote w:type="continuationSeparator" w:id="0">
    <w:p w:rsidR="00E74F4C" w:rsidRDefault="00E74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5192"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23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32" name="Line 34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3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3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17ED" id="Group 345" o:spid="_x0000_s1026" style="position:absolute;margin-left:83.65pt;margin-top:.35pt;width:428.15pt;height:109.35pt;z-index:-612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rmQ/wDAADdDQAADgAAAGRycy9lMm9Eb2MueG1s7Ffb&#10;jts2EH0v0H8Q9O7VxbIlC2sHW9leFNi2iyb9AJqiLCISSZD0ZVHk3zskJfkWwIvkpS1iwDapIUdn&#10;zswcUY8fjm3j7YlUlLO5Hz2EvkcY5iVl27n/16f1KPM9pRErUcMZmftvRPkfFj//9HgQOYl5zZuS&#10;SA+cMJUfxNyvtRZ5EChckxapBy4IA2PFZYs0TOU2KCU6gPe2CeIwnAYHLkshOSZKwdWlM/oL67+q&#10;CNZ/VJUi2mvmPmDT9lfa3435DRaPKN9KJGqKOxjoG1C0iDK46eBqiTTydpLeuGopllzxSj9g3ga8&#10;qigmNgaIJgqvonmWfCdsLNv8sBUDTUDtFU/f7Bb/vn+VHi3nfjyOfI+hFpJk7+uNk4mh5yC2Oax6&#10;luKjeJUuRhi+cPxZgTm4tpv51i32NoffeAkO0U5zS8+xkq1xAYF7R5uFtyEL5Kg9DBcnyTidhBPf&#10;w2CLxlmWOiAoxzUk0+yLpunY98CcugTietVtziZTsJidcZRZa4Byd1eLtENmwoKCUydO1fdx+rFG&#10;gthUKcPWwGncc/pCGQFKM0epXVQwxyc+so5Pj/GiRmxLrLtPbwK4i8wOwH62xUwUJOMuvwNP0TSZ&#10;Oqp6loEowGaIsk0wsIRyIZV+Jrz1zGDuNwDc5g7tX5Q2WE5LTCoZX9Omgesob5h3mPvTcDa1GxRv&#10;aGmMxqbkdlM00tsj04n2YwMDy/kyqHhWWmc1QeWqG2tEGzeGmzfM+IM4AE43cq329yycrbJVloyS&#10;eLoaJeFyOXpaF8louo7SyXK8LIpl9MVAi5K8pmVJmEHXt32UvK8EOgFyDTs0/kBDcOnd8gVg+38L&#10;2qbTZNDV4YaXb6+yTzNU5eJRUJzDt8MGoxts96URdumdJH7npH2XjxbJzzsxAnUSSNMNbah+s0oL&#10;vBlQbP9KsQFuJueVDm3n1APs5rZQ7Lb/+nVuF9QOxVY7hlp/UgJk2hT66ZKU/GAKALrS1f+ll8BM&#10;L5BsGir6UjPjLmZQ+iul/AptToWXHO9awrR7rEjSQPicqZoK5XsyJ+2GgErKX8vIVNBX6y/OnsJw&#10;Fv8yKiZhAfWXrkZPsyQdpeEqTcIki4qo6OtvpwjQgJqloN9fgF1XdQ11U20oN5QY1EriP4Fs22BK&#10;S6JxbS5X0AbddWiwwWBpPjFrSH+f7KQpPPZP8txrThzFnebciPNJUzrZkQDTEn1fdv5tUnAhaBe6&#10;t7afW917l2b09IOSmCF8/4sykdzKhH0ymZCMnPxvZCL+IRN3Tn9xmMEpD2RiHCWmJ6yo2iNgFMER&#10;wp3/4umd88kPobg+XJhWcoeLk1DYwy+8Q9hjSPe+Y15SzucwPn8rW/w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GKj3jd+AwAAfgMAABQAAABkcnMvbWVkaWEvaW1hZ2UxLnBuZ4lQTkcN&#10;ChoKAAAADUlIRFIAAAAlAAAAJggGAAAAQwpSrQAAAAZiS0dEAP8A/wD/oL2nkwAAAAlwSFlzAAAf&#10;rgAAH9YBmP0MyQ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LiK5kP8AwAA3Q0A&#10;AA4AAAAAAAAAAAAAAAAARAIAAGRycy9lMm9Eb2MueG1sUEsBAi0AFAAGAAgAAAAhAIyaf7vIAAAA&#10;pgEAABkAAAAAAAAAAAAAAAAAbAYAAGRycy9fcmVscy9lMm9Eb2MueG1sLnJlbHNQSwECLQAUAAYA&#10;CAAAACEAey9dOeAAAAAJAQAADwAAAAAAAAAAAAAAAABrBwAAZHJzL2Rvd25yZXYueG1sUEsBAi0A&#10;CgAAAAAAAAAhAGKj3jd+AwAAfgMAABQAAAAAAAAAAAAAAAAAeAgAAGRycy9tZWRpYS9pbWFnZTEu&#10;cG5nUEsBAi0ACgAAAAAAAAAhAPzy2k4iUAAAIlAAABUAAAAAAAAAAAAAAAAAKAwAAGRycy9tZWRp&#10;YS9pbWFnZTIuanBlZ1BLBQYAAAAABwAHAL8BAAB9XAAAAAA=&#10;">
              <v:line id="Line 34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SvCAAAA3AAAAA8AAABkcnMvZG93bnJldi54bWxEj1uLwjAUhN8X/A/hCL5pqmW9VKOIN9y3&#10;9fIDDs2xrTYnpclq/fdGEPZxmJlvmNmiMaW4U+0Kywr6vQgEcWp1wZmC82nbHYNwHlljaZkUPMnB&#10;Yt76mmGi7YMPdD/6TAQIuwQV5N5XiZQuzcmg69mKOHgXWxv0QdaZ1DU+AtyUchBFQ2mw4LCQY0Wr&#10;nNLb8c8oiHmyO/9sLub3SiWNvnlD2/VNqU67WU5BeGr8f/jT3msFgziG9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8vkrwgAAANwAAAAPAAAAAAAAAAAAAAAAAJ8C&#10;AABkcnMvZG93bnJldi54bWxQSwUGAAAAAAQABAD3AAAAjgMAAAAA&#10;">
                <v:imagedata r:id="rId3" o:title=""/>
              </v:shape>
              <v:shape id="Picture 34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MpjDAAAA3AAAAA8AAABkcnMvZG93bnJldi54bWxEj09rAjEUxO8Fv0N4grea9Q+lrkbRhYLH&#10;diuIt8fmuVncvCybdI3f3hQKPQ4z8xtms4u2FQP1vnGsYDbNQBBXTjdcKzh9f7y+g/ABWWPrmBQ8&#10;yMNuO3rZYK7dnb9oKEMtEoR9jgpMCF0upa8MWfRT1xEn7+p6iyHJvpa6x3uC21bOs+xNWmw4LRjs&#10;qDBU3cofq2BZ0KM+DS5eDp/FqrxGc+6MUWoyjvs1iEAx/If/2ketYL5Ywu+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Yym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5216"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23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59" type="#_x0000_t202" style="position:absolute;margin-left:190.7pt;margin-top:34.6pt;width:265.9pt;height:38.25pt;z-index:-6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BorwIAAK0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0CwMTYX6TiXg+NCBqx7gADpts1XdvSi+KsTFuiZ8R2+lFH1NSQkMfXPT&#10;Pbs64igDsu0/iBICkb0WFmioZGvKBwVBgA5Mnk7dMWQK2JzNlovYkCzgLIzmy+XchiDJdLuTSr+j&#10;okXGSLGE7lt0crhX2rAhyeRignGRs6axCmj4xQY4jjsQG66aM8PCNvRH7MWbaBOFThgsNk7oZZlz&#10;m69DZ5H7y3k2y9brzP9p4vphUrOypNyEmcTlh3/WvKPMR1mc5KVEw0oDZygpuduuG4kOBMSd2+9Y&#10;kDM395KGLQLk8iIlPwi9uyB28kW0dMI8nDvx0oscz4/v4oUXxmGWX6Z0zzj995RQn+J4HsxHMf02&#10;N89+r3MjScs0jI+GtSmOTk4kMRLc8NK2VhPWjPZZKQz951JAu6dGW8EajY5q1cN2ABSj4q0on0C6&#10;UoCyQIQw88CohfyOUQ/zI8Xq255IilHznoP8wUVPhpyM7WQQXsDVFGuMRnOtx6G07yTb1YA8PjAu&#10;buGJVMyq95nF8WHBTLBJHOeXGTrn/9brecqufgEAAP//AwBQSwMEFAAGAAgAAAAhAGyYoqXgAAAA&#10;CgEAAA8AAABkcnMvZG93bnJldi54bWxMj8FOg0AQhu8mvsNmTLzZhbZiQZamMXoyMVI8eFzYKZCy&#10;s8huW3x7x5PeZjJf/vn+fDvbQZxx8r0jBfEiAoHUONNTq+CjernbgPBBk9GDI1TwjR62xfVVrjPj&#10;LlTieR9awSHkM62gC2HMpPRNh1b7hRuR+HZwk9WB16mVZtIXDreDXEZRIq3uiT90esSnDpvj/mQV&#10;7D6pfO6/3ur38lD2VZVG9Joclbq9mXePIALO4Q+GX31Wh4Kdanci48WgYLWJ14wqSNIlCAbSeMVD&#10;zeT6/gFkkcv/FYofAAAA//8DAFBLAQItABQABgAIAAAAIQC2gziS/gAAAOEBAAATAAAAAAAAAAAA&#10;AAAAAAAAAABbQ29udGVudF9UeXBlc10ueG1sUEsBAi0AFAAGAAgAAAAhADj9If/WAAAAlAEAAAsA&#10;AAAAAAAAAAAAAAAALwEAAF9yZWxzLy5yZWxzUEsBAi0AFAAGAAgAAAAhAKPQkGivAgAArQUAAA4A&#10;AAAAAAAAAAAAAAAALgIAAGRycy9lMm9Eb2MueG1sUEsBAi0AFAAGAAgAAAAhAGyYoqXgAAAACgEA&#10;AA8AAAAAAAAAAAAAAAAACQUAAGRycy9kb3ducmV2LnhtbFBLBQYAAAAABAAEAPMAAAAWBgA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5240" behindDoc="1" locked="0" layoutInCell="1" allowOverlap="1">
              <wp:simplePos x="0" y="0"/>
              <wp:positionH relativeFrom="page">
                <wp:posOffset>2449195</wp:posOffset>
              </wp:positionH>
              <wp:positionV relativeFrom="page">
                <wp:posOffset>1198880</wp:posOffset>
              </wp:positionV>
              <wp:extent cx="2664460" cy="182245"/>
              <wp:effectExtent l="1270" t="0" r="1270" b="0"/>
              <wp:wrapNone/>
              <wp:docPr id="2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3"/>
                            <w:ind w:left="20"/>
                            <w:rPr>
                              <w:b/>
                            </w:rPr>
                          </w:pPr>
                          <w:r>
                            <w:rPr>
                              <w:b/>
                            </w:rPr>
                            <w:t>PROCESSO DE LICITAÇÃO Nº 58/2021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0" type="#_x0000_t202" style="position:absolute;margin-left:192.85pt;margin-top:94.4pt;width:209.8pt;height:14.35pt;z-index:-6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7d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SjEStIcmPbKdQXdyhy7Jpa3QOOgMHB8GcDU7OIBOO7Z6uJfVV42EXLRUrNmtUnJsGa0hw9De&#10;9E+uTjjagqzGD7KGQHRjpAPaNaq35YOCIECHTj0du2OTqWAzimNCYjiq4CxMoojMXAiaHW4PSpt3&#10;TPbIGjlW0H2HTrf32thsaHZwscGELHnXOQV04mwDHKcdiA1X7ZnNwjX0Rxqky2SZEI9E8dIjQVF4&#10;t+WCeHEZXs2Ky2KxKMKfNm5IspbXNRM2zEFcIfmz5u1lPsniKC8tO15bOJuSVuvVolNoS0Hcpfv2&#10;BTlx88/TcEUALi8ohREJ7qLUK+PkyiMlmXnpVZB4QZjepXFAUlKU55TuuWD/TgmNOU5n0WwS02+5&#10;Be57zY1mPTcwPjre5zg5OtHMSnApatdaQ3k32SelsOk/lwLafWi0E6zV6KRWs1vt3OtwarZiXsn6&#10;CRSsJAgMtAijD4xWqu8YjTBGcqy/bahiGHXvBbwCO3MOhjoYq4NBRQVXc2wwmsyFmWbTZlB83QLy&#10;9M6EvIWX0nAn4ucs9u8LRoPjsh9jdvac/juv52E7/wUAAP//AwBQSwMEFAAGAAgAAAAhAPgK0uLh&#10;AAAACwEAAA8AAABkcnMvZG93bnJldi54bWxMj8FOwzAQRO9I/IO1lbhRu63SmjROVSE4ISHScODo&#10;JG5iNV6H2G3D37OcynE1T7Nvst3kenYxY7AeFSzmApjB2jcWWwWf5eujBBaixkb3Ho2CHxNgl9/f&#10;ZTpt/BULcznEllEJhlQr6GIcUs5D3Rmnw9wPBik7+tHpSOfY8mbUVyp3PV8KseZOW6QPnR7Mc2fq&#10;0+HsFOy/sHix3+/VR3EsbFk+CXxbn5R6mE37LbBopniD4U+f1CEnp8qfsQmsV7CSyYZQCqSkDURI&#10;kayAVQqWi00CPM/4/w35LwAAAP//AwBQSwECLQAUAAYACAAAACEAtoM4kv4AAADhAQAAEwAAAAAA&#10;AAAAAAAAAAAAAAAAW0NvbnRlbnRfVHlwZXNdLnhtbFBLAQItABQABgAIAAAAIQA4/SH/1gAAAJQB&#10;AAALAAAAAAAAAAAAAAAAAC8BAABfcmVscy8ucmVsc1BLAQItABQABgAIAAAAIQCxmb7dsgIAALQF&#10;AAAOAAAAAAAAAAAAAAAAAC4CAABkcnMvZTJvRG9jLnhtbFBLAQItABQABgAIAAAAIQD4CtLi4QAA&#10;AAsBAAAPAAAAAAAAAAAAAAAAAAwFAABkcnMvZG93bnJldi54bWxQSwUGAAAAAAQABADzAAAAGgYA&#10;AAAA&#10;" filled="f" stroked="f">
              <v:textbox inset="0,0,0,0">
                <w:txbxContent>
                  <w:p w:rsidR="004A2EEB" w:rsidRDefault="004A2EEB">
                    <w:pPr>
                      <w:spacing w:before="13"/>
                      <w:ind w:left="20"/>
                      <w:rPr>
                        <w:b/>
                      </w:rPr>
                    </w:pPr>
                    <w:r>
                      <w:rPr>
                        <w:b/>
                      </w:rPr>
                      <w:t>PROCESSO DE LICITAÇÃO Nº 58/2021</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560"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4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7" name="Line 18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E053E" id="Group 178" o:spid="_x0000_s1026" style="position:absolute;margin-left:83.65pt;margin-top:.35pt;width:428.15pt;height:109.35pt;z-index:-5992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TpbPoDAADdDQAADgAAAGRycy9lMm9Eb2MueG1s7Fdt&#10;j+I2EP5eqf8hync2L4QkRAunbYBVpW276l1/gHEcYl1iW3Z4U3X/vTNOAgucxOruS1sdEsHO2JPx&#10;M888TB4/HJra2TFtuBQzN3jwXYcJKgsuNjP3r0+rUeo6piWiILUUbOYemXE/zH/+6XGvMhbKStYF&#10;0w44ESbbq5lbta3KPM/QijXEPEjFBBhLqRvSwlRvvEKTPXhvai/0/djbS10oLSkzBu4uOqM7t/7L&#10;ktH2j7I0rHXqmQuxtfaq7XWNV2/+SLKNJqritA+DfEMUDeECHnpytSAtcbaa37hqONXSyLJ9oLLx&#10;ZFlyyuwZ4DSBf3WaZy23yp5lk+036gQTQHuF0ze7pb/vXrXDC8hdFLuOIA0kyT7XCZIU4dmrTQar&#10;nrX6qF51d0YYvkj62YDZu7bjfNMtdtb732QBDsm2lRaeQ6kbdAEHdw42C8dTFtihdSjcnETjZOJP&#10;XIeCLRinaRJNujzRCpKJ+4I4GbsOmJPBsOw3p5MYLLgzDFJr9UjWPdVG2keGxwLCmTOm5vsw/VgR&#10;xWyqDKJ1wjQZMH3hgjlBGnSQ2kW56PCkB9Hj6QiZV0RsmHX36agAO7sDYn+zBScGknEX3xNOQQzZ&#10;tVwfUAagwg4oWwQnlEimtGmfmWwcHMzcGgK3uSO7F9Nixs9LMJVCrnhdW9+1cPYzN/ansd1gZM0L&#10;NOIyozfrvNbOjmAl2g8GBM4ulgHjRWGdVYwUy37cEl53Y1hfC/QH54Bw+lFXan9P/ekyXabRKArj&#10;5SjyF4vR0yqPRvEqSCaL8SLPF8EXDC2IsooXBRMY3VD2QfQ+CvQC1BXsqfBPMHiX3u0RIdjh1wZt&#10;04kZ7Hi4lsXxVSMaPSvnj4rTDL59bDC6ie2+NMKudquZ2ztp3uWjIfrzVo1AnRRp+ZrXvD1apQXc&#10;MCixe+UUA8fJW6aD0HfqAXZ8LJDdMmtY1+0C7nBqtePE9SejQKaR6OdbWss9EgCqsuP/pRcPpxeR&#10;rGuuBqrhuD8zKP2VUn4Ftk6FF5JuGyba7m9FsxqOL4WpuDKuozPWrBmopP61CJBBX+VfmD75/jT8&#10;ZZRP/Bz4lyxHT9MoGSX+Mon8KA3yIB/4tzUMYCD1QvHvJ2BfVX1B3bCNZAgJRm00/RPAtgVmWs1a&#10;WuHtEsqgv48FORgszGdkEfT3yU4Cfx1v5HnQnDAIe825EeezpvSyoyFMC/R92fm3ScGFoF3o3sp+&#10;bnXvXZoxwA8ygUP4/hdlYnojE8kUAcEjoZz8b2Qi/CETd7q/0E+hy4NWbRxESAErqrYFDAJoIbr+&#10;L4zv9Cc/hOK6ucBS6pqLs1DY5hfeIWwb0r/v4EvK27ntP85vZfN/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Bio943fgMAAH4DAAAUAAAAZHJzL21lZGlhL2ltYWdlMS5wbmeJUE5HDQoa&#10;CgAAAA1JSERSAAAAJQAAACYIBgAAAEMKUq0AAAAGYktHRAD/AP8A/6C9p5MAAAAJcEhZcwAAH64A&#10;AB/WAZj9DMkAAAMeSURBVFiF7ZjbcqMwEES7x/iWy9b+/2+6YscGpvfBM1gm3OLNbuUhU6WyESAd&#10;tSToAfiGwS+65rOhRzocqv8KuCGYD3VznVtRx4Hzj8B4UaeB8x86KDtmQGXJ48+ClR178evF8R1Y&#10;2XgJZABWUaooWUd8HipBWgBNlLYH14FVvQZKoDWATfxuAaxJrnBTbmk4AJeUQBcA5/itA4QolEqo&#10;IZU2APYA9iT3AHYk13HOSM6qJSlVakleJJ0lnYpBqVcIQGNKpUp7kq9RnsxsF+eWqpUqNQDOko7u&#10;fgBASTltOY2dWiVUubgrAFuSTyR/mdlvM3uN43Iap9RSiNVKukh6d/eDmdHdW1ynrh5qZ3JNkdyZ&#10;2bOZvQbYM8ktyaoYxBiYcFtLZ3c/AqC7NyRPAI6SysFNKkVc10yF6xTuSD6vVqsXki9mtotzua4G&#10;oWJ6JKmR9C7JzKyWdIx2c0fPKlWqZSSrmK5NqLZPqJjCvH5UKXdv3J1m1krKXVz1VLqLIag7MACr&#10;UGZFcm1mawCLocyMAFpJVdyXCo2qPAbVwZFM1az4Xz4WpqYPiEdItlEMeHRNTkH133d3DUYHwAgU&#10;SZMEkrnd++/O0Z37mSfzf4sfqKXxA7U0fqCWxtzDM6Pve+78z9Q94an69Q9DlZ5aEZ19lTRni0XS&#10;y3swPLDFUN1N0Wha2TYMW16DMQeagwiX0JURwFmozuiHF6olXdz9TPI9QCpc32mTUNmGu5/D6F0k&#10;1THIdglUSe6SmvTV7n4iuXV3i/rMdOYilTq7+1HSKbzVJFhfqTIVqqOBN3ffxOhrkhtcbcySnZt2&#10;+Czp5O4HSW8Bd8HNn49ClflZpkInSQcAcPdLuMb0UnOJaZfJFO7zLdo74ppm5Rq7U2tMqcw+VjHc&#10;9NWbnkmbVSpKI6mO9OoYg3sIirimQi2uqq0BpI1d8m3hbo0mWMBkMlpCdTGUtnc2GLeUPXfbkNGf&#10;girhcmE3GE7du3vGPnCULrNfpkCm4FKR3HGD3xHGGu9/eemXR2PsVXUHNAY1VP8336aGwPp1k50P&#10;xb/4vAgseDF/q/gDN2QnzldfP9I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CVROls+gMAAN0NAAAO&#10;AAAAAAAAAAAAAAAAAEQCAABkcnMvZTJvRG9jLnhtbFBLAQItABQABgAIAAAAIQCMmn+7yAAAAKYB&#10;AAAZAAAAAAAAAAAAAAAAAGoGAABkcnMvX3JlbHMvZTJvRG9jLnhtbC5yZWxzUEsBAi0AFAAGAAgA&#10;AAAhAHsvXTngAAAACQEAAA8AAAAAAAAAAAAAAAAAaQcAAGRycy9kb3ducmV2LnhtbFBLAQItAAoA&#10;AAAAAAAAIQBio943fgMAAH4DAAAUAAAAAAAAAAAAAAAAAHYIAABkcnMvbWVkaWEvaW1hZ2UxLnBu&#10;Z1BLAQItAAoAAAAAAAAAIQD88tpOIlAAACJQAAAVAAAAAAAAAAAAAAAAACYMAABkcnMvbWVkaWEv&#10;aW1hZ2UyLmpwZWdQSwUGAAAAAAcABwC/AQAAe1wAAAAA&#10;">
              <v:line id="Line 18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eVvEAAAA3AAAAA8AAABkcnMvZG93bnJldi54bWxEj8FuwkAMRO9I/MPKSL3BBtpSmmZBqIWq&#10;vVHgA6ysSUKy3ii7hfTv6wMSN1sznnnOVr1r1IW6UHk2MJ0koIhzbysuDBwP2/ECVIjIFhvPZOCP&#10;AqyWw0GGqfVX/qHLPhZKQjikaKCMsU21DnlJDsPEt8SinXznMMraFdp2eJVw1+hZksy1w4qlocSW&#10;3kvK6/2vM/DIr5/H783J7c7U0Mszb2j7URvzMOrXb6Ai9fFuvl1/WcF/Elp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1eVvEAAAA3AAAAA8AAAAAAAAAAAAAAAAA&#10;nwIAAGRycy9kb3ducmV2LnhtbFBLBQYAAAAABAAEAPcAAACQAwAAAAA=&#10;">
                <v:imagedata r:id="rId3" o:title=""/>
              </v:shape>
              <v:shape id="Picture 17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jwfAAAAA3AAAAA8AAABkcnMvZG93bnJldi54bWxET02LwjAQvS/4H8IIe1tTFxGtRtGC4HGt&#10;gngbmrEpNpPSZGv895uFhb3N433OehttKwbqfeNYwXSSgSCunG64VnA5Hz4WIHxA1tg6JgUv8rDd&#10;jN7WmGv35BMNZahFCmGfowITQpdL6StDFv3EdcSJu7veYkiwr6Xu8ZnCbSs/s2wuLTacGgx2VBiq&#10;HuW3VTAr6FVfBhdv+69iWd6juXbGKPU+jrsViEAx/Iv/3Eed5s+W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PB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584" behindDoc="1" locked="0" layoutInCell="1" allowOverlap="1">
              <wp:simplePos x="0" y="0"/>
              <wp:positionH relativeFrom="page">
                <wp:posOffset>1068070</wp:posOffset>
              </wp:positionH>
              <wp:positionV relativeFrom="page">
                <wp:posOffset>439420</wp:posOffset>
              </wp:positionV>
              <wp:extent cx="5427980" cy="943610"/>
              <wp:effectExtent l="1270" t="1270" r="0" b="0"/>
              <wp:wrapNone/>
              <wp:docPr id="1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QUARTO - Sem prejuízo da plena responsabilidade da CONTRATADA perante a CONTRATANTE ou terceiros, os serviços estarão sujeitos a mais ampla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74" type="#_x0000_t202" style="position:absolute;margin-left:84.1pt;margin-top:34.6pt;width:427.4pt;height:74.3pt;z-index:-5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KI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ww4qSDJj3QUaNbMSJ/uTQVGnqVguF9D6Z6BAVY22xVfyfK7wpxsW4I39EbKcXQUFJBhL556T57&#10;OuEoA7IdPokKHJG9FhZorGVnygcFQYAOnXo8dccEU8JlFAbLJAZVCbokvFz4tn0uSefXvVT6AxUd&#10;MkKGJXTfopPDndImGpLOJsYZFwVrW8uAlr+4AMPpBnzDU6MzUdiGPiVesok3ceiEwWLjhF6eOzfF&#10;OnQWhb+M8st8vc79X8avH6YNqyrKjZuZXH74Z8070nyixYleSrSsMnAmJCV323Ur0YEAuQv72ZqD&#10;5mzmvgzDFgFyeZWSH4TebZA4xSJeOmERRk6y9GLH85PbZOGFSZgXL1O6Y5z+e0pogE5GQTSR6Rz0&#10;q9w8+73NjaQd07A+WtZlOD4ZkdRQcMMr21pNWDvJz0phwj+XAto9N9oS1nB0Yqset+M0HdE8CFtR&#10;PQKFpQCGARlh94HQCPkTowH2SIbVjz2RFKP2I4cxMEtnFuQsbGeB8BKeZlhjNIlrPS2nfS/ZrgHk&#10;adC4uIFRqZllsZmpKYrjgMFusMkc95hZPs//rdV5265+AwAA//8DAFBLAwQUAAYACAAAACEAvaD7&#10;SN8AAAALAQAADwAAAGRycy9kb3ducmV2LnhtbEyPPU/DMBCGdyT+g3VIbNRukEIa4lQVggkJNQ0D&#10;oxO7idX4HGK3Df++14lOp1f36P0o1rMb2MlMwXqUsFwIYAZbry12Er7rj6cMWIgKtRo8Ggl/JsC6&#10;vL8rVK79GStz2sWOkQmGXEnoYxxzzkPbG6fCwo8G6bf3k1OR5NRxPakzmbuBJ0Kk3CmLlNCr0bz1&#10;pj3sjk7C5gerd/v71WyrfWXreiXwMz1I+fgwb16BRTPHfxiu9ak6lNSp8UfUgQ2k0ywhVEK6onsF&#10;RPJM6xoJyfIlA14W/HZDeQEAAP//AwBQSwECLQAUAAYACAAAACEAtoM4kv4AAADhAQAAEwAAAAAA&#10;AAAAAAAAAAAAAAAAW0NvbnRlbnRfVHlwZXNdLnhtbFBLAQItABQABgAIAAAAIQA4/SH/1gAAAJQB&#10;AAALAAAAAAAAAAAAAAAAAC8BAABfcmVscy8ucmVsc1BLAQItABQABgAIAAAAIQCn5WKItAIAALUF&#10;AAAOAAAAAAAAAAAAAAAAAC4CAABkcnMvZTJvRG9jLnhtbFBLAQItABQABgAIAAAAIQC9oPtI3wAA&#10;AAsBAAAPAAAAAAAAAAAAAAAAAA4FAABkcnMvZG93bnJldi54bWxQSwUGAAAAAAQABADzAAAAGgYA&#10;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QUARTO - Sem prejuízo da plena responsabilidade da CONTRATADA perante a CONTRATANTE ou terceiros, os serviços estarão sujeitos a mais ampla 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60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4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2" name="Line 17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262082" id="Group 173" o:spid="_x0000_s1026" style="position:absolute;margin-left:83.65pt;margin-top:.35pt;width:428.15pt;height:109.35pt;z-index:-5987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4AvcDAADdDQAADgAAAGRycy9lMm9Eb2MueG1s7Ffb&#10;jts2EH0v0H8Q9O6VKMuWLKwdbGV7UWDbLpr0A2iKsohIJEHSl0WRf++QuvgWwIvkpS1iwDLJIYcz&#10;Z2aOR48fjk3t7anSTPC5jx5C36OciILx7dz/69N6lPqeNpgXuBaczv03qv0Pi59/ejzIjEaiEnVB&#10;lQdKuM4Ocu5XxsgsCDSpaIP1g5CUg7AUqsEGpmobFAofQHtTB1EYToODUIVUglCtYXXZCv2F01+W&#10;lJg/ylJT49VzH2wz7qncc2OfweIRZ1uFZcVIZwb+BisazDhcOqhaYoO9nWI3qhpGlNCiNA9ENIEo&#10;S0ao8wG8QeGVN89K7KTzZZsdtnKACaC9wumb1ZLf96/KYwXELka+x3EDQXL3eigZW3gOcpvBrmcl&#10;P8pX1foIwxdBPmsQB9dyO9+2m73N4TdRgEK8M8LBcyxVY1WA497RReFtiAI9Go/A4iQeJ5Nw4nsE&#10;ZGicpkk8aeNEKgimPYemYJsH4qQXrLrD6WQKEnsyQqmTBjhrb3WWdpZZtyDh9AlT/X2YfqywpC5U&#10;2qI1YBr1mL4wTgHSaQup25TzFk9y5B2eHhd5hfmWOnWf3iRgh+wJsP3siJ1oCMZdfAec0DR2N+Os&#10;RxmAAtssUK4IBpRwJpU2z1Q0nh3M/RoMd7HD+xdtrC2nLTaUXKxZXcM6zmruHeb+NJxN3QEtalZY&#10;oZVptd3ktfL22Fai+zjHQHK+DTKeF05ZRXGx6sYGs7odw+U1t/rADzCnG7Wl9vcsnK3SVRqP4mi6&#10;GsXhcjl6WufxaLpGyWQ5Xub5En2xpqE4q1hRUG6t68sexe9LgY6A2oIdCn+AIbjU7vACY/tfZ7QL&#10;p41gm4cbUby9qj7MkJWLR8lIBt/ONhjd2HafGuGU2Snqd0qad+losPq8kyNgJ4kN27CamTfHtICb&#10;NYrvXxmxhtvJeaZD2bXsAXJ7LSS7K9t+X3sKcocRxx1Drj9pCTRtE/20pJQ42ASAqmzz/1JLYKcX&#10;lmxqJvtUs+POZ2D6K6b8CmwtCy8F2TWUm/ZvRdEa3BdcV0xq31MZbTYUWFL9WiCbQV/Nvyh9CsNZ&#10;9Mson4Q55F+yGj3N4mSUhKskDuMU5Sjv82+nKcCA66Vk35+AXVV1BXWTbTizkFirtSJ/AtiuwLRR&#10;1JDKLpdQBt06FNggcDCfkLWgv492kgT+9k/03HNOhKKOc27I+cQpHe0oMNMBfZ92/m1UcEFoF7y3&#10;dp9b3nsXZ/TwA5PYIXz/izQR39JEbAGxLlk6+d/QRPSDJu50f1GYQpcHNDFGLgVOzQlC0EK0/V80&#10;vdOf/CCK6+bCllLbXJyIwjW/8A7h2pDufce+pJzPYXz+Vrb4B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BS3/gC9wMAAN0NAAAOAAAA&#10;AAAAAAAAAAAAAEQCAABkcnMvZTJvRG9jLnhtbFBLAQItABQABgAIAAAAIQCMmn+7yAAAAKYBAAAZ&#10;AAAAAAAAAAAAAAAAAGcGAABkcnMvX3JlbHMvZTJvRG9jLnhtbC5yZWxzUEsBAi0AFAAGAAgAAAAh&#10;AHsvXTngAAAACQEAAA8AAAAAAAAAAAAAAAAAZgcAAGRycy9kb3ducmV2LnhtbFBLAQItAAoAAAAA&#10;AAAAIQBio943fgMAAH4DAAAUAAAAAAAAAAAAAAAAAHMIAABkcnMvbWVkaWEvaW1hZ2UxLnBuZ1BL&#10;AQItAAoAAAAAAAAAIQD88tpOIlAAACJQAAAVAAAAAAAAAAAAAAAAACMMAABkcnMvbWVkaWEvaW1h&#10;Z2UyLmpwZWdQSwUGAAAAAAcABwC/AQAAeFwAAAAA&#10;">
              <v:line id="Line 17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6yrAAAAA3AAAAA8AAABkcnMvZG93bnJldi54bWxET9uKwjAQfRf8hzCCb5qq660aRbwsu2/e&#10;PmBoxrbaTEoTtfv3G0HwbQ7nOvNlbQrxoMrllhX0uhEI4sTqnFMF59OuMwHhPLLGwjIp+CMHy0Wz&#10;McdY2ycf6HH0qQgh7GJUkHlfxlK6JCODrmtL4sBdbGXQB1ilUlf4DOGmkP0oGkmDOYeGDEtaZ5Tc&#10;jnejYMDT7/Pv9mL2VypoPOQt7TY3pdqtejUD4an2H/Hb/aPD/K8B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HrKsAAAADcAAAADwAAAAAAAAAAAAAAAACfAgAA&#10;ZHJzL2Rvd25yZXYueG1sUEsFBgAAAAAEAAQA9wAAAIwDAAAAAA==&#10;">
                <v:imagedata r:id="rId3" o:title=""/>
              </v:shape>
              <v:shape id="Picture 17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IJnAAAAA3AAAAA8AAABkcnMvZG93bnJldi54bWxET99rwjAQfh/4P4QT9jZTR5FZjaIFwcfZ&#10;CeLb0ZxNsbmUJqvxv18Gg73dx/fz1ttoOzHS4FvHCuazDARx7XTLjYLz1+HtA4QPyBo7x6TgSR62&#10;m8nLGgvtHnyisQqNSCHsC1RgQugLKX1tyKKfuZ44cTc3WAwJDo3UAz5SuO3ke5YtpMWWU4PBnkpD&#10;9b36tgrykp7NeXTxuv8sl9Utmkt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Ugm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632"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1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75" type="#_x0000_t202" style="position:absolute;margin-left:190.7pt;margin-top:34.6pt;width:265.9pt;height:38.25pt;z-index:-5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V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CqA8nLTTpkQ4a3YkB+cvAVKjvVAKODx246gEOwNuyVd29KL4qxMW6JnxHb6UUfU1JCRn65qZ7&#10;dnXEUQZk238QJQQiey0s0FDJ1pQPCoIAHTJ5OnXHJFPA5my2XMQz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jK9jYcIbNW9F&#10;+QQSlgIUBmKE2QdGLeR3jHqYIylW3/ZEUoya9xyeAbjoyZCTsZ0Mwgu4mmKN0Wiu9Tic9p1kuxqQ&#10;x4fGxS08lYpZFT9ncXxgMBssmeMcM8Pn/N96PU/b1S8AAAD//wMAUEsDBBQABgAIAAAAIQBsmKKl&#10;4AAAAAoBAAAPAAAAZHJzL2Rvd25yZXYueG1sTI/BToNAEIbvJr7DZky82YW2YkGWpjF6MjFSPHhc&#10;2CmQsrPIblt8e8eT3mYyX/75/nw720GccfK9IwXxIgKB1DjTU6vgo3q524DwQZPRgyNU8I0etsX1&#10;Va4z4y5U4nkfWsEh5DOtoAthzKT0TYdW+4Ubkfh2cJPVgdeplWbSFw63g1xGUSKt7ok/dHrEpw6b&#10;4/5kFew+qXzuv97q9/JQ9lWVRvSaHJW6vZl3jyACzuEPhl99VoeCnWp3IuPFoGC1ideMKkjSJQgG&#10;0njFQ83k+v4BZJHL/xWKHwAAAP//AwBQSwECLQAUAAYACAAAACEAtoM4kv4AAADhAQAAEwAAAAAA&#10;AAAAAAAAAAAAAAAAW0NvbnRlbnRfVHlwZXNdLnhtbFBLAQItABQABgAIAAAAIQA4/SH/1gAAAJQB&#10;AAALAAAAAAAAAAAAAAAAAC8BAABfcmVscy8ucmVsc1BLAQItABQABgAIAAAAIQA/fn7VswIAALUF&#10;AAAOAAAAAAAAAAAAAAAAAC4CAABkcnMvZTJvRG9jLnhtbFBLAQItABQABgAIAAAAIQBsmKKl4AAA&#10;AAoBAAAPAAAAAAAAAAAAAAAAAA0FAABkcnMvZG93bnJldi54bWxQSwUGAAAAAAQABADzAAAAGgYA&#10;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6656" behindDoc="1" locked="0" layoutInCell="1" allowOverlap="1">
              <wp:simplePos x="0" y="0"/>
              <wp:positionH relativeFrom="page">
                <wp:posOffset>1068070</wp:posOffset>
              </wp:positionH>
              <wp:positionV relativeFrom="page">
                <wp:posOffset>1200150</wp:posOffset>
              </wp:positionV>
              <wp:extent cx="5425440" cy="182245"/>
              <wp:effectExtent l="1270" t="0" r="2540" b="0"/>
              <wp:wrapNone/>
              <wp:docPr id="1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pStyle w:val="Corpodetexto"/>
                            <w:spacing w:before="13"/>
                            <w:ind w:left="20"/>
                          </w:pPr>
                          <w:r>
                            <w:t>PARÁGRAFO</w:t>
                          </w:r>
                          <w:r>
                            <w:rPr>
                              <w:spacing w:val="-9"/>
                            </w:rPr>
                            <w:t xml:space="preserve"> </w:t>
                          </w:r>
                          <w:r>
                            <w:t>PRIMEIRO</w:t>
                          </w:r>
                          <w:r>
                            <w:rPr>
                              <w:spacing w:val="-7"/>
                            </w:rPr>
                            <w:t xml:space="preserve"> </w:t>
                          </w:r>
                          <w:r>
                            <w:t>-</w:t>
                          </w:r>
                          <w:r>
                            <w:rPr>
                              <w:spacing w:val="-10"/>
                            </w:rPr>
                            <w:t xml:space="preserve"> </w:t>
                          </w:r>
                          <w:r>
                            <w:t>A</w:t>
                          </w:r>
                          <w:r>
                            <w:rPr>
                              <w:spacing w:val="-10"/>
                            </w:rPr>
                            <w:t xml:space="preserve"> </w:t>
                          </w:r>
                          <w:r>
                            <w:t>CONTRATADA,</w:t>
                          </w:r>
                          <w:r>
                            <w:rPr>
                              <w:spacing w:val="-8"/>
                            </w:rPr>
                            <w:t xml:space="preserve"> </w:t>
                          </w:r>
                          <w:r>
                            <w:t>como</w:t>
                          </w:r>
                          <w:r>
                            <w:rPr>
                              <w:spacing w:val="-8"/>
                            </w:rPr>
                            <w:t xml:space="preserve"> </w:t>
                          </w:r>
                          <w:r>
                            <w:t>única</w:t>
                          </w:r>
                          <w:r>
                            <w:rPr>
                              <w:spacing w:val="-10"/>
                            </w:rPr>
                            <w:t xml:space="preserve"> </w:t>
                          </w:r>
                          <w:r>
                            <w:t>e</w:t>
                          </w:r>
                          <w:r>
                            <w:rPr>
                              <w:spacing w:val="-9"/>
                            </w:rPr>
                            <w:t xml:space="preserve"> </w:t>
                          </w:r>
                          <w:r>
                            <w:t>exclusiva</w:t>
                          </w:r>
                          <w:r>
                            <w:rPr>
                              <w:spacing w:val="-10"/>
                            </w:rPr>
                            <w:t xml:space="preserve"> </w:t>
                          </w:r>
                          <w:r>
                            <w:t>responsável</w:t>
                          </w:r>
                          <w:r>
                            <w:rPr>
                              <w:spacing w:val="-10"/>
                            </w:rPr>
                            <w:t xml:space="preserve"> </w:t>
                          </w:r>
                          <w:r>
                            <w:t>pela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6" type="#_x0000_t202" style="position:absolute;margin-left:84.1pt;margin-top:94.5pt;width:427.2pt;height:14.35pt;z-index:-5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vsg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C7ywQjQTso0gM7GHQrDyhchDZDQ69TcLzvwdUc4AC8HVvd38nyq0ZCrhoqtuxGKTk0jFYQobvp&#10;n10dcbQF2QwfZAUP0Z2RDuhQq86mDxKCAB0q9Xiqjg2mhM0ZiWaEwFEJZ2EcRWRmg/NpOt3ulTbv&#10;mOyQNTKsoPoOne7vtBldJxf7mJAFb1ungFY82wDMcQfehqv2zEbhCvojCZJ1vI6JR6L52iNBnns3&#10;xYp48yJczPLLfLXKw5/23ZCkDa8qJuwzk7hC8mfFO8p8lMVJXlq2vLJwNiSttptVq9CegrgL9x0T&#10;cubmPw/D5Qu4vKAURiS4jRKvmMcLjxRk5iWLIPaCMLlN5gFJSF48p3THBft3SmjIcDKLZqOYfsst&#10;cN9rbjTtuIHx0fIuw/HJiaZWgmtRudIaytvRPkuFDf8pFVDuqdBOsFajo1rNYXMYu2MxNcJGVo8g&#10;YSVBYSBGmH1gNFJ9x2iAOZJh/W1HFcOofS+gDezQmQw1GZvJoKKEqxk2GI3myozDadcrvm0AeWw0&#10;IW+gVWruVGx7aowCKNgFzAZH5jjH7PA5Xzuvp2m7/AUAAP//AwBQSwMEFAAGAAgAAAAhAIgIolnf&#10;AAAADAEAAA8AAABkcnMvZG93bnJldi54bWxMjz1vwjAQhvdK/Q/WVepWbDyEkMZBqGqnSlVDGDo6&#10;sUki4nMaG0j/fY8Jtnt1j96PfDO7gZ3tFHqPCpYLAcxi402PrYJ99fGSAgtRo9GDR6vgzwbYFI8P&#10;uc6Mv2Bpz7vYMjLBkGkFXYxjxnloOut0WPjRIv0OfnI6kpxabiZ9IXM3cClEwp3ukRI6Pdq3zjbH&#10;3ckp2P5g+d7/ftXf5aHsq2ot8DM5KvX8NG9fgUU7xxsM1/pUHQrqVPsTmsAG0kkqCaUjXdOoKyGk&#10;TIDVCuRytQJe5Px+RPEPAAD//wMAUEsBAi0AFAAGAAgAAAAhALaDOJL+AAAA4QEAABMAAAAAAAAA&#10;AAAAAAAAAAAAAFtDb250ZW50X1R5cGVzXS54bWxQSwECLQAUAAYACAAAACEAOP0h/9YAAACUAQAA&#10;CwAAAAAAAAAAAAAAAAAvAQAAX3JlbHMvLnJlbHNQSwECLQAUAAYACAAAACEAfrKuL7ICAAC1BQAA&#10;DgAAAAAAAAAAAAAAAAAuAgAAZHJzL2Uyb0RvYy54bWxQSwECLQAUAAYACAAAACEAiAiiWd8AAAAM&#10;AQAADwAAAAAAAAAAAAAAAAAMBQAAZHJzL2Rvd25yZXYueG1sUEsFBgAAAAAEAAQA8wAAABgGAAAA&#10;AA==&#10;" filled="f" stroked="f">
              <v:textbox inset="0,0,0,0">
                <w:txbxContent>
                  <w:p w:rsidR="004A2EEB" w:rsidRDefault="004A2EEB">
                    <w:pPr>
                      <w:pStyle w:val="Corpodetexto"/>
                      <w:spacing w:before="13"/>
                      <w:ind w:left="20"/>
                    </w:pPr>
                    <w:r>
                      <w:t>PARÁGRAFO</w:t>
                    </w:r>
                    <w:r>
                      <w:rPr>
                        <w:spacing w:val="-9"/>
                      </w:rPr>
                      <w:t xml:space="preserve"> </w:t>
                    </w:r>
                    <w:r>
                      <w:t>PRIMEIRO</w:t>
                    </w:r>
                    <w:r>
                      <w:rPr>
                        <w:spacing w:val="-7"/>
                      </w:rPr>
                      <w:t xml:space="preserve"> </w:t>
                    </w:r>
                    <w:r>
                      <w:t>-</w:t>
                    </w:r>
                    <w:r>
                      <w:rPr>
                        <w:spacing w:val="-10"/>
                      </w:rPr>
                      <w:t xml:space="preserve"> </w:t>
                    </w:r>
                    <w:r>
                      <w:t>A</w:t>
                    </w:r>
                    <w:r>
                      <w:rPr>
                        <w:spacing w:val="-10"/>
                      </w:rPr>
                      <w:t xml:space="preserve"> </w:t>
                    </w:r>
                    <w:r>
                      <w:t>CONTRATADA,</w:t>
                    </w:r>
                    <w:r>
                      <w:rPr>
                        <w:spacing w:val="-8"/>
                      </w:rPr>
                      <w:t xml:space="preserve"> </w:t>
                    </w:r>
                    <w:r>
                      <w:t>como</w:t>
                    </w:r>
                    <w:r>
                      <w:rPr>
                        <w:spacing w:val="-8"/>
                      </w:rPr>
                      <w:t xml:space="preserve"> </w:t>
                    </w:r>
                    <w:r>
                      <w:t>única</w:t>
                    </w:r>
                    <w:r>
                      <w:rPr>
                        <w:spacing w:val="-10"/>
                      </w:rPr>
                      <w:t xml:space="preserve"> </w:t>
                    </w:r>
                    <w:r>
                      <w:t>e</w:t>
                    </w:r>
                    <w:r>
                      <w:rPr>
                        <w:spacing w:val="-9"/>
                      </w:rPr>
                      <w:t xml:space="preserve"> </w:t>
                    </w:r>
                    <w:r>
                      <w:t>exclusiva</w:t>
                    </w:r>
                    <w:r>
                      <w:rPr>
                        <w:spacing w:val="-10"/>
                      </w:rPr>
                      <w:t xml:space="preserve"> </w:t>
                    </w:r>
                    <w:r>
                      <w:t>responsável</w:t>
                    </w:r>
                    <w:r>
                      <w:rPr>
                        <w:spacing w:val="-10"/>
                      </w:rPr>
                      <w:t xml:space="preserve"> </w:t>
                    </w:r>
                    <w:r>
                      <w:t>pela</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680"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3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6" name="Line 170"/>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1511E3" id="Group 167" o:spid="_x0000_s1026" style="position:absolute;margin-left:83.65pt;margin-top:.35pt;width:428.15pt;height:109.35pt;z-index:-59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imv/UDAADdDQAADgAAAGRycy9lMm9Eb2MueG1s7Ffb&#10;jts2EH0v0H8Q9O7VxbIkC2sHW9leFNi2RpN+AE1RFhGJJEj6sijy7x1SF98W8CJ5SYoYsExyyOGZ&#10;M8Nj6vHDsamdPZGKcjZzgwffdQjDvKBsO3P/+bQapa6jNGIFqjkjM/eVKPfD/NdfHg8iIyGveF0Q&#10;6YATprKDmLmV1iLzPIUr0iD1wAVhYCy5bJCGrtx6hUQH8N7UXuj7sXfgshCSY6IUjC5aozu3/suS&#10;YP1XWSqinXrmAjZtn9I+N+bpzR9RtpVIVBR3MNBXoGgQZbDp4GqBNHJ2kt64aiiWXPFSP2DeeLws&#10;KSY2Bogm8K+ieZZ8J2ws2+ywFQNNQO0VT1/tFv+5X0uHFpC78cR1GGogSXZfJ4gTQ89BbDOY9SzF&#10;R7GWbYzQfOH4swKzd203/W072dkc/uAFOEQ7zS09x1I2xgUE7hxtFl6HLJCjdjAMTqJxMvEBDAZb&#10;ME7TJJq0ecIVJNOsA2hj1wGzRYgyXC27xekkBotZGQaptXooa3e1SDtkJiwoOHXiVH0bpx8rJIhN&#10;lTJsDZzGPacvlBEnSGzFmb1hUs5aPvGRdXw6jOcVYlti3X16FcBdYGIH7GdLTEdBMu7yO/AUxFHc&#10;ctizDESFLVEW0sASyoRU+pnwxjGNmVsDcJs7tH9R2mA5TTGpZHxF6xrGUVYz5zBzY38a2wWK17Qw&#10;RmNTcrvJa+nskTmJ9mMDA8v5NKh4VlhnFUHFsmtrROu2DZvXzPiDOABO12qP2r9Tf7pMl2k0isJ4&#10;OYr8xWL0tMqjUbwKkslivMjzRfDFQAuirKJFQZhB1x/7IHpfCXQC1B7Y4eAPNHiX3i1fALb/taBt&#10;Ok0G2zrc8OJ1Lfs0Q1XOHwXFGXw7bNC6wXZfGmGV3knidk6ad/lokPy8EyNQJ4E03dCa6lertMCb&#10;AcX2a4oNcNM5r/Skr3Swm21BP6Ymw/28dhXUDsVWO4Zaf1ICZNoU+mlISn4wBQCnsq3/Sy+e6V4g&#10;2dRU9KVm2l3MoPRXSvkGba0KLzjeNYTp9m9FkhrC50xVVCjXkRlpNgRUUv5eBKaC3qy/MH3y/Wn4&#10;2yif+DnUX7IcPU2jZJT4yyTyozTIg7yvv50iQAOqF4J+ewF2p6o7UDfVhjJDiUGtJP4byLYHTGlJ&#10;NK7McAnHoBuHAzYYLM0nZg3p75OdJIG//ZM895oTBmGnOTfifNKUTnYkwLRE35ed700KLgTtQvdW&#10;9nOre+/SjJ5+UBLThO+PKBNQGO0lYz3IRPq/lInwp0zcuf2Ffgq3PJCJcRCZErCiaq+AQQBXiPb+&#10;F8Z37ic/heL6cvGWUNjLL7xD2GtI975jXlLO+9A+fyub/w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HsvXTngAAAACQEAAA8AAABkcnMvZG93bnJldi54bWxM&#10;j09Lw0AUxO+C32F5gje7+aNpjdmUUtRTKdgK0ttr8pqEZt+G7DZJv73bkx6HGWZ+ky0n3YqBetsY&#10;VhDOAhDEhSkbrhR87z+eFiCsQy6xNUwKrmRhmd/fZZiWZuQvGnauEr6EbYoKaue6VEpb1KTRzkxH&#10;7L2T6TU6L/tKlj2Ovly3MgqCRGps2C/U2NG6puK8u2gFnyOOqzh8Hzbn0/p62L9sfzYhKfX4MK3e&#10;QDia3F8YbvgeHXLPdDQXLq1ovU7msY8qmIO42UEUJyCOCqLw9Rlknsn/D/JfAA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rbimv/UDAADdDQAADgAAAAAA&#10;AAAAAAAAAABEAgAAZHJzL2Uyb0RvYy54bWxQSwECLQAUAAYACAAAACEAjJp/u8gAAACmAQAAGQAA&#10;AAAAAAAAAAAAAABlBgAAZHJzL19yZWxzL2Uyb0RvYy54bWwucmVsc1BLAQItABQABgAIAAAAIQB7&#10;L1054AAAAAkBAAAPAAAAAAAAAAAAAAAAAGQHAABkcnMvZG93bnJldi54bWxQSwECLQAKAAAAAAAA&#10;ACEAYqPeN34DAAB+AwAAFAAAAAAAAAAAAAAAAABxCAAAZHJzL21lZGlhL2ltYWdlMS5wbmdQSwEC&#10;LQAKAAAAAAAAACEA/PLaTiJQAAAiUAAAFQAAAAAAAAAAAAAAAAAhDAAAZHJzL21lZGlhL2ltYWdl&#10;Mi5qcGVnUEsFBgAAAAAHAAcAvwEAAHZcAAAAAA==&#10;">
              <v:line id="Line 170"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snlTBAAAA3AAAAA8AAABkcnMvZG93bnJldi54bWxET81qwkAQvhf6DssI3nRjg7VG11BqLPVm&#10;1QcYsmMSzc6G7Brj27sFobf5+H5nmfamFh21rrKsYDKOQBDnVldcKDgeNqMPEM4ja6wtk4I7OUhX&#10;ry9LTLS98S91e1+IEMIuQQWl900ipctLMujGtiEO3Mm2Bn2AbSF1i7cQbmr5FkXv0mDFoaHEhr5K&#10;yi/7q1EQ8/z7uM1OZnemmmZTzmizvig1HPSfCxCeev8vfrp/dJgfz+Dv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snlTBAAAA3AAAAA8AAAAAAAAAAAAAAAAAnwIA&#10;AGRycy9kb3ducmV2LnhtbFBLBQYAAAAABAAEAPcAAACNAwAAAAA=&#10;">
                <v:imagedata r:id="rId3" o:title=""/>
              </v:shape>
              <v:shape id="Picture 1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WeHEAAAA3AAAAA8AAABkcnMvZG93bnJldi54bWxEj0FLw0AQhe8F/8Mygrd2Yy2isdtiA4LH&#10;mgbE25CdZoPZ2ZBd0+2/dw6Ctxnem/e+2e6zH9RMU+wDG7hfFaCI22B77gw0p7flE6iYkC0OgcnA&#10;lSLsdzeLLZY2XPiD5jp1SkI4lmjApTSWWsfWkce4CiOxaOcweUyyTp22E14k3A96XRSP2mPP0uBw&#10;pMpR+13/eAObiq5dM4f8dThWz/U5u8/ROWPubvPrC6hEOf2b/67freA/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eWeH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704" behindDoc="1" locked="0" layoutInCell="1" allowOverlap="1">
              <wp:simplePos x="0" y="0"/>
              <wp:positionH relativeFrom="page">
                <wp:posOffset>1068070</wp:posOffset>
              </wp:positionH>
              <wp:positionV relativeFrom="page">
                <wp:posOffset>439420</wp:posOffset>
              </wp:positionV>
              <wp:extent cx="5427345" cy="943610"/>
              <wp:effectExtent l="1270" t="1270" r="635" b="0"/>
              <wp:wrapNone/>
              <wp:docPr id="1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pagamento, quando cumpridas, pela CONTRATADA, todas as condições pactuadas e cumpridas eventuais pendências.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7" type="#_x0000_t202" style="position:absolute;margin-left:84.1pt;margin-top:34.6pt;width:427.35pt;height:74.3pt;z-index:-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bUtQ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3OCkaAdNOmBHQ26lUcURpGt0NDrFAzvezA1R1CAtctW93ey/KaRkOuGih27UUoODaMVRBjal/6T&#10;pyOOtiDb4aOswBHdG+mAjrXqbPmgIAjQoVOP5+7YYEq4XJDZck4WGJWgS8g8Cl37fJpOr3ulzXsm&#10;O2SFDCvovkOnhzttbDQ0nUysMyEL3raOAa14dgGG4w34hqdWZ6NwDf2ZBMkm3sTEI7No45Egz72b&#10;Yk28qAiXi3yer9d5+Mv6DUna8KpiwrqZyBWSP2veieYjLc700rLllYWzIWm1265bhQ4UyF24z9Uc&#10;NBcz/3kYrgiQy4uUwhkJbmeJV0Tx0iMFWXjJMoi9IExukyggCcmL5yndccH+PSU0QCcXs8VIpkvQ&#10;L3IL3Pc6N5p23MD6aHmX4fhsRFNLwY2oXGsN5e0oPymFDf9SCmj31GhHWMvRka3muD2O0xFPg7CV&#10;1SNQWElgGPAUdh8IjVQ/MBpgj2RYf99TxTBqPwgYA7t0JkFNwnYSqCjhaYYNRqO4NuNy2veK7xpA&#10;HgdNyBsYlZo7FtuZGqM4DRjsBpfMaY/Z5fP031ldtu3qNwAAAP//AwBQSwMEFAAGAAgAAAAhAGxs&#10;5iffAAAACwEAAA8AAABkcnMvZG93bnJldi54bWxMj7FOwzAQhnekvoN1SGzUroeQhDhVVcGEhEjD&#10;wOjE1yRqfA6x24a3x51gOv26T/99V2wXO7ILzn5wpGCzFsCQWmcG6hR81q+PKTAfNBk9OkIFP+hh&#10;W67uCp0bd6UKL4fQsVhCPtcK+hCmnHPf9mi1X7sJKe6ObrY6xDh33Mz6GsvtyKUQCbd6oHih1xPu&#10;e2xPh7NVsPui6mX4fm8+qmM11HUm6C05KfVwv+yegQVcwh8MN/2oDmV0atyZjGdjzEkqI6ogyeK8&#10;AULKDFijQG6eUuBlwf//UP4CAAD//wMAUEsBAi0AFAAGAAgAAAAhALaDOJL+AAAA4QEAABMAAAAA&#10;AAAAAAAAAAAAAAAAAFtDb250ZW50X1R5cGVzXS54bWxQSwECLQAUAAYACAAAACEAOP0h/9YAAACU&#10;AQAACwAAAAAAAAAAAAAAAAAvAQAAX3JlbHMvLnJlbHNQSwECLQAUAAYACAAAACEAGwIW1LUCAAC1&#10;BQAADgAAAAAAAAAAAAAAAAAuAgAAZHJzL2Uyb0RvYy54bWxQSwECLQAUAAYACAAAACEAbGzmJ98A&#10;AAALAQAADwAAAAAAAAAAAAAAAAAPBQAAZHJzL2Rvd25yZXYueG1sUEsFBgAAAAAEAAQA8wAAABsG&#10;AA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pagamento, quando cumpridas, pela CONTRATADA, todas as condições pactuadas e cumpridas eventuais pendências.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72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3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1" name="Line 16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26124" id="Group 162" o:spid="_x0000_s1026" style="position:absolute;margin-left:83.65pt;margin-top:.35pt;width:428.15pt;height:109.35pt;z-index:-597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lI3vEDAADdDQAADgAAAGRycy9lMm9Eb2MueG1s7Ffb&#10;jts2EH0v0H8Q9O6VKMuSLKwdbGV7UWDbLpr0A2iJsohIJEHSNxT59w6pi28LeJG8JEUMSCY55HDm&#10;zMwh9fjh0NTOjkhFOZu56MF3HcJyXlC2mbn/fFqNEtdRGrMC15yRmXskyv0w//WXx71IScArXhdE&#10;OqCEqXQvZm6ltUg9T+UVabB64IIwEJZcNlhDV268QuI9aG9qL/D9yNtzWQjJc6IUjC5aoTu3+suS&#10;5PqvslREO/XMBdu0fUv7Xpu3N3/E6UZiUdG8MwN/hRUNpgw2HVQtsMbOVtIbVQ3NJVe81A85bzxe&#10;ljQn1gfwBvlX3jxLvhXWl02634gBJoD2CqevVpv/uXuVDi0gdmPAh+EGgmT3dVAUGHj2YpPCrGcp&#10;PopX2foIzReef1Yg9q7lpr9pJzvr/R+8AIV4q7mF51DKxqgAx52DjcJxiAI5aCeHwUk4jif+xHVy&#10;kKFxksThpI1TXkEwzToUxWPXAXHcC5bd4mQSgcSsDFBipR5O212tpZ1lxi1IOHXCVH0bph8rLIgN&#10;lTJoDZiiHtMXyghAaj0xe8OkjLV45gfW4ekwnlWYbYhV9+koADtkXATbz5aYjoJg3MV3wAlFYdRC&#10;1aMMQAUtULYIBpRwKqTSz4Q3jmnM3BoMt7HDuxeljS2nKSaUjK9oXcM4Tmvm7Gdu5E8ju0DxmhZG&#10;aGRKbtZZLZ0dNpVof9YxkJxPg4xnhVVWEVwsu7bGtG7bsHnNjD7wA8zpWm2p/Tv1p8tkmYSjMIiW&#10;o9BfLEZPqywcRSsUTxbjRZYt0BdjGgrTihYFYca6vuxR+L4U6AioLdih8AcYvEvtFi8wtv+3Rttw&#10;mgi2ebjmxfFV9mGGrJw/Cpqn8HS2QevGtvvUCKv0VhK3U9K8S0eD5eetGAE7CazpmtZUHy3TAm7G&#10;KLZ7pbkx3HTOMx2yqWUPkJttIdlDE+F+XrsKcofmljuGXH9SAmjaJPppSEq+NwkAVdnm/6UWz3Qv&#10;LFnXVPSpZtqdz8D0V0z5BmwtCy94vm0I0+2xIkkN7nOmKiqU68iUNGsCLCl/L5DJoDfzL0iefH8a&#10;/DbKJn4G+RcvR0/TMB7F/jIO/TBBGcr6/NsqAjDgeiHotydgV1VdQd1kG04NJMZqJfO/AWxbYEpL&#10;ovPKDJdQBt04FNggsDCfkDWgv4924hiO/RM995wToKDjnBtyPnFKRzsSzLRA36ed740KLgjtgvdW&#10;9nfLe+/ijB5+YBLThOdHpAk4na9pYvy/pIngJ03cuf0FfgK3PKCJMbInhSVVewVECK4Q7f0viO7c&#10;T34SxfXl4i2isJdf+Iaw15Due8d8pJz3oX3+VTb/D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ey9dOeAAAAAJAQAADwAAAGRycy9kb3ducmV2LnhtbEyPT0vD&#10;QBTE74LfYXmCN7v5o2mN2ZRS1FMp2ArS22vymoRm34bsNkm/vduTHocZZn6TLSfdioF62xhWEM4C&#10;EMSFKRuuFHzvP54WIKxDLrE1TAquZGGZ399lmJZm5C8adq4SvoRtigpq57pUSlvUpNHOTEfsvZPp&#10;NTov+0qWPY6+XLcyCoJEamzYL9TY0bqm4ry7aAWfI46rOHwfNufT+nrYv2x/NiEp9fgwrd5AOJrc&#10;Xxhu+B4dcs90NBcurWi9TuaxjyqYg7jZQRQnII4KovD1GWSeyf8P8l8AAAD//wMAUEsDBAoAAAAA&#10;AAAAIQBio943fgMAAH4DAAAUAAAAZHJzL21lZGlhL2ltYWdlMS5wbmeJUE5HDQoaCgAAAA1JSERS&#10;AAAAJQAAACYIBgAAAEMKUq0AAAAGYktHRAD/AP8A/6C9p5MAAAAJcEhZcwAAH64AAB/WAZj9DMkA&#10;AAMeSURBVFiF7ZjbcqMwEES7x/iWy9b+/2+6YscGpvfBM1gm3OLNbuUhU6WyESAdtSToAfiGwS+6&#10;5rOhRzocqv8KuCGYD3VznVtRx4Hzj8B4UaeB8x86KDtmQGXJ48+ClR178evF8R1Y2XgJZABWUaoo&#10;WUd8HipBWgBNlLYH14FVvQZKoDWATfxuAaxJrnBTbmk4AJeUQBcA5/itA4QolEqoIZU2APYA9iT3&#10;AHYk13HOSM6qJSlVakleJJ0lnYpBqVcIQGNKpUp7kq9RnsxsF+eWqpUqNQDOko7ufgBASTltOY2d&#10;WiVUubgrAFuSTyR/mdlvM3uN43Iap9RSiNVKukh6d/eDmdHdW1ynrh5qZ3JNkdyZ2bOZvQbYM8kt&#10;yaoYxBiYcFtLZ3c/AqC7NyRPAI6SysFNKkVc10yF6xTuSD6vVqsXki9mtotzua4GoWJ6JKmR9C7J&#10;zKyWdIx2c0fPKlWqZSSrmK5NqLZPqJjCvH5UKXdv3J1m1krKXVz1VLqLIag7MACrUGZFcm1mawCL&#10;ocyMAFpJVdyXCo2qPAbVwZFM1az4Xz4WpqYPiEdItlEMeHRNTkH133d3DUYHwAgUSZMEkrnd++/O&#10;0Z37mSfzf4sfqKXxA7U0fqCWxtzDM6Pve+78z9Q94an69Q9DlZ5aEZ19lTRni0XSy3swPLDFUN1N&#10;0Wha2TYMW16DMQeagwiX0JURwFmozuiHF6olXdz9TPI9QCpc32mTUNmGu5/D6F0k1THIdglUSe6S&#10;mvTV7n4iuXV3i/rMdOYilTq7+1HSKbzVJFhfqTIVqqOBN3ffxOhrkhtcbcySnZt2+Czp5O4HSW8B&#10;d8HNn49ClflZpkInSQcAcPdLuMb0UnOJaZfJFO7zLdo74ppm5Rq7U2tMqcw+VjHc9NWbnkmbVSpK&#10;I6mO9OoYg3sIirimQi2uqq0BpI1d8m3hbo0mWMBkMlpCdTGUtnc2GLeUPXfbkNGfgirhcmE3GE7d&#10;u3vGPnCULrNfpkCm4FKR3HGD3xHGGu9/eemXR2PsVXUHNAY1VP8336aGwPp1k50Pxb/4vAgseDF/&#10;q/gDN2QnzldfP9IAAAAASUVORK5CYIJQSwMECgAAAAAAAAAhAPzy2k4iUAAAIlA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UUAM6g5FZmta5pvh2wlvtTv7bS7OP71zeSrEi/8CbitMHA5&#10;61+VX/BQDwXdWP7U8dx4jnudW8P+IdLiutHhvrh2t7WWD5LiKJN21f4Zf+B1lUqeyjzHdgMJ9fxM&#10;cNzcvMfpx4d8UaP4r0OPWdC1K01fS7kM0V7ZTLLDLtO07WXg/dr4m8T/APBTiS8W9XwF8N7rUlik&#10;lhXUNdvUtIWdH28RJvdvu/7NfF1j8X9U+FPhq58M6P8AE/WvDvhuS5luV0XQJ1idXf7+2WJdyLXD&#10;23xU0rw9YJBpWjXtzb7nlV7iXZ5rt/Hv+89cUsTOUf3MT7bCcN4ahiJRzSvHlj/L70j9KvEP/BSL&#10;4e3vwGvtW0vX49N+JU+iyva6CbGe4a21Lyvkhb91t/1uPvV8lX/7Unx5l8KzarJ8VNShu1s2uPs8&#10;OnWqIr7N2z/VV4E/xC8XaxeeRpWnQofldkigaVok/vOzfLTbbUvEN/dafP4h1e5s/BlxeRW+p31v&#10;bRJNFA0u2XbF8zNs+eolUrT5fsm9DA5Tgo1ZOMq3u/y/D+J+5fwK8UXfjb4L+BvEOoTC41DUtFtb&#10;q5lA275WiUu355rvyfavkP4d/tpfAj4Z+E/DPgfR/EOu3unaZBb6Xa30+h3mzb9xGdzCtfSnxC8f&#10;6R8MfBeseKNdmeDSNKt2uLl4oy77B/dX+KvVufnU6U4z5XE8V/b2+JfiD4Vfs8XuseGdXm0PXp9S&#10;sbOC9t0RmRXuF3/eX+5vr4asf2pvjB4K8TeH9XvPiBr3iLQoNTt/7T097O3leWy3/vdirF97bXuH&#10;7W/7VnwW+OP7P3iLQJdS8R6fq0arf6cg0W6iYXkXzQ7mZNm3f8v3u9fntZ6n4zTSLTUn1S5NpLGn&#10;z+XBcP5rP8nyb938dedWlLmjKEj7TJcNhXSrUMdQlzfzR+yfpr8VP+Clvguz8DQSfDVm1/xtdXkc&#10;EWj6vY3NqsKn5mll+T7gVf4W/ipPhP8A8FE7zxh4/wDC3g7xP8PJNKvtevEsINR0rUku7fzW/iZG&#10;RHVa/NSP4heJtHeeLUYreW4gXc8FxZyxTMn8HzLuX56u6j480/WLK3n1nQbnyon82K7sbxZfIb/f&#10;ifctR9Zr8/w+6ehHIsonhpR9vL2n2eaP57n7peMPHvhzwFYwXfiXXtO0GCeRbeKfUrpIEeQ/wqzE&#10;ZatfTNSs9Zs47yxu4b21lHyzW8iujfRlr8Nn8aaf4+i02y17xrrHiGy0vzfseleJr5pUgd/lbast&#10;fZH/AAS++HNxH4m8f+MrKWey8KRsmjWenxzt9nnul+eeXZ935fkUf7zV0U8SqsuXlPm8wyKWX4X6&#10;zKrGXvfZP0UHSlpBS12HzIUUmRRmgBaKKKAIAw6foK4D4yfG/wAIfAnwoNf8Y6sum2byCCCNYmlm&#10;uZT/AMs4o1+Z2rwX9pX9vLSvhTrM/hPwJpsPjfxpat/p0PneVZWHOWSWUfel/wBhen8WK+Wv2p/2&#10;qrz9qfwto+gW3hIeEfD9hcwalPq2sybr5LpV+ZIET7q/M672+/8A7FY1K0YHsYHKMXjJQcKcuSX2&#10;j33wF/wUdXxX8ZtI0TWPCn/CL+A9Zl+w2OrahP8A6Wt03+q89F+WNHPy/wCz/FX3CuSc8EV+APjn&#10;4j2eu2F3p+mp51qjL9p1B/8Alku/70SfxN/FX6a6v/wUB8DeE/Aulaf4KkvviXrNvp8ETXj7rW3L&#10;rEuXuJ2T73dlRWPNY0a0nT5qvunp5xlNGjio4bLZSqH2Q69+rivjT9tX4sfs8eJfClz4f8d3B8U6&#10;tp4kmtYvDha4urCXaV3NKnyRf7rt6fKaiuP+CmHw8u/hqNR/sPWdV8QvaMdR0DT4d6Wsv3WRrp9i&#10;Muf403fL/DX5tazeXOleHEgmvrS2sZ5fl0zT/wB7cNas33Nzfe+V/wC7RVr8vwmWXZNVruU6/NBR&#10;RyvgbQrbVrWG1srS6v72Gd21CGadIrdovnX76/M38Ndf4M0qCbxDeyz3kGg6fZ+b/adpo0CNcJaw&#10;fO/lO3/LV96RK/8AedK4zT9KtrPUta020g1mz1K6dIrGHzfK+Rk3p5v/AKHX0J8B/Aw1LxJFBd6V&#10;YWIvNY0TSPKsm3ebE1w95cb22/N8tglebia0aSlVfwxjzH0M5uhgOaMfej7vN+Bw/wAWfhZrfg06&#10;lqNxp2txuwt99vqF1tu9LVm+Rbhl+WWD7yrcJ8n8LbGrjfE3hyHWtPvLTS9BttKlsZMyPcX33/3W&#10;75P++lav1T+PWg+HNe8Ni51PWdH0LWNO33GnahrEsSxK38cUqt/rYJfuSxfxLX5Y+Lbjw7Z3l/pn&#10;h7TbLUrSVorywuov3rW6Psf7PKypuZon3xf7S18/kGdvPMP7Tk5ZR+IyweLajKjiPtR/roSaJrsO&#10;p2EVxq19rbab9lgbeI5Ei81W+f5o1+78q13+vfG7xnrema1pHiHxh48vPCtxFFut9RnnnR9r7n37&#10;/wCD5VrzDwrFqc1rqGmalZ63DorO/kW9la/J9/f9503V0BTUL+41W2vl8UPpkqKkCeUu9l2/Pvr6&#10;GTnGXLE+nw0aeJoU6lSnzS/vR/rQ5jxV4nmuorjTHvdSdJ76JIotQTyong+X77bf79aWpWFnpv8A&#10;aTT6LpdzcTpLdQS2N5sS1VVX7n/oVZ+q3/iN9dt57zTb28t7WOeK1e7s/li3fIjttT5m+5XV/DvU&#10;/DBvtNfU4NN0TUNMltYNPe9T91cXT/L9quNyf6i3+eVkb7zeUv8AfqmuSFzyq2MdL2tR/F9m8f8A&#10;hzs/hx8Eb670nWNX1fTNSvLews7e41qzbUZbf+zbVU3O8rfelvNjMywL8sX8f92vPPEPhKXQfGN9&#10;oer/ANk69r0V++m3UT/unXyN371JUb7roivv2/x1+qvw40fwZD8P4vDnh/XLLxDpssUsV1dpfLdS&#10;3ksv+tllZX+ZnZ2Zq/Njx/omqQ+J73TTbaffX/8AZVrFP/aH3/Pg82weVG/7ct3/AAKvk8mz6ebV&#10;cTTcOX2fwnjZa6jxcY1ve5jzzVLaPTdQ0Kz8QW19eQ/2j9oudPuJ18qWzRtzrFdbd33flr9Yv2Yv&#10;2mPgmmhaL4H8N2R+GrSY+xaFq0XkLLLKfuJNudJXZm+7v3+1fk7b+H7a+8YLZPod3frY2O26tLi8&#10;x+9b+NGZq7P4Z+OJfht4m0HXLy5h1HVPDV2mqN4f8QBvKldd+zZKvzNt3K6fe+ZFr7WlX5PdZ2Yv&#10;KfrvtKn/AID8vWx+8AGOnFZHibxJp/g/w9qWuavdRWOladA91dXMrYSKJF3M1fCvj7/gpiLrwHpk&#10;fhrw5ceGfG2ozxq39uxrcWVtF952WRXXzW/hVfl+9Xn37RP7cGh/Fn9mfxR4J8b6bd+HvGV7ArWL&#10;aO3m2N/LHKjr975ol/vK/wD301dntY/CfGyyzF0oe1nT90l0n/go78SrDxbq3iu+0PTtV+Hc88sl&#10;rojf6LfWtmp+SVZf42ZfmZX/AAr9E/hp46s/ib4B0HxVp9rdWdlq9pHeQ29/F5cyK4z869q/BXSv&#10;iT9s06XRvFlm82ntEsUt3bqyeV/vrX1T8P8A9s/4xfD/AMBN4Y0O90vxfpjWyQaRrup/8fGmL/t7&#10;f9eqL/e+f+9XPTryj/GPpcXklDFUqU8p95/aj9rm9D9bD9aK+Jf2V/259Q8b+IrH4e/EaySLxhcR&#10;SyWGtabCTbajHGu5i8SAmKQKueAV/wB3pRXdBqauj4nFU6uCqyoVo2kjzj9rf9jzX/BXja9+IHww&#10;0G98SaP4hunl1rw5p0W+4trpv+Xi3X+47feX+H/0H4b8aaZ4sk8d3vh/xlbJ4Zk0pt93o+oN5SQJ&#10;/A7bf9b96v6A3PTnFfKn7bf7JWlfHXwvJ4n0zw9Yar4+0a3cWcV20yJfR/fNu/luvzfe2bujN/tV&#10;xzoU+bn+0fQYbPcXRoxw0pc1OP2T8q1s7qw0W81GJbK2G1/s2p3yfvZ4v4Iootu2Kuc8SWzeFUi8&#10;uz1S28O3se37PcT7G8/Z9/Z/8VX1Xq37KWmeN/B+meMfhnNfG2g/dGwYvLcaXdRffia1lb5vn3Ky&#10;q27+6j189arLeeFdbsnv1a8v7yCWJpb1PtFuzq4R/su1fvbtytFsVl/i214uFxlHFOSoy5uX4o/a&#10;ifWQx+GxsbL93In/ALau71NIs5r6O5sbyB/NsvD6/Ps/2m/u/eX+Gqsa22leIjzH4TmtYPKitbeL&#10;7RcXSN93+/8AN8o/vVz2jxz+AG1CXU9X/sf7b8zafaRI12yfw/8AXKrdk/iDV1t/7Ls18OWN5KsS&#10;Xdw7S3d0/wDsfxO3+5XR7O8vdPX+vqVKKqR97+vu79Cjc6Bd22pnUdXvFsImZv3up3jpcT/P8r+U&#10;vz/dqbSfFVvo8D6fol1r+tM15FeulpI9qnnqroj7l3S/cllX/gdfS3wn/wCCb/xA8dXVveajozaV&#10;ay/PLqfixmif/gFqv71v+2uyvsf4f/8ABNrwJ4dCP4k1fVPE5QcWUDf2bZf98QYZv+Bu1dnspT3P&#10;k62NwlLmUn/7d/wPzPy1lm8VXMqyvpGk6VLL92XU5fNuP/IruzV0mhfBf4teONj2K+JLyH/qD6Fe&#10;NF/30sSLX7YeCvg34G+HgX/hGvCOj6My9JrSzRZf++8bq7UoMfNVwwsKex5lTPL+7CHu+v8AlY/F&#10;fTf2C/jDrESyNpHi/aP+fjyrf/x2W4q8/wDwTl+LLo7f2D4i3/8AX5Zf/JFfsN4j8SaZ4R0K/wBZ&#10;1m+h07SrGFri5u7htqRRKPmZjXyLD+1x8Q4dag+J974bgt/2fbif7EmYn/taC2/g1d1/54M/y7f7&#10;vzUSjTpfFIx/tmcv+Xcf/Jv8z4gv/wBhT4w6PG7RaN4xh2/88kil/wDHYriuB8TfCP4seAkzqT6x&#10;Yw/9R7Sp4E/77li2f+P1+7ej6tZ69p9rqGn3MN9Y3USTw3MD70ljb5kZW/iUg1ekhjYfMo/KtPYp&#10;lrOpdYfdKX+Z/PlDP4qtk89tD03WAv8Ay8aY6pL/AN9QPurCvdS0jVLyFtYfWtE1C3XZF9ola4VF&#10;3s235tjL8zO3/Aq/fLxX8EfAPjqJx4g8HaNqe/8A5az2Keb/AN943V8+fED/AIJt/D/xIsreHdR1&#10;Lw27j/j1uG/tG0/74l+df+ASrWf1VQ96B1QzbD1JfvFb/F73+TPyj8OeHt+py3Uc51e0ln82S70m&#10;5b7XEmxvl2t838S10mm6lA+rXGn6fEvieGVXuLyK+XZcRfw/fb71e0/Fv/gm/wCPPh/c3F5p+jz6&#10;nZL88WoeF2a4/wC+7Vv3q/8AAN9fOl3Jr+kxynVbFPEllav5TX1ozLd2rr/fZfmVv9+uapSlKXvH&#10;1WAx1KnC1P8A8Cj73/DfcyzqNwtr4e1CGXUDbBbpWk8NXX3vK3fJEj/e+b/Y+WsbSrO8vLfXdUud&#10;KtEsk/0dklZt+nJ/0yiZ6fp1n/aWr2Wp6Dq8mpS28rStaXUSfa13ffdFb/W11fgzRG8f2mqOLT+z&#10;r3Tb6L7V4mvtyW6Ss/7pGTbueV9jbIFRnfbR8EbnPUr05y9rX92Mfh/vf12My80/T9bubiWe8vde&#10;0qKzRJNQi+SWw/31/wCWtXfhP8O/G/iX4hxeHPhxFF4jvbqNrr7Lav8A6J9m/wCesrs/7r+5X0B4&#10;n/Z00/StKtYtQ8Lz69418UXMVloeg6heS2+oaiv8dw8VrKkVmqLvb975+3+Nq/Q39lj9l3wx+zP4&#10;OubPRLNhrGpslxqd3NJ5rlsf6pZNilo0y22ng50cVT5qcuaJ87jc5iqvNhY8sv5jiv2Mv2S3+Cmn&#10;3vijxhHb3vxH1hdtwYm82LTrcH5beJu+fvO38Tf7tFfVIAB96K9NWguVHyNeU8VUdaq9WPoPSlpK&#10;0EfDn7Y1hrn7N+uv8Uvh/HmHxLL9g8QaZNayz2aT7GaLUtkf3Zfl2Mf4vkr80dY8baz481/WdR0y&#10;VrnULqVrjU/FOoIqO7f+gxL/ALtf0BalYQarY3FncoJLeeNopE9Vbg18yfBf/gn58Ofg1rTajLLf&#10;eK/s8rS6fBrgha3sPn3bkREXc/8Atvu9tteWsBRhWliYR96XxHtYHHxwseWX9f5HxP8As1/8E/PF&#10;PxKmh1jUIJdC0aVfMfXtag33E/8A162rf+jZf+A7q/SD4Nfsv+AvgjbRy6HpAvdd2bJdd1P/AEi9&#10;l/4G33F/2U2r7V6f/bWmjgahaAf9d1oOu6bgD+0bT8J1rujGETmxOPrYj3fhiaeBRWVc+J9IsYnm&#10;m1ayiiT7zS3KKq15x4s/au+EXgmJn1X4i+H1Zfl+z2t8t1Mzf7MUW52/KtbpHnHrY6VgeMvGuh/D&#10;7w7ea94l1O30bR7RN895dSbEQV4DeftP+OviNdfYfhT8MdQ+yPwvinxyj6bp6/7awf8AHxKv/AUr&#10;ltV+EuhaDKnjz9oLx9B4yu7VvNtk1nba6Jpz/wDTrZfxv/vbmrx8RmVGh7q96RtGlKQx4dd/bI1y&#10;21bXLO58PfBKxuludM0S5XbceKHX5kuLpf4bX+JIv4vvNXqr/EvwBf8Ai2X4ctr2iTeIPIaJvD3n&#10;oz+Vs/1Xlf7n8H92vgr9o3/go7rXjmW68HfBizubCydvKbxC67LiVf8Ap3X/AJZL/tv83+5XyY/w&#10;08R6P5XiGz1Wf/hI4p/tXmwyt5qS/wB9Jf4mripZFmGc81er7v8AKRUxdDC+6fqnptz4h/Yy1WU2&#10;lnf+JvgfeSNK9nao0t14Tb+Nol+9LZ/7P3kr6o8E+OdB+I3hyz17w3qtrrOi3a7oL20k3I9fmz+z&#10;T/wUxtttl4V+L8EthexJ9nTxNDF8jf8AX1Ev3f8AfSvo66+A+manMvjr4JeNpfAGp6k32qWbQ3W6&#10;0fVP9ue1b903++m2sqeOr5fL2GPj/wBvGvLCa5oH1zxQeK+WT+0l8VPhpdLZfEf4VT65Yf8AQyfD&#10;1zexf7zWsn71P/Hq7Lw/+2t8FvEMn2dvHun6Pfbtj2OuK+n3ETf3GSdVr6CniaVaPNTkZShKHxHu&#10;LZ9M15L8Xv2ZfAfxstZm1zRVtdXZf3etab/o99E3/XVfvf7r7l9q6iy+NPw+vh/o3jrw3cf9ctYt&#10;3/8AZ60ofiF4VuApi8TaPIrfd2X0X/xVdF4SCnUnSlzQkflP+0j/AME8fFXw6uZda02F/EGkRK0v&#10;9t6Lb7LqD/rvar/6HF/45XzPo3jHWvAviPRb7UGZNQtZ0uNM8Taem+VW/gf+7L/utX75S+M9AiXd&#10;JrumxqOz3kY/9mrwv4l/sSfDv4n+JdM8RWxm8M3iX8d/df2IIvIv9jiX50dGVX3L/rU2t971rmqY&#10;eM48v2T6KhnHuSVePvf+leq/Xc5z9iXwBq2uWOpfFz4hWN4/xB1ieWyhk1Cxa1WwsYn2olrE3zIk&#10;v38/xcf8C+texpVG1aODWlGjToQjTpx5Yo+dnLnlzDxRS0V0ECY4rhviF8WvDHwvbTU8Q332N9R8&#10;8Wo2s3mNEm51/Ku5zxXyL+19+yz46/aEvkW18fW2j+HLcrPa2Mtr+9guEX+B/wCLdTM5c3L7p698&#10;BvjxpHxx8LxanayWtpeytJL/AGbHcrLMkAl2o7r/AA7qy/21LyW0/ZS+KMltJJDMNCuFDxNtYblx&#10;/Wvlj/gnr8SPBPgPXIfhr4d8M6tfeJ7xW/t3xDMy7FuIt25Nn8Maf+z19R/twf8AJpfxS/7Akv8A&#10;SivHkXuk0pc55joP7HXwNHhTTL6++Hmif8eMVxPcS70/5Zbnd231w83gb9i+2d1lXwAjr8n/ACEU&#10;/wDjtenftBv5H7HHjV/mT/ikm+5/171+VnwH/ZyvvjHoN3qFtYzzRWs7xM6XSxJ9z/b/AN+vismy&#10;6vnE5/vZROvF4mlhY80j74m0f9iTSld5G8BbV/6bvL/45vqpN+17+yn8Foln8HaVp9/qEXyRf8I3&#10;oHlTf9/ZUT/0Ovhx/gVY23xLsvAsun3P/CQXW3yreW6++7fc/wB3+9XJeIfD1n4J8f3eh3mhxQ3e&#10;lz/Z57G4/evK/wDsV9S+FFDSvX5v+3jhjmcZfDE+sPiX/wAFSvGPjO3l0z4ZeEP7HuJfk/tC+/02&#10;4X/ciX5V/wCB7q8cPwL+Mnx+1mLWvGL6/r166/Kk25nVf9nd8sS/7ldh4D8eXfgCXyNGg0u2vbKf&#10;/XPZo8sT19O/C7xD4w8ZeI4r6+8QeIfPlZdyWlnbpDs/22Z/lr7HC8N4TLYc8Y8x4VbNqtWfJE4n&#10;4L/8E9/FMsUq31pB4Tt0X/W3D+bNO3/Aa9x039grw1YfuNZ8T6hc3sv8dvAqKq/8D317h4S8RXGi&#10;S/YbzVL3W5mb5nuNibP++ad46vPFNzb7fDF7Y2l7N/z/ADfukX/a21TxeM5uSMuWIezoTjzT94+C&#10;vj3/AME7fEDz3s+g2a67ar80V3buiXG3/bT+OvnDwlqXx3/ZduruDwrfapYWST77rT/I8233/wC3&#10;Eybf++K+8fih42/aB8FXjW7X9nqtq/8AHpkKsq/+z143rH7VHxR0q4u9PvtQtrN/4oprGLfvrrqZ&#10;X/aVL9/GMjGnjfq8uWkHgD/grFLYLDZ/EbwFLDdr8kt3okuzd/27yv8A+z17rbftmfs1fFrTov7c&#10;1nSd7L81p4m0pt6f8DaJ1/8AH6+Ste+KOq+J7B7PXLbRtbSVd/8Ap2mQS7X/ANj5PlryzU/hL4Xv&#10;Lp2a2+xvL8+y3bYi18tieBacpc1KfKevTzr3ffifoA6fsd3/AMzL8MH3f7NqlQTeHP2N5pViaD4a&#10;72b5dksH/sr1+d1z8ENBRNyT3Kf9tf8A7CuH+JfgOz8H2FlLZtO/nsyM7tvT/gHyV5NfhDE4al7W&#10;VeR30szp1ZcsYn65+MP2SfglZ+APEGp2Pw58PbotJuriC4SDf/yydkdf/Qq9e/ZADf8ADLPwn3N8&#10;3/CM2Gf+/KVyNg7J+yrbt/c8EL/6b67D9liaDSv2WPhbJPKsNvF4W05nllbaqr9nSvn8inUl7WM5&#10;8x31/ss9f3Utfnr8Rv26rP8AZ6/aH+J+kT2Nz4h/tFrNrF0nT7PBtt1/8d+evrj9m/V/FXiX4OeH&#10;dZ8Y3KXmuanE16zxxeUqRO+6Jdv+5tr7H2do8xwRqc0uU9VopBRWRsB6V+UHxy+KV98av27dO8Ha&#10;5d3cHhDSdaTSIdMS4eOKU7k813Vf4nr9Xe1fjp4802L/AIbI8W61BP8AZri18XSvA6fxyrLF8lVT&#10;ly1DkxEuSJx/izf8Af2y9dg8KR3Hh9bDWmS2iE//ACy/u7n+8nz1+m37XGsp4j/Yn8f6pH/q7zw0&#10;blP+BKrf1r80f2mbC+/4aT8ceKNTs2h099dntYLh5d6ebEkT7Er7y+IviSDxh/wTT8RahBPvX/hF&#10;Hg3/AO1F8n/stXU97DxZnSl++lE0v2j32fsZ+Nf+xSb/ANFJX58/shfG9fhj4D1XT5dIXUkuLx7h&#10;X83Y6NsSv0A/aYfZ+xd41/7FRP8A0Ulflj8E7Oebw/L5Cs7yzsioi/favM4JUZVKvMXnMeeicb4/&#10;+J2r+KvilqXi9bqW21D7Z5sD+bveJV+4m+ofD2pS+LfHj6hrl5czXt55tx5qffluP4KxfEmiahom&#10;vXdtqFnPZ3Hmu/k3C7H2Vpf8I9eQ6vdtZ30DvFA8vnI+xP8Ac317zlLn5jJRhCHKdH4A8f8A9iWv&#10;iXUNQWW/uGZJYk3fel/267j4J63eeM7jWLGxi1B9Vaf7Uv2He+2L/gNeAw3jQ2txB/BLs3V9N/8A&#10;BPp/sfxa1XV2vPsdppOk3F7dPK2xNi//AGVethcyqxlGMvhicmIwkOWUofEdcnjDxRpuqXelS6rr&#10;MN7bqry27yy70Rvub6ydS+Iuqv8A6HFr2oXN3uRGt3um/i/v/wB2vAtV+Mfii5+JGseMYNVnh1W/&#10;nleV0b5GX+5t/u19a/sDfF1ray8Vy6h4Xvdeu4lilvtTt9srrEv/AEydP/QK7K2fQ9lzRh7xz0Mr&#10;5qn72XunQTfBnxV5ES3Pj3Qtn39n9sM9bvwr/Z+8L22r67eeOte0vXreV0Sxt7TWHi8pv49+1Pmr&#10;6V0jxnofjDzdQ1LwLd2umW9t5rTanFbxWio33Gfd/FXH6n+1h8JfBmrW+j6ZpDXnnyrF9r0m3i+y&#10;RSt8vzSsu3/gVfISz3H1fdPs6WU4SMeeEDy3/hlHwvrevOtj4osrbR/KZ9n2yW4uN/8AvfdRa9e0&#10;H9kLwE+h28WoQf2ld7djXCXUqeb/AMA31d+KP7Vfhf4b6Xp8rafLrEt7L9lW00bUbWW43/7aL/uf&#10;erx9/wBrSx+It1caDoza/wCG9buoHS1TW9Wt7WLd/f37K5qmKxtX3Y1Zf+BG8cPTUOf2UeX/AAnS&#10;+Kv2WtIs7ryLPQ9Ce0eVd1xcaxKksUX/AFy/vV8tf8FCPhRp3wx0nwYukQNYafdPcf6P9q81GbYn&#10;z/7P369jT4M+I7zw5F/xWel2esPBvaZ/Elu9v5+/77/PuZf9ivnH9szRPiJo+g+Em8deP7HxtE0t&#10;0lnFp06Spa/c/u/8ArVzxMoe/VkcVT2cI+5GJ+nc3+jfsqyr/d8Cv/6b6818X+M9X8Gfse/BW0tn&#10;WLRtc8NWWk3z+X8waXT08r5v4P4q9H1t9n7KGoN/1Isv/pvqjc/DzTfij+w74E8MXuoQaVd3XhbS&#10;Tpt3M6rsvFtImh27/vNXyOQb1f8AERiveifmD8Fvg94g/af/AGj7DSZUc28LRPrF0i/LBBF8jbv+&#10;+NlfuFJf6N4N8OzPPdW2m6VpVsvmvLIESCJV/i/u8V+a37MPi/xZ8K/gF8U/Hmn6Hczarp3iaD+0&#10;bjytn223g+SVF2p/B/F/v15Jpvx98YftSfFq68ERX8ltoXjPxHBdXavJs8q1i/gZ/wC4q/wV97yx&#10;qy5eY8qEuWPwn7LWOpQajYQ3lrIstvNGssTr/Erc0Umn6dBp2nwWdsqxwQxLFEvoq8UVwncSXjyx&#10;W0hgVXn2/u1ZuGavyl/aL+E9t+yvo+m+NNc1dtb+LniPVpdSig379Psfn3u+z/lr/B871+seeK/H&#10;j/gpd4yufGv7SF7o9r5s39jadFp9rFEv/LV/nf8A9Dq4fGZVJe6ep/DrwGv7S37ItjBqV7bax8Qr&#10;/wAQv4qlsrR0S7lia4SKVtn8PyV73+0L8INL+CP7FXxf0fQbm7/seexluoLK4fd9l3Om9Eb+7XGf&#10;sI/sXeGvC3gHwf8AEXUdS1W58S39tFeNElz5VvF83yxbF+8K9p/b6Zh+yB8TNvU6cg/8jxUq/LFS&#10;jEKUftHCftT7f+GJvGe7/oW4v/aVfnf+zH8E18f+CpdVa5l/4/nt/KSV4tn3Pn3r/v1+iH7W6Kn7&#10;GHjhdv3NAiT/ANFV8c/sN+JIrb4T6nYrcxJcLqLSsjr86LsT7n/fFfE5PVqUsPVlS/mDNpctI7N/&#10;gnYzXCWa2djCj/Iz+Qu9n/g+dvvVF4z8ARaJoL6ZBpTTSy7PNhTa/mpXdak8VyqSyzs6I29tlWLN&#10;4Ly6t4trbEb77rv31631mvH3j4qTc/dPkL9qXwTpXw08EeH7O2sbGz1PVJ2uJ0SD97sX+4/8K/PX&#10;m/jDwrL8LvBvg/VdF1e78rxNZvcXiJ8ib1f/AFX+1X0L+354Jn1W18NavpHm3+n6datFeO+1PKZn&#10;+RET+KvIvjH8B/iJ4V8B/Df+1bb7ZaXUT29rDaP5vlSyvuRH/wBp69DDYn3YynL3pH1NCMvZxied&#10;eBvD1nqug+M76+i2Pa6Z5ts7y+V+93p9zd977719X/8ABMjxVpHw6i+KXizXp47bR9O06DzXdd7s&#10;2/7qp/G1eK+IfgnqqfFzwv4MtvD0ltd3mnRefaXd5vt3bZ+9dHX7tdRrfwT8S/BnwGkXiNbb/hEm&#10;vP7Qur7QZfNuPNVP3SPu/h3V11ZUakeXm+I7aUv3tpH1R4l/bS0b4heBPFWg634Av7a91S2lt7G0&#10;WRfs7xN/y1lf+B0/u18xQ6JE/h+HSr7beReUkUvy7N9O8PTT3Og6fPczxzXDxJueFvvPWn4b8B+M&#10;/iuNTl8KwQW2haNKkWq6zdzpF5Tf3IvN+81fMz9rVn7KlHl5T+j8DhMq4cwf16vLn9pH4ZfkYlh4&#10;P0XSrpLm20+CG4T7s38a1p22pav4Y8Q2/iHQWsX1O3ga3VNRtUuEVG++6bvut8ldB/wp/TNVv9Q0&#10;Xw94s13/AISiygW4b7dfWr2n/A65f7B4h8K6z/wjnjGxWw11YFuoni/1V1bt9yVKcqdfDy9rzBhM&#10;1yTPaf8AZsqXs4y/9KJdV8beIfFupaU3xE1NYfDkrJa3X9jWqRTWqb/kd9v3vv1Y/bz+FHh/4V+E&#10;Ph7Z6RqV3qt1K115r3cWx1i2ROnzfxffqx4em0Ow8b+Gr7xRY/2l4ciutl5afPs2t9yXYv3tj/PU&#10;X7f/AI28F+NrDwEnhPVb7UmsJb23uku2l/df6rZsRq9KjiamIhE/LuKcrp5Vi5UaUfd934j9EPFv&#10;+jfsk6xu+R08By/+m+oNX+GX/C0/2GfCWkRzNbapb+EtNv8ATrhfvxXUVpE6MP1X/gVXPiiiw/sq&#10;+LUX7ieCrrb/AOC96+ZPi5+0K3gv4T/DrU/AN3rGp6n4c8L2um62toN2mLFLZRbkl+bb5qbt3+zX&#10;jcPy0q/Z94+PrQlL3Yx5i58Ovj3qHgn4c/C/4W6VqOi2Ora9ptxqOtanqcP2hEaWV/l2L/H95n31&#10;8o/BO/8ADPgzx9rvxI8Yz2z+FfC+ozy2GmWL+VLrN4z/ALqKJP4Yvl3t/DWenh6ewi8FQeHvDlzp&#10;Wu+Jotn2jWYmlTZ/y1lR5U/u/N8ldXfp8H/DfijbY6DqFzoktrFotnq00HmxPL/y1utm/wCZnffs&#10;r6+dbklKtEKWCdTlof8Ab3MfXP7GX7VPxW/aq+K2rXeqyRaH4G023eU2en2KnMjfLGjTtnPGXxRW&#10;h+wp+0BY6fNp3wju9DttNkS1uLrT9RtxtS6RX37Jfl/1iq1FdUJc0U0jz6+HlRqOFWOp9peKNQ1H&#10;S/DepXWkWJ1TVIYHa2si+zzpMfKu5q+QPgR+wFPonxLl+J3xQ15fFHiu6nkvn0xY99vbzv8A7X8W&#10;3dX2xnAr5G0D9uGHRfj/AOIvh345sYdJsU1Ge10rVolcKUR9q+fu/wDQq54/FyxNJSjH4j0D4QWt&#10;/wDBbX2+GWq288+hXNxLP4Z1ZF3I0TbpXtZf7rp8/wDvLUP7eMQn/ZD+Jw7ppiv/AN8zRN/SsHUP&#10;2o4If2kf7A/tewtPBGmWrRXlxIV/f3TI77lf+6m1E/4HWz+0vr1j8Vf2L/iRqmkLM9ldeHb24i82&#10;La+IkZ/u/wDbKonGXI5EwlE4r9rndc/sYeOHVW+bQIn/APH4q/Ln4G6x8SPDHh7ULzwhpmm3mmXE&#10;vlSy30Sv8/8AwN6/V74o2P8Awmv7HniOONt/2/wU1xF/4BebX5ifs063K/g27sd3+j29877Hb5N7&#10;In/xFeVwhh6WLnVoVTnzipKlS5omrefEj4z3LpLJouib92z91AnzN/wF6H+LXxyh3oun6XDt/uWq&#10;f/F17ReXN5Z26xNZrslXerwxVj6lDLbebc31nLbWnyv5szbESv1X/VzAwPh45pKf/LuJ4/efE74z&#10;X7OtzY6bco7fce2V0/8AQ6x9V8W/FnXl8i+s7a5t/NWVIn+4rr9zYm/5a9z0GGDxJeywafd21zdp&#10;96JJfnVf9uu40fwqulTyxXkUE3y/MiLv2vRHh7Az+A3nm08P9k+X9E8T/FnR109rXw9prvpzO9rK&#10;9qrvFu+/8++rT/tM/Fn4qaRqfh5tP0LUrfyniuofsKJ8n/fdfVz6Pp9yiLBbbHRti7K+R/2b9HbU&#10;vGniqJvkiSfYz/3fneuDEZBhFXpR/mOvDZtKrSlV5fhOc8K+EviboNm66fZxfYX+7FLKrov+58/y&#10;16b8Ovip8cvhd4Il8OaVovh19HlupbiX+07G3ld3b7+93evfofBNymyJd15b7fvpF8iV5/8AEjR5&#10;/FWrf8Id4elj1LxbKvzWif6rToP47i4f+Fq6KmSYGlGUuY0XE2Y4vlpP4Y/+SnHp+1L8adEeKC2i&#10;8BW0u3919nsbPfs/77rjPiL8V/i38ZvEuma9q8GjXN7pcD2sU1jFFEnlN/f2v81dxpXgOLw2134c&#10;vtP0bWLuzZUl1PyN/lf7nz/erpU8NzzfDLWPFljY2kOhWs62UV9d3SxfaJd+x/s6fxbK86eS4ChS&#10;9rX909SlnOLVWP1eXNI8ShT4rTbNun6em/7u91Td/wCP1wnxR0fxZps+nt4ogtoXvJZXgS3lV/m+&#10;RX+6/wDuV9XeDPhQ3iTw4/jFdatNY0yKWLTdMsdWi2ebL/y1lRN+5liV93+3Xhnx+0G0/wCFq+FP&#10;DmnwKjStFF8n8bSy7fufw/crz6mCwlLCzr0I8p6uIz7MsdVjhsZU5j9W/jS/2D9lXxr5v/LLwbdI&#10;3/gE9fKz/sofEzSv2WodFs77w3beDDpH/CST3ziX+0HdrfzXidPut97bX0d+2ff/ANg/soePYlb5&#10;7jTotPX/AH5ZYov/AGesf/goJdN4M/Yyit7e7v7C6T7DYwPafxfLtKS/7O3fX5vkNOM4TlL+Y9Gp&#10;UlSlzRPCf2ZL3Uv2sPifZSt4cnPg/wAOeFv+Ebg1WX/VWbtFslZP70r/APoNeiW3/BNe91XULS21&#10;fxbb2ej6fKstvLpkDfaJGT/V71b5Fx7Vn/si+LNd8UeIPh94D+G6S2fw18HwJP4j1uKPYmo37Jve&#10;IN/d3Pt2/wCxX6EE4HNfbYqnGUrSOfC4mrh4yVP7R85fBL9jHw/8KPG03izUNVuPE+vGOSG2NzCk&#10;NraI5+cRwrxuP96ivpHiisYtRVkOdSdSXMxhfivxV/awuE+Inx+8dTRLJpKWWtNb2qSt/wAfifcl&#10;ZG/3ot1fpR+2V8PNS8bfDi01DTdX1nSjoV4t/Oui3TwSyxfdb7v3tv3/APgNflf8RfE+rv8ACDwp&#10;PFcrf3fh/X9Rtby+f55Z2bZKju/+2u+ueVTkqR5Tz6/ve6cF4Y+IUvgbW/C+2BdSS1dXe3lXejP5&#10;v/7DV+q/7Jviy++Nn7N3i7wnrgtxfWkNzpD+R08qe33Jv/2/nfdX5h+DPD1mmjRLqCrDcebZ6heX&#10;0zf6pG37ET/gH/j1fa37EuveMtK+Oen+HtO1S2PgzV7O61m8062gV/IiVfKt98v975U+7XWqkZ81&#10;MilG3vHtv7Jmsf8ACxf2U/Ctjff62LTJfDt4j/3oN9q+/wD4AtfnN+yl4A1y++Nni34ZafY6bc63&#10;E06L/a07xIr2sro+zZ96v0W+BsMfw3+Onxl+Gr/uYv7TTxZpMX9+1vk/eqn+5OrL/wADr5B+P2oJ&#10;+y3/AMFF/DnxCEHk6FrMsF/PsX70Uq/Z7t//AEOX/gVfKZRXqZfmVWnE9LEUo4ih756b8UvC/if4&#10;Q3VhH4y0O2m+1Rt9lvPDLPL935f3sT/d++iVyvwB8VeHvjH8a30/Xr6ytrfSJV0/TNGuJ/tDyzsj&#10;/wCkP/C2zZsr9H/F3gbw98T/AAtc2GrQC807UINjSxPsdom+bhlr4d0Gz8AW3xa8S6D8OdK0az1W&#10;Cew0DQvs6/c/5a3t1/wDZX6PHNsTVj7OR89/ZeEpS9pEp3f7EnxO1mXx14o8Z6xY3+u2u2XQH05V&#10;ifaj7v4U+7t+SnXPhuK58P295A/k+fuuN6N95P8Abr334k/tQX3wl8fvaa74el1Lw2TFHaajoMqT&#10;vPv/AIJYm+bf95tqV8uR3mtePv2kPEt3oNlquhfDW/tftH2e5tWt/wB6qfwo39999duS4urSq8r+&#10;GRxZ1hYVaXMvsmnC8VmkUUU8bvK38e7/AMfr4/8Agbrc+g6v49u44lmWKVpfKf8AiZXf5K+09S0d&#10;rbZFFEzyt86vt+5Xxz+zeiv4j8ZwSt8ks+zY6/7b19TiffxNDl/vHy2X/wC7Vz72/Zj0D4Z/tEaX&#10;a29/DJr+s2WmRXGsMbyVIfPl/wCWSxIyquyul+Pvwa8PfBG2i8X+FdO0/wAP6LLAmkaqtvDhlR3+&#10;SXd/F82yvhfw/wCIPiL8CPipquq/Dq9trS31lfKl3wb0T/eSvQvGHxs+Inxd0HT/AAr4s+zW3h+1&#10;ukur77C7/a9UnX+8z/cX/YSvmfqWL+t+0j/MfWQxFCWE5ZfykXi2wbRNS1DRbxFdHlfdLD/y1/26&#10;52z1JfCV7b6hpkUE1pp1rL9lsZoN6RXDf8tUT7rNXpGlaUviHUXvJdqWUTfv3/uJ/sf3q8x+Ivx1&#10;0j4S/EbxB5ViuqyvAlvZ6Y6o6W//AF1f+H5/7lfRY+vhuT2Fc+dwUa0589A6vwHqVi+vNrVtp/8A&#10;ZUt/YwWrWLt5rq6/M+x/4Wd/vV5v8K/DDfGP9vLw7p7f8emk3yXVzsX5EWzXzdn/AH9RUqL4PnWf&#10;Hk3iD4seNppP+EV0GOWaC3t/9Ht3uF+4iIv/AAGvY/8AglZ4AvNe8W+PfifqEbbH/wCJbbO/8csr&#10;+bcbf9z91/33XwnEePpYfK+SlHlPqctwkpYuVWrI+pf2t7BvFtr8MvBS/f8AEvjXTop0/v2sD/ap&#10;f/HYqvf8FDJl1L4QaB4RVVmuPFHiSw02OL+8u/e3/oNR6FDP8R/23V6vo/w28O7+PupqWo//AHPE&#10;/wD31Wh8T/hj4o+I/wC2D8OL+6smHgLwnp82p/az9xr9m2on+99xq+PyOh7LDR5v8R9LiJe8e++D&#10;vB+keAvDtno2h6bb6Vp9qiolvaRLGn5V0NFFe2ZhRRRQBA8ayxsrjerfw1+c37cP7GF9ovhzxR4o&#10;+H1m15ompOt3qvh+JNzW06/8vVv/AN9NuWv0fqN0V12sPlrGUSJRjP4j8FvgV8H/ABr+0ez6DoOi&#10;3d/aQXiy6jd7tsS/wojs33dnz1+vH7NP7ONt8CtJvbm+uU1TxRqiRJeXcMRSKKKNcJbxKPuov/j1&#10;a3wL+B0PwT1Px69pdQPpniPXZdYtbSGHZ9l3r8yV69kdq25gjGMY8qPlX9qi1g+FXxd+GPxkbdDp&#10;lvO/hbxFKv3Vs7r/AI95X/2Yrjb/AN915j/wUr+DP/CyPgUnifT7b7TrHhKVr1XiX53s2/4+P/QU&#10;l/4BX2d8R/A2lfEzwLrfhTW7YXOl6vatazowHRv4v95fvf8AAa+d/wBmjxXqeo+HNd+F3jkpP4y8&#10;FS/2PfLKv/IRsP8Al1utn8Syxba+RzenLD1YY6n9k7qPvx5DzD9m39unRY/2RrG98SXX/FQeG1TR&#10;rlsb9x2P9nmZf7uxU/4FXzl4e+LvhXQdJ1XT/hzpGoar8U/F9qyaj4nlb5NLSX76Rf3flrw39rr4&#10;FXn7Ovxj1jw/A0v/AAjupf6fpTp9xrVn+4/95ovuV0nwf+M3w1+G+jWkDRavDe7Ue6misYmeWX/e&#10;aX7tfdZX9XxUVVqy92R4WOlWw8f3UeaR9IfD34Sy+FU0y8l1O717WLVXSK71OfzUi/v+UlegQ6rP&#10;86tqex0bY2yL76/7FeFTftt/D57J7aJ/EUKbPldLGL7/AP39rCT9rrwFcqjXk/iLzd33IrGLZs/7&#10;+199SxuBox5YSPgK+DzDES5pRPoDUtYl3xLFqqu6rv8A9RXxf8AryePWfGSxSKjy3Kbt6/7b16LD&#10;+1d8Pkndm/4STymX+CCL7/8A33XjXwi+J3h/wddeJW1dr1ItRkVoHt4ElfZuf7+5vl+8tZV8ww0q&#10;9OUZHfhMFiaVCopRPop7md/mZY3dPvb6mmSWZvusif391eU3P7RvhPZ5cUWpPFt/jtUT5/8Avunv&#10;+0t4XubWKKWLUtiL8v8Aoqfe/wC+69H+0sH/AM/TH6liP5TC+M3xa1eHXItM0+f7BaWbfLs+R/N/&#10;v1wnw9+HuufF3Xns7ORUt12/atQu2+SLd/ff+NqseM/FXgnxbr02qyy6okr/AMD2qbNv/fddb8Mf&#10;jH4J+GjvPFY6lf3DJ83nKiJ/wD5/lr5OuqWIxPPVqx5T6GlGWFw3JSp+8b37QNlpXw98FeHfhl4a&#10;vtU1W9uHWWeGWX5Pmf8AgiX5fnb/ANAr9KvgV4G0/wDZS/ZisbXWZI4X0bTpdX1iXd/y32ebL/8A&#10;E/8AAK+MP2CfgvqHx7+MN78YvF1tu0LRrn/iXQzL8kt5/Aif3lt02t/vbK+vfi1C37Q3xe0f4L2b&#10;yf8ACOad5Gv+NLiL7nkK+600/d/elZNzf7KV+ZZ5if7UxscHQ+CJ9JgKcqFDnq/Ed7+xl4J1TRfh&#10;dceLvEkXl+LvHd6/iTUVc/NEsv8Ax7wf9soPKSvoHoKiihSCFY412Iq7VVe1TGvfjDkjyxLFopM0&#10;taAFFFFADf4TXMfEjxZF4B+H/iXxLLtMWj6dcagyt6RRM/8A7LXTKwZMivD/ANtr7T/wyb8U/sqs&#10;Zv7DuM7f7n8f/ju6olsXTV5pM8d/Yl/bZvvjCYPB/wARhbad45mi+26fcQr5UGqQN821F/hlQfwf&#10;3fmr7RXp6e1fh7/Zseq6RpUsE8tnd2qRXVjfWjbJbWVfuMr1+hH7H37Y3/C0mi8C+PpYbD4h20W6&#10;C4RNtvrES/8ALWL/AKaf3k/75rjw+LjX937R9pn/AAzWylQxFL3qcvtH152r5i/au+Hur+HtV0f4&#10;2eCLJrvxb4ViaPVdNh66xpH3p7f/AGmX7yV9PdRTHRXX5lroq0o1o8kz4qMuXU+QPjx8I/Cn7a/w&#10;FsbvRbq2e7lg/tDQNW2/6iVk/wBU/wDdV/uOv/xFfDv7Nnxitvh7/bHwd+JWi21tqFrctb2dxfWq&#10;77eXf89u7/8AjyvX2t4w0a4/Yv8AHN14nsYZJPgj4mvDLrVjEjSHw5fsf+PqJP8An2l/jX+GsD9s&#10;X9j3SP2mvDUPizwnLbQ+OIrVHs72GX/R9Ug/gR2/9BevkqNWeV1/q1f+HL4S69P61S934huleFfD&#10;mpJF5Wg2W9P9a72qf/EV0Gg+G9KS6eKXQdN2f3PscX/xFfJ/7K/7TP8AwjGty/Dn4qStomsWsv2K&#10;C+1FfK2Ov/LK4dvu/wC/X3xo/hJrNUvGVfs7/vVdPn+SvcrVeVaHx8cNXhP3zxH9re/1DwT8J11X&#10;wd4X0+GX7UkV1ffYYn+xI38exk/3Er5//YtefW/GviXU/FV5HrdxLFFaxW77ZUaWV/8AWomz5Vr2&#10;v9r3wf4q+Pdne+E/Ast8kvh9Fvb9HuvKtJ/k3JFs/wCWrf8AjtfIngP9mPx/Zpp/xIVWtrdNWgt5&#10;9Phuvssrqz7E2y/d+d/l+Srw2Jp+ylTlL3j3JUZThzH6Rp8N9ImglVtO03Yn3t9nF/8AEVSh+Hug&#10;+a7NoGl7938FnF86/wDfFM8PXviOLxRaeA/FljbWeoS2b3tjfafO8sUsSffRnf5tybq6XVUXwNZ3&#10;eoarqFtDp9qrPPcXEuxIk/23auSnXj/MedKnOMilqvgDwrZ6Nd3moaVoVhplvE8t1cXFnEiRRL9/&#10;e+yvzt162vv26vjraeDvh9p9to/gHSH3y6hFZrb7Yv47qX5P4/uxJ/8AZ10Xxg+Nnjj9urx9afCv&#10;4axyp4RWVXvL7a0SXSL/AMvFx/ciT+FP4m/2q+3fhx8N/AH7E/wUvWe6ittPsovtWq6xcJsuL+f/&#10;ANm/urFXNjMb9TjyQ/iSPcw2H5vfkTeLdb8Ofsk/BbR9F8NaU15cLt0jw7okPzXGo38v3N/975n3&#10;M9eh/s0/Be7+EPgm5bX7xNV8ca/dNq/iHU0HE90/8C/9M4l2ov8Au1wf7Pfw11v4i+M0+NfxFsZr&#10;HVpYnh8K+Gbnpodg/wDy1df+fqX+Jv4V+Wvp8EV15Zgfqseep8Ujpqy5hBgj2pvPpxR0we1fAv7Y&#10;P7ZU+tXGo/DX4W6ptlXfb6/4ptG+S1T+O3tX/jl/hZ1+5/vfd9qdWNKPNI6MDga+YV44fDx5pSLH&#10;xx/bP1PUv2m/hz4B+HurbfDtn4os9P8AEmqwlWjvJZX2/ZUb+JU+bft/j+X+GvvEArjPYV+LXw30&#10;GC2+Kvwf0rT4vJT/AITDS9v/AAGXc+7/AL5r9pVIdD2rOhW+sU+Y9PPMp/sXERwzlzS5Saiqtxew&#10;WkQkuJo4E6bpH20V0Hz5+ReuxfGP9jz4n33geD4l+JrCyZnutDurmVLqy1G1/wBmKdXRZU/iRK3f&#10;EP7X3xq17wbrXhzV9Q8L+IdN1Sxls7p77THtZfKdNj/NE+3+P+7X6C/tC/APw3+0N4El8Pa+Wtri&#10;NvtGn6pbr/pFhcD7ssR/9l6NX5beMvBfiP4TeM7jwP47s47bXFVntbuJP9E1SD/nrAz/AHv9pP4a&#10;8fF+3pe9D4T9Q4Yhk2aR+qY6ny1fsy/mPJ9I8bTeG49N0+S4stRsbONYrm4tN77P9rf93+58v8Vd&#10;r/xL/GdhFPBLLvil3QXELPFcWsq/xo/3lasDxP8AD6S6s7SDSfLS1WWWX7JcM3lKzfxL/u/N8tUb&#10;/wAST+B7b+yIooPtsW2Vr2Vt6NF/z1l/2v8AZryvdqe/S+I/S6brYCEsPmfvUD7n/Z8/b+vvCTWv&#10;hn4yzG6sAUgtPGsEfHp/piL93/rqv/AvWvvvTtStNXsIL6yuYryznQSR3Fu+9JFP3WVl+8K/Dzw9&#10;4zs9bit7G+VYdTli/e2jr8n+5/3z8+yvUvg/8bfiD+znO7eC7yPVfDcrb5/CmrM32X/t3l+9A3/j&#10;lerRxvveyrH51nXCEJU/ruUT5o/y/wAp+uOraVaa1p9xY6hbQ3llco0U1vcIHikVv4WU/er49vNN&#10;1T9h7W2RvtmsfAO/lZ1uMNPceErhv4G/iazb+9/B/wCh+8fs6/H/AEf9ovwEfEek2N5pcttdNY3u&#10;n3q/Pb3Squ5Ny8Ovzfer1C8soL+2ltrmGO5t5VZZYpE3Ky/3a7MThqWLp+zqH5Z71KR8fftJfsk+&#10;B/2sfDNvrmn3NtZ+JXtt2neJLL97FdL/AAJLt/1q/wDjy18h/D347/FT9hvxLaeA/ixpV9qvgpm/&#10;0aXd5rxRf37WX+Jf+mT/APjlfa3iX4DeL/2edSufEvwTtv7b8MXM/n6r8OLubZF/tS6dK3+of/pl&#10;916v6b4q+F37XPhTVfDmp2K30tq23U/DmuQfZ9Q06X/ai+9E3+2lfIy+s5X+7q+9SOiUY4iJ4/4t&#10;8Z+CfHNlaeP/AAL4x1BNMv57e18RPobfvvsv8fmxfeiZP79Ymm23ww1XxRqHhO58ba3D8KooIrrR&#10;3e6dLRb/APj8q4+82z5G2f3q83+MH/BObxn8K9U/4Sj4I69d3iLudtMefyruJf7iP92df9h//Hq4&#10;qw/aG/aO8bW9v8MNF8GQWHiWBnt57hNF8q4ib+/+9/dQN/FvSuqnHDYqPtadQ540akfd5T6s0r4u&#10;+E/2fvCFp8Q/il4nvtV8S3UVxZaLa3a/6bLYb/k8q3X7u/ars77a+Y7/AFP4t/8ABSHxo9tpVi3g&#10;/wCGVnc/vZXZvs8X/XVv+W8v+x91f9n71eq/Bb/gmtPquqReKvjh4hn8T6xK3mto0V08qt/18XDf&#10;M3+4n/fdfS/jf4z+FfhDPZeA/COht4k8ZNB/xLPBfhmBN8Sf35dvy2sX+29ZVMZHm9lg480jWND+&#10;cr+Bvh18Mv2LvhLeyxyx6PpVqnm6jrF9/wAfd5L/ALT/AMTfwqiVT+Gvwt179ozxTpnxM+JWmz6T&#10;4VsJftfhLwNdr93+5f36fxSn5WSL+Ctv4cfs2ax4r8SWPj742Xdt4h8TW58zTPDVsN+j6J/uI3+v&#10;n/6av/wGvpU8jrgV6WByz2EvrGI96oOpU+xEQAEHpj2rnvG3jnQfh14bvNf8R6ta6Lo9mu6e7upd&#10;iJ1/76b/AGa+Yfj3/wAFBPD/AILvtR8N/DvT/wDhOPF1rK9rPcbvK0yxkX7/AJsv/LRlx9xP++lr&#10;4k8feLfFXxi19Nd+IOvTeIbyL/UWOzytPsv+uUH3f+Bv81erXxdPD/EfSZJwvj86lenHlj/Mz2T9&#10;oj9tHxD8dkufD3gg3vhPwFKpiuNTceVqWqLj51T/AJ4R/wDj7f7NeB2FhbaVZRWdnAttbxL8qIu2&#10;qXifxJB4Y077Sy+c/mrEqI2z52/vv/DXnXiS/ufESrrNnO1olqv2eeJpWV7CdX+/tX71eBKdTFS5&#10;pfCfteDoZdwtSVPDR5qv2v5j0Dwb8R7nTPiT4Y8U+H9Ntdal8M6g102n6hc/Z0lk27Yn+Xd8vzM1&#10;fQPir9uT44eM9yWd7oXgW0bkLpVr9tuNv/XWf5P/AB2vmzQNLbXY9I8RTpJpepRIyTqq/JPF/tf7&#10;P8Ve5fs5/s36v+1PrRurhp9K+FtlLsvtWibbNqjr/wAu9q393+9LXTQqVpP2ND4Tw82wuVwjPNc1&#10;96cvhj/N8uhc/Zv/AGdNe/bB8Y3PiXx94o8Ta/8ADzTfOh+0arqUrLqd593bAv3Fii5+Zf4vl9aK&#10;/UHw14X0vwjoNhoeiWcOm6TZQLb21rbrtWJF6KKK+ih7keU/CsTWjXqymqdkzcNebfG74D+FPj/4&#10;Ql0DxXY+dEp32l5EdtxZy/8APWJ/4Wr0gHikxuq7dGYQnKD5obn4+fGv4JeNP2Z9TeHxbF/bHg95&#10;fJsfFtpF+5bd9xLpf+WEv/jrV57rHhXTNedLyWJXu0i/dXG7/vh3T+L+9X7Y6zo1j4g0u507UrKC&#10;/wBPuYzFPa3MSvFKp/hZWr4T+Ov/AATxvPDqXviD4N3MaQ4aWXwZqU+Lc/3vss7f6r/cf5fda8Sv&#10;gPt0j9cyTjKHs/qWbx5o/wAx+f8ANo8/grzda1Dy7nUHl2adZW7b0lum+/LXYaGfAelfD3xLP8Td&#10;H8YzeNltpZdM1DTdR/4lskv/ACyiZU/1f8H96srwwk/jPxA/iC8ga2tbB3t7G0d9+2X/AJavWhD8&#10;RNIudZ1DTHZk+yq264f/AFT7fv8Az/8AjtcXtJU5fDzH1FfKsLjaHN7f2VOUv3f97zkfqf8AsJeA&#10;tH+H/wCzL4Ss9J1e216W/ibU9Q1C1nSdJbqc75V3r/d4T/gFfQjMEFfif4XutS8F3rar4I8Raj4Q&#10;vJ/na40K52Qy/wC/F/qm/wC+a978G/t8/GTwbbpBrdnoXxBt1+9NKjabfMv+8v7r/wAcWvVp4+jI&#10;/O8w4LzPC+/Sj7SP90/TVc+mK8h+MX7NXhP4x3Ftq0n2nw34ysh/oPinRJPs+oW//A/+Wi/7D7lr&#10;x/wb/wAFLvh1qkCr4r0PxH4Ku8fMbiyN5b5/2ZYN/wD48q17F4Q/a0+Dfjl0i0f4k+Hpbhvu29xf&#10;Lby/98S7WrrfJWifE1sLiMPLlqwcTyi98VfGP4ETiLxx4c/4Wh4QjXH/AAlfhSDZqES/3rqw/j/3&#10;oqIf2y/hXrDQ/wDCJ3N9458RXqfJo3hnTJbjUH2/89V2J5X/AG1219Q6d4i0rVYVkstTtL2Jvuvb&#10;zq+f++aSz0rS9Kubu8tbWztJ7tt9zcRRKjyt/edv4vxrwquSYSpLmXuhGtVifNVl4P8Ajl8cYpf7&#10;Zu4fgl4Ul/5dNOkW9164X/al/wBVa/8AANzV7L8IvgX4P+COkvZeGNL8qec77zU7l/Pvb6T+/PO3&#10;zO1dRqfjHQdIiaTUdc06yRfvNPdpEB+bV5t4k/bE+Cvhbel/8TPDryr96KzvVun/AO+Yt1evQwtD&#10;Cx5aUSLVJ9D2UOD04prIHUq2CK+PvGn/AAUq8CaYjx+EfD/iXxpdH/VSpZ/YLQ/9tbja35I1eB+P&#10;v24PjH8QbVrXTZ9L+HdlJyzaSv2292/9dZfkX/gKVpUxNKl8Uj3MFw9meOl+5oyOAtv2ffCfgf4y&#10;fFHwf45+Kt38O7DRbz+0NJlmigZbyzn3srfvfvP/AAfLXkXjrxNa+DvFNvJ4c1nV/FnghmWKTVtY&#10;0xLB3dv44lX5mT/erU8QPpVnfvr3ifUJdV1i4b5tW1ud7q4lb/eb/wBkqbUrOy8Y+HbiBGW4s7yP&#10;5Zl/8cevFq4inU+yfrWV8O4/CR97F/vIx+GMjn9e8LTw6i2q6erarDfMq31jK3ySxf7P+5U9hoOm&#10;eAHu9VvL7YkqpbqnlbPl/gTYv3mrZ/Zy8F+OvjVqT+CPCulQ3Os6Q3lX+pahL5VrZwbtqtL/ABv/&#10;ALif3K/Sj9n39hrwf8G7u28Qa5IfG/jZPnXWNTj/AHdo3921g+7F/vfe96qlhKk/dl8Jx5hxLl2B&#10;/fUY81f+XpGR82fs9fsPeIfi/c2/iD4mWt34Z8FKyyweHHbyr3U1/vXDJ/qov9j7zf7Ffoxoeg2H&#10;hjRbTStIsodO02ziWGC0t49kUSL0VVFanTvQeRXt0qUaUeWB+QZhmWJzOt7fEy5pDxRS0VseaFFF&#10;FADexrwr9tjx1rPw5/Zc+IGu6CWi1WKx8iOVF/1KyypE8v8AwBHZvwr3X+E1keIfD2n+K9B1DRtX&#10;tItQ0q/he3ubS4Xck0TLtZGqJFwdpJs/Ei5hn8N+CEg0i2a5uIrVEgRP4n/v/wDs9eI3Og3KXT2M&#10;TM8ssq2v+3LL/H/wFN//AKBX6c/FL/gnHq2hXE+ofCbxBG1ifnXwx4jkd0T/AGYLpfnQf7L7v96v&#10;lHxr4M174caxC/xB8Fal4SvbVmWLUL2DzbR/9y6i+WvCjCph+b3eY/a5Y7K+IoUoqr7OUfd5ZfCe&#10;H3msX2lPcRaRfT21lp0sVlbRQv8AJPL/ABsy/wAX3Hf/AIGldRqvxUudH17VbN4IJktYovKX7u6X&#10;5N/zf8Der2j/AA3sX1m31ODVftmm2873UVuiq/zf76/e+6lYL/DTVX8UafeXMCzRS38txcvC3yKm&#10;5XT/ANmrPmoS+I7adDOMFG2HfxS/xe7/AE/wOrvPiRFpWt/2VeaZepcNsdHhXfuT+/8A+h1KmteF&#10;/Fusy6RLZx3N7EzIyXFrv+7/ALdUtNtp9S+L2pXksciW9narFE7r95vl+7/49WP8ILj7TrGsSrqC&#10;/vZ2drLZ9/5v9bv/AOBba5/Zx5eaJ70cXi5V40a6jKMpSj70fsxNWHTfAFzq39nxW1l9t3bNkSuv&#10;zf761dh0rwdc6o+lLFA96m9Gt9z1wHgt9Pm1Gwiu0uft/wDbErwJCy/K3yff3VDo+pKnxLivkVt7&#10;atLFv2/Jtb5fv/8AA66PZy/mkeIsyoKNOUsLT96XL8P2TubK1+H93qS2NvaadLeu2xUaD+L/AIEl&#10;aWm+IPD1to2p6hp9ssNrYMyS+Va7H3V5fYb7DxqjS/Pb2+usnlJ/eb+Pf/wCug0dof7T8beHWb/S&#10;L+WX7NFs+8/z/wD2NTKl/fOjB5s5fBh4x96Ufh8vdOy8JePIPFs9xAttPZ3ESrLsl/iRv4/lqD4l&#10;Pq6aRA2l/afK8/8A0n7J/rfK/wBmuP8AhjbXaeK7V/ss6RLY/Z7lpYtmx1+5/wCgJXosPhOCLTdQ&#10;s1ubt3vE2NcSzsz7q5akY0qh9FgK2NzXLJQqK0ve974Ty3Ub9dR8P2N9Hc3Gpahokjfaba9j2v5T&#10;ff3/AN7+7XZfDvW7Oa5utI0y22abbRLLFL5u/du/v/3Wp2j+FdP8Evcahq+rrNLLAlvvuNkSeV/u&#10;fxfcr074X/Bfx18TTFbfD3wDcNpkr7m1m+i+waYv+3vdN0v/AABWrql+992nE+fwzhlFSOMxteNP&#10;+aPxSHfs/wDjK8+Dv7WXgPxBYqzWXia8Tw7qdqn/AC1Wd1VH/wCAPsf/AIBX7I7ju9q+Pf2eP2C4&#10;vhx4x07xp471yPxP4h01vN0+wsYPK0+wl24835vnlcfws33a+wR8vU17uGjKFOMZH4vxBi8Njcyq&#10;V8HH3ZE1FFFdJ8+FFFFABRRRQAUUUUAJiqd7Y2+p2s1tdQRXFvKuySKVN6sv91lq7SHpQB84eOP2&#10;Bvgr40nlu4PCv/CK6hJz9t8MztYPu/3U+T/x2vBfFn/BNDxbps8kvg34mQX1v/DZeJtP+Yf9tYP/&#10;AIiv0GByaCOKwlRpT+KJ6uEzbG4P/d60kflZr37Gvx78Nq2zwfpHiRF/j0bW0T/xydErzjUvhd8S&#10;vDd039pfB7xfaS/deaz0z7V/4/Ezb6/Zkc0FR6VzPL6LPqafG2bUfjkpfI/D/wDsGXStTa7n8AeJ&#10;LDUP4pZvDs6Pv/4ClV4dBtPk8rwZrPyy+auzw7dfe/v/AOqr9ySPlpEHFR/Z8f5jojxvjOX+BT/8&#10;BPxEh8MXlzdNJB8OvElzcNL5rOnhm43s39//AFVdloPwU+LXiebdo3wg8SZlb/W6jFFYL/wJpXSv&#10;2K2jb0FITR/Z1IiXG2Y/8uoxj8j8xvD37B/xy8QqjX0Hhfwqn/T9fPeyr/wGJNv/AI/Xp3g//gmZ&#10;ObhJPGvxO1G9iP8Ay5eG7FLBB/21fzX/APQa+7AgHalPat44WhDaJ4WJ4lzbE/xK7+Wn5Hhfw8/Y&#10;v+D/AMNb+HU9P8GWl9rEPzxalrDNf3Cv/fV5d21v93Fe57cCn46Uh7V2WR83OpOrLmm7ijpS0UUE&#10;hRRRQAUUUUAf/9lQSwECLQAUAAYACAAAACEAPfyuaBQBAABHAgAAEwAAAAAAAAAAAAAAAAAAAAAA&#10;W0NvbnRlbnRfVHlwZXNdLnhtbFBLAQItABQABgAIAAAAIQA4/SH/1gAAAJQBAAALAAAAAAAAAAAA&#10;AAAAAEUBAABfcmVscy8ucmVsc1BLAQItABQABgAIAAAAIQAwKUje8QMAAN0NAAAOAAAAAAAAAAAA&#10;AAAAAEQCAABkcnMvZTJvRG9jLnhtbFBLAQItABQABgAIAAAAIQCMmn+7yAAAAKYBAAAZAAAAAAAA&#10;AAAAAAAAAGEGAABkcnMvX3JlbHMvZTJvRG9jLnhtbC5yZWxzUEsBAi0AFAAGAAgAAAAhAHsvXTng&#10;AAAACQEAAA8AAAAAAAAAAAAAAAAAYAcAAGRycy9kb3ducmV2LnhtbFBLAQItAAoAAAAAAAAAIQBi&#10;o943fgMAAH4DAAAUAAAAAAAAAAAAAAAAAG0IAABkcnMvbWVkaWEvaW1hZ2UxLnBuZ1BLAQItAAoA&#10;AAAAAAAAIQD88tpOIlAAACJQAAAVAAAAAAAAAAAAAAAAAB0MAABkcnMvbWVkaWEvaW1hZ2UyLmpw&#10;ZWdQSwUGAAAAAAcABwC/AQAAclwAAAAA&#10;">
              <v:line id="Line 16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PczBAAAA3AAAAA8AAABkcnMvZG93bnJldi54bWxET81qwkAQvhf6DssUvOmmCbYaXUXUlHqz&#10;6gMM2TFJzc6G7Gri27sFobf5+H5nvuxNLW7UusqygvdRBII4t7riQsHpmA0nIJxH1lhbJgV3crBc&#10;vL7MMdW24x+6HXwhQgi7FBWU3jeplC4vyaAb2YY4cGfbGvQBtoXULXYh3NQyjqIPabDi0FBiQ+uS&#10;8svhahQkPP067bZns/+lmj7HvKVsc1Fq8NavZiA89f5f/HR/6zA/ieHvmXC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bPczBAAAA3AAAAA8AAAAAAAAAAAAAAAAAnwIA&#10;AGRycy9kb3ducmV2LnhtbFBLBQYAAAAABAAEAPcAAACNAwAAAAA=&#10;">
                <v:imagedata r:id="rId3" o:title=""/>
              </v:shape>
              <v:shape id="Picture 1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y5DAAAAA3AAAAA8AAABkcnMvZG93bnJldi54bWxET99rwjAQfh/4P4QTfJupcwytRnEFwcet&#10;CuLb0ZxNsbmUJtb43y+Dwd7u4/t56220rRio941jBbNpBoK4crrhWsHpuH9dgPABWWPrmBQ8ycN2&#10;M3pZY67dg79pKEMtUgj7HBWYELpcSl8ZsuinriNO3NX1FkOCfS11j48Ublv5lmUf0mLDqcFgR4Wh&#10;6lberYL3gp71aXDx8vlVLMtrNOfOGKUm47hbgQgUw7/4z33Qaf58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rLk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752" behindDoc="1" locked="0" layoutInCell="1" allowOverlap="1">
              <wp:simplePos x="0" y="0"/>
              <wp:positionH relativeFrom="page">
                <wp:posOffset>1068070</wp:posOffset>
              </wp:positionH>
              <wp:positionV relativeFrom="page">
                <wp:posOffset>439420</wp:posOffset>
              </wp:positionV>
              <wp:extent cx="5425440" cy="943610"/>
              <wp:effectExtent l="1270" t="1270" r="2540" b="0"/>
              <wp:wrapNone/>
              <wp:docPr id="12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SEGUNDO - Será aplicada multa de 20% (vinte por cento) do valor do contrato, nas hipóteses de rescisão contratual por inexecução total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8" type="#_x0000_t202" style="position:absolute;margin-left:84.1pt;margin-top:34.6pt;width:427.2pt;height:74.3pt;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ltswIAALUFAAAOAAAAZHJzL2Uyb0RvYy54bWysVNtunDAQfa/Uf7D8TrjESxYUNkqWpaqU&#10;XqSkH+AFs1gFm9rehbTqv3dswmaTqFLVlgc09oyP58wcz+XV2LXowJTmUmQ4PAswYqKUFRe7DH+5&#10;L7wlRtpQUdFWCpbhB6bx1ertm8uhT1kkG9lWTCEAETod+gw3xvSp7+uyYR3VZ7JnApy1VB01sFQ7&#10;v1J0APSu9aMgiP1BqqpXsmRaw24+OfHK4dc1K82nutbMoDbDkJtxf+X+W/v3V5c03SnaN7x8TIP+&#10;RRYd5QIuPULl1FC0V/wVVMdLJbWszVkpO1/WNS+Z4wBswuAFm7uG9sxxgeLo/lgm/f9gy4+Hzwrx&#10;CnoXJRgJ2kGT7tlo0I0cURiHtkJDr1MIvOsh1IzggGjHVve3svyqkZDrhoodu1ZKDg2jFWToTvon&#10;RyccbUG2wwdZwUV0b6QDGmvV2fJBQRCgQ6cejt2xyZSwuSDRghBwleBLyHkcuvb5NJ1P90qbd0x2&#10;yBoZVtB9h04Pt9oADwidQ+xlQha8bZ0CWvFsAwKnHbgbjlqfzcI19EcSJJvlZkk8EsUbjwR57l0X&#10;a+LFRXixyM/z9ToPf9p7Q5I2vKqYsNfM4grJnzXvUeaTLI7y0rLllYWzKWm1265bhQ4UxF24z3YL&#10;kj8J85+n4dzA5QWlMCLBTZR4Rby88EhBFl5yESy9IExukjggCcmL55RuuWD/TgkN0MlFtJjE9Ftu&#10;gftec6Npxw2Mj5Z3GV4eg2hqJbgRlWutobyd7JNS2PSfSgEVmxvtBGs1OqnVjNtxeh3J/BC2snoA&#10;CSsJCgMxwuwDo5HqO0YDzJEM6297qhhG7XsBz8AOndlQs7GdDSpKOJphg9Fkrs00nPa94rsGkKeH&#10;JuQ1PJWaOxXbNzVlARTsAmaDI/M4x+zwOV27qKdpu/oFAAD//wMAUEsDBBQABgAIAAAAIQDXd0Au&#10;3wAAAAsBAAAPAAAAZHJzL2Rvd25yZXYueG1sTI+xTsMwEIZ3JN7BOiQ2ateDSUOcqkIwISHSMDA6&#10;sZtEjc8hdtvw9lwnmE6/7tN/3xXbxY/s7OY4BNSwXglgDttgB+w0fNavDxmwmAxaMwZ0Gn5chG15&#10;e1OY3IYLVu68Tx2jEoy50dCnNOWcx7Z33sRVmBzS7hBmbxLFueN2Nhcq9yOXQijuzYB0oTeTe+5d&#10;e9yfvIbdF1Yvw/d781EdqqGuNwLf1FHr+7tl9wQsuSX9wXDVJ3UoyakJJ7SRjZRVJgnVoDY0r4CQ&#10;UgFrNMj1Ywa8LPj/H8pfAAAA//8DAFBLAQItABQABgAIAAAAIQC2gziS/gAAAOEBAAATAAAAAAAA&#10;AAAAAAAAAAAAAABbQ29udGVudF9UeXBlc10ueG1sUEsBAi0AFAAGAAgAAAAhADj9If/WAAAAlAEA&#10;AAsAAAAAAAAAAAAAAAAALwEAAF9yZWxzLy5yZWxzUEsBAi0AFAAGAAgAAAAhAHrmqW2zAgAAtQUA&#10;AA4AAAAAAAAAAAAAAAAALgIAAGRycy9lMm9Eb2MueG1sUEsBAi0AFAAGAAgAAAAhANd3QC7fAAAA&#10;CwEAAA8AAAAAAAAAAAAAAAAADQUAAGRycy9kb3ducmV2LnhtbFBLBQYAAAAABAAEAPMAAAAZBgAA&#10;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SEGUNDO - Será aplicada multa de 20% (vinte por cento) do valor do contrato, nas hipóteses de rescisão contratual por inexecução total do contrato,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776"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2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26" name="Line 160"/>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CDDA" id="Group 157" o:spid="_x0000_s1026" style="position:absolute;margin-left:83.65pt;margin-top:.35pt;width:428.15pt;height:109.35pt;z-index:-597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xwSfgDAADdDQAADgAAAGRycy9lMm9Eb2MueG1s7Ffb&#10;jts2EH0v0H8Q9O6VKMuSLKwdbGV7UWDbGk3yATRFWUQkkiDlG4r+e4fUxbcNdpG8tEUMWCY55PDM&#10;meEx9fjhWFfOnirNBJ+56MF3HcqJyBnfztzPn1ajxHV0g3mOK8HpzD1R7X6Y//zT40GmNBClqHKq&#10;HHDCdXqQM7dsGpl6niYlrbF+EJJyMBZC1biBrtp6ucIH8F5XXuD7kXcQKpdKEKo1jC5aozu3/ouC&#10;kuaPotC0caqZC9ga+1T2uTFPb/6I063CsmSkg4G/AUWNGYdNB1cL3GBnp9idq5oRJbQomgciak8U&#10;BSPUxgDRIP8mmmcldtLGsk0PWznQBNTe8PTNbsnv+7VyWA65Cyauw3ENSbL7OmgSG3oOcpvCrGcl&#10;P8q1amOE5osgXzSYvVu76W/byc7m8JvIwSHeNcLScyxUbVxA4M7RZuE0ZIEeG4fA4CQcxxMfwBCw&#10;oXGSxOGkzRMpIZlmHYriseuA2SLEKSmX3eJkEoHFrAxQYq0eTttdLdIOmQkLCk6fOdXfx+nHEktq&#10;U6UNWwOnUc/pC+PUQZGtOLM3TMp4yyc58o5Ph4usxHxLrbtPJwncIRM7YL9YYjoakvEmvwNPKAqj&#10;lsOeZSAqaImykAaWcCqVbp6pqB3TmLkVALe5w/sX3Rgs5ykmlVysWFXBOE4r7hxmbuRPI7tAi4rl&#10;xmhsWm03WaWcPTYn0X5sYGC5nAYVz3PrrKQ4X3btBrOqbcPmFTf+IA6A07Xao/bX1J8uk2USjsIg&#10;Wo5Cf7EYPa2ycBStUDxZjBdZtkB/G2goTEuW55QbdP2xR+H7SqAToPbADgd/oMG79m75ArD9rwVt&#10;02ky2NbhRuSnterTDFU5f5SMpPDtsEHrDtvb0girmp2ibuekfpePGqsvOzkCdZK4YRtWseZklRZ4&#10;M6D4fs2IAW46l5Ue95UOdrMt6MfUZLif166C2mHEasdQ609agkybQj8PKSUOpgDgVLb1f+3FM90r&#10;JJuKyb7UTLuLGZT+Rilfoa1V4YUgu5rypv1bUbSC8AXXJZPadVRK6w0FlVS/5shU0Kv1FyRPvj8N&#10;fhllEz+D+ouXo6dpGI9ifxmHfpigDGV9/e00BRpwtZDs+wuwO1XdgbqrNpwaSgxqrcifQLY9YLpR&#10;tCGlGS7gGHTjcMAGg6X5zKwh/X2yE8fwt3+W515zAhR0mnMnzmdN6WRHAUxL9Nuy82+TgitBu9K9&#10;lf3c6967NKOnH5TENOH7X5QJKIz2krEeZCL5X8pE8EMm3rj9BX4CtzyQiTEKTQlYUbVXQITgCtHe&#10;/4L2yvT1+8kPobi9XLwmFPbyC+8Q9hrSve+Yl5TLPrQv38rm/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YqPeN34DAAB+AwAAFAAAAGRycy9tZWRpYS9pbWFnZTEucG5niVBORw0KGgoA&#10;AAANSUhEUgAAACUAAAAmCAYAAABDClKtAAAABmJLR0QA/wD/AP+gvaeTAAAACXBIWXMAAB+uAAAf&#10;1gGY/QzJ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U6xwSfgDAADdDQAADgAA&#10;AAAAAAAAAAAAAABEAgAAZHJzL2Uyb0RvYy54bWxQSwECLQAUAAYACAAAACEAjJp/u8gAAACmAQAA&#10;GQAAAAAAAAAAAAAAAABoBgAAZHJzL19yZWxzL2Uyb0RvYy54bWwucmVsc1BLAQItABQABgAIAAAA&#10;IQB7L1054AAAAAkBAAAPAAAAAAAAAAAAAAAAAGcHAABkcnMvZG93bnJldi54bWxQSwECLQAKAAAA&#10;AAAAACEAYqPeN34DAAB+AwAAFAAAAAAAAAAAAAAAAAB0CAAAZHJzL21lZGlhL2ltYWdlMS5wbmdQ&#10;SwECLQAKAAAAAAAAACEA/PLaTiJQAAAiUAAAFQAAAAAAAAAAAAAAAAAkDAAAZHJzL21lZGlhL2lt&#10;YWdlMi5qcGVnUEsFBgAAAAAHAAcAvwEAAHlcAAAAAA==&#10;">
              <v:line id="Line 160"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CInAAAAA3AAAAA8AAABkcnMvZG93bnJldi54bWxET9uKwjAQfRf2H8IIvmmqoq61UZZdXfTN&#10;VT9gaKYXbSaliVr/3iwIvs3hXCdZtaYSN2pcaVnBcBCBIE6tLjlXcDpu+p8gnEfWWFkmBQ9ysFp+&#10;dBKMtb3zH90OPhchhF2MCgrv61hKlxZk0A1sTRy4zDYGfYBNLnWD9xBuKjmKoqk0WHJoKLCm74LS&#10;y+FqFIx5/nvarTOzP1NFswmvafNzUarXbb8WIDy1/i1+ubc6zB/N4P+ZcIF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zUIicAAAADcAAAADwAAAAAAAAAAAAAAAACfAgAA&#10;ZHJzL2Rvd25yZXYueG1sUEsFBgAAAAAEAAQA9wAAAIwDAAAAAA==&#10;">
                <v:imagedata r:id="rId3" o:title=""/>
              </v:shape>
              <v:shape id="Picture 1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HzzzDAAAA3AAAAA8AAABkcnMvZG93bnJldi54bWxEj0FrwzAMhe+D/QejwW6r0zJGl9YtXWCw&#10;45YWym4iVuPQWA6xl7r/fjoUepN4T+99Wm+z79VEY+wCG5jPClDETbAdtwYO+8+XJaiYkC32gcnA&#10;lSJsN48PayxtuPAPTXVqlYRwLNGAS2kotY6NI49xFgZi0U5h9JhkHVttR7xIuO/1oijetMeOpcHh&#10;QJWj5lz/eQOvFV3bwxTy78d39V6fsjsOzhnz/JR3K1CJcrqbb9dfVvAXQiv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fPP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800" behindDoc="1" locked="0" layoutInCell="1" allowOverlap="1">
              <wp:simplePos x="0" y="0"/>
              <wp:positionH relativeFrom="page">
                <wp:posOffset>1068070</wp:posOffset>
              </wp:positionH>
              <wp:positionV relativeFrom="page">
                <wp:posOffset>439420</wp:posOffset>
              </wp:positionV>
              <wp:extent cx="5425440" cy="943610"/>
              <wp:effectExtent l="1270" t="1270" r="2540" b="0"/>
              <wp:wrapNone/>
              <wp:docPr id="1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9" type="#_x0000_t202" style="position:absolute;margin-left:84.1pt;margin-top:34.6pt;width:427.2pt;height:74.3pt;z-index:-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9PtAIAALUFAAAOAAAAZHJzL2Uyb0RvYy54bWysVNuOmzAQfa/Uf7D8znKpYQNastoNoaq0&#10;vUi7/QAHTLAKNrWdkG3Vf+/YhGQvL1VbHqzBMz6emXM8V9eHvkN7pjSXIsfhRYARE5Wsudjm+OtD&#10;6S0w0oaKmnZSsBw/Mo2vl2/fXI1DxiLZyq5mCgGI0Nk45Lg1Zsh8X1ct66m+kAMT4Gyk6qmBX7X1&#10;a0VHQO87PwqCxB+lqgclK6Y17BaTEy8dftOwynxuGs0M6nIMuRm3Krdu7Oovr2i2VXRoeXVMg/5F&#10;Fj3lAi49QRXUULRT/BVUzysltWzMRSV7XzYNr5irAaoJgxfV3Ld0YK4WaI4eTm3S/w+2+rT/ohCv&#10;gbuIYCRoDyQ9sINBt/KAwjixHRoHnUHg/QCh5gAOiHbV6uFOVt80EnLVUrFlN0rJsWW0hgxDe9J/&#10;cnTC0RZkM36UNVxEd0Y6oEOjets+aAgCdGDq8cSOTaaCzZhEMSHgqsCXkndJ6OjzaTafHpQ275ns&#10;kTVyrIB9h073d9rYbGg2h9jLhCx51zkFdOLZBgROO3A3HLU+m4Uj9GcapOvFekE8EiVrjwRF4d2U&#10;K+IlZXgZF++K1aoIf9l7Q5K1vK6ZsNfM4grJn5F3lPkki5O8tOx4beFsSlptN6tOoT0FcZfucz0H&#10;zznMf56GawLU8qIkID+4jVKvTBaXHilJ7KWXwcILwvQ2TQKSkqJ8XtIdF+zfS0IjMBlH8SSmc9Iv&#10;agvc97o2mvXcwPjoeJ/jxSmIZlaCa1E7ag3l3WQ/aYVN/9wKoHsm2gnWanRSqzlsDu51RE5rVs0b&#10;WT+ChJUEhYEYYfaB0Ur1A6MR5kiO9fcdVQyj7oOAZ2CHzmyo2djMBhUVHM2xwWgyV2YaTrtB8W0L&#10;yNNDE/IGnkrDnYrPWRwfGMwGV8xxjtnh8/TfRZ2n7fI3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Cg829PtAIAALUF&#10;AAAOAAAAAAAAAAAAAAAAAC4CAABkcnMvZTJvRG9jLnhtbFBLAQItABQABgAIAAAAIQDXd0Au3wAA&#10;AAsBAAAPAAAAAAAAAAAAAAAAAA4FAABkcnMvZG93bnJldi54bWxQSwUGAAAAAAQABADzAAAAGgYA&#10;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824"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1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13" name="Line 15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152"/>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7" name="Line 151"/>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8" name="Line 150"/>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119" name="Rectangle 149"/>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4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47"/>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146"/>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145"/>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7F896" id="Group 144" o:spid="_x0000_s1026" style="position:absolute;margin-left:83.65pt;margin-top:.35pt;width:428.15pt;height:109.35pt;z-index:-596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2PEg4GAAClIwAADgAAAGRycy9lMm9Eb2MueG1s7Fpr&#10;b9s2FP0+YP9B0HfVoqw34hSpH0WBbgvW7gfQEm0JlUSNlOOkw/777iUl+ZXUWbsKzWAHsShRoi4v&#10;zz28PPTV6/uyMO6YkDmvJiZ5ZZsGqxKe5tV6Yv7xcWGFpiEbWqW04BWbmA9Mmq+vf/7palvHzOEZ&#10;L1ImDGikkvG2nphZ09TxaCSTjJVUvuI1q6ByxUVJGzgV61Eq6BZaL4uRY9v+aMtFWgueMCnh6kxX&#10;mteq/dWKJc1vq5VkjVFMTLCtUd9CfS/xe3R9ReO1oHWWJ60Z9CusKGlewUv7pma0ocZG5CdNlXki&#10;uOSr5lXCyxFfrfKEqT5Ab4h91Ju3gm9q1Zd1vF3XvZvAtUd++upmk1/vboWRpzB2xDGNipYwSOq9&#10;BnFddM+2Xsdw11tRf6hvhe4jFN/z5JOE6tFxPZ6v9c3GcvsLT6FBumm4cs/9SpTYBHTcuFej8NCP&#10;ArtvjAQueu448GzPNBKoI+MwDFxPj1OSwWDic8QPxqYB1UFXMW8fDj0favBJh4SqdkRj/VZlaWsZ&#10;dgsAJ3c+ld/m0w8ZrZkaKone6n0Kxmifvs8rZhBP9QTfDTdNK+3P5L5q/WlUfJrRas1Ucx8favAd&#10;wS6C7XuP4ImEwTjr395PxHd97arOy+AoGG90lAqC3ks0roVs3jJeGliYmAUYrsaO3r2XDdqyuwWH&#10;suKLvCjgOo2LythOTN+OfPWA5EWeYiXWSbFeTgth3FGMRPVRHYOa/dsA8VWqGssYTedtuaF5ocvw&#10;8qLC9qAfYE5b0qH2V2RH83Aeupbr+HPLtWcz62YxdS1/QQJvNp5NpzPyN5pG3DjL05RVaF0X9sR9&#10;HgRaAtIB2wd+74bRYevKX2Bsd1RGq+HEEdQ4XPL04VZ0wwyovL6q8ySG/9Y2KJ3Ydp4a4almI5jZ&#10;NlI+q42Sik+b2gJ2qmmTL/Mibx4U04Lf0Kjq7jZP0HA82Ue62yEd6vG1AHbFH919+inATp4o7uix&#10;fiNroGkE+u6SEHyLAICo1Pg/bGWEpweWLIu87qCG5bbPwPRHTPmI2zQLz3iyKVnV6GlFsAK6zyuZ&#10;5bU0DRGzcsmAJcW7lCCCHsWfE97YduS8saaePQX8BXPrJnIDK7DngWu7IZmSaYe/jWTgBlrM6vzb&#10;AdhGVRtQJ2ijMboErZYi+R2crQJMNoI1SYaXVxAG7XUIsL5CuXnnWXT682gnCGDa39FzxzkOcVrO&#10;OSHnHae0tCPATOXo87Tzo1HBAaEd8N5CfU5571mc0bkfmASL8P8SaQLmdT0h3vY0MUaHYJeQTv43&#10;NOFcaOJM9ufYIaABaGJM1EyhSFWlgIRACqHzP8c/k59ciOI4ucBQ0snFjigGSndh1A7SXQdD+yB3&#10;pfF3THfDAJIIABTxYRWgJrlu6oG1n1oURDqd6NYEJ9POv892PW+sQ/1p2p9F+HdK+zS+pLu4CBts&#10;NRYcwVOBYTh42gRWYRd8vsDl2ED0CVnzAX2qqW84fIYO0CTSZ+QdqwXjAGLne6gFY1gXqUzpQp9K&#10;KYH118n6DRHwRbVgIHhGHTxxrQgyVQGLfFfNay1GP7QKodTy4BfW8wcPdP07r2dFuIB8dIIPCc79&#10;z5rjz2WMX4NELUrtiUBfkqmI49pvnMha+GFguQvXs6LADi2bRG8i33Yjd7boZAItUynxUIvkoC6d&#10;aBqPqr+nMhWKc5HneGfC7WlxrswbEOuLvJyYYa/g0fgppa5X2dD8Tv/qjk/rYIbgoAYBE8G2AhQy&#10;Lj6bxhYk+okp/9xQFLSKdxUoQxEo1KjpqxPXC5C9xH7Ncr+GVgk0NTEb09DFaaP3ATa1yNcZvEkL&#10;OxW/AbV6lSupE5Gp1TmwG08GzFawO/uzAfDksMl0Nxv4w80GF+14X5nuYqU7Ph0zAIzB4Yl6rdou&#10;UuxEXLXb0vL6AFsbIdHiAfE9lcbv1AOIG5wHxuRw/+c/WOtddjb29k06VHbHHwud/WZmi06V0A6I&#10;zo48I/9I2wq/Wyp9Ic+XQ55H+8J6h3s4eNqO3SXSF/Z8SfvCMMur34Io0m1/t4I/Ntk/h/L+r2uu&#10;/w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HsvXTngAAAA&#10;CQEAAA8AAABkcnMvZG93bnJldi54bWxMj09Lw0AUxO+C32F5gje7+aNpjdmUUtRTKdgK0ttr8pqE&#10;Zt+G7DZJv73bkx6HGWZ+ky0n3YqBetsYVhDOAhDEhSkbrhR87z+eFiCsQy6xNUwKrmRhmd/fZZiW&#10;ZuQvGnauEr6EbYoKaue6VEpb1KTRzkxH7L2T6TU6L/tKlj2Ovly3MgqCRGps2C/U2NG6puK8u2gF&#10;nyOOqzh8Hzbn0/p62L9sfzYhKfX4MK3eQDia3F8YbvgeHXLPdDQXLq1ovU7msY8qmIO42UEUJyCO&#10;CqLw9Rlknsn/D/JfAAAA//8DAFBLAwQKAAAAAAAAACEAYqPeN34DAAB+AwAAFAAAAGRycy9tZWRp&#10;YS9pbWFnZTEucG5niVBORw0KGgoAAAANSUhEUgAAACUAAAAmCAYAAABDClKtAAAABmJLR0QA/wD/&#10;AP+gvaeTAAAACXBIWXMAAB+uAAAf1gGY/QzJ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s92PEg4GAAClIwAADgAAAAAAAAAAAAAAAABEAgAAZHJzL2Uyb0RvYy54bWxQSwECLQAU&#10;AAYACAAAACEAjJp/u8gAAACmAQAAGQAAAAAAAAAAAAAAAAB+CAAAZHJzL19yZWxzL2Uyb0RvYy54&#10;bWwucmVsc1BLAQItABQABgAIAAAAIQB7L1054AAAAAkBAAAPAAAAAAAAAAAAAAAAAH0JAABkcnMv&#10;ZG93bnJldi54bWxQSwECLQAKAAAAAAAAACEAYqPeN34DAAB+AwAAFAAAAAAAAAAAAAAAAACKCgAA&#10;ZHJzL21lZGlhL2ltYWdlMS5wbmdQSwECLQAKAAAAAAAAACEA/PLaTiJQAAAiUAAAFQAAAAAAAAAA&#10;AAAAAAA6DgAAZHJzL21lZGlhL2ltYWdlMi5qcGVnUEsFBgAAAAAHAAcAvwEAAI9eAAAAAA==&#10;">
              <v:line id="Line 15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XEPAAAAA3AAAAA8AAABkcnMvZG93bnJldi54bWxET8luwjAQvSP1H6ypxI04FCg0xSDEJriV&#10;5QNG8ZCkxOMoNhD+HiMhcZunt8542phSXKl2hWUF3SgGQZxaXXCm4HhYdUYgnEfWWFomBXdyMJ18&#10;tMaYaHvjHV33PhMhhF2CCnLvq0RKl+Zk0EW2Ig7cydYGfYB1JnWNtxBuSvkVx9/SYMGhIceK5jml&#10;5/3FKOjxz/q4XZ7M3z+VNBzwklaLs1Ltz2b2C8JT49/il3ujw/xuH57PhAv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tcQ8AAAADcAAAADwAAAAAAAAAAAAAAAACfAgAA&#10;ZHJzL2Rvd25yZXYueG1sUEsFBgAAAAAEAAQA9wAAAIwDAAAAAA==&#10;">
                <v:imagedata r:id="rId3" o:title=""/>
              </v:shape>
              <v:shape id="Picture 15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qh/AAAAA3AAAAA8AAABkcnMvZG93bnJldi54bWxET99rwjAQfh/4P4QT9jZThxtajaIFYY+u&#10;CuLb0ZxNsbmUJqvxvzeDwd7u4/t5q020rRio941jBdNJBoK4crrhWsHpuH+bg/ABWWPrmBQ8yMNm&#10;PXpZYa7dnb9pKEMtUgj7HBWYELpcSl8ZsugnriNO3NX1FkOCfS11j/cUblv5nmWf0mLDqcFgR4Wh&#10;6lb+WAWzgh71aXDxsjsUi/IazbkzRqnXcdwuQQSK4V/85/7Saf70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qqH8AAAADcAAAADwAAAAAAAAAAAAAAAACfAgAA&#10;ZHJzL2Rvd25yZXYueG1sUEsFBgAAAAAEAAQA9wAAAIwDAAAAAA==&#10;">
                <v:imagedata r:id="rId4" o:title=""/>
              </v:shape>
              <v:line id="Line 152"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51"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OsMQAAADcAAAADwAAAGRycy9kb3ducmV2LnhtbERPS2sCMRC+C/0PYQq9ada22LIapSz0&#10;cStuRXocN9PdtZvJNoma+uuNIHibj+85s0U0ndiT861lBeNRBoK4srrlWsHq63X4DMIHZI2dZVLw&#10;Tx4W85vBDHNtD7ykfRlqkULY56igCaHPpfRVQwb9yPbEifuxzmBI0NVSOzykcNPJ+yybSIMtp4YG&#10;eyoaqn7LnVHgdrF4sH/f6+3mLX4+rt+P5arYKnV3G1+mIALFcBVf3B86zR8/wf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A6wxAAAANwAAAAPAAAAAAAAAAAA&#10;AAAAAKECAABkcnMvZG93bnJldi54bWxQSwUGAAAAAAQABAD5AAAAkgMAAAAA&#10;" strokecolor="#d9d9d9" strokeweight="5.16pt"/>
              <v:line id="Line 150"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u8YAAADcAAAADwAAAGRycy9kb3ducmV2LnhtbESPQUvDQBCF74L/YRnBm93UgpTYbRGp&#10;oIjFtra9jtkxCc3OhOw2jf/eOQi9zfDevPfNbDGExvTUxVrYwXiUgSEuxNdcOvjavtxNwcSE7LER&#10;Jge/FGExv76aYe7lzGvqN6k0GsIxRwdVSm1ubSwqChhH0hKr9iNdwKRrV1rf4VnDQ2Pvs+zBBqxZ&#10;Gyps6bmi4rg5BQefOFlOPvaHfvVN8rbavcvpMBXnbm+Gp0cwiYZ0Mf9fv3rFHyutPqMT2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5LvGAAAA3AAAAA8AAAAAAAAA&#10;AAAAAAAAoQIAAGRycy9kb3ducmV2LnhtbFBLBQYAAAAABAAEAPkAAACUAwAAAAA=&#10;" strokecolor="#d9d9d9" strokeweight=".24pt"/>
              <v:rect id="Rectangle 149"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nFcYA&#10;AADcAAAADwAAAGRycy9kb3ducmV2LnhtbERP22rCQBB9L/Qflin4UnRjC1Wjq6TBSqFQ8ILg25Ad&#10;k9DsbLq71ejXdwsF3+ZwrjNbdKYRJ3K+tqxgOEhAEBdW11wq2G3f+mMQPiBrbCyTggt5WMzv72aY&#10;anvmNZ02oRQxhH2KCqoQ2lRKX1Rk0A9sSxy5o3UGQ4SulNrhOYabRj4lyYs0WHNsqLClvKLia/Nj&#10;FHweRqvvzF3Nx355fFxl+euzz9dK9R66bAoiUBdu4n/3u47zhxP4eyZ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snFcYAAADcAAAADwAAAAAAAAAAAAAAAACYAgAAZHJz&#10;L2Rvd25yZXYueG1sUEsFBgAAAAAEAAQA9QAAAIsDAAAAAA==&#10;" fillcolor="#d9d9d9" stroked="f"/>
              <v:line id="Line 148"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47"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46"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145"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6848"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1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80"/>
                            <w:rPr>
                              <w:b/>
                            </w:rPr>
                          </w:pPr>
                          <w:r>
                            <w:rPr>
                              <w:b/>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80" type="#_x0000_t202" style="position:absolute;margin-left:190.7pt;margin-top:34.6pt;width:265.9pt;height:62.05pt;z-index:-5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n/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HyNOWmjSIx00uhMD8sOZqVDfqQQcHzpw1QMcgLdlq7p7UXxViIt1TfiO3kop+pqSEjL0zU33&#10;7OqIowzItv8gSghE9lpYoKGSrSkfFAQBOnTq6dQdk0wBm7PZchHP4KiAs2UUebO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sHI2at6K&#10;8gkkLAUoDMQIsw+MWsjvGPUwR1Ksvu2JpBg17zk8AzN0JkNOxnYyCC/gaoo1RqO51uNw2neS7WpA&#10;Hh8aF7fwVCpmVfycxfGBwWywZI5zzAyf83/r9TxtV78AAAD//wMAUEsDBBQABgAIAAAAIQAIhjhg&#10;3wAAAAoBAAAPAAAAZHJzL2Rvd25yZXYueG1sTI/BToNAEIbvJr7DZky82YViSEGWpjF6MjFSPHhc&#10;YAqbsrPIblt8e8eTvc1kvvzz/cV2saM44+yNIwXxKgKB1LrOUK/gs3592IDwQVOnR0eo4Ac9bMvb&#10;m0LnnbtQhed96AWHkM+1giGEKZfStwNa7VduQuLbwc1WB17nXnazvnC4HeU6ilJptSH+MOgJnwds&#10;j/uTVbD7ourFfL83H9WhMnWdRfSWHpW6v1t2TyACLuEfhj99VoeSnRp3os6LUUGyiR8ZVZBmaxAM&#10;ZHHCQ8NkliQgy0JeVyh/AQAA//8DAFBLAQItABQABgAIAAAAIQC2gziS/gAAAOEBAAATAAAAAAAA&#10;AAAAAAAAAAAAAABbQ29udGVudF9UeXBlc10ueG1sUEsBAi0AFAAGAAgAAAAhADj9If/WAAAAlAEA&#10;AAsAAAAAAAAAAAAAAAAALwEAAF9yZWxzLy5yZWxzUEsBAi0AFAAGAAgAAAAhALwZGf+zAgAAtQUA&#10;AA4AAAAAAAAAAAAAAAAALgIAAGRycy9lMm9Eb2MueG1sUEsBAi0AFAAGAAgAAAAhAAiGOGDfAAAA&#10;CgEAAA8AAAAAAAAAAAAAAAAADQUAAGRycy9kb3ducmV2LnhtbFBLBQYAAAAABAAEAPMAAAAZBgAA&#10;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80"/>
                      <w:rPr>
                        <w:b/>
                      </w:rPr>
                    </w:pPr>
                    <w:r>
                      <w:rPr>
                        <w:b/>
                      </w:rPr>
                      <w:t>ANEXO III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4A2EEB">
    <w:pPr>
      <w:pStyle w:val="Corpodetexto"/>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872"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0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01" name="Line 14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13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5" name="Line 13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6" name="Rectangle 137"/>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3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5"/>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4"/>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3"/>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00A83" id="Group 132" o:spid="_x0000_s1026" style="position:absolute;margin-left:83.65pt;margin-top:.35pt;width:428.15pt;height:109.35pt;z-index:-596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2HeQMGAAAGIQAADgAAAGRycy9lMm9Eb2MueG1s7Fpt&#10;b9s2EP4+YP9B0HfVoqx3xClSvxQFui1Yuh9AS7QlVBI1Uo6TDvvvuyMl+S2uvRYzmsEJYouiRB2P&#10;zz28e5Sbt09lYTwyIXNejUzyxjYNViU8zavlyPzj08wKTUM2tEppwSs2Mp+ZNN/e/vzTzbqOmcMz&#10;XqRMGDBIJeN1PTKzpqnjwUAmGSupfMNrVkHngouSNtAUy0Eq6BpGL4uBY9v+YM1FWgueMCnh7ER3&#10;mrdq/MWCJc1vi4VkjVGMTLCtUZ9Cfc7xc3B7Q+OloHWWJ60Z9BusKGlewUP7oSa0ocZK5AdDlXki&#10;uOSL5k3CywFfLPKEqTnAbIi9N5v3gq9qNZdlvF7WvZvAtXt++uZhk18f74WRp7B2NvinoiUsknqu&#10;QYYOumddL2O46r2oH+p7oecIhx958llC92C/H9tLfbExX//CUxiQrhqu3PO0ECUOARM3ntQqPPer&#10;wJ4aI4GTnjsMPNszjQT6yDAMA9fT65RksJh4H/GDoWlAd9B1TNubQ8+HHrzTIaHqHdBYP1VZ2lqG&#10;0wLAyY1P5ff59CGjNVNLJdFbvU9J59OPecUM4rYuVReNK+3P5Klq/WlUfJzRasnUcJ+ea/AdwSmC&#10;7Vu3YEPCYpz0b+8n4ru+dlXnZXCUox2lgqD3Eo1rIZv3jJcGHozMAgxXa0cfP8oGbdlcgktZ8Vle&#10;FHCexkVlrEemb0e+ukHyIk+xE/ukWM7HhTAeKUai+lETg57tywDxVaoGyxhNp+1xQ/NCH8PDiwrH&#10;g3mAOe2RDrW/IjuahtPQtVzHn1quPZlYd7Oxa/kzEniT4WQ8npC/0TTixlmepqxC67qwJ+55EGgJ&#10;SAdsH/i9Gwa7oyt/gbHdtzJaLSeuoMbhnKfP96JbZkDl7U2dJzH8tbbB0YFtp6kR7mpWgpntIOVZ&#10;Y5RUfF7VFrBTTZt8nhd586yYFvyGRlWP93mChmNjG+mAJs0e0I+PBbAr6HbX6bsAO3miuKPH+p2s&#10;gaYR6JtTQvA1AgCiUuN/d5QBNncsmRd53UENj9s5A9PvMeULbtMsPOHJqmRVo7cVwQqYPq9kltfS&#10;NETMyjkDlhQfUoIIehF/Tnhn25Hzzhp79hjwF0ytu8gNrMCeBq7thmRMxh3+VpKBG2gxqfPvB2Ab&#10;VW1AHaCNxugStFqK5Hdwtgow2QjWJBmeXkAYtOchwPoO5eaNZ9Hp59FOEMC2v6HnjnMc4rScc0DO&#10;G05paUeAmcrRp2nnR6OCHULb4b2Z+jnkvbM4o3M/MAkewt9rpAnYnfdpQm1AOCWkk/8NTThXmjiR&#10;/Tl2CFke0MSQuBgTilRVCkgIpBA6/3P8E/nJlSj2kwsMJZ1cbIjiQumu20W3TneHEa7rTu5K4/8w&#10;3Q0DSCIAUMSHKmAHUVDbqKIg0ulEVxMcbDv/Ptv1PKiT1N66ncfu0P4kwt9D2qfxNd3FIuxi1RjQ&#10;jd58WniGl4WnTaAKu+LzFZZjF6JPQIfGJybjoAMUUEUNlYrRcuhDK8FIrb98pWDauQEb52XuEWbo&#10;LzJoSJBczyLRU1vy8QT5OFPqqn+ryv6aDkAc137nRNbMDwPLnbmeFQV2aNkkehf5thu5k1lXh2kd&#10;QPGBViGhfD8oGl+U1w51AFQ/Is/xTmwHx9WPMm9ADS3ycmSGvURC42NSSC9joPmdwNB9HxcaDMGh&#10;3IYdEXRbOMi4+GIaa9BAR6b8c0VRMSg+VFB6R8R1UTRVDdcLHGiI7Z75dg+tEhhqZDamoQ/HjRZa&#10;V7XIlxk8SVfOFb8DOXCRKy0JkanlD7AbG5fcDoIu3NrtQElkbeBcQJwL0Z8q1rx9cW4YgG0YayeS&#10;3+Iqzu1K6YdBianZFm30MaPVIpA7DuSSji2PinMtTlvdBlrnEQa+qnhJ5j+mHYOGspOtKBX8gvAk&#10;ujojvqeS5k15BrBFbA6JSrLBhZ2sf5WO+zdXZ24Zrxed0R46VQl/QXR25Bl5qrLaoDO8kueP/Gbj&#10;MuRJgKN2yFNR1eXgaTt2l0hf2fM1vXhTb4nhZbtKo9t/DMC3+dttlapu/n3h9h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7L1054AAAAAkBAAAPAAAAZHJz&#10;L2Rvd25yZXYueG1sTI9PS8NAFMTvgt9heYI3u/mjaY3ZlFLUUynYCtLba/KahGbfhuw2Sb+925Me&#10;hxlmfpMtJ92KgXrbGFYQzgIQxIUpG64UfO8/nhYgrEMusTVMCq5kYZnf32WYlmbkLxp2rhK+hG2K&#10;CmrnulRKW9Sk0c5MR+y9k+k1Oi/7SpY9jr5ctzIKgkRqbNgv1NjRuqbivLtoBZ8jjqs4fB8259P6&#10;eti/bH82ISn1+DCt3kA4mtxfGG74Hh1yz3Q0Fy6taL1O5rGPKpiDuNlBFCcgjgqi8PUZZJ7J/w/y&#10;XwA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M6dh3kD&#10;BgAABiEAAA4AAAAAAAAAAAAAAAAARAIAAGRycy9lMm9Eb2MueG1sUEsBAi0AFAAGAAgAAAAhAIya&#10;f7vIAAAApgEAABkAAAAAAAAAAAAAAAAAcwgAAGRycy9fcmVscy9lMm9Eb2MueG1sLnJlbHNQSwEC&#10;LQAUAAYACAAAACEAey9dOeAAAAAJAQAADwAAAAAAAAAAAAAAAAByCQAAZHJzL2Rvd25yZXYueG1s&#10;UEsBAi0ACgAAAAAAAAAhAGKj3jd+AwAAfgMAABQAAAAAAAAAAAAAAAAAfwoAAGRycy9tZWRpYS9p&#10;bWFnZTEucG5nUEsBAi0ACgAAAAAAAAAhAPzy2k4iUAAAIlAAABUAAAAAAAAAAAAAAAAALw4AAGRy&#10;cy9tZWRpYS9pbWFnZTIuanBlZ1BLBQYAAAAABwAHAL8BAACEXgAAAAA=&#10;">
              <v:line id="Line 14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93HCAAAA3AAAAA8AAABkcnMvZG93bnJldi54bWxET8luwjAQvVfiH6xB6q1xoGoLARMhlqrc&#10;SsgHjOLJQuJxFLuQ/n1dqVJv8/TWWaej6cSNBtdYVjCLYhDEhdUNVwryy/FpAcJ5ZI2dZVLwTQ7S&#10;zeRhjYm2dz7TLfOVCCHsElRQe98nUrqiJoMusj1x4Eo7GPQBDpXUA95DuOnkPI5fpcGGQ0ONPe1q&#10;Ktrsyyh45uV7fjqU5vNKHb298IGO+1apx+m4XYHwNPp/8Z/7Q4f58Rx+nw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9/dxwgAAANwAAAAPAAAAAAAAAAAAAAAAAJ8C&#10;AABkcnMvZG93bnJldi54bWxQSwUGAAAAAAQABAD3AAAAjgMAAAAA&#10;">
                <v:imagedata r:id="rId3" o:title=""/>
              </v:shape>
              <v:shape id="Picture 14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AS3AAAAA3AAAAA8AAABkcnMvZG93bnJldi54bWxET99rwjAQfhf2P4Qb7E3TORGtRtkKgz3O&#10;KohvR3M2Zc2lNLHG/34RBN/u4/t56220rRio941jBe+TDARx5XTDtYLD/nu8AOEDssbWMSm4kYft&#10;5mW0xly7K+9oKEMtUgj7HBWYELpcSl8ZsugnriNO3Nn1FkOCfS11j9cUbls5zbK5tNhwajDYUWGo&#10;+isvVsGsoFt9GFw8ff0Wy/IczbEzRqm31/i5AhEohqf44f7RaX72Afdn0gV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YBLcAAAADcAAAADwAAAAAAAAAAAAAAAACfAgAA&#10;ZHJzL2Rvd25yZXYueG1sUEsFBgAAAAAEAAQA9wAAAIwDAAAAAA==&#10;">
                <v:imagedata r:id="rId4" o:title=""/>
              </v:shape>
              <v:line id="Line 13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line id="Line 13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gcQAAADcAAAADwAAAGRycy9kb3ducmV2LnhtbERPTU8CMRC9m/AfmiHxJl0RjVkphGyC&#10;ciOuhHgct+Pu4na6tAUKv56amHibl/c503k0nTiS861lBfejDARxZXXLtYLNx/LuGYQPyBo7y6Tg&#10;TB7ms8HNFHNtT/xOxzLUIoWwz1FBE0KfS+mrhgz6ke2JE/dtncGQoKuldnhK4aaT4yx7kgZbTg0N&#10;9lQ0VP2UB6PAHWLxYPef293Xa1xPtm+XclPslLodxsULiEAx/Iv/3Cud5meP8Pt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6OBxAAAANwAAAAPAAAAAAAAAAAA&#10;AAAAAKECAABkcnMvZG93bnJldi54bWxQSwUGAAAAAAQABAD5AAAAkgMAAAAA&#10;" strokecolor="#d9d9d9" strokeweight="5.16pt"/>
              <v:rect id="Rectangle 137"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lusUA&#10;AADcAAAADwAAAGRycy9kb3ducmV2LnhtbERP22rCQBB9F/oPyxT6IrqxBZXUVWKwUigIXhB8G7Jj&#10;EpqdjbtbTfv13ULBtzmc68wWnWnElZyvLSsYDRMQxIXVNZcKDvu3wRSED8gaG8uk4Js8LOYPvRmm&#10;2t54S9ddKEUMYZ+igiqENpXSFxUZ9EPbEkfubJ3BEKErpXZ4i+Gmkc9JMpYGa44NFbaUV1R87r6M&#10;gs1psr5k7sd8HFfn/jrLly8+3yr19NhlryACdeEu/ne/6zg/GcP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SW6xQAAANwAAAAPAAAAAAAAAAAAAAAAAJgCAABkcnMv&#10;ZG93bnJldi54bWxQSwUGAAAAAAQABAD1AAAAigMAAAAA&#10;" fillcolor="#d9d9d9" stroked="f"/>
              <v:line id="Line 13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35"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34"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line id="Line 133"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6896"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81" type="#_x0000_t202" style="position:absolute;margin-left:190.7pt;margin-top:34.6pt;width:265.9pt;height:62.05pt;z-index:-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VWsw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xjBEnLdTokQ4a3YkB+TPfJKjvVAJ+Dx146gEOoNCWrOruRfFVIS7WNeE7eiul6GtKSgjQ3nTP&#10;ro44yoBs+w+ihIfIXgsLNFSyNdmDfCBAh0I9nYpjgilgczZbLuIZHBVwtowibzY3wbkkmW53Uul3&#10;VLTIGCmWUHyLTg73So+uk4t5jIucNY0VQMMvNgBz3IG34ao5M1HYev6IvXgTbaLQCYPFxgm9LHNu&#10;83XoLHJ/Oc9m2Xqd+T/Nu36Y1KwsKTfPTNrywz+r3VHloypO6lKiYaWBMyEpuduuG4kOBLSd2++Y&#10;kDM39zIMmy/g8oKSH4TeXRA7+SJaOmEezp146UWO58d38cIL4zDLLyndM07/nRLqQXbzYD6K6bfc&#10;PPu95kaSlmmYHg1rUxydnEhiJLjhpS2tJqwZ7bNUmPCfUwHlngptBWs0OqpVD9vBNkcQTI2wFeUT&#10;SFgKUBiIEUYfGLWQ3zHqYYykWH3bE0kxat5zaAMzcyZDTsZ2Mggv4GqKNUajudbjbNp3ku1qQB4b&#10;jYtbaJWKWRWbnhqjAApmAaPBkjmOMTN7ztfW63nYrn4BAAD//wMAUEsDBBQABgAIAAAAIQAIhjhg&#10;3wAAAAoBAAAPAAAAZHJzL2Rvd25yZXYueG1sTI/BToNAEIbvJr7DZky82YViSEGWpjF6MjFSPHhc&#10;YAqbsrPIblt8e8eTvc1kvvzz/cV2saM44+yNIwXxKgKB1LrOUK/gs3592IDwQVOnR0eo4Ac9bMvb&#10;m0LnnbtQhed96AWHkM+1giGEKZfStwNa7VduQuLbwc1WB17nXnazvnC4HeU6ilJptSH+MOgJnwds&#10;j/uTVbD7ourFfL83H9WhMnWdRfSWHpW6v1t2TyACLuEfhj99VoeSnRp3os6LUUGyiR8ZVZBmaxAM&#10;ZHHCQ8NkliQgy0JeVyh/AQAA//8DAFBLAQItABQABgAIAAAAIQC2gziS/gAAAOEBAAATAAAAAAAA&#10;AAAAAAAAAAAAAABbQ29udGVudF9UeXBlc10ueG1sUEsBAi0AFAAGAAgAAAAhADj9If/WAAAAlAEA&#10;AAsAAAAAAAAAAAAAAAAALwEAAF9yZWxzLy5yZWxzUEsBAi0AFAAGAAgAAAAhALQnZVazAgAAtAUA&#10;AA4AAAAAAAAAAAAAAAAALgIAAGRycy9lMm9Eb2MueG1sUEsBAi0AFAAGAAgAAAAhAAiGOGDfAAAA&#10;CgEAAA8AAAAAAAAAAAAAAAAADQUAAGRycy9kb3ducmV2LnhtbFBLBQYAAAAABAAEAPMAAAAZBgAA&#10;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IV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920"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8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89" name="Line 130"/>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2" name="Line 127"/>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3" name="Line 126"/>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4" name="Rectangle 125"/>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24"/>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123"/>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122"/>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121"/>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30C65" id="Group 120" o:spid="_x0000_s1026" style="position:absolute;margin-left:83.65pt;margin-top:.35pt;width:428.15pt;height:109.35pt;z-index:-59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a6g90FAAD7IAAADgAAAGRycy9lMm9Eb2MueG1s7Fpt&#10;b9s2EP4+YP9B0HfVoqx3xClSvxQFui1Yux9AS7JFVBI1Uo6TDfvvuyMl2Yqdxmg7IxmcIDYpStTx&#10;4d2ju0e5entfFsZdJiTj1cQkb2zTyKqEp6xaT8w/Pi+s0DRkQ6uUFrzKJuZDJs231z//dLWt48zh&#10;OS/STBgwSSXjbT0x86ap49FIJnlWUvmG11kFgysuStpAV6xHqaBbmL0sRo5t+6MtF2kteJJJCUdn&#10;etC8VvOvVlnS/LZayawxiokJtjXqU6jPJX6Orq9ovBa0zlnSmkG/wYqSsgpu2k81ow01NoIdTFWy&#10;RHDJV82bhJcjvlqxJFNrgNUQ+9Fq3gu+qdVa1vF2XfcwAbSPcPrmaZNf726FwdKJGcJOVbSEPVK3&#10;NYij0NnW6xhOei/qT/Wt0EuE5keefJEA3ujxOPbX+mRjuf2FpzAh3TRcoXO/EiVOAes27tUmPPSb&#10;kN03RgIHPXcceLZnGgmMkXEYBq6ntynJYS/xOuIHY9OA4aAbmLcXh54PI3ilQ0I1OqKxvquytLUM&#10;3QP8Te4gld8H6aec1pnaKYlodZBGHaQfWZUZZNwiqs6ZVhrO5L5q4TQqPs1ptc7UbJ8faoCO4ArB&#10;9L1LsCNhL56Ft4eJ+K6vkepABpwcjZMyqQeJxrWQzfuMlwY2JmYBhquto3cfZYO27E7Bnaz4ghWF&#10;iqKiMrYT07cjX10gecFSHMTTpFgvp4Uw7ijGofpRC4OR/dPA36tUTZZnNJ237YayQrfh5kWF88E6&#10;wJy2pQPt78iO5uE8dC3X8eeWa89m1s1i6lr+ggTebDybTmfkHzSNuHHO0jSr0Lou6Il7mge09KPD&#10;tQ/7HobRcHaFFxjbfSuj1XbiDmo3XPL04VZ02wxOeX1VsySGv9Y2aB3Y9jwxwlXNRmRmO0l50hwl&#10;FV82tQXcVNOGLVnBmgfFs4AbGlXd3bIEDcfOztEjoFbNHTCMdwX2iHCDu9P0ReA6LFHM0bv6jayB&#10;o9HPd4eE4Fvcf4hJ7f7DWUbYHRiyLFjdeRq22yUDzT+iySOoaQqe8WRTZlWjnykiK2D1vJI5q6Vp&#10;iDgrlxlQpPiQEnSgo+7nhDe2HTnvrKlnT8H9grl1E7mBFdjzwLXdkEzJtHO/jcwABlrMavb9/tcG&#10;VRtPB85GY4QErZYi+R3AVvElG5E1SY6HVxAF7XGIr35AwbxDFkE/jXWCAJ4kO3LuKMchTks5B9S8&#10;o5SWdQSYqYB+nnVeGhMM+GxAewv1c0h7J1FGBz8QCTbh7xWyBAa5yjBue5YI/5cs4VxY4pnUz7FD&#10;SPGAJcbERRdQnKryP0IggdDJn+M/k51ceOJxanGMJ86S60ZA7jq4da7rqOx7kLjS+D/MdcMA2AX8&#10;ifhQAQwcCnITVRB46viPTHU9b6wj/WnSn0X4e0j6NL7kuliAnakSi6AqHHinqofO5502gQrs4p6v&#10;sBQ7D3m6nXtiIg4SQIEVlJI9Wh/91IovUisvXymWBhdg57SsPcLs/Ch/hgSp9SQKfe55/C08qQv+&#10;vQL7axIAcVz7nRNZCz8MLHfhelYU2KFlk+hd5Ntu5M4WXQ2mJQD1sNLyI1TuBwXjUV3tUAJA4SPy&#10;YMNUmbWvaAwqgKeFj5I1IIMWrAQdrldHaPyUCtIrGGh+py10309rDIbgUGrD8xAEW2jkXPxlGlsQ&#10;Pyem/HNDUSwoPlRQdkfEdVEtVR3XC0AKNMT+yHJ/hFYJTDUxG9PQzWmjFdZNLdg6hzvpqrniNyAE&#10;rpiSkdAztfIBdmPnjA8DyDwHDwOVgbZxcwZZLkQ4Vah5j2W5cRBcZLkXK8u1btpKNtA7jS/wFcUx&#10;ef+4aIzVz8A7Vdp6Ru8kujAjvqfUt11lBl6rngKBipcfmUhfNOM9Rbrj8e77aT6HMufc1An0NHBO&#10;B0ubMzpnR50RNAZVXnihzpf8RuM81Nm/wmw1CEVg5/NO27G7JPrCna/pfRuwqHrDrii3/W8AfIW/&#10;31dcu/ufhet/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ey9dOeAAAAAJAQAADwAAAGRycy9kb3ducmV2LnhtbEyPT0vDQBTE74LfYXmCN7v5o2mN2ZRS1FMp&#10;2ArS22vymoRm34bsNkm/vduTHocZZn6TLSfdioF62xhWEM4CEMSFKRuuFHzvP54WIKxDLrE1TAqu&#10;ZGGZ399lmJZm5C8adq4SvoRtigpq57pUSlvUpNHOTEfsvZPpNTov+0qWPY6+XLcyCoJEamzYL9TY&#10;0bqm4ry7aAWfI46rOHwfNufT+nrYv2x/NiEp9fgwrd5AOJrcXxhu+B4dcs90NBcurWi9TuaxjyqY&#10;g7jZQRQnII4KovD1GWSeyf8P8l8A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DkBrqD3QUAAPsgAAAOAAAAAAAAAAAAAAAAAEQCAABkcnMvZTJvRG9jLnht&#10;bFBLAQItABQABgAIAAAAIQCMmn+7yAAAAKYBAAAZAAAAAAAAAAAAAAAAAE0IAABkcnMvX3JlbHMv&#10;ZTJvRG9jLnhtbC5yZWxzUEsBAi0AFAAGAAgAAAAhAHsvXTngAAAACQEAAA8AAAAAAAAAAAAAAAAA&#10;TAkAAGRycy9kb3ducmV2LnhtbFBLAQItAAoAAAAAAAAAIQBio943fgMAAH4DAAAUAAAAAAAAAAAA&#10;AAAAAFkKAABkcnMvbWVkaWEvaW1hZ2UxLnBuZ1BLAQItAAoAAAAAAAAAIQD88tpOIlAAACJQAAAV&#10;AAAAAAAAAAAAAAAAAAkOAABkcnMvbWVkaWEvaW1hZ2UyLmpwZWdQSwUGAAAAAAcABwC/AQAAXl4A&#10;AAAA&#10;">
              <v:line id="Line 130"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cXe+AAAA2wAAAA8AAABkcnMvZG93bnJldi54bWxET8luwjAQvSPxD9Yg9QYOoLIEDEJsKjeW&#10;fMAoniwQj6PYhfTv8aESx6e3L9etqcSTGldaVjAcRCCIU6tLzhUkt0N/BsJ5ZI2VZVLwRw7Wq25n&#10;ibG2L77Q8+pzEULYxaig8L6OpXRpQQbdwNbEgctsY9AH2ORSN/gK4aaSoyiaSIMlh4YCa9oWlD6u&#10;v0bBmOfH5LTPzPlOFU2/eU+H3UOpr167WYDw1PqP+N/9oxXMw/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4tcXe+AAAA2wAAAA8AAAAAAAAAAAAAAAAAnwIAAGRy&#10;cy9kb3ducmV2LnhtbFBLBQYAAAAABAAEAPcAAACKAwAAAAA=&#10;">
                <v:imagedata r:id="rId3" o:title=""/>
              </v:shape>
              <v:shape id="Picture 12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0WjBAAAA2wAAAA8AAABkcnMvZG93bnJldi54bWxEj0GLwjAUhO8L/ofwhL2tqSKyVqNoQfC4&#10;dgXx9mieTbF5KU2s8d9vFhb2OMzMN8x6G20rBup941jBdJKBIK6cbrhWcP4+fHyC8AFZY+uYFLzI&#10;w3Yzeltjrt2TTzSUoRYJwj5HBSaELpfSV4Ys+onriJN3c73FkGRfS93jM8FtK2dZtpAWG04LBjsq&#10;DFX38mEVzAt61efBxev+q1iWt2gunTFKvY/jbgUiUAz/4b/2UStYTuH3S/o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M0WjBAAAA2wAAAA8AAAAAAAAAAAAAAAAAnwIA&#10;AGRycy9kb3ducmV2LnhtbFBLBQYAAAAABAAEAPcAAACNAwAAAAA=&#10;">
                <v:imagedata r:id="rId4" o:title=""/>
              </v:shape>
              <v:line id="Line 127"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line id="Line 126"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HcsYAAADbAAAADwAAAGRycy9kb3ducmV2LnhtbESPW0sDMRSE3wv+h3AE39qsVkS3zRZZ&#10;8PImrqX4eLo57sXNyZqkbfTXm0Khj8PMfMMsV9EMYk/Od5YVXM8yEMS11R03CtYfT9N7ED4gaxws&#10;k4Jf8rAqLiZLzLU98Dvtq9CIBGGfo4I2hDGX0tctGfQzOxIn78s6gyFJ10jt8JDgZpA3WXYnDXac&#10;FlocqWyp/q52RoHbxXJu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QR3LGAAAA2wAAAA8AAAAAAAAA&#10;AAAAAAAAoQIAAGRycy9kb3ducmV2LnhtbFBLBQYAAAAABAAEAPkAAACUAwAAAAA=&#10;" strokecolor="#d9d9d9" strokeweight="5.16pt"/>
              <v:rect id="Rectangle 125"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nd8cA&#10;AADbAAAADwAAAGRycy9kb3ducmV2LnhtbESPQWvCQBSE74L/YXmCl1I3rdLa6CppaKVQKKil0Nsj&#10;+0yC2bfp7qppf70rFDwOM/MNM192phFHcr62rOBulIAgLqyuuVTwuX29nYLwAVljY5kU/JKH5aLf&#10;m2Oq7YnXdNyEUkQI+xQVVCG0qZS+qMigH9mWOHo76wyGKF0ptcNThJtG3ifJgzRYc1yosKW8omK/&#10;ORgFH9+Pq5/M/Zn3r5fdzSrLn8c+Xys1HHTZDESgLlzD/+03reBpAp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Z3fHAAAA2wAAAA8AAAAAAAAAAAAAAAAAmAIAAGRy&#10;cy9kb3ducmV2LnhtbFBLBQYAAAAABAAEAPUAAACMAwAAAAA=&#10;" fillcolor="#d9d9d9" stroked="f"/>
              <v:line id="Line 124"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123"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122"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121"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6944"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8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30"/>
                            <w:rPr>
                              <w:b/>
                            </w:rPr>
                          </w:pPr>
                          <w:r>
                            <w:rPr>
                              <w:b/>
                            </w:rPr>
                            <w:t>ANEXO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82" type="#_x0000_t202" style="position:absolute;margin-left:190.7pt;margin-top:34.6pt;width:265.9pt;height:62.05pt;z-index:-5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NR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aYsRJCz16pINGd2JAvh+bAvWdSsDvoQNPPcABNNqSVd29KL4qxMW6JnxHb6UUfU1JCQn65qZ7&#10;dnXEUQZk238QJQQiey0s0FDJ1lQP6oEAHRr1dGqOSaaAzdlsuYhncFTA2TKKvNnchiDJdLuTSr+j&#10;okXGSLGE5lt0crhX2mRDksnFBOMiZ01jBdDwiw1wHHcgNlw1ZyYL288fsRdvok0UOmGw2Dihl2XO&#10;bb4OnUXuL+fZLFuvM/+nieuHSc3KknITZtKWH/5Z744qH1VxUpcSDSsNnElJyd123Uh0IKDt3H7H&#10;gpy5uZdp2CIAlxeU/CD07oLYyRfR0gnzcO7ESy9yPD++ixdeGIdZfknpnnH675RQn+J4HsxHMf2W&#10;m2e/19xI0jIN06NhLcj35EQSI8ENL21rNWHNaJ+VwqT/XApo99RoK1ij0VGtetgO9nEEMxPeqHkr&#10;yieQsBSgMBAjjD4waiG/Y9TDGEmx+rYnkmLUvOfwDMzMmQw5GdvJILyAqynWGI3mWo+zad9JtqsB&#10;eXxoXNzCU6mYVfFzFscHBqPBkjmOMTN7zv+t1/OwXf0CAAD//wMAUEsDBBQABgAIAAAAIQAIhjhg&#10;3wAAAAoBAAAPAAAAZHJzL2Rvd25yZXYueG1sTI/BToNAEIbvJr7DZky82YViSEGWpjF6MjFSPHhc&#10;YAqbsrPIblt8e8eTvc1kvvzz/cV2saM44+yNIwXxKgKB1LrOUK/gs3592IDwQVOnR0eo4Ac9bMvb&#10;m0LnnbtQhed96AWHkM+1giGEKZfStwNa7VduQuLbwc1WB17nXnazvnC4HeU6ilJptSH+MOgJnwds&#10;j/uTVbD7ourFfL83H9WhMnWdRfSWHpW6v1t2TyACLuEfhj99VoeSnRp3os6LUUGyiR8ZVZBmaxAM&#10;ZHHCQ8NkliQgy0JeVyh/AQAA//8DAFBLAQItABQABgAIAAAAIQC2gziS/gAAAOEBAAATAAAAAAAA&#10;AAAAAAAAAAAAAABbQ29udGVudF9UeXBlc10ueG1sUEsBAi0AFAAGAAgAAAAhADj9If/WAAAAlAEA&#10;AAsAAAAAAAAAAAAAAAAALwEAAF9yZWxzLy5yZWxzUEsBAi0AFAAGAAgAAAAhAPluc1GzAgAAtAUA&#10;AA4AAAAAAAAAAAAAAAAALgIAAGRycy9lMm9Eb2MueG1sUEsBAi0AFAAGAAgAAAAhAAiGOGDfAAAA&#10;CgEAAA8AAAAAAAAAAAAAAAAADQUAAGRycy9kb3ducmV2LnhtbFBLBQYAAAAABAAEAPMAAAAZBgAA&#10;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30"/>
                      <w:rPr>
                        <w:b/>
                      </w:rPr>
                    </w:pPr>
                    <w:r>
                      <w:rPr>
                        <w:b/>
                      </w:rPr>
                      <w:t>ANEXO - V</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96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77" name="Line 11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0" name="Line 115"/>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1" name="Line 114"/>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2" name="Rectangle 113"/>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112"/>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111"/>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110"/>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109"/>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49E4F" id="Group 108" o:spid="_x0000_s1026" style="position:absolute;margin-left:83.65pt;margin-top:.35pt;width:428.15pt;height:109.35pt;z-index:-59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6Bb/cFAAD7IAAADgAAAGRycy9lMm9Eb2MueG1s7Fpt&#10;b9s2EP4+YP9B0HfVoqx3xClSvxQFui1Yuh9AS7RNVBI1Uo6TDvvvuyMl+S2p0xY12sEJYlOiRB0f&#10;Pvfw7pSr1w9lYd0zqbioRjZ55doWqzKR82o5sv/6MHNi21INrXJaiIqN7Eem7NfXv/5ytalT5omV&#10;KHImLRikUummHtmrpqnTwUBlK1ZS9UrUrILOhZAlbeBQLge5pBsYvSwGnuuGg42QeS1FxpSCsxPT&#10;aV/r8RcLljV/LBaKNVYxssG2Rn9K/TnHz8H1FU2XktYrnrVm0K+woqS8gof2Q01oQ6215EdDlTyT&#10;QolF8yoT5UAsFjxjeg4wG+IezOatFOtaz2WZbpZ1DxNAe4DTVw+b/X5/Ky2ej+wotK2KlrBG+rEW&#10;cWNEZ1MvU7jorazv6ltppgjN9yL7qKB7cNiPx0tzsTXf/CZyGJCuG6HReVjIEoeAeVsPehEe+0Vg&#10;D42VwcnAH0aBG9hWBn1kGMeRH5hlylawlngfCaOhbUF31HVM25vjIIQevNMjse4d0NQ8VVvaWobT&#10;Ar6pLaTq2yC9W9Ga6ZVSiFYHadRB+p5XzCKkRVRfM64MnNlD1cJpVWK8otWS6dE+PNYAHcEZguk7&#10;t+CBgrU4CW8PEwn90CDVgQw4eQYn7QI9SDStpWreMlFa2BjZBRiul47ev1cN2rK9BFeyEjNeFHCe&#10;pkVlbUZ26CahvkGJgufYiX1KLufjQlr3FP1Q/+iJQc/uZcD3KteDrRjNp227obwwbXh4UeF4MA8w&#10;p20ZR/sncZNpPI19x/fCqeO7k4lzMxv7TjgjUTAZTsbjCfkXTSN+uuJ5ziq0rnN64r+MAa38GHft&#10;3b6HYbA/usYLjO2+tdF6OXEFDQ3nIn+8ld0yAymvr2qepfDX2gatI9tOCyPc1awls9tByheNUVL5&#10;cV07oE01bficF7x51DoLuKFR1f0tz9BwPNghOqi80Q7oxqcC17X3dZeZm4A6PNPK0VP9RtWg0cjz&#10;7SkpxQbXH3zS0H9/lAEe7hkyL3jdMQ3b7ZRB5g9k8gnUjARPRLYuWdWYPUWyAmYvKrXitbItmbJy&#10;zkAi5bucIIGepJ8X37hu4r1xxoE7BvpFU+cm8SMncqeR7/oxGZNxR7+1YgADLSY1/3b+tU7V+tMR&#10;2WiKkKDVSmZ/Atjav1QjWZOt8PQCvKA9D/7Vd2iYt8gi6C9TnSgCNmzFuZMcj3it5BxJ81ZSWtWR&#10;YKYG+rTq/GhKsKdne7I30z/HsvciyejgByHBJvz9hCqRHKuE3pdwRigm/xuV8C4qcSL089wYQjxQ&#10;iSHx0SW0pur4jxAIIEzw54UnopOLThyGFuhKJrTY6sRZYt0YsisTArSxrg7a9wJXmn7HWDeOIIQA&#10;PpEQMoA9QoFhOiFITDDR5QNHm86Xh7pBMDSe/rzoTxL8PRZ9ml5iXUzAzpSJxRhf6uS2ZacWnfOx&#10;0yWQgV3o+ROmYucRT4iMDT0xEIcSQIEZlNaxlqN3bfFFmcrLZ5KlvRvw4GVRe4LR+ZP6GROU1hdJ&#10;6Kn9+Gt00iT8Own250oAxPPdN17izMI4cvyZHzhJ5MaOS5I3Sej6iT+ZdTmYKQFoOTDlR8jcjxLG&#10;J+tqxyUALHwkgRfosO/5ST5f+Ch5A2XQgpcjO+6rIzR9rgrSVzDQ/K620H0/X2OwpIBUG/ZDKNhC&#10;YyXkJ9vaQPFzZKu/1xSLBcW7CtLuhPg+Vkv1gR9EHhzI3Z75bg+tMhhqZDe2ZZrjxlRY17XkyxU8&#10;yWTNlbiBQuCC6zISMtNUPsBuPDjjZgAlwr3NwMP9ufWbM5TlYoRTu1pwWJYbRlAyRFc7Efh+eaxy&#10;KcvtFP06V+m+n3cZIMa52ekfsFOHrWdkJzGJGQkD/eRtZgasRWoOzcZ0qRl/w4aBCe/Oltbruali&#10;ArRHZTwkgEnssPVEzRhPf/c3Gpi070mn1qkzkrOTziTQSdWWnPFFOn/kNxrnYWf/CtNkea7myPnY&#10;6XpuF0RftPNnet8GW7x+w67jgfa/AfAV/u6xDgS2/7Nw/R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GKj3jd+AwAAfgMAABQAAABkcnMvbWVkaWEvaW1hZ2UxLnBuZ4lQTkcNChoKAAAA&#10;DUlIRFIAAAAlAAAAJggGAAAAQwpSrQAAAAZiS0dEAP8A/wD/oL2nkwAAAAlwSFlzAAAfrgAAH9YB&#10;mP0MyQAAAx5JREFUWIXtmNtyozAQRLvH+JbL1v7/b7pixwam98EzWCbc4s1u5SFTpbIRIB21JOgB&#10;+IbBL7rms6FHOhyq/wq4IZgPdXOdW1HHgfOPwHhRp4HzHzooO2ZAZcnjz4KVHXvx68XxHVjZeAlk&#10;AFZRqihZR3weKkFaAE2UtgfXgVW9BkqgNYBN/G4BrEmucFNuaTgAl5RAFwDn+K0DhCiUSqghlTYA&#10;9gD2JPcAdiTXcc5IzqolKVVqSV4knSWdikGpVwhAY0qlSnuSr1GezGwX55aqlSo1AM6Sju5+AEBJ&#10;OW05jZ1aJVS5uCsAW5JPJH+Z2W8ze43jchqn1FKI1Uq6SHp394OZ0d1bXKeuHmpnck2R3JnZs5m9&#10;BtgzyS3JqhjEGJhwW0tndz8CoLs3JE8AjpLKwU0qRVzXTIXrFO5IPq9WqxeSL2a2i3O5rgahYnok&#10;qZH0LsnMrJZ0jHZzR88qVaplJKuYrk2otk+omMK8flQpd2/cnWbWSspdXPVUuoshqDswAKtQZkVy&#10;bWZrAIuhzIwAWklV3JcKjao8BtXBkUzVrPhfPhampg+IR0i2UQx4dE1OQfXfd3cNRgfACBRJkwSS&#10;ud37787RnfuZJ/N/ix+opfEDtTR+oJbG3MMzo+977vzP1D3hqfr1D0OVnloRnX2VNGeLRdLLezA8&#10;sMVQ3U3RaFrZNgxbXoMxB5qDCJfQlRHAWajO6IcXqiVd3P1M8j1AKlzfaZNQ2Ya7n8PoXSTVMch2&#10;CVRJ7pKa9NXufiK5dXeL+sx05iKVOrv7UdIpvNUkWF+pMhWqo4E3d9/E6GuSG1xtzJKdm3b4LOnk&#10;7gdJbwF3wc2fj0KV+VmmQidJBwBw90u4xvRSc4lpl8kU7vMt2jvimmblGrtTa0ypzD5WMdz01Zue&#10;SZtVKkojqY706hiDewiKuKZCLa6qrQGkjV3ybeFujSZYwGQyWkJ1MZS2dzYYt5Q9d9uQ0Z+CKuFy&#10;YTcYTt27e8Y+cJQus1+mQKbgUpHccYPfEcYa73956ZdHY+xVdQc0BjVU/zffpobA+nWTnQ/Fv/i8&#10;CCx4MX+r+AM3ZCfOV18/0gAAAABJRU5ErkJgglBLAwQKAAAAAAAAACEA/PLaTiJQAAAiUAAAFQAA&#10;AGRycy9tZWRpYS9pbWFnZTIuanBlZ//Y/+AAEEpGSUYAAQEBAGAAYAAA/9sAQwADAgIDAgIDAwMD&#10;BAMDBAUIBQUEBAUKBwcGCAwKDAwLCgsLDQ4SEA0OEQ4LCxAWEBETFBUVFQwPFxgWFBgSFBUU/9sA&#10;QwEDBAQFBAUJBQUJFA0LDRQUFBQUFBQUFBQUFBQUFBQUFBQUFBQUFBQUFBQUFBQUFBQUFBQUFBQU&#10;FBQUFBQUFBQU/8AAEQgA6w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zQAtFJRQAzqDkVma1rmm+HbCW+1O/ttLs4/vXN5KsSL/wJ&#10;uK0wcDnrX5Vf8FAPBd1Y/tTx3HiOe51bw/4h0uK60eG+uHa3tZYPkuIok3bV/hl/4HWVSp7KPMd2&#10;Awn1/Exw3Ny8x+nHh3xRo/ivQ49Z0LUrTV9LuQzRXtlMssMu07TtZeD92vibxP8A8FOJLxb1fAXw&#10;3utSWKSWFdQ129S0hZ0fbxEm92+7/s18XWPxf1T4U+Grnwzo/wAT9a8O+G5LmW5XRdAnWJ1d/v7Z&#10;Yl3ItcPbfFTSvD1gkGlaNe3NvueVXuJdnmu38e/7z1xSxM5R/cxPtsJw3hqGIlHNK8eWP8vvSP0q&#10;8Q/8FIvh7e/Aa+1bS9fj034lT6LK9roJsZ7hrbUvK+SFv3W3/W4+9XyVf/tSfHmXwrNqsnxU1KG7&#10;Wza4+zw6daoivs3bP9VXgT/ELxdrF55GladCh+V2SKBpWiT+87N8tNttS8Q391p8/iHV7mz8GXF5&#10;Fb6nfW9tEk0UDS7ZdsXzM2z56iVStPl+yb0MDlOCjVk4yre7/L8P4n7l/ArxRd+Nvgv4G8Q6hMLj&#10;UNS0W1urmUDbvlaJS7fnmu/J9q+Q/h3+2l8CPhn4T8M+B9H8Q67e6dpkFvpdrfT6HebNv3EZ3MK1&#10;9KfELx/pHwx8F6x4o12Z4NI0q3a4uXijLvsH91f4q9W5+dTpTjPlcTxX9vb4l+IPhV+zxe6x4Z1e&#10;bQ9en1Kxs4L23RGZFe4Xf95f7m+vhqx/am+MHgrxN4f1e8+IGveItCg1O3/tPT3s7eV5bLf+92Ks&#10;X3tte4ftb/tWfBb44/s/eItAl1LxHp+rRqt/pyDRbqJheRfNDuZk2bd/y/e71+e1nqfjNNItNSfV&#10;Lk2ksafP5cFw/ms/yfJv3fx151aUuaMoSPtMlw2FdKtQx1CXN/NH7J+mvxU/4KW+C7PwNBJ8NWbX&#10;/G11eRwRaPq9jc2qwqfmaWX5PuBV/hb+Kk+E/wDwUTvPGHj/AMLeDvE/w8k0q+168Swg1HStSS7t&#10;/Nb+JkZEdVr81I/iF4m0d54tRit5biBdzwXFnLFMyfwfMu5fnq7qPjzT9YsrefWdBufKifzYruxv&#10;Fl8hv9+J9y1H1mvz/D7p6EciyieGlH28vafZ5o/nuful4w8e+HPAVjBd+Jde07QYJ5Ft4p9SukgR&#10;5D/CrMRlq19M1Kz1mzjvLG7hvbWUfLNbyK6N9GWvw2fxpp/j6LTbLXvGuseIbLS/N+x6V4mvmlSB&#10;3+Vtqy19kf8ABL74c3Efibx/4yspZ7LwpGyaNZ6fHO32ee6X555dn3fl+RR/vNXRTxKqy5eU+bzD&#10;IpZfhfrMqsZe99k/RQdKWkFLXYfMhRSZFGaAFooooAgDDp+grgPjJ8b/AAh8CfCg1/xjqy6bZvII&#10;II1iaWa5lP8AyzijX5navBf2lf28tK+FOsz+E/Ammw+N/Glq3+nQ+d5VlYc5ZJZR96X/AGF6fxYr&#10;5a/an/aqvP2p/C2j6BbeEh4R8P2FzBqU+razJuvkulX5kgRPur8zrvb7/wDsVjUrRgexgcoxeMlB&#10;wpy5JfaPffAX/BR1fFfxm0jRNY8Kf8Iv4D1mX7DY6tqE/wDpa3Tf6rz0X5Y0c/L/ALP8VfcK5Jzw&#10;RX4A+OfiPZ67YXen6annWqMv2nUH/wCWS7/vRJ/E38Vfprq//BQHwN4T8C6Vp/gqS++Jes2+nwRN&#10;ePutbcusS5e4nZPvd2VFY81jRrSdPmq+6ennGU0aOKjhstlKofZDr36uK+NP21fix+zx4l8KXPh/&#10;x3cHxTq2niSa1i8OFri6sJdpXc0qfJF/uu3p8pqK4/4KYfDy7+Go1H+w9Z1XxC9ox1HQNPh3pay/&#10;dZGun2Iy5/jTd8v8Nfm1rN5c6V4cSCa+tLaxnl+XTNP/AHtw1qzfc3N975X/ALtFWvy/CZZdk1Wu&#10;5Tr80FFHK+BtCttWtYbWytLq/vYZ3bUIZp0it2i+dfvr8zfw11/gzSoJvEN7LPeQaDp9n5v9p2mj&#10;QI1wlrB87+U7f8tX3pEr/wB50rjNP0q2s9S1rTbSDWbPUrp0isYfN8r5GTenm/8AodfQnwH8DDUv&#10;EkUF3pVhYi81jRNI8qybd5sTXD3lxvbb83y2CV5uJrRpKVV/DGPMfQzm6GA5ox96Pu834HD/ABZ+&#10;Fmt+DTqWo3Gna3G7C332+oXW270tWb5FuGX5ZYPvKtwnyfwtsauN8TeHIda0+8tNL0G20qWxkzI9&#10;xfff/dbvk/76Vq/VP49aD4c17w2LnU9Z0fQtY07fcadqGsSxLErfxxSq3+tgl+5LF/Etflj4tuPD&#10;tneX+meHtNstStJWivLC6i/etbo+x/s8rKm5miffF/tLXz+QZ288w/tOTllH4jLB4tqMqOI+1H+u&#10;hJomuw6nYRXGrX2ttpv2WBt4jkSLzVb5/mjX7vyrXf698bvGet6ZrWkeIfGHjy88K3EUW631Geed&#10;H2vuffv/AIPlWvMPCsWpzWuoaZqVnrcOis7+Rb2Vr8n39/3nTdXQFNQv7jVba+XxQ+mSoqQJ5S72&#10;Xb8++voZOcZcsT6fDRp4mhTqVKfNL+9H+tDmPFXiea6iuNMe91J0nvokii1BPKieD5fvtt/v1pal&#10;YWem/wBpNPoul3NxOkt1BLY3mxLVVVfuf+hVn6rf+I3123nvNNvby3tY54rV7uz+WLd8iO21Pmb7&#10;ldX8O9T8MG+019Tg03RNQ0yW1g0971P3VxdP8v2q43J/qLf55WRvvN5S/wB+qa5IXPKrYx0va1H8&#10;X2bx/wCHOz+HHwRvrvSdY1fV9M1K8t7Czt7jWrNtRlt/7NtVTc7yt96W82MzLAvyxfx/3a888Q+E&#10;pdB8Y32h6v8A2Tr2vRX76bdRP+6dfI3fvUlRvuuiK+/b/HX6q/DjR/BkPw/i8OeH9csvEOmyxSxX&#10;V2l8t1LeSy/62WVlf5mdnZmr82PH+iapD4nvdNNtp99f/wBlWsU/9off8+DzbB5Ub/ty3f8AAq+T&#10;ybPp5tVxNNw5fZ/CeNlrqPFxjW97mPPNUto9N1DQrPxBbX15D/aP2i50+4nXypbNG3OsV1t3fd+W&#10;v1i/Zi/aY+CaaFovgfw3ZH4atJj7FoWrReQsssp+4k250ldmb7u/f7V+Ttv4ftr7xgtk+h3d+tjY&#10;7bq0uLzH71v40Zmrs/hn44l+G3ibQdcvLmHUdU8NXaao3h/xAG8qV137Nkq/M23crp975kWvtaVf&#10;k91nZi8p+u+0qf8AgPy9bH7wAY6cVkeJvEmn+D/D2pa5q91FY6Vp0D3V1cythIokXczV8K+Pv+Cm&#10;IuvAemR+GvDlx4Z8bajPGrf27GtxZW0X3nZZFdfNb+FV+X71efftE/twaH8Wf2Z/FHgnxvpt34e8&#10;ZXsCtYto7ebY38scqOv3vmiX+8r/APfTV2e1j8J8bLLMXSh7WdP3SXSf+CjvxKsPFureK77Q9O1X&#10;4dzzyyWuiN/ot9a2an5JVl/jZl+Zlf8ACv0T+Gnjqz+JvgHQfFWn2t1Z2Wr2kd5Db38XlzIrjPzr&#10;2r8FdK+JP2zTpdG8WWbzae0SxS3durJ5X++tfVPw/wD2z/jF8P8AwE3hjQ73S/F+mNbJBpGu6n/x&#10;8aYv+3t/16ov975/71c9OvKP8Y+lxeSUMVSpTyn3n9qP2ub0P1sP1or4l/ZX/bn1Dxv4isfh78Rr&#10;JIvGFxFLJYa1psJNtqMca7mLxICYpAq54BX/AHelFd0Gpq6PicVTq4KrKhWjaSPOP2t/2PNf8FeN&#10;r34gfDDQb3xJo/iG6eXWvDmnRb7i2um/5eLdf7jt95f4f/QfhvxppniyTx3e+H/GVsnhmTSm33ej&#10;6g3lJAn8Dtt/1v3q/oDc9OcV8qftt/slaV8dfC8nifTPD1hqvj7RrdxZxXbTIl9H9827+W6/N97Z&#10;u6M3+1XHOhT5uf7R9Bhs9xdGjHDSlzU4/ZPyrWzurDRbzUYlsrYbX+zanfJ+9ni/giii27Yq5zxJ&#10;bN4VSLy7PVLbw7ex7fs9xPsbz9n39n/xVfVerfspaZ438H6Z4x+Gc18baD90bBi8txpd1F9+JrWV&#10;vm+fcrKrbv7qPXz1qst54V1uye/Vry/vIJYmlvU+0W7OrhH+y7V+9u3K0WxWX+LbXi4XGUcU5KjL&#10;m5fij9qJ9ZDH4bGxsv3cif8Atq7vU0izmvo7mxvIH82y8Pr8+z/ab+795f4aqxrbaV4iPMfhOa1g&#10;8qK1t4vtFxdI33f7/wA3yj+9XPaPHP4AbUJdT1f+x/tvzNp9pEjXbJ/D/wBcqt2T+INXW3/suzXw&#10;5Y3kqxJd3DtLd3T/AOx/E7f7ldHs7y909f6+pUoqpH3v6+7v0KNzoF3bamdR1e8WwiZm/e6neOlx&#10;P8/yv5S/P92ptJ8VW+jwPp+iXWv60zXkV66Wkj2qeequiPuXdL9yWVf+B19LfCf/AIJv/EDx1dW9&#10;5qOjNpVrL88up+LGaJ/+AWq/vW/7a7K+x/h//wAE2vAnh0I/iTV9U8TlBxZQN/Ztl/3xBhm/4G7V&#10;2eylPc+TrY3CUuZSf/t3/A/M/LWWbxVcyrK+kaTpUsv3ZdTl824/8iu7NXSaF8F/i1442PYr4kvI&#10;f+oPoV40X/fSxItfth4K+Dfgb4eBf+Ea8I6PozL0mtLNFl/77xurtSgx81XDCwp7HmVM8v7sIe76&#10;/wCVj8V9N/YL+MOsRLI2keL9o/5+PKt//HZbirz/APBOX4sujt/YPiLf/wBfll/8kV+w3iPxJpnh&#10;HQr/AFnWb6HTtKsYWuLm7uG2pFEo+ZmNfIsP7XHxDh1qD4n3vhuC3/Z9uJ/sSZif+1oLb+DV3X/n&#10;gz/Lt/u/NRKNOl8UjH+2Zy/5dx/8m/zPiC//AGFPjDo8btFo3jGHb/zySKX/AMdiuK4HxN8I/ix4&#10;CTOpPrFjD/1HtKngT/vuWLZ/4/X7t6Pq1nr2n2uoafcw31jdRJPDcwPvSWNvmRlb+JSDV6SGNh8y&#10;j8q09imWs6l1h90pf5n8+UM/iq2Tz20PTdYC/wDLxpjqkv8A31A+6sK91LSNUvIW1h9a0TULddkX&#10;2iVrhUXezbfm2MvzM7f8Cr98vFfwR8A+OonHiDwdo2p7/wDlrPYp5v8A33jdXz58QP8Agm38P/Ei&#10;yt4d1HUvDbuP+PW4b+0bT/viX51/4BKtZ/VVD3oHVDNsPUl+8Vv8Xvf5M/KPw54e36nLdRznV7SW&#10;fzZLvSblvtcSbG+Xa3zfxLXSabqUD6tcafp8S+J4ZVe4vIr5dlxF/D99vvV7T8W/+Cb/AI8+H9zc&#10;Xmn6PPqdkvzxah4XZrj/AL7tW/er/wAA3186Xcmv6THKdVsU8SWVq/lNfWjMt3auv99l+ZW/365q&#10;lKUpe8fVYDHUqcLU/wDwKPvf8N9zLOo3C2vh7UIZdQNsFulaTw1dfe8rd8kSP975v9j5axtKs7y8&#10;t9d1S50q0SyT/R2SVm36cn/TKJnp+nWf9pavZanoOryalLbytK1pdRJ9rXd990Vv9bXV+DNEbx/a&#10;ao4tP7OvdNvovtXia+3JbpKz/ukZNu55X2NsgVGd9tHwRuc9SvTnL2tf3Yx+H+9/XYzLzT9P1u5u&#10;JZ7y917SorNEk1CL5JbD/fX/AJa1d+E/w78b+JfiHF4c+HEUXiO9uo2uvstq/wDon2b/AJ6yuz/u&#10;v7lfQHif9nTT9K0q1i1DwvPr3jXxRcxWWh6DqF5Lb6hqK/x3DxWsqRWaou9v3vn7f42r9Df2WP2X&#10;fDH7M/g65s9Es2GsamyXGp3c0nmuWx/qlk2KWjTLbaeDnRxVPmpy5onzuNzmKq82Fjyy/mOK/Yy/&#10;ZLf4Kafe+KPGEdve/EfWF23BibzYtOtwflt4m75+87fxN/u0V9UgAH3or01aC5UfI15TxVR1qr1Y&#10;+g9KWkrQR8OftjWGufs366/xS+H8eYfEsv2DxBpk1rLPZpPsZotS2R/dl+XYx/i+SvzR1jxtrPjz&#10;X9Z1HTJWudQupWuNT8U6gio7t/6DEv8Au1/QFqVhBqtjcWdygkt542ikT1VuDXzJ8F/+Cfnw5+DW&#10;tNqMst94r+zytLp8GuCFrew+fduRERdz/wC2+72215awFGFaWJhH3pfEe1gcfHCx5Zf1/kfE/wCz&#10;X/wT88U/EqaHWNQgl0LRpV8x9e1qDfcT/wDXrat/6Nl/4Dur9IPg1+y/4C+CNtHLoekC913Zsl13&#10;U/8ASL2X/gbfcX/ZTavtXp/9taaOBqFoB/13Wg67puAP7RtPwnWu6MYRObE4+tiPd+GJp4FFZVz4&#10;n0ixieabVrKKJPvNLcoqrXnHiz9q74ReCYmfVfiL4fVl+X7Pa3y3UzN/sxRbnb8q1ukecetjpWB4&#10;y8a6H8PvDt5r3iXU7fRtHtE3z3l1JsRBXgN5+0/46+I119h+FPwx1D7I/C+KfHKPpunr/trB/wAf&#10;Eq/8BSuW1X4S6FoMqePP2gvH0HjK7tW822TWdtromnP/ANOtl/G/+9uavHxGZUaHur3pG0aUpDHh&#10;139sjXLbVtcs7nw98ErG6W50zRLldtx4odfmS4ul/htf4ki/i+81eqv8S/AF/wCLZfhy2vaJN4g8&#10;hom8PeejP5Wz/VeV/ufwf3a+Cv2jf+CjuteOZbrwd8GLO5sLJ28pvELrsuJV/wCndf8Alkv+2/zf&#10;7lfJj/DTxHo/leIbPVZ/+Ejin+1ebDK3mpL/AH0l/iauKlkWYZzzV6vu/wApFTF0ML7p+qem3PiH&#10;9jLVZTaWd/4m+B95I0r2dqjS3XhNv42iX70tn/s/eSvqjwT450H4jeHLPXvDeq2us6LdrugvbSTc&#10;j1+bP7NP/BTG222XhX4vwS2F7En2dPE0MXyN/wBfUS/d/wB9K+jrr4D6Zqcy+Ovgl42l8AanqTfa&#10;pZtDdbrR9U/257Vv3Tf76bayp46vl8vYY+P/AG8a8sJrmgfXPFB4r5ZP7SXxU+Gl0tl8R/hVPrlh&#10;/wBDJ8PXN7F/vNayfvU/8ersvD/7a3wW8QyfZ28e6fo99u2PY64r6fcRN/cZJ1WvoKeJpVo81ORl&#10;KEofEe4tn0zXkvxe/Zl8B/Gy1mbXNFW11dl/d61pv+j30Tf9dV+9/uvuX2rqLL40/D6+H+jeOvDd&#10;x/1y1i3f/wBnrSh+IXhW4CmLxNo8it93ZfRf/FV0XhIKdSdKXNCR+U/7SP8AwTx8VfDq5l1rTYX8&#10;QaRErS/23otvsuoP+u9qv/ocX/jlfM+jeMda8C+I9FvtQZk1C1nS40zxNp6b5Vb+B/7sv+61fvlL&#10;4z0CJd0mu6bGo7PeRj/2avC/iX+xJ8O/if4l0zxFbGbwzeJfx391/Ygi8i/2OJfnR0ZVfcv+tTa3&#10;3vWuaph4zjy/ZPoqGce5JV4+9/6V6r9dznP2JfAGra5Y6l8XPiFY3j/EHWJ5bKGTULFrVbCxifai&#10;WsTfMiS/fz/Fx/wL617GlUbVo4NaUaNOhCNOnHlij52cueXMPFFLRXQQJjiuG+IXxa8MfC9tNTxD&#10;ffY31HzxajazeY0SbnX8q7nPFfIv7X37LPjr9oS+RbXx9baP4ctys9rYy2v72C4Rf4H/AIt1Mzlz&#10;cvunr3wG+PGkfHHwvFqdrJa2l7K0kv8AZsdyssyQCXajuv8ADurL/bUvJbT9lL4oyW0kkMw0K4UP&#10;E21huXH9a+WP+CevxI8E+A9ch+Gvh3wzq194nvFb+3fEMzLsW4i3bk2fwxp/7PX1H+3B/wAml/FL&#10;/sCS/wBKK8eRe6TSlznmOg/sdfA0eFNMvr74eaJ/x4xXE9xLvT/llud3bfXDzeBv2L7Z3WVfACOv&#10;yf8AIRT/AOO16d+0G/kfsceNX+ZP+KSb7n/XvX5WfAf9nK++Meg3eoW1jPNFazvEzpdLEn3P9v8A&#10;36+KybLq+cTn+9lE68XiaWFjzSPvibR/2JNKV3kbwFtX/pu8v/jm+qk37Xv7KfwWiWfwdpWn3+oR&#10;fJF/wjegeVN/39lRP/Q6+HH+BVjbfEuy8Cy6fc/8JBdbfKt5br77t9z/AHf71cl4h8PWfgnx/d6H&#10;eaHFDd6XP9nnsbj968r/AOxX1L4UUNK9fm/7eOGOZxl8MT6w+Jf/AAVK8Y+M7eXTPhl4Q/se4l+T&#10;+0L7/Tbhf9yJflX/AIHurxw/Av4yfH7WYta8Yvr+vXrr8qTbmdV/2d3yxL/uV2HgPx5d+AJfI0aD&#10;S7a9sp/9c9mjyxPX078LvEPjDxl4jivr7xB4h8+Vl3JaWdukOz/bZn+WvscLw3hMthzxjzHhVs2q&#10;1Z8kTifgv/wT38UyxSrfWkHhO3Rf9bcP5s07f8Br3HTf2CvDVh+41nxPqFzey/x28Coqr/wPfXuH&#10;hLxFcaJL9hvNUvdbmZvme42Js/75p3jq88U3Nvt8MXtjaXs3/P8AN+6Rf9rbVPF4zm5Iy5Yh7OhO&#10;PNP3j4K+Pf8AwTt8QPPez6DZrrtqvzRXdu6Jcbf9tP46+cPCWpfHf9l26u4PCt9qlhZJPvutP8jz&#10;bff/ALcTJt/74r7x+KHjb9oHwVeNbtf2eq2r/wAemQqyr/7PXjesftUfFHSri70++1C2s3/iimsY&#10;t++uuplf9pUv38YyMaeN+ry5aQeAP+CsUtgsNn8RvAUsN2vyS3eiS7N3/bvK/wD7PXutt+2Z+zV8&#10;WtOi/tzWdJ3svzWnibSm3p/wNonX/wAfr5K174o6r4nsHs9cttG1tJV3/wCnaZBLtf8A2Pk+WvLN&#10;T+Evhe8unZrb7G8vz7LdtiLXy2J4FpylzUp8p69POvd9+J+gDp+x3f8AzMvwwfd/s2qVBN4c/Y3m&#10;lWJoPhrvZvl2Swf+yvX53XPwQ0FE3JPcp/21/wDsK4f4l+A7PwfYWUtm07+ezIzu29P+AfJXk1+E&#10;MThqXtZV5HfSzOnVlyxifrn4w/ZJ+CVn4A8QanY/Dnw9ui0m6uILhIN//LJ2R1/9Cr179kAN/wAM&#10;s/Cfc3zf8IzYZ/78pXI2Dsn7Ktu39zwQv/pvrsP2WJoNK/ZY+Fsk8qw28XhbTmeWVtqqv2dK+fyK&#10;dSXtYznzHfX+yz1/dS1+evxG/bqs/wBnr9of4n6RPY3PiH+0Ws2sXSdPs8G23X/x356+uP2b9X8V&#10;eJfg54d1nxjcpea5qcTXrPHF5SpE77ol2/7m2vsfZ2jzHBGpzS5T1WikFFZGwHpX5QfHL4pX3xq/&#10;bt07wdrl3dweENJ1pNIh0xLh44pTuTzXdV/iev1d7V+OnjzTYv8AhsjxbrUE/wBmuLXxdK8Dp/HK&#10;ssXyVVOXLUOTES5InH+LN/wB/bL12DwpHceH1sNaZLaIT/8ALL+7uf7yfPX6bftcayniP9ifx/qk&#10;f+rvPDRuU/4Eqt/WvzR/aZsL7/hpPxx4o1OzaHT312e1guHl3p5sSRPsSvvL4i+JIPGH/BNPxFqE&#10;E+9f+EUeDf8A7UXyf+y1dT3sPFmdKX76UTS/aPfZ+xn41/7FJv8A0Ulfnz+yF8b1+GPgPVdPl0hd&#10;SS4vHuFfzdjo2xK/QD9ph9n7F3jX/sVE/wDRSV+WPwTs55vD8vkKzvLOyKiL99q8zglRlUq8xecx&#10;56Jxvj/4nav4q+KWpeL1upbbUPtnmwP5u94lX7ib6h8PalL4t8ePqGuXlzNe3nm3Hmp9+W4/grF8&#10;SaJqGia9d22oWc9ncea7+TcLsfZWl/wj15Dq921nfQO8UDy+cj7E/wBzfXvOUufmMlGEIcp0fgDx&#10;/wD2Ja+JdQ1BZb+4ZkliTd96X/bruPgnrd54zuNYsbGLUH1Vp/tS/Yd77Yv+A14DDeNDa3EH8Euz&#10;dX03/wAE+n+x/FrVdXa8+x2mk6TcXt08rbE2L/8AZV62FzKrGUYy+GJyYjCQ5ZSh8R1yeMPFGm6p&#10;d6VLqusw3tuqvLbvLLvRG+5vrJ1L4i6q/wDocWvahc3e5Ea3e6b+L+//AHa8C1X4x+KLn4kax4xg&#10;1WeHVb+eV5XRvkZf7m3+7X1r+wN8XWtrLxXLqHhe9167iWKW+1O32yusS/8ATJ0/9ArsrZ9D2XNG&#10;HvHPQyvmqfvZe6dBN8GfFXkRLc+PdC2ff2f2wz1u/Cv9n7wvbavrt54617S9et5XRLG3tNYeLym/&#10;j37U+avpXSPGeh+MPN1DUvAt3a6Zb23mtNqcVvFaKjfcZ938Vcfqf7WHwl8Gatb6PpmkNeefKsX2&#10;vSbeL7JFK3y/NKy7f+BV8hLPcfV90+zpZThIx54QPLf+GUfC+t6862PiiyttH8pn2fbJbi43/wC9&#10;91Fr17Qf2QvAT6HbxahB/aV3t2NcJdSp5v8AwDfV34o/tV+F/hvpenytp8usS3sv2VbTRtRtZbjf&#10;/tov+596vH3/AGtLH4i3VxoOjNr/AIb1u6gdLVNb1a3tYt39/fsrmqYrG1fdjVl/4Ebxw9NQ5/ZR&#10;5f8ACdL4q/Za0izuvIs9D0J7R5V3XFxrEqSxRf8AXL+9Xy1/wUI+FGnfDHSfBi6RA1hp909x/o/2&#10;rzUZtifP/s/fr2NPgz4jvPDkX/FZ6XZ6w8G9pn8SW72/n7/vv8+5l/2K+cf2zNE+Imj6D4Sbx14/&#10;sfG0TS3SWcWnTpKlr9z+7/wCtXPEyh79WRxVPZwj7kYn6dzf6N+yrKv93wK//pvrzXxf4z1fwZ+x&#10;78FbS2dYtG1zw1ZaTfP5fzBpdPTyvm/g/ir0fW32fsoag3/Uiy/+m+qNz8PNN+KP7DvgTwxe6hBp&#10;V3deFtJOm3czquy8W0iaHbv+81fI5BvV/wARGK96J+YPwW+D3iD9p/8AaPsNJlRzbwtE+sXSL8sE&#10;EXyNu/742V+4Ul/o3g3w7M891babpWlWy+a8sgRIIlX+L+7xX5rfsw+L/Fnwr+AXxT8eafodzNqu&#10;neJoP7RuPK2fbbeD5JUXan8H8X+/Xkmm/H3xh+1J8WrrwRFfyW2heM/EcF1dq8mzyrWL+Bn/ALir&#10;/BX3vLGrLl5jyoS5Y/CfstY6lBqNhDeWsiy280ayxOv8StzRSafp0GnafBZ2yrHBDEsUS+irxRXC&#10;dxJePLFbSGBVefb+7Vm4Zq/KX9ov4T237K+j6b401zV21v4ueI9Wl1KKDfv0+x+fe77P+Wv8HzvX&#10;6x54r8eP+Cl3jK58a/tIXuj2vmzf2Np0Wn2sUS/8tX+d/wD0Orh8ZlUl7p6n8OvAa/tLfsi2MGpX&#10;ttrHxCv/ABC/iqWytHRLuWJrhIpW2fw/JXvf7Qvwg0v4I/sVfF/R9Bubv+x57GW6gsrh932Xc6b0&#10;Rv7tcZ+wj+xd4a8LeAfB/wARdR1LVbnxLf20V40SXPlW8XzfLFsX7wr2n9vpmH7IHxM29TpyD/yP&#10;FSr8sVKMQpR+0cJ+1Pt/4Ym8Z7v+hbi/9pV+d/7MfwTXx/4Kl1VrmX/j+e38pJXi2fc+fev+/X6I&#10;ftboqfsYeOF2/c0CJP8A0VXxz+w34kitvhPqditzElwuotKyOvzouxPuf98V8Tk9WpSw9WVL+YM2&#10;ly0js3+CdjNcJZrZ2MKP8jP5C72f+D52+9UXjPwBFomgvpkGlNNLLs82FNr+ald1qTxXKpLLOzoj&#10;b22VYs3gvLq3i2tsRvvuu/fXrfWa8fePipNz90+Qv2pfBOlfDTwR4fs7axsbPU9Una4nRIP3uxf7&#10;j/wr89eb+MPCsvwu8G+D9V0XV7vyvE1m9xeInyJvV/8AVf7VfQv7fngmfVbXw1q+kebf6fp1q0V4&#10;77U8pmf5ERP4q8i+MfwH+InhXwH8N/7VtvtlpdRPb2sNo/m+VLK+5Ef/AGnr0MNifdjKcvekfU0I&#10;y9nGJ514G8PWeq6D4zvr6LY9rpnm2zvL5X73en3N33vvvX1f/wAEyPFWkfDqL4peLNenjttH07To&#10;PNd13uzb/uqn8bV4r4h+Ceqp8XPC/gy28PSW13eadF59pd3m+3dtn710dfu11Gt/BPxL8GfAaReI&#10;1tv+ESa8/tC6vtBl82481U/dI+7+HdXXVlRqR5eb4jtpS/e2kfVHiX9tLRviF4E8VaDrfgC/tr3V&#10;LaW3sbRZF+zvE3/LWV/4HT+7XzFDokT+H4dKvtt5F5SRS/Ls307w9NPc6Dp89zPHNcPEm54W+89a&#10;fhvwH4z+K41OXwrBBbaFo0qRarrN3OkXlN/ci837zV8zP2tWfsqUeXlP6PwOEyrhzB/Xq8uf2kfh&#10;l+RiWHg/RdKukubbT4IbhPuzfxrWnbalq/hjxDb+IdBaxfU7eBrdU1G1S4RUb77pu+63yV0H/Cn9&#10;M1W/1DRfD3izXf8AhKLKBbhvt19avaf8Drl/sHiHwrrP/COeMbFbDXVgW6ieL/VXVu33JUpyp18P&#10;L2vMGEzXJM9p/wBmypezjL/0ol1Xxt4h8W6lpTfETU1h8OSslrdf2NapFNapv+R32/e+/Vj9vP4U&#10;eH/hX4Q+HtnpGpXeq3UrXXmvdxbHWLZE6fN/F9+rHh6bQ7Dxv4avvFFj/aXhyK62Xlp8+za33Jdi&#10;/e2P89Rft/8AjbwX42sPASeE9VvtSawlvbe6S7aX91/qtmxGr0qOJqYiET8u4pyunlWLlRpR933f&#10;iP0Q8W/6N+yTrG75HTwHL/6b6g1f4Zf8LT/YZ8JaRHM1tqlv4S02/wBOuF+/FdRWkTow/Vf+BVc+&#10;KKLD+yr4tRfuJ4Kutv8A4L3r5k+Ln7QreC/hP8OtT8A3esanqfhzwva6bra2g3aYsUtlFuSX5tvm&#10;pu3f7NeNw/LSr9n3j4+tCUvdjHmLnw6+PeoeCfhz8L/hbpWo6LY6tr2m3Go61qepw/aERpZX+XYv&#10;8f3mffXyj8E7/wAM+DPH2u/EjxjPbP4V8L6jPLYaZYv5Uus3jP8Auook/hi+Xe38NZ6eHp7CLwVB&#10;4e8OXOla74mi2faNZiaVNn/LWVHlT+783yV1d+nwf8N+KNtjoOoXOiS2sWi2erTQebE8v/LW62b/&#10;AJmd9+yvr51uSUq0QpYJ1OWh/wBvcx9c/sZftU/Fb9qr4ratd6rJFofgbTbd5TZ6fYqcyN8saNO2&#10;c8ZfFFaH7Cn7QFjp82nfCO70O202RLW4utP1G3G1LpFffsl+X/WKrUV1QlzRTSPPr4eVGo4VY6n2&#10;l4o1DUdL8N6ldaRYnVNUhgdrayL7POkx8q7mr5A+BH7AU+ifEuX4nfFDXl8UeK7qeS+fTFj329vO&#10;/wDtfxbd1fbGcCvkbQP24YdF+P8A4i+Hfjmxh0mxTUZ7XStWiVwpRH2r5+7/ANCrnj8XLE0lKMfi&#10;PQPhBa3/AMFtfb4Zarbzz6Fc3Es/hnVkXcjRNule1l/uunz/AO8tQ/t4xCf9kP4nDummK/8A3zNE&#10;39KwdQ/ajgh/aR/sD+17C08EaZatFeXEhX9/dMjvuV/7qbUT/gdbP7S+vWPxV/Yv+JGqaQsz2V14&#10;dvbiLzYtr4iRn+7/ANsqicZcjkTCUTiv2ud1z+xh44dVb5tAif8A8fir8ufgbrHxI8MeHtQvPCGm&#10;abeaZcS+VLLfRK/z/wDA3r9XvijY/wDCa/seeI4423/b/BTXEX/gF5tfmJ+zTrcr+Dbux3f6Pb3z&#10;vsdvk3sif/EV5XCGHpYudWhVOfOKkqVLmiat58SPjPcuksmi6Jv3bP3UCfM3/AXof4tfHKHei6fp&#10;cO3+5ap/8XXtF5c3lnbrE1muyVd6vDFWPqUMtt5tzfWcttafK/mzNsRK/Vf9XMDA+Hjmkp/8u4nj&#10;958TvjNfs63Njptyjt9x7ZXT/wBDrH1Xxb8WdeXyL6ztrm381ZUif7iuv3Nib/lr3PQYYPEl7LBp&#10;93bXN2n3okl+dV/267jR/Cq6VPLFeRQTfL8yIu/a9EeHsDP4DeebTw/2T5f0TxP8WdHXT2tfD2mu&#10;+nM72sr2qu8W77/z76tP+0z8WfippGp+Hm0/QtSt/KeK6h+wonyf9919XPo+n3KIsFtsdG2Lsr5H&#10;/Zv0dtS8aeKom+SJJ9jP/d+d64MRkGEVelH+Y68Nm0qtKVXl+E5zwr4S+Jug2brp9nF9hf7sUsqu&#10;i/7nz/LXpvw6+Knxy+F3giXw5pWi+HX0eW6luJf7TsbeV3dvv73d69+h8E3KbIl3Xlvt++kXyJXn&#10;/wASNHn8Vat/wh3h6WPUvFsq/NaJ/qtOg/juLh/4WroqZJgaUZS5jRcTZji+Wk/hj/5Kcen7Uvxp&#10;0R4oLaLwFbS7f3X2exs9+z/vuuM+IvxX+Lfxm8S6Zr2rwaNc3ulwPaxTWMUUSeU39/a/zV3GleA4&#10;vDbXfhy+0/RtYu7NlSXU/I3+V/ufP96ulTw3PN8MtY8WWNjaQ6FazrZRX13dLF9ol37H+zp/Fsrz&#10;p5LgKFL2tf3T1KWc4tVY/V5c0jxKFPitNs26fp6b/u73VN3/AI/XCfFHR/Fmmz6e3iiC2he8lleB&#10;LeVX+b5Ff7r/AO5X1d4M+FDeJPDj+MV1q01jTIpYtN0yx1aLZ5sv/LWVE37mWJX3f7deGfH7QbT/&#10;AIWr4U8OafAqNK0UXyfxtLLt+5/D9yvPqYLCUsLOvQjynq4jPsyx1WOGxlTmP1b+NL/YP2VfGvm/&#10;8svBt0jf+AT18rP+yh8TNK/Zah0WzvvDdt4MOkf8JJPfOJf7Qd2t/NeJ0+633ttfR37Z9/8A2D+y&#10;h49iVvnuNOi09f8Afllii/8AZ6x/+Cgl03gz9jKK3t7u/sLpPsNjA9p/F8u0pL/s7d9fm+Q04zhO&#10;Uv5j0alSVKXNE8J/ZkvdS/aw+J9lK3hyc+D/AA54W/4RuDVZf9VZu0WyVk/vSv8A+g16Jbf8E173&#10;VdQtLbV/FtvZ6Pp8qy28umQN9okZP9XvVvkXHtWf+yL4s13xR4g+H3gP4bpLZ/DXwfAk/iPW4o9i&#10;ajfsm94g393c+3b/ALFfoQTgc19tiqcZStI58LiauHjJU/tHzl8Ev2MfD/wo8bTeLNQ1W48T68Y5&#10;IbY3MKQ2tojn5xHCvG4/3qK+keKKxi1FWQ51J1JczGF+K/FX9rC4T4ifH7x1NEsmkpZa01vapK3/&#10;AB+J9yVkb/ei3V+lH7ZXw81Lxt8OLTUNN1fWdKOhXi3866LdPBLLF91vu/e2/f8A+A1+V/xF8T6u&#10;/wAIPCk8Vyt/d+H9f1G1vL5/nlnZtkqO7/7a7655VOSpHlPPr+97pwXhj4hS+Btb8L7YF1JLV1d7&#10;eVd6M/m//sNX6r/sm+LL742fs3eLvCeuC3F9aQ3OkP5HTyp7fcm//b+d91fmH4M8PWaaNEuoKsNx&#10;5tnqF5fTN/qkbfsRP+Af+PV9rfsS694y0r456f4e07VLY+DNXs7rWbzTraBX8iJV8q33y/3vlT7t&#10;daqRnzUyKUbe8e2/smax/wALF/ZT8K2N9/rYtMl8O3iP/eg32r7/APgC1+c37KXgDXL742eLfhlp&#10;9jptzrcTTov9rTvEivayuj7Nn3q/Rb4Gwx/Df46fGX4av+5i/tNPFmkxf37W+T96qf7k6sv/AAOv&#10;kH4/agn7Lf8AwUX8OfEIQeToWsywX8+xfvRSr9nu3/8AQ5f+BV8plFepl+ZVacT0sRSjiKHvnpvx&#10;S8L+J/hDdWEfjLQ7ab7VG32W88Ms8v3fl/exP9376JXK/AHxV4e+MfxrfT9evrK2t9IlXT9M0a4n&#10;+0PLOyP/AKQ/8LbNmyv0f8XeBvD3xP8AC1zYatALzTtQg2NLE+x2ib5uGWvh3QbPwBbfFrxLoPw5&#10;0rRrPVYJ7DQNC+zr9z/lre3X/ANlfo8c2xNWPs5Hz39l4SlL2kSnd/sSfE7WZfHXijxnrFjf67a7&#10;ZdAfTlWJ9qPu/hT7u35Kdc+G4rnw/b3kD+T5+643o33k/wBuvffiT+1BffCXx+9prvh6XUvDZMUd&#10;pqOgypO8+/8Aglib5t/3m2pXy5Hea14+/aQ8S3eg2Wq6F8Nb+1+0fZ7m1a3/AHqp/Cjf333125Li&#10;6tKryv4ZHFnWFhVpcy+yacLxWaRRRTxu8rfx7v8Ax+vj/wCButz6Dq/j27jiWZYpWl8p/wCJld/k&#10;r7T1LR2ttkUUTPK3zq+37lfHP7N6K/iPxnBK3ySz7Njr/tvX1OJ9/E0OX+8fLZf/ALtXPvb9mPQP&#10;hn+0Rpdrb38Mmv6zZaZFcawxvJUh8+X/AJZLEjKq7K6X4+/Brw98EbaLxf4V07T/AA/ossCaRqq2&#10;8OGVHf5Jd38XzbK+F/D/AIg+IvwI+Kmq6r8Or22tLfWV8qXfBvRP95K9C8YfGz4ifF3QdP8ACviz&#10;7NbeH7W6S6vvsLv9r1Sdf7zP9xf9hK+Z+pYv637SP8x9ZDEUJYTll/KReLbBtE1LUNFvEV0eV90s&#10;P/LX/brnbPUl8JXtvqGmRQTWmnWsv2Wxmg3pFcN/y1RPus1ekaVpS+IdRe8l2pZRN+/f+4n+x/er&#10;zH4i/HXSPhL8RvEHlWK6rK8CW9npjqjpb/8AXV/4fn/uV9Fj6+G5PYVz53BRrTnz0Dq/AepWL682&#10;tW2n/wBlS39jBatYu3murr8z7H/hZ3+9Xm/wr8MN8Y/28vDunt/x6aTfJdXOxfkRbNfN2f8Af1FS&#10;ovg+dZ8eTeIPix42mk/4RXQY5ZoLe3/0e3e4X7iIi/8AAa9j/wCCVngC817xb49+J+oRtsf/AIlt&#10;s7/xyyv5txt/3P3X/fdfCcR4+lh8r5KUeU+py3CSli5Vasj6l/a3sG8W2vwy8FL9/wAS+NdOinT+&#10;/awP9ql/8diq9/wUMmXUvhBoHhFVWa48UeJLDTY4v7y797f+g1HoUM/xH/bdXq+j/Dbw7v4+6mpa&#10;j/8Ac8T/APfVaHxP+GPij4j/ALYPw4v7qyYeAvCenzan9rP3Gv2baif733Gr4/I6HssNHm/xH0uI&#10;l7x774O8H6R4C8O2ejaHptvpWn2qKiW9pEsaflXQ0UV7ZmFFFFAEDxrLGyuN6t/DX5zftw/sYX2i&#10;+HPFHij4fWbXmiak63eq+H4k3NbTr/y9W/8A3025a/R+o3RXXaw+WsZRIlGM/iPwW+BXwf8AGv7R&#10;7PoOg6Ld39pBeLLqN3u2xL/CiOzfd2fPX68fs0/s423wK0m9ub65TVPFGqJEl5dwxFIooo1wlvEo&#10;+6i/+PVrfAv4HQ/BPU/Hr2l1A+meI9dl1i1tIYdn2XevzJXr2R2rbmCMYxjyo+Vf2qLWD4VfF34Y&#10;/GRt0OmW87+FvEUq/dWzuv8Aj3lf/ZiuNv8A33XmP/BSv4M/8LI+BSeJ9PtvtOseEpWvVeJfnezb&#10;/j4/9BSX/gFfZ3xH8DaV8TPAut+FNbthc6Xq9q1rOjAdG/i/3l+9/wABr53/AGaPFep6j4c134Xe&#10;OSk/jLwVL/Y98sq/8hGw/wCXW62fxLLFtr5HN6csPVhjqf2Tuo+/HkPMP2bf26dFj/ZGsb3xJdf8&#10;VB4bVNGuWxv3HY/2eZl/u7FT/gVfOXh74u+FdB0nVdP+HOkahqvxT8X2rJqPieVvk0tJfvpF/d+W&#10;vDf2uvgVefs6/GPWPD8DS/8ACO6l/p+lOn3GtWf7j/3mi+5XSfB/4zfDX4b6NaQNFq8N7tR7qaKx&#10;iZ5Zf95pfu191lf1fFRVWrL3ZHhY6VbDx/dR5pH0h8PfhLL4VTTLyXU7vXtYtVdIrvU5/NSL+/5S&#10;V6BDqs/zq2p7HRtjbIvvr/sV4VN+238Pnsnton8RQps+V0sYvv8A/f2sJP2uvAVyqNeT+IvN3fci&#10;sYtmz/v7X31LG4GjHlhI+Ar4PMMRLmlE+gNS1iXfEsWqq7qu/wD1FfF/wCvJ49Z8ZLFIqPLcpu3r&#10;/tvXosP7V3w+Sd2b/hJPKZf4IIvv/wDfdeNfCL4neH/B114lbV2vUi1GRWge3gSV9m5/v7m+X7y1&#10;lXzDDSr05Rkd+EwWJpUKilE+inuZ3+Zljd0+9vqaZJZm+6yJ/f3V5Tc/tG+E9nlxRak8W3+O1RPn&#10;/wC+6e/7S3he5tYopYtS2Ivy/wCip97/AL7r0f7Swf8Az9MfqWI/lML4zfFrV4dci0zT5/sFpZt8&#10;uz5H83+/XCfD34e658Xdeezs5FS3Xb9q1C7b5It399/42qx4z8VeCfFuvTarLLqiSv8AwPaps2/9&#10;911vwx+Mfgn4aO88VjqV/cMnzecqIn/APn+Wvk66pYjE89WrHlPoaUZYXDclKn7xvftA2WlfD3wV&#10;4d+GXhq+1TVb24dZZ4ZZfk+Z/wCCJfl+dv8A0Cv0q+BXgbT/ANlL9mKxtdZkjhfRtOl1fWJd3/Lf&#10;Z5sv/wAT/wAAr4w/YJ+C+ofHv4w3vxi8XW27QtGuf+JdDMvyS3n8CJ/eW3Ta3+9sr69+LULftDfF&#10;7R/gvZvJ/wAI5p3ka/40uIvueQr7rTT9396Vk3N/spX5lnmJ/tTGxwdD4In0mApyoUOer8R3v7GX&#10;gnVNF+F1x4u8SReX4u8d3r+JNRVz80Sy/wDHvB/2yg8pK+gegqKKFIIVjjXYirtVV7VMa9+MOSPL&#10;EsWikzS1oAUUUUAN/hNcx8SPFkXgH4f+JfEsu0xaPp1xqDK3pFEz/wDstdMrBkyK8P8A22vtP/DJ&#10;vxT+yqxm/sO4zt/ufx/+O7qiWxdNXmkzx39iX9tm++MJg8H/ABGFtp3jmaL7bp9xCvlQapA3zbUX&#10;+GVB/B/d+avtFenp7V+Hv9mx6rpGlSwTy2d3apFdWN9aNsltZV+4yvX6Efsfftjf8LSaLwL4+lhs&#10;PiHbRboLhE22+sRL/wAtYv8App/eT/vmuPD4uNf3ftH2mf8ADNbKVDEUvepy+0fXnavmL9q74e6v&#10;4e1XR/jZ4Ismu/FvhWJo9V02HrrGkfent/8AaZfvJX091FMdFdfmWuirSjWjyTPioy5dT5A+PHwj&#10;8Kftr/AWxu9FurZ7uWD+0NA1bb/qJWT/AFT/AN1X+46//EV8O/s2fGK2+Hv9sfB34laLbW2oWty1&#10;vZ3F9arvt5d/z27v/wCPK9fa3jDRrj9i/wAc3Xiexhkk+CPia8MutWMSNIfDl+x/4+ok/wCfaX+N&#10;f4awP2xf2PdI/aa8NQ+LPCcttD44itUezvYZf9H1SD+BHb/0F6+So1Z5XX+rV/4cvhLr0/rVL3fi&#10;G6V4V8OakkXlaDZb0/1rvap/8RXQaD4b0pLp4pdB03Z/c+xxf/EV8n/sr/tM/wDCMa3L8OfipK2i&#10;axay/YoL7UV8rY6/8srh2+7/AL9ffGj+Ems1S8ZV+zv+9V0+f5K9ytV5VofHxw1eE/fPEf2t7/UP&#10;BPwnXVfB3hfT4ZftSRXV99hif7Ejfx7GT/cSvn/9i159b8a+JdT8VXket3EsUVrFbvtlRpZX/wBa&#10;ibPlWva/2vfB/ir492d74T8Cy3yS+H0W9v0e68q0n+TckWz/AJat/wCO18ieA/2Y/H9mmn/EhVa2&#10;t01aC3n0+G6+yyurPsTbL9353+X5KvDYmn7KVOUvePclRlOHMfpGnw30iaCVW07Tdife32cX/wAR&#10;VKH4e6D5rs2gaXv3fwWcXzr/AN8Uzw9e+I4vFFp4D8WWNtZ6hLZve2N9p87yxSxJ99Gd/m3Jurpd&#10;VRfA1nd6hquoW0On2qs89xcS7EiT/bdq5KdeP8x50qc4yKWq+APCtno13eahpWhWGmW8Ty3VxcWc&#10;SJFEv3977K/O3Xra+/bq+Otp4O+H2n22j+AdIffLqEVmtvti/jupfk/j+7En/wBnXRfGD42eOP26&#10;vH1p8K/hrHKnhFZVe8vtrRJdIv8Ay8XH9yJP4U/ib/ar7d+HHw38AfsT/BS9Z7qK20+yi+1arrFw&#10;my4v5/8A2b+6sVc2Mxv1OPJD+JI9zDYfm9+RN4t1vw5+yT8FtH0Xw1pTXlwu3SPDuiQ/Ncajfy/c&#10;3/3vmfcz16H+zT8F7v4Q+CbltfvE1Xxxr902r+IdTQcT3T/wL/0ziXai/wC7XB/s9/DXW/iL4zT4&#10;1/EWxmsdWlieHwr4Zuemh2D/APLV1/5+pf4m/hX5a+nwRXXlmB+qx56nxSOmrLmEGCPam8+nFHTB&#10;7V8C/tg/tlT61caj8Nfhbqm2Vd9vr/im0b5LVP47e1f+OX+FnX7n+9932p1Y0o80jowOBr5hXjh8&#10;PHmlIsfHH9s/U9S/ab+HPgH4e6tt8O2fiiz0/wASarCVaO8llfb9lRv4lT5t+3+P5f4a+8QCuM9h&#10;X4tfDfQYLb4q/B/StPi8lP8AhMNL2/8AAZdz7v8Avmv2lUh0Pas6Fb6xT5j088yn+xcRHDOXNLlJ&#10;qKq3F7BaRCS4mjgTpukfbRXQfPn5F67F8Y/2PPiffeB4PiX4msLJme60O6uZUurLUbX/AGYp1dFl&#10;T+JErd8Q/tffGrXvButeHNX1Dwv4h03VLGWzunvtMe1l8p02P80T7f4/7tfoL+0L8A/Df7Q3gSXw&#10;9r5a2uI2+0afqluv+kWFwPuyxH/2Xo1flt4y8F+I/hN4zuPA/juzjttcVWe1u4k/0TVIP+esDP8A&#10;e/2k/hrx8X7el70PhP1DhiGTZpH6pjqfLV+zL+Y8n0jxtN4bj03T5Liy1Gxs41iubi03vs/2t/3f&#10;7ny/xV2v/Ev8Z2EU8Esu+KXdBcQs8Vxayr/Gj/eVqwPE/wAPpLqztINJ8tLVZZZfslwzeUrN/Ev+&#10;783y1Rv/ABJP4Htv7Iiig+2xbZWvZW3o0X/PWX/a/wBmvK92p79L4j9LputgISw+Z+9QPuf9nz9v&#10;6+8JNa+GfjLMbqwBSC08awR8en+mIv3f+uq/8C9a++9O1K01ewgvrK5ivLOdBJHcW770kU/dZWX7&#10;wr8PPD3jOz1uK3sb5Vh1OWL97aOvyf7n/fPz7K9S+D/xt+IP7Oc7t4LvI9V8Nytvn8KaszfZf+3e&#10;X70Df+OV6tHG+97KsfnWdcIQlT+u5RPmj/L/ACn646tpVprWn3FjqFtDeWVyjRTW9wgeKRW/hZT9&#10;6vj2803VP2HtbZG+2ax8A7+VnW4w09x4SuG/gb+JrNv738H/AKH7x+zr8f8AR/2i/AR8R6TY3mly&#10;2101je6fer89vdKq7k3Lw6/N96vULyygv7aW2uYY7m3lVllikTcrL/drsxOGpYun7OoflnvUpHx9&#10;+0l+yT4H/ax8M2+uafc21n4le23ad4ksv3sV0v8AAku3/Wr/AOPLXyH8Pfjv8VP2G/Etp4D+LGlX&#10;2q+Cmb/Rpd3mvFF/ftZf4l/6ZP8A+OV9reJfgN4v/Z51K58S/BO2/tvwxcz+fqvw4u5tkX+1Lp0r&#10;f6h/+mX3Xq/pvir4Xftc+FNV8OanYrfS2rbdT8Oa5B9n1DTpf9qL70Tf7aV8jL6zlf7ur71I6JRj&#10;iInj/i3xn4J8c2Vp4/8AAvjHUE0y/nt7XxE+ht+++y/x+bF96Jk/v1iabbfDDVfFGoeE7nxtrcPw&#10;qigiutHd7p0tFv8A+Pyrj7zbPkbZ/erzf4wf8E5vGfwr1T/hKPgjr13eIu520x5/Ku4l/uI/3Z1/&#10;2H/8erirD9ob9o7xtb2/ww0XwZBYeJYGe3nuE0XyriJv7/7391A38W9K6qccNio+1p1DnjRqR93l&#10;PqzSvi74T/Z+8IWnxD+KXie+1XxLdRXFlotrdr/psthv+Tyrdfu79quzvtr5jv8AU/i3/wAFIfGj&#10;22lWLeD/AIZWdz+9ldm+zxf9dW/5by/7H3V/2fvV6r8Fv+Ca0+q6pF4q+OHiGfxPrErea2jRXTyq&#10;3/XxcN8zf7if9919L+N/jP4V+EM9l4D8I6G3iTxk0H/Es8F+GYE3xJ/fl2/Laxf7b1lUxkeb2WDj&#10;zSNY0P5yv4G+HXwy/Yu+Et7LHLHo+lWqebqOsX3/AB93kv8AtP8AxN/CqJVP4a/C3Xv2jPFOmfEz&#10;4labPpPhWwl+1+EvA12v3f7l/fp/FKflZIv4K2/hx+zZrHivxJY+PvjZd23iHxNbnzNM8NWw36Po&#10;n+4jf6+f/pq//Aa+lTyOuBXpYHLPYS+sYj3qg6lT7ERAAQemPaue8beOdB+HXhu81/xHq1rouj2a&#10;7p7u6l2InX/vpv8AZr5h+Pf/AAUE8P8Agu+1Hw38O9P/AOE48XWsr2s9xu8rTLGRfv8Amy/8tGXH&#10;3E/76WviTx94t8VfGLX0134g69N4hvIv9RY7PK0+y/65Qfd/4G/zV6tfF08P8R9JknC+PzqV6ceW&#10;P8zPZP2iP20fEPx2S58PeCDe+E/AUqmK41Nx5WpaouPnVP8AnhH/AOPt/s14HYWFtpVlFZ2cC21v&#10;Evyoi7apeJ/EkHhjTvtLL5z+asSojbPnb++/8NedeJL+58RKus2c7WiWq/Z54mlZXsJ1f7+1fvV4&#10;Ep1MVLml8J+14Ohl3C1JU8NHmq/a/mPQPBvxHudM+JPhjxT4f0211qXwzqDXTafqFz9nSWTbtif5&#10;d3y/MzV9A+Kv25Pjh4z3JZ3uheBbRuQulWv2242/9dZ/k/8AHa+bNA0ttdj0jxFOkml6lEjJOqr8&#10;k8X+1/s/xV7l+zn+zfq/7U+tG6uGn0r4W2Uuy+1aJts2qOv/AC72rf3f70tdNCpWk/Y0PhPDzbC5&#10;XCM81zX3py+GP83y6Fz9m/8AZ0179sHxjc+JfH3ijxNr/wAPNN86H7RqupSsup3n3dsC/cWKLn5l&#10;/i+X1or9QfDXhfS/COg2Gh6JZw6bpNlAtvbWtuu1YkXooor6KHuR5T8KxNaNerKap2TNw15t8bvg&#10;P4U+P/hCXQPFdj50SnfaXkR23FnL/wA9Yn/havSAeKTG6rt0ZhCcoPmhufj58a/gl40/Zn1N4fFs&#10;X9seD3l8mx8W2kX7lt33Eul/5YS/+OtXnuseFdM150vJYle7SL91cbv++HdP4v71ftjrOjWPiDS7&#10;nTtSsoL/AE+5jMU9rcxK8Uqn+FlavhP46/8ABPG88Ope+IPg3cxpDhpZfBmpT4tz/e+yzt/qv9x/&#10;l91rxK+A+3SP1zJOMoez+pZvHmj/ADH5/wA2jz+CvN1rUPLudQeXZp1lbtvSW6b78tdhoZ8B6V8P&#10;fEs/xN0fxjN42W2ll0zUNN1H/iWyS/8ALKJlT/V/wf3qyvDCT+M/ED+ILyBra1sHe3sbR337Zf8A&#10;lq9aEPxE0i51nUNMdmT7Krbrh/8AVPt+/wDP/wCO1xe0lTl8PMfUV8qwuNoc3t/ZU5S/d/3vOR+p&#10;/wCwl4C0f4f/ALMvhKz0nV7bXpb+JtT1DULWdJ0lupzvlXev93hP+AV9CMwQV+J/he61LwXetqvg&#10;jxFqPhC8n+drjQrnZDL/AL8X+qb/AL5r3vwb+3z8ZPBtukGt2ehfEG3X700qNpt8y/7y/uv/ABxa&#10;9Wnj6Mj87zDgvM8L79KPtI/3T9NVz6YryH4xfs1eE/jHcW2rSfafDfjKyH+g+KdEk+z6hb/8D/5a&#10;L/sPuWvH/Bv/AAUu+HWqQKvivQ/Efgq7x8xuLI3lvn/Zlg3/APjyrXsXhD9rT4N+OXSLR/iT4elu&#10;G+7b3F8tvL/3xLtaut8laJ8TWwuIw8uWrBxPKL3xV8Y/gROIvHHhz/haHhCNcf8ACV+FINmoRL/e&#10;urD+P/eioh/bL+FesND/AMInc33jnxFep8mjeGdMluNQfb/z1XYnlf8AbXbX1Dp3iLStVhWSy1O0&#10;vYm+69vOr5/75pLPStL0q5u7y1tbO0nu233NxFEqPK3952/i/GvCq5JhKkuZe6Ea1WJ81WXg/wCO&#10;Xxxil/tm7h+CXhSX/l006Rb3Xrhf9qX/AFVr/wAA3NXsvwi+Bfg/4I6S9l4Y0vyp5zvvNTuX8+9v&#10;pP7887fM7V1Gp+MdB0iJpNR1zTrJF+8092kQH5tXm3iT9sT4K+Ft6X/xM8OvKv3orO9W6f8A75i3&#10;V69DC0MLHlpRItUn0PZQ4PTimsgdSrYIr4+8af8ABSrwJpiPH4R8P+JfGl0f9VKln9gtD/21uNrf&#10;kjV4H4+/bg+MfxBtWtdNn0v4d2UnLNpK/bb3b/11l+Rf+ApWlTE0qXxSPcwXD2Z46X7mjI4C2/Z9&#10;8J+B/jJ8UfB/jn4q3fw7sNFvP7Q0mWaKBlvLOfeyt+9+8/8AB8teReOvE1r4O8U28nhzWdX8WeCG&#10;ZYpNW1jTEsHd2/jiVfmZP96tTxA+lWd++veJ9Ql1XWLhvm1bW53uriVv95v/AGSptSs7Lxj4duIE&#10;ZbizvI/lmX/xx68WriKdT7J+tZXw7j8JH3sX+8jH4YyOf17wtPDqLarp6tqsN8yrfWMrfJLF/s/7&#10;lT2Gg6Z4Ae71W8vtiSqluqeVs+X+BNi/eatn9nLwX46+NWpP4I8K6VDc6zpDeVf6lqEvlWtnBu2q&#10;0v8AG/8AuJ/cr9KP2ff2GvB/wbu7bxBrkh8b+Nk+ddY1OP8Ad2jf3bWD7sX+9973qqWEqT92XwnH&#10;mHEuXYH99RjzV/5ekZHzZ+z1+w94h+L9zb+IPiZa3fhnwUrLLB4cdvKvdTX+9cMn+qi/2PvN/sV+&#10;jGh6DYeGNFtNK0iyh07TbOJYYLS3j2RRIvRVUVqdO9B5Fe3SpRpR5YH5BmGZYnM63t8TLmkPFFLR&#10;Wx5oUUUUAN7GvCv22PHWs/Dn9lz4ga7oJaLVYrHyI5UX/UrLKkTy/wDAEdm/Cvdf4TWR4h8Paf4r&#10;0HUNG1e0i1DSr+F7e5tLhdyTRMu1kaokXB2kmz8SLmGfw34ISDSLZrm4itUSBE/if+//AOz14jc6&#10;DcpdPYxMzyyyra/7csv8f/AU3/8AoFfpz8Uv+CceraFcT6h8JvEEbWJ+dfDHiOR3RP8AZgul+dB/&#10;svu/3q+UfGvgzXvhxrEL/EHwVqXhK9tWZYtQvYPNtH/3LqL5a8KMKmH5vd5j9rljsr4ihSiqvs5R&#10;93ll8J4feaxfaU9xFpF9PbWWnSxWVtFC/wAk8v8AGzL/ABfcd/8AgaV1Gq/FS50fXtVs3ggmS1ii&#10;8pfu7pfk3/N/wN6vaP8ADexfWbfU4NV+2abbzvdRW6Kr/N/vr977qVgv8NNVfxRp95cwLNFLfy3F&#10;y8LfIqbldP8A2as+ahL4jtp0M4wUbYd/FL/F7v8AT/A6u8+JEWla3/ZV5pl6lw2x0eFd+5P7/wD6&#10;HUqa14X8W6zLpEtnHc3sTMjJcWu/7v8At1S022n1L4valeSxyJb2dqsUTuv3m+X7v/j1Y/wguPtO&#10;saxKuoL+9nZ2stn3/m/1u/8A4Ftrn9nHl5onvRxeLlXjRrqMoylKPvR+zE1YdN8AXOrf2fFbWX23&#10;ds2RK6/N/vrV2HSvB1zqj6UsUD3qb0a33PXAeC30+bUbCK7S5+3/ANsSvAkLL8rfJ9/dUOj6kqfE&#10;uK+RW3tq0sW/b8m1vl+//wADro9nL+aR4izKgo05SwtP3pcvw/ZO5srX4f3epLY29pp0t67bFRoP&#10;4v8AgSVpab4g8PW2janqGn2yw2tgzJL5VrsfdXl9hvsPGqNL89vb66yeUn95v49//AK6DR2h/tPx&#10;t4dZv9Iv5Zfs0Wz7z/P/APY1MqX986MHmzl8GHjH3pR+Hy907Lwl48g8Wz3EC209ncRKsuyX+JG/&#10;j+WoPiU+rppEDaX9p8rz/wDSfsn+t8r/AGa4/wCGNtdp4rtX+yzpEtj9nuWli2bHX7n/AKAleiw+&#10;E4ItN1CzW5u3e8TY1xLOzPurlqRjSqH0WArY3NcslCorS973vhPLdRv11Hw/Y30dzcalqGiSN9pt&#10;r2Pa/lN9/f8A3v7tdl8O9bs5rm60jTLbZpttEssUvm7927+//danaP4V0/wS9xqGr6us0ssCW++4&#10;2RJ5X+5/F9yvTvhf8F/HXxNMVt8PfANw2mSvubWb6L7Bpi/7e903S/8AAFauqX733acT5/DOGUVI&#10;4zG140/5o/FId+z/AOMrz4O/tZeA/EFirNZeJrxPDup2qf8ALVZ3VUf/AIA+x/8AgFfsjuO72r49&#10;/Z4/YLi+HHjHTvGnjvXI/E/iHTW83T7Cxg8rT7CXbjzfm+eVx/Czfdr7BHy9TXu4aMoU4xkfi/EG&#10;Lw2NzKpXwcfdkTUUUV0nz4UUUUAFFFFABRRRQAmKp3tjb6nazW11BFcW8q7JIpU3qy/3WWrtIelA&#10;Hzh44/YG+CvjSeW7g8K/8IrqEnP23wzO1g+7/dT5P/Ha8F8Wf8E0PFumzyS+DfiZBfW/8Nl4m0/5&#10;h/21g/8AiK/QYHJoI4rCVGlP4onq4TNsbg/93rSR+Vmvfsa/Hvw2rbPB+keJEX+PRtbRP/HJ0SvO&#10;NS+F3xK8N3Tf2l8HvF9pL915rPTPtX/j8TNvr9mRzQVHpXM8vos+pp8bZtR+OSl8j8P/AOwZdK1N&#10;rufwB4ksNQ/ilm8Ozo+//gKVXh0G0+TyvBms/LL5q7PDt197+/8A6qv3JI+WkQcVH9nx/mOiPG+M&#10;5f4FP/wE/ESHwxeXN00kHw68SXNw0vms6eGbjezf3/8AVV2Wg/BT4teJ5t2jfCDxJmVv9bqMUVgv&#10;/AmldK/YraNvQUhNH9nUiJcbZj/y6jGPyPzG8PfsH/HLxCqNfQeF/Cqf9P1897Kv/AYk2/8Aj9en&#10;eD/+CZk5uEk8a/E7Ub2I/wDLl4bsUsEH/bV/Nf8A9Br7sCAdqU9q3jhaENonhYniXNsT/Erv5afk&#10;eF/Dz9i/4P8Aw1v4dT0/wZaX2sQ/PFqWsM1/cK/99Xl3bW/3cV7ntwKfjpSHtXZZHzc6k6suabuK&#10;OlLRRQSFFFFABRRRQB//2VBLAQItABQABgAIAAAAIQA9/K5oFAEAAEcCAAATAAAAAAAAAAAAAAAA&#10;AAAAAABbQ29udGVudF9UeXBlc10ueG1sUEsBAi0AFAAGAAgAAAAhADj9If/WAAAAlAEAAAsAAAAA&#10;AAAAAAAAAAAARQEAAF9yZWxzLy5yZWxzUEsBAi0AFAAGAAgAAAAhAH++gW/3BQAA+yAAAA4AAAAA&#10;AAAAAAAAAAAARAIAAGRycy9lMm9Eb2MueG1sUEsBAi0AFAAGAAgAAAAhAIyaf7vIAAAApgEAABkA&#10;AAAAAAAAAAAAAAAAZwgAAGRycy9fcmVscy9lMm9Eb2MueG1sLnJlbHNQSwECLQAUAAYACAAAACEA&#10;ey9dOeAAAAAJAQAADwAAAAAAAAAAAAAAAABmCQAAZHJzL2Rvd25yZXYueG1sUEsBAi0ACgAAAAAA&#10;AAAhAGKj3jd+AwAAfgMAABQAAAAAAAAAAAAAAAAAcwoAAGRycy9tZWRpYS9pbWFnZTEucG5nUEsB&#10;Ai0ACgAAAAAAAAAhAPzy2k4iUAAAIlAAABUAAAAAAAAAAAAAAAAAIw4AAGRycy9tZWRpYS9pbWFn&#10;ZTIuanBlZ1BLBQYAAAAABwAHAL8BAAB4XgAAAAA=&#10;">
              <v:line id="Line 11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m4u+AAAA2wAAAA8AAABkcnMvZG93bnJldi54bWxET8luwjAQvSPxD9Yg9QYOoLIEDEJsKjeW&#10;fMAoniwQj6PYhfTv8aESx6e3L9etqcSTGldaVjAcRCCIU6tLzhUkt0N/BsJ5ZI2VZVLwRw7Wq25n&#10;ibG2L77Q8+pzEULYxaig8L6OpXRpQQbdwNbEgctsY9AH2ORSN/gK4aaSoyiaSIMlh4YCa9oWlD6u&#10;v0bBmOfH5LTPzPlOFU2/eU+H3UOpr167WYDw1PqP+N/9oxVMw9j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Xm4u+AAAA2wAAAA8AAAAAAAAAAAAAAAAAnwIAAGRy&#10;cy9kb3ducmV2LnhtbFBLBQYAAAAABAAEAPcAAACKAwAAAAA=&#10;">
                <v:imagedata r:id="rId3" o:title=""/>
              </v:shape>
              <v:shape id="Picture 1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2O5TCAAAA2wAAAA8AAABkcnMvZG93bnJldi54bWxEj0FrAjEUhO8F/0N4Qm81a5FWV6PogtCj&#10;XQXx9tg8N4ubl2WTrvHfm0Khx2FmvmFWm2hbMVDvG8cKppMMBHHldMO1gtNx/zYH4QOyxtYxKXiQ&#10;h8169LLCXLs7f9NQhlokCPscFZgQulxKXxmy6CeuI07e1fUWQ5J9LXWP9wS3rXzPsg9pseG0YLCj&#10;wlB1K3+sgllBj/o0uHjZHYpFeY3m3Bmj1Os4bpcgAsXwH/5rf2kFnw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juUwgAAANsAAAAPAAAAAAAAAAAAAAAAAJ8C&#10;AABkcnMvZG93bnJldi54bWxQSwUGAAAAAAQABAD3AAAAjgMAAAAA&#10;">
                <v:imagedata r:id="rId4" o:title=""/>
              </v:shape>
              <v:line id="Line 115"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line id="Line 114"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qQ8UAAADbAAAADwAAAGRycy9kb3ducmV2LnhtbESPQWsCMRSE74L/IbxCb5q1LUW2RikL&#10;am/FVaTH181zd3Xzsk2ipv76plDocZiZb5jZIppOXMj51rKCyTgDQVxZ3XKtYLddjqYgfEDW2Fkm&#10;Bd/kYTEfDmaYa3vlDV3KUIsEYZ+jgiaEPpfSVw0Z9GPbEyfvYJ3BkKSrpXZ4TXDTyYcse5YGW04L&#10;DfZUNFSdyrNR4M6xeLRfH/vj5yq+P+3Xt3JXHJW6v4uvLyACxfAf/mu/aQXTC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qQ8UAAADbAAAADwAAAAAAAAAA&#10;AAAAAAChAgAAZHJzL2Rvd25yZXYueG1sUEsFBgAAAAAEAAQA+QAAAJMDAAAAAA==&#10;" strokecolor="#d9d9d9" strokeweight="5.16pt"/>
              <v:rect id="Rectangle 113"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MRcYA&#10;AADbAAAADwAAAGRycy9kb3ducmV2LnhtbESPQWvCQBSE74X+h+UVvJS6qYJKdJU0qBQKBbUI3h7Z&#10;ZxLMvo27q6b99d2C0OMwM98ws0VnGnEl52vLCl77CQjiwuqaSwVfu9XLBIQPyBoby6Tgmzws5o8P&#10;M0y1vfGGrttQighhn6KCKoQ2ldIXFRn0fdsSR+9oncEQpSuldniLcNPIQZKMpMGa40KFLeUVFaft&#10;xSj4PIzX58z9mI/98vi8zvK3oc83SvWeumwKIlAX/sP39rtWMBnA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MRcYAAADbAAAADwAAAAAAAAAAAAAAAACYAgAAZHJz&#10;L2Rvd25yZXYueG1sUEsFBgAAAAAEAAQA9QAAAIsDAAAAAA==&#10;" fillcolor="#d9d9d9" stroked="f"/>
              <v:line id="Line 112"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111"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110"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109"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6992"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3" type="#_x0000_t202" style="position:absolute;margin-left:190.7pt;margin-top:34.6pt;width:265.9pt;height:62.05pt;z-index:-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ftA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ojhEnHfTokR40uhMH5HuRKdDQqxT8Hnrw1Ac4gEZbsqq/F+VXhbhYNYRv6a2UYmgoqSBB39x0&#10;z66OOMqAbIYPooJAZKeFBTrUsjPVg3ogQIdGPZ2aY5IpYXM2ixbJDI5KOIvi2JvNbQiSTrd7qfQ7&#10;KjpkjAxLaL5FJ/t7pU02JJ1cTDAuCta2VgAtv9gAx3EHYsNVc2aysP38kXjJOl7HoRMGi7UTennu&#10;3Bar0FkUfjTPZ/lqlfs/TVw/TBtWVZSbMJO2/PDPendU+aiKk7qUaFll4ExKSm43q1aiPQFtF/Y7&#10;FuTMzb1MwxYBuLyg5AehdxckTrGIIycswrmTRF7seH5ylyy8MAnz4pLSPeP03ymhIcPJPJiPYvot&#10;N89+r7mRtGMapkfLugzHJyeSGgmueWVbqwlrR/usFCb951JAu6dGW8EajY5q1YfNwT6OIDThjZo3&#10;onoCCUsBCgMxwugDoxHyO0YDjJEMq287IilG7XsOz8DMnMmQk7GZDMJLuJphjdForvQ4m3a9ZNsG&#10;kMeHxsUtPJWaWRU/Z3F8YDAaLJnjGDOz5/zfej0P2+UvAAAA//8DAFBLAwQUAAYACAAAACEACIY4&#10;YN8AAAAKAQAADwAAAGRycy9kb3ducmV2LnhtbEyPwU6DQBCG7ya+w2ZMvNmFYkhBlqYxejIxUjx4&#10;XGAKm7KzyG5bfHvHk73NZL788/3FdrGjOOPsjSMF8SoCgdS6zlCv4LN+fdiA8EFTp0dHqOAHPWzL&#10;25tC5527UIXnfegFh5DPtYIhhCmX0rcDWu1XbkLi28HNVgde5152s75wuB3lOopSabUh/jDoCZ8H&#10;bI/7k1Ww+6LqxXy/Nx/VoTJ1nUX0lh6Vur9bdk8gAi7hH4Y/fVaHkp0ad6LOi1FBsokfGVWQZmsQ&#10;DGRxwkPDZJYkIMtCXlcofwEAAP//AwBQSwECLQAUAAYACAAAACEAtoM4kv4AAADhAQAAEwAAAAAA&#10;AAAAAAAAAAAAAAAAW0NvbnRlbnRfVHlwZXNdLnhtbFBLAQItABQABgAIAAAAIQA4/SH/1gAAAJQB&#10;AAALAAAAAAAAAAAAAAAAAC8BAABfcmVscy8ucmVsc1BLAQItABQABgAIAAAAIQBpG/DftAIAALQF&#10;AAAOAAAAAAAAAAAAAAAAAC4CAABkcnMvZTJvRG9jLnhtbFBLAQItABQABgAIAAAAIQAIhjhg3wAA&#10;AAoBAAAPAAAAAAAAAAAAAAAAAA4FAABkcnMvZG93bnJldi54bWxQSwUGAAAAAAQABADzAAAAGgYA&#10;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VI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5336" behindDoc="1" locked="0" layoutInCell="1" allowOverlap="1">
              <wp:simplePos x="0" y="0"/>
              <wp:positionH relativeFrom="page">
                <wp:posOffset>1062355</wp:posOffset>
              </wp:positionH>
              <wp:positionV relativeFrom="page">
                <wp:posOffset>4445</wp:posOffset>
              </wp:positionV>
              <wp:extent cx="5437505" cy="1388745"/>
              <wp:effectExtent l="5080" t="4445" r="5715" b="16510"/>
              <wp:wrapNone/>
              <wp:docPr id="21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4" name="Line 3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7" name="Line 334"/>
                      <wps:cNvCnPr>
                        <a:cxnSpLocks noChangeShapeType="1"/>
                      </wps:cNvCnPr>
                      <wps:spPr bwMode="auto">
                        <a:xfrm>
                          <a:off x="1763" y="191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18" name="Line 333"/>
                      <wps:cNvCnPr>
                        <a:cxnSpLocks noChangeShapeType="1"/>
                      </wps:cNvCnPr>
                      <wps:spPr bwMode="auto">
                        <a:xfrm>
                          <a:off x="10146" y="191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19" name="Rectangle 332"/>
                      <wps:cNvSpPr>
                        <a:spLocks noChangeArrowheads="1"/>
                      </wps:cNvSpPr>
                      <wps:spPr bwMode="auto">
                        <a:xfrm>
                          <a:off x="1814" y="1915"/>
                          <a:ext cx="8279" cy="2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331"/>
                      <wps:cNvCnPr>
                        <a:cxnSpLocks noChangeShapeType="1"/>
                      </wps:cNvCnPr>
                      <wps:spPr bwMode="auto">
                        <a:xfrm>
                          <a:off x="1712" y="1911"/>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330"/>
                      <wps:cNvCnPr>
                        <a:cxnSpLocks noChangeShapeType="1"/>
                      </wps:cNvCnPr>
                      <wps:spPr bwMode="auto">
                        <a:xfrm>
                          <a:off x="1707" y="1906"/>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329"/>
                      <wps:cNvCnPr>
                        <a:cxnSpLocks noChangeShapeType="1"/>
                      </wps:cNvCnPr>
                      <wps:spPr bwMode="auto">
                        <a:xfrm>
                          <a:off x="1712" y="2175"/>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328"/>
                      <wps:cNvCnPr>
                        <a:cxnSpLocks noChangeShapeType="1"/>
                      </wps:cNvCnPr>
                      <wps:spPr bwMode="auto">
                        <a:xfrm>
                          <a:off x="10202" y="1906"/>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88258" id="Group 327" o:spid="_x0000_s1026" style="position:absolute;margin-left:83.65pt;margin-top:.35pt;width:428.15pt;height:109.35pt;z-index:-611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pfIAQGAAAGIQAADgAAAGRycy9lMm9Eb2MueG1s7Fpt&#10;b9s2EP4+YP9B0HfVoixZL4hTpH4pCnRbsHY/gJZoS6gkaqQcJx3233dHUrIdx7XRbkY7OEFsUpSo&#10;4/G5R3ePcvP6sSqtByZkweuxTV65tsXqlGdFvRrbf3ycO5FtyZbWGS15zcb2E5P269uff7rZNAnz&#10;eM7LjAkLJqllsmnGdt62TTIYyDRnFZWveMNqGFxyUdEWumI1yATdwOxVOfBcdzTYcJE1gqdMSjg6&#10;1YP2rZp/uWRp+9tyKVlrlWMbbGvVp1CfC/wc3N7QZCVokxepMYN+hRUVLWq4aT/VlLbUWoviYKqq&#10;SAWXfNm+Snk14MtlkTK1BlgNcZ+t5q3g60atZZVsVk3vJnDtMz999bTprw/3wiqyse2RoW3VtIJN&#10;Uve1hl6I7tk0qwTOeiuaD8290GuE5nuefpIwPHg+jv2VPtlabH7hGUxI1y1X7nlcigqngIVbj2oX&#10;nvpdYI+tlcLBwB+GgRvYVgpjZBhFoR/ofUpz2Ey8joxCMBaGlYU0SfOZuTgKRjCCV3okUqMDmui7&#10;KkuNZbgsAJzc+lR+m08/5LRhaqskeqv3qd/59H1RM2s4NC5VJ01q7c/0sTb+tGo+yWm9Ymq6j08N&#10;+I7g2sH2nUuwI2EzTvq39xMZ+SPtw87L4ChPO0oFQe8lmjRCtm8ZryxsjO0SDFd7Rx/eyxZt2Z6C&#10;W1nzeVGWcJwmZW1txvbIjUfqAsnLIsNBHJNitZiUwnqgGInqRy0MRnZPA8TXmZosZzSbmXZLi1K3&#10;4eZljfPBOsAc09Kh9lfsxrNoFvmO741mju9Op87dfOI7ozkJg+lwOplMyd9oGvGTvMgyVqN1XdgT&#10;/zwIGALSAdsHfu+Gwf7syl9gbPetjFbbiTuocbjg2dO96LYZUHl70xRpAn/GNmgd2HaaGuGqdi2Y&#10;bSapzpqjouLTunGAnRraFouiLNonxbTgNzSqfrgvUjQcO7tIh4DV7AHjeFsAu4Jcd56+CrBTpIo7&#10;eqzfyQZoGoG+PSQE3yAAICo1/vdnGWB3z5JFWTQd1LBt1gxM/4wpX3CbZuEpT9cVq1v9WBGshOXz&#10;WuZFI21LJKxaMGBJ8S4jiKAX8edFd64be2+cSeBOAH/hzLmL/dAJ3Vnou35EJmTS4W8tGbiBltOm&#10;+HYAmqgyAXWANpqgS9BqKdLfwdkqwGQrWJvmeHgJYWCOQ4D1A8rNW8+i08+jnTCEx/6WnjvO8Yhn&#10;OOeAnLecYmhHgJnK0adp53ujgj1C2+O9ufo55L2zOKNzPzAJNuHvR6SJ0SFNqKc7Lgnp5H9DE96V&#10;Jk5kf54bwUMDaGJIfIwJRaoqBSQEUgid/3mjE/nJlSieJxcYSjq52BLFhdLdsItuk+6qfd3LXSFZ&#10;/+/S3RCTfwAUicmzdBdqP1UUBJ5h364S+eZsNwiGOtSP0/40xt9D2qfJNd3FIuxi1RhkJTpHNfAc&#10;4p5cDp4ugSrsis8fsBy7EH3GHT4xGQcdoMQqSjGWAekHI8FIrb98oWDauwA752XuETyKDUKN6NIl&#10;75EXgnlnkeipR/LXMKWu+neq7C/pAMTz3Tde7MxHUej4cz9w4tCNHJfEb+KR68f+dN7VYVoHUHyg&#10;VUgo3w+KxhfltUMdANWPOPAClfkdX+Rx9aMqWlBDy6Ia21EvkdDkmBTSyxhoficwdN/HhQZLcCi3&#10;4YkIui00ci4+29YGNNCxLf9cU1QMync1lN4x8X0UTVXHD0IPOmJ3ZLE7QusUphrbrW3p5qTVQuu6&#10;EcUqhzvpyrnmdyAHLgulJSEytfwBdmPngo8DXM7e40BJDSZwLiDOhQSqYZ2tqDtv89/Ix8wYY+1E&#10;8ltexbl9Kf0wKLGu2KGNPma0WgRyx4Fc0rHlUXHO4NToNtA7jzDwVcVLMv8R7dhDQUzp8SZbUVi4&#10;IDxdyOYVPN0jyXSo0ntw4b+WTF+l4x1humPy7vs4o+9JxxdCJ3DXLjo9Vd9cEJ2GPD2Q9vfFgyt5&#10;ftdvNi4ETxAC9uAZXbjU89zu4X5lzx/pxZt6Swwv2xXpmn8MwLf5u31o7/77wu0/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Bio943fgMAAH4DAAAUAAAAZHJzL21lZGlhL2ltYWdlMS5w&#10;bmeJUE5HDQoaCgAAAA1JSERSAAAAJQAAACYIBgAAAEMKUq0AAAAGYktHRAD/AP8A/6C9p5MAAAAJ&#10;cEhZcwAAH64AAB/WAZj9DMk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KWl8g&#10;BAYAAAYhAAAOAAAAAAAAAAAAAAAAAEQCAABkcnMvZTJvRG9jLnhtbFBLAQItABQABgAIAAAAIQCM&#10;mn+7yAAAAKYBAAAZAAAAAAAAAAAAAAAAAHQIAABkcnMvX3JlbHMvZTJvRG9jLnhtbC5yZWxzUEsB&#10;Ai0AFAAGAAgAAAAhAHsvXTngAAAACQEAAA8AAAAAAAAAAAAAAAAAcwkAAGRycy9kb3ducmV2Lnht&#10;bFBLAQItAAoAAAAAAAAAIQBio943fgMAAH4DAAAUAAAAAAAAAAAAAAAAAIAKAABkcnMvbWVkaWEv&#10;aW1hZ2UxLnBuZ1BLAQItAAoAAAAAAAAAIQD88tpOIlAAACJQAAAVAAAAAAAAAAAAAAAAADAOAABk&#10;cnMvbWVkaWEvaW1hZ2UyLmpwZWdQSwUGAAAAAAcABwC/AQAAhV4AAAAA&#10;">
              <v:line id="Line 3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mKTEAAAA3AAAAA8AAABkcnMvZG93bnJldi54bWxEj81uwjAQhO+V+g7WVuIGTqjSQsCJqhaq&#10;cis/D7CKlyQkXkexIenb15WQehzNzDeadT6aVtyod7VlBfEsAkFcWF1zqeB03E4XIJxH1thaJgU/&#10;5CDPHh/WmGo78J5uB1+KAGGXooLK+y6V0hUVGXQz2xEH72x7gz7IvpS6xyHATSvnUfQiDdYcFirs&#10;6L2iojlcjYJnXn6edpuz+b5QS68Jb2j70Sg1eRrfViA8jf4/fG9/aQXzOIG/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imKTEAAAA3AAAAA8AAAAAAAAAAAAAAAAA&#10;nwIAAGRycy9kb3ducmV2LnhtbFBLBQYAAAAABAAEAPcAAACQAwAAAAA=&#10;">
                <v:imagedata r:id="rId3" o:title=""/>
              </v:shape>
              <v:shape id="Picture 3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VRTCAAAA3AAAAA8AAABkcnMvZG93bnJldi54bWxEj0GLwjAUhO8L/ofwBG9rqojsVqNoYWGP&#10;bldYvD2aZ1NsXkoTa/z3ZkHwOMzMN8x6G20rBup941jBbJqBIK6cbrhWcPz9ev8A4QOyxtYxKbiT&#10;h+1m9LbGXLsb/9BQhlokCPscFZgQulxKXxmy6KeuI07e2fUWQ5J9LXWPtwS3rZxn2VJabDgtGOyo&#10;MFRdyqtVsCjoXh8HF0/7Q/FZnqP564xRajKOuxWIQDG8ws/2t1Ywny3h/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VUUwgAAANwAAAAPAAAAAAAAAAAAAAAAAJ8C&#10;AABkcnMvZG93bnJldi54bWxQSwUGAAAAAAQABAD3AAAAjgMAAAAA&#10;">
                <v:imagedata r:id="rId4" o:title=""/>
              </v:shape>
              <v:line id="Line 334" o:spid="_x0000_s1030" style="position:absolute;visibility:visible;mso-wrap-style:square" from="1763,1916" to="176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vzMYAAADcAAAADwAAAGRycy9kb3ducmV2LnhtbESPQWsCMRSE74X+h/AKvdWstlRZjVIW&#10;bHsr3Yp4fG6eu2s3L2sSNfXXm0Khx2FmvmFmi2g6cSLnW8sKhoMMBHFldcu1gtXX8mECwgdkjZ1l&#10;UvBDHhbz25sZ5tqe+ZNOZahFgrDPUUETQp9L6auGDPqB7YmTt7POYEjS1VI7PCe46eQoy56lwZbT&#10;QoM9FQ1V3+XRKHDHWDzaw2a9377Gj6f126VcFXul7u/iyxREoBj+w3/td61gNBzD7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Vb8zGAAAA3AAAAA8AAAAAAAAA&#10;AAAAAAAAoQIAAGRycy9kb3ducmV2LnhtbFBLBQYAAAAABAAEAPkAAACUAwAAAAA=&#10;" strokecolor="#d9d9d9" strokeweight="5.16pt"/>
              <v:line id="Line 333" o:spid="_x0000_s1031" style="position:absolute;visibility:visible;mso-wrap-style:square" from="10146,1916" to="10146,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7vsMAAADcAAAADwAAAGRycy9kb3ducmV2LnhtbERPz2vCMBS+D/wfwhN2m6lOxqhGkYLb&#10;bmOdiMdn82yrzUtNosb99cthsOPH93u+jKYTV3K+taxgPMpAEFdWt1wr2Hyvn15B+ICssbNMCu7k&#10;YbkYPMwx1/bGX3QtQy1SCPscFTQh9LmUvmrIoB/ZnjhxB+sMhgRdLbXDWwo3nZxk2Ys02HJqaLCn&#10;oqHqVF6MAneJxbM977bH/Vv8nG7ff8pNcVTqcRhXMxCBYvgX/7k/tILJOK1NZ9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77DAAAA3AAAAA8AAAAAAAAAAAAA&#10;AAAAoQIAAGRycy9kb3ducmV2LnhtbFBLBQYAAAAABAAEAPkAAACRAwAAAAA=&#10;" strokecolor="#d9d9d9" strokeweight="5.16pt"/>
              <v:rect id="Rectangle 332" o:spid="_x0000_s1032" style="position:absolute;left:1814;top:1915;width:827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GacgA&#10;AADcAAAADwAAAGRycy9kb3ducmV2LnhtbESP3WrCQBSE74W+w3IKvZG6UaE/qavE0IogFLRF8O6Q&#10;PSah2bNxd6vRp3eFQi+HmfmGmcw604gjOV9bVjAcJCCIC6trLhV8f308voDwAVljY5kUnMnDbHrX&#10;m2Cq7YnXdNyEUkQI+xQVVCG0qZS+qMigH9iWOHp76wyGKF0ptcNThJtGjpLkSRqsOS5U2FJeUfGz&#10;+TUKPnfPi0PmLma1fd/3F1k+H/t8rdTDfZe9gQjUhf/wX3upFYyGr3A7E4+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kZpyAAAANwAAAAPAAAAAAAAAAAAAAAAAJgCAABk&#10;cnMvZG93bnJldi54bWxQSwUGAAAAAAQABAD1AAAAjQMAAAAA&#10;" fillcolor="#d9d9d9" stroked="f"/>
              <v:line id="Line 331" o:spid="_x0000_s1033" style="position:absolute;visibility:visible;mso-wrap-style:square" from="1712,1911" to="1019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330" o:spid="_x0000_s1034" style="position:absolute;visibility:visible;mso-wrap-style:square" from="1707,1906" to="1707,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329" o:spid="_x0000_s1035" style="position:absolute;visibility:visible;mso-wrap-style:square" from="1712,2175" to="1019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328" o:spid="_x0000_s1036" style="position:absolute;visibility:visible;mso-wrap-style:square" from="10202,1906" to="10202,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5360"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21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63" type="#_x0000_t202" style="position:absolute;margin-left:190.7pt;margin-top:34.6pt;width:265.9pt;height:38.25pt;z-index:-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67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A4w46aBJj/Sg0Z04oFkQmQoNvUrB8aEHV32AA+i0Zav6e1F+VYiLVUP4lt5KKYaGkgoy9M1N&#10;9+zqiKMMyGb4ICoIRHZaWKBDLTtTPigIAnTo1NOpOyaZEjZns0WUzOCohLMwni8WcxuCpNPtXir9&#10;jooOGSPDErpv0cn+XmmTDUknFxOMi4K1rVVAyy82wHHcgdhw1ZyZLGxDfyReso7XceiEQbR2Qi/P&#10;ndtiFTpR4S/m+SxfrXL/p4nrh2nDqopyE2YSlx/+WfOOMh9lcZKXEi2rDJxJScntZtVKtCcg7sJ+&#10;x4KcubmXadgiAJcXlPwg9O6CxCmieOGERTh3koUXO56f3CWRFyZhXlxSumec/jslNGQ4mQfzUUy/&#10;5ebZ7zU3knZMw/hoWZfh+OREUiPBNa9sazVh7WiflcKk/1wKaPfUaCtYo9FRrfqwOdjXEZroRswb&#10;UT2BgqUAgYEWYfSB0Qj5HaMBxkiG1bcdkRSj9j2HV2BmzmTIydhMBuElXM2wxmg0V3qcTbtesm0D&#10;yOM74+IWXkrNrIifszi+LxgNlstxjJnZc/5vvZ6H7fIXAAAA//8DAFBLAwQUAAYACAAAACEAbJii&#10;peAAAAAKAQAADwAAAGRycy9kb3ducmV2LnhtbEyPwU6DQBCG7ya+w2ZMvNmFtmJBlqYxejIxUjx4&#10;XNgpkLKzyG5bfHvHk95mMl/++f58O9tBnHHyvSMF8SICgdQ401Or4KN6uduA8EGT0YMjVPCNHrbF&#10;9VWuM+MuVOJ5H1rBIeQzraALYcyk9E2HVvuFG5H4dnCT1YHXqZVm0hcOt4NcRlEire6JP3R6xKcO&#10;m+P+ZBXsPql87r/e6vfyUPZVlUb0mhyVur2Zd48gAs7hD4ZffVaHgp1qdyLjxaBgtYnXjCpI0iUI&#10;BtJ4xUPN5Pr+AWSRy/8Vih8AAAD//wMAUEsBAi0AFAAGAAgAAAAhALaDOJL+AAAA4QEAABMAAAAA&#10;AAAAAAAAAAAAAAAAAFtDb250ZW50X1R5cGVzXS54bWxQSwECLQAUAAYACAAAACEAOP0h/9YAAACU&#10;AQAACwAAAAAAAAAAAAAAAAAvAQAAX3JlbHMvLnJlbHNQSwECLQAUAAYACAAAACEAaJJeu7QCAAC0&#10;BQAADgAAAAAAAAAAAAAAAAAuAgAAZHJzL2Uyb0RvYy54bWxQSwECLQAUAAYACAAAACEAbJiipeAA&#10;AAAKAQAADwAAAAAAAAAAAAAAAAAOBQAAZHJzL2Rvd25yZXYueG1sUEsFBgAAAAAEAAQA8wAAABsG&#10;AA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5384" behindDoc="1" locked="0" layoutInCell="1" allowOverlap="1">
              <wp:simplePos x="0" y="0"/>
              <wp:positionH relativeFrom="page">
                <wp:posOffset>2188210</wp:posOffset>
              </wp:positionH>
              <wp:positionV relativeFrom="page">
                <wp:posOffset>1204595</wp:posOffset>
              </wp:positionV>
              <wp:extent cx="3185795" cy="182245"/>
              <wp:effectExtent l="0" t="4445" r="0" b="3810"/>
              <wp:wrapNone/>
              <wp:docPr id="2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3"/>
                            <w:ind w:left="20"/>
                            <w:rPr>
                              <w:b/>
                            </w:rPr>
                          </w:pPr>
                          <w:r>
                            <w:rPr>
                              <w:b/>
                            </w:rPr>
                            <w:t>2 - DAS INFORMAÇÕES E ESCLARECIMENTOS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64" type="#_x0000_t202" style="position:absolute;margin-left:172.3pt;margin-top:94.85pt;width:250.85pt;height:14.35pt;z-index:-6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C8tgIAALQ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Ae+jxEnLRTpkQ4a3YkBXQczk6G+Uwk4PnTgqgc4gEpbtqq7F8V3hbhY14Tv6K2Uoq8pKQGhb266&#10;L66OcZQJsu0/iRIeInstbKChkq1JHyQEQXSo1NOpOgZMAZvXfjRbxDOMCjjzoyAILTiXJNPtTir9&#10;gYoWGSPFEqpvo5PDvdIGDUkmF/MYFzlrGquAhr/aAMdxB96Gq+bMoLAFfY69eBNtotAJg/nGCb0s&#10;c27zdejMc38xy66z9Trzf5l3/TCpWVlSbp6ZxOWHf1a8o8xHWZzkpUTDShPOQFJyt103Eh0IiDu3&#10;n805nJzd3NcwbBKAywUlPwi9uyB28nm0cMI8nDnxwoscz4/v4rkXxmGWv6Z0zzj9d0qoT3E8A5FZ&#10;OmfQF9w8+73lRpKWaRgfDWtTHJ2cSGIkuOGlLa0mrBntF6kw8M+pgHJPhbaCNRod1aqH7WC749QH&#10;W1E+gYKlAIGBTGH0gVEL+ROjHsZIitWPPZEUo+Yjhy4wM2cy5GRsJ4PwAq6mWGM0mms9zqZ9J9mu&#10;hshjn3FxC51SMSti01IjimN/wWiwXI5jzMyel//W6zxsV78BAAD//wMAUEsDBBQABgAIAAAAIQCp&#10;Z7Gu4AAAAAsBAAAPAAAAZHJzL2Rvd25yZXYueG1sTI9BT4NAEIXvJv6HzZh4s0tbghRZmsboycRI&#10;8eBxgSlsys4iu23x3zue7HHyvrz3Tb6d7SDOOHnjSMFyEYFAalxrqFPwWb0+pCB80NTqwREq+EEP&#10;2+L2JtdZ6y5U4nkfOsEl5DOtoA9hzKT0TY9W+4UbkTg7uMnqwOfUyXbSFy63g1xFUSKtNsQLvR7x&#10;ucfmuD9ZBbsvKl/M93v9UR5KU1WbiN6So1L3d/PuCUTAOfzD8KfP6lCwU+1O1HoxKFjHccIoB+nm&#10;EQQTaZysQdQKVss0Blnk8vqH4hcAAP//AwBQSwECLQAUAAYACAAAACEAtoM4kv4AAADhAQAAEwAA&#10;AAAAAAAAAAAAAAAAAAAAW0NvbnRlbnRfVHlwZXNdLnhtbFBLAQItABQABgAIAAAAIQA4/SH/1gAA&#10;AJQBAAALAAAAAAAAAAAAAAAAAC8BAABfcmVscy8ucmVsc1BLAQItABQABgAIAAAAIQDhydC8tgIA&#10;ALQFAAAOAAAAAAAAAAAAAAAAAC4CAABkcnMvZTJvRG9jLnhtbFBLAQItABQABgAIAAAAIQCpZ7Gu&#10;4AAAAAsBAAAPAAAAAAAAAAAAAAAAABAFAABkcnMvZG93bnJldi54bWxQSwUGAAAAAAQABADzAAAA&#10;HQYAAAAA&#10;" filled="f" stroked="f">
              <v:textbox inset="0,0,0,0">
                <w:txbxContent>
                  <w:p w:rsidR="004A2EEB" w:rsidRDefault="004A2EEB">
                    <w:pPr>
                      <w:spacing w:before="13"/>
                      <w:ind w:left="20"/>
                      <w:rPr>
                        <w:b/>
                      </w:rPr>
                    </w:pPr>
                    <w:r>
                      <w:rPr>
                        <w:b/>
                      </w:rPr>
                      <w:t>2 - DAS INFORMAÇÕES E ESCLARECIMENTOS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016"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6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65" name="Line 10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103"/>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Line 102"/>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0" name="Rectangle 10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0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99"/>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98"/>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97"/>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0ED72" id="Group 96" o:spid="_x0000_s1026" style="position:absolute;margin-left:83.65pt;margin-top:.35pt;width:428.15pt;height:109.35pt;z-index:-59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nLM/EFAAD3IAAADgAAAGRycy9lMm9Eb2MueG1s7Fpt&#10;b9s2EP4+YP9B0HfVoqx3xClSvxQDui1Yux9AS7RNVBI1Uo6TDfvvuyMl+S2u0xY12sEJYpOidDoe&#10;n3t4d8zN68eysB6YVFxUI5u8cm2LVZnIebUc2X9+mDmxbamGVjktRMVG9hNT9uvbn3+62dQp88RK&#10;FDmTFgipVLqpR/aqaep0MFDZipVUvRI1q2BwIWRJG+jK5SCXdAPSy2LguW442AiZ11JkTCm4OjGD&#10;9q2Wv1iwrPl9sVCssYqRDbo1+lPqzzl+Dm5vaLqUtF7xrFWDfoEWJeUVvLQXNaENtdaSH4kqeSaF&#10;EovmVSbKgVgseMb0HGA2xD2YzVsp1rWeyzLdLOveTGDaAzt9sdjst4d7afF8ZIe+bVW0hDXSr7WS&#10;EI2zqZcp3PNW1u/re2lmCM13IvuoYHhwOI79pbnZmm9+FTnIo+tGaOM8LmSJImDa1qNeg6d+Ddhj&#10;Y2VwMfCHUeAGtpXBGBnGceQHZpWyFSwlPkfCaGhbMBx1A9P24TgIYQSf9EisRwc0NW/Vmraa4bQA&#10;bmprUfV1Fn2/ojXTC6XQWp1FYRbGou94xSzithbV94wrY87ssWrNaVVivKLVkmlpH55qMB3BGYLq&#10;O49gR8FanDVvbyYS+vrNNO2MDHbyjJ20B/RGomktVfOWidLCxsguQHG9dPThnWpQl+0tuJKVmPGi&#10;gOs0LSprAyhyATfYVaLgOQ7qjlzOx4W0Hii6of7REzu4DeBe5VrYitF82rYbygvThpcXFcqDeYA6&#10;bcv42T+Jm0zjaew7vhdOHd+dTJy72dh3whmJgslwMh5PyL+oGvHTFc9zVqF2nc8T/2UIaNnHeGvv&#10;9b0ZBvvStb1A2e5bK62XE1fQwHAu8qd72S0zgPL2puZZCn+tbtA60u08L8JTzVoyuxVSvkhGSeXH&#10;de0ANdW04XNe8OZJ0yzYDZWqHu55hopjZwfoYQd0GMa3Ata103a3mYcAOjzTzNFD/U7VQNGI8+0l&#10;KcUG1x980sB/X8oAu3uKzAted0jDdjtlYPkDlnzGaoaBJyJbl6xqzJYiWQGzF5Va8VrZlkxZOWfA&#10;kPKXnCCAnoWfF9+5buK9ccaBOwb4RVPnLvEjJ3Knke/6MRmTcQe/tWJgBlpMav71+GudqvWnI7DR&#10;FE2CWiuZ/QHG1v6lGsmabIWXF+AF7XXwr35Am3lrWTT6y1gnimDL35JzRzke8VrKOaLmLaW0rCNB&#10;TW3o86zzvTHBadqb6Z9j2nsRZXTmByLBJvz9gCwRHbOEj/bAGSGZ/G9YwruyxJnQz3NjCI6AJYZE&#10;Q2AbmhACAYQJ/rzwTHRy5YnD0AJdyYQWW564TKwLpL8X6w7Rs/cCV5p+w1g3jiCEADyREDIAvcV1&#10;Gw9kfTohSEww0eUDR5vO54e6QTA0nn6a9CcJ/h6TPk2vsS4mYJfKxJIDdHqXRadLIAO7wvMHTMUu&#10;Qp4RcJQhTwzEoQRQYAal+apl0Pdt8UWZyssnkqW9B7Dzsqg9wej8Wf6MCVLriyj03H78JTxpEv6d&#10;BPtTJQDi+e4bL3FmYRw5/swPnCRyY8clyZskdP3En8y6HMyUAHRhxlQfIXM/ShifLasdlwCw8JEE&#10;XqDDvtOTPF34KHkDVdCClyM77qsjND1VBekrGKh+V1vovk/XGCwpINUGrEG9FhorIf+2rQ3UPke2&#10;+mtNsVhQ/FJB2p0Q38diqe74QeRBR+6OzHdHaJWBqJHd2JZpjhtTYF3Xki9X8CaTNVfiDgqBC67L&#10;SIhMU/kAvbFzuc0A4bwXqugos/WbC5TlYjSndrXgsCw3jCBHQlc7E/h+fqxyLcvtFP06V+m+T7sM&#10;RJKXRifw8A46Ex08XhCcxORlJAz0/rNNzAC0iMwh0fH1tWT8FfsFlt12drSezk0RE0x7VMVDAJi8&#10;DlvPlIzx8jc/0MBjl11sxpeNonviTALtFVtsxlfi/J7PMy4Dzv78Ugd1iT7+wzdDafECu7rruV0E&#10;fWXOH+mwDfZ3fbqug4H2PwHw+H63r6OA7f8r3P4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GKj3jd+AwAAfgMAABQAAABkcnMvbWVkaWEvaW1hZ2UxLnBuZ4lQTkcNChoKAAAADUlIRFIA&#10;AAAlAAAAJggGAAAAQwpSrQAAAAZiS0dEAP8A/wD/oL2nkwAAAAlwSFlzAAAfrgAAH9YBmP0MyQ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GcZyzPxBQAA9yAAAA4AAAAAAAAAAAAA&#10;AAAARAIAAGRycy9lMm9Eb2MueG1sUEsBAi0AFAAGAAgAAAAhAIyaf7vIAAAApgEAABkAAAAAAAAA&#10;AAAAAAAAYQgAAGRycy9fcmVscy9lMm9Eb2MueG1sLnJlbHNQSwECLQAUAAYACAAAACEAey9dOeAA&#10;AAAJAQAADwAAAAAAAAAAAAAAAABgCQAAZHJzL2Rvd25yZXYueG1sUEsBAi0ACgAAAAAAAAAhAGKj&#10;3jd+AwAAfgMAABQAAAAAAAAAAAAAAAAAbQoAAGRycy9tZWRpYS9pbWFnZTEucG5nUEsBAi0ACgAA&#10;AAAAAAAhAPzy2k4iUAAAIlAAABUAAAAAAAAAAAAAAAAAHQ4AAGRycy9tZWRpYS9pbWFnZTIuanBl&#10;Z1BLBQYAAAAABwAHAL8BAAByXgAAAAA=&#10;">
              <v:line id="Line 10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PL/BAAAA2wAAAA8AAABkcnMvZG93bnJldi54bWxEj92KwjAUhO8XfIdwBO80VbFqNYr4s6x3&#10;/j3AoTm21eakNFHr228WhL0cZuYbZr5sTCmeVLvCsoJ+LwJBnFpdcKbgct51JyCcR9ZYWiYFb3Kw&#10;XLS+5pho++IjPU8+EwHCLkEFufdVIqVLczLoerYiDt7V1gZ9kHUmdY2vADelHERRLA0WHBZyrGid&#10;U3o/PYyCIU+/L/vt1RxuVNJ4xFvabe5KddrNagbCU+P/w5/2j1YQx/D3Jfw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dPL/BAAAA2wAAAA8AAAAAAAAAAAAAAAAAnwIA&#10;AGRycy9kb3ducmV2LnhtbFBLBQYAAAAABAAEAPcAAACNAwAAAAA=&#10;">
                <v:imagedata r:id="rId3" o:title=""/>
              </v:shape>
              <v:shape id="Picture 10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8nKDCAAAA2wAAAA8AAABkcnMvZG93bnJldi54bWxEj0FrAjEUhO8F/0N4greatYjV1Sh2Qeix&#10;XQXx9tg8N4ubl2UT1/jvm0Khx2FmvmE2u2hbMVDvG8cKZtMMBHHldMO1gtPx8LoE4QOyxtYxKXiS&#10;h9129LLBXLsHf9NQhlokCPscFZgQulxKXxmy6KeuI07e1fUWQ5J9LXWPjwS3rXzLsoW02HBaMNhR&#10;Yai6lXerYF7Qsz4NLl4+vopVeY3m3Bmj1GQc92sQgWL4D/+1P7WCxTv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ygwgAAANsAAAAPAAAAAAAAAAAAAAAAAJ8C&#10;AABkcnMvZG93bnJldi54bWxQSwUGAAAAAAQABAD3AAAAjgMAAAAA&#10;">
                <v:imagedata r:id="rId4" o:title=""/>
              </v:shape>
              <v:line id="Line 103"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line id="Line 102"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Av8UAAADbAAAADwAAAGRycy9kb3ducmV2LnhtbESPT0sDMRTE74LfITyhN5vVStFts0UW&#10;tL2JaykeXzfP/ePmZU3SNvrpTUHwOMzMb5jlKppBHMn5zrKCm2kGgri2uuNGwfbt6foehA/IGgfL&#10;pOCbPKyKy4sl5tqe+JWOVWhEgrDPUUEbwphL6euWDPqpHYmT92GdwZCka6R2eEpwM8jbLJtLgx2n&#10;hRZHKluqP6uDUeAOsZzZr/ddv3+OL3e79U+1LXulJlfxcQEiUAz/4b/2RiuYP8D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Av8UAAADbAAAADwAAAAAAAAAA&#10;AAAAAAChAgAAZHJzL2Rvd25yZXYueG1sUEsFBgAAAAAEAAQA+QAAAJMDAAAAAA==&#10;" strokecolor="#d9d9d9" strokeweight="5.16pt"/>
              <v:rect id="Rectangle 101"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line id="Line 100"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99"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98"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97"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040"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570"/>
                            <w:rPr>
                              <w:b/>
                            </w:rPr>
                          </w:pPr>
                          <w:r>
                            <w:rPr>
                              <w:b/>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margin-left:190.7pt;margin-top:34.6pt;width:265.9pt;height:62.05pt;z-index:-5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kgtQ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dzjDhpoUePdNDoTgwoXpj69J1KwO2hA0c9wD702eaquntRfFeIi3VN+I7eSin6mpIS+Pnmpvvi&#10;6oijDMi2/yRKiEP2WligoZKtKR6UAwE69Onp1BvDpYDN+XwZxnM4KuBsGUXe3JJzSTLd7qTSH6ho&#10;kTFSLKH3Fp0c7pU2bEgyuZhgXOSsaWz/G36xAY7jDsSGq+bMsLDtfI69eBNtosAJZuHGCbwsc27z&#10;deCEub9cZPNsvc78XyauHyQ1K0vKTZhJWn7wZ607inwUxUlcSjSsNHCGkpK77bqR6EBA2rn9bM3h&#10;5OzmXtKwRYBcXqXkzwLvbhY7eRgtnSAPFk689CLH8+O7OPSCOMjyy5TuGaf/nhLqUxwvZotRTGfS&#10;r3Lz7Pc2N5K0TMPwaFib4ujkRBIjwQ0vbWs1Yc1ovyiFoX8uBbR7arQVrNHoqFY9bAf7NoAjoBk1&#10;b0X5BBKWAhQGYoTJB0Yt5E+MepgiKVY/9kRSjJqPHJ6BGTmTISdjOxmEF3A1xRqj0VzrcTTtO8l2&#10;NSCPD42LW3gqFbMqPrM4PjCYDDaZ4xQzo+flv/U6z9rVbwAAAP//AwBQSwMEFAAGAAgAAAAhAAiG&#10;OGDfAAAACgEAAA8AAABkcnMvZG93bnJldi54bWxMj8FOg0AQhu8mvsNmTLzZhWJIQZamMXoyMVI8&#10;eFxgCpuys8huW3x7x5O9zWS+/PP9xXaxozjj7I0jBfEqAoHUus5Qr+Czfn3YgPBBU6dHR6jgBz1s&#10;y9ubQuedu1CF533oBYeQz7WCIYQpl9K3A1rtV25C4tvBzVYHXudedrO+cLgd5TqKUmm1If4w6Amf&#10;B2yP+5NVsPui6sV8vzcf1aEydZ1F9JYelbq/W3ZPIAIu4R+GP31Wh5KdGneizotRQbKJHxlVkGZr&#10;EAxkccJDw2SWJCDLQl5XKH8BAAD//wMAUEsBAi0AFAAGAAgAAAAhALaDOJL+AAAA4QEAABMAAAAA&#10;AAAAAAAAAAAAAAAAAFtDb250ZW50X1R5cGVzXS54bWxQSwECLQAUAAYACAAAACEAOP0h/9YAAACU&#10;AQAACwAAAAAAAAAAAAAAAAAvAQAAX3JlbHMvLnJlbHNQSwECLQAUAAYACAAAACEAU6eJILUCAACz&#10;BQAADgAAAAAAAAAAAAAAAAAuAgAAZHJzL2Uyb0RvYy54bWxQSwECLQAUAAYACAAAACEACIY4YN8A&#10;AAAKAQAADwAAAAAAAAAAAAAAAAAPBQAAZHJzL2Rvd25yZXYueG1sUEsFBgAAAAAEAAQA8wAAABsG&#10;AA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570"/>
                      <w:rPr>
                        <w:b/>
                      </w:rPr>
                    </w:pPr>
                    <w:r>
                      <w:rPr>
                        <w:b/>
                      </w:rPr>
                      <w:t>ANEXO - VII</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304"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52" name="Line 6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5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6" name="Line 5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58" name="Rectangle 56"/>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55"/>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54"/>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53"/>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52"/>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CB36B" id="Group 51" o:spid="_x0000_s1026" style="position:absolute;margin-left:83.65pt;margin-top:.35pt;width:428.15pt;height:109.35pt;z-index:-5917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EpyQMGAACNIwAADgAAAGRycy9lMm9Eb2MueG1s7Fpt&#10;b9s2EP4+YP9B0HfVoqx3xClSvxQDui1Yux9AS7RNVBI1Uo6TDfvvuyMl27KTOmsXoxnsIBYlSqfj&#10;8e7h3UNfvb0vC+uOScVFNbLJG9e2WJWJnFfLkf37p5kT25ZqaJXTQlRsZD8wZb+9/vGHq02dMk+s&#10;RJEzaYGQSqWbemSvmqZOBwOVrVhJ1RtRswo6F0KWtIFTuRzkkm5AelkMPNcNBxsh81qKjCkFVyem&#10;077W8hcLljW/LhaKNVYxskG3Rn9L/T3H78H1FU2XktYrnrVq0K/QoqS8gpduRU1oQ6215EeiSp5J&#10;ocSieZOJciAWC54xPQYYDXEPRvNeinWtx7JMN8t6ayYw7YGdvlps9svdrbR4PrIDYlsVLWGO9Gst&#10;OAfjbOplCve8l/XH+laaEULzg8g+K+geHPbj+dLcbM03P4sc5NF1I7Rx7heyRBEwbOtez8HDdg7Y&#10;fWNlcDHwh1HgBraVQR8ZxnHkB2aWshVMJT5HwmhoW9AddR3T9uE4CKEHn/RIrHsHNDVv1Zq2muGw&#10;wN3UzqLq2yz6cUVrpidKobU6i3qdRT/wilmhZwyqbxlXxprZfdVa06rEeEWrJdPCPj3UYDk9BaD5&#10;3iN4omAqTlp3ayUS+qExVGdjMBOohmbSAbC1EU1rqZr3TJQWNkZ2AXrrmaN3H1SD8727BSeyEjNe&#10;FDqGisrajOzQTUL9gBIFz7ETb1NyOR8X0rqjGIX6gwqBsN5t4O1VroWtGM2nbbuhvDBtuL+oUB6M&#10;A9RpWybM/krcZBpPY9/xvXDq+O5k4tzMxr4TzkgUTIaT8XhC/kbViJ+ueJ6zCrXrQp74z3OAFnxM&#10;sG6DfmuGQV+6HiIo2x210no6cQaNF85F/nAr0RqtT15f1TxL4b/VDVpHup2GRXiqWUtmt0LKZ8ko&#10;qfy8rh1Appo2fM4L3jxolAW7oVLV3S3PUHE82fNziDmDHNCNb7VC7bjdXeYZ8ByeadzYevqNqgGg&#10;0c13l6QUG5x+iEjj/X0pAzzt6TEveN05GrbbEQPGH2DkI0Yz+DsR2bpkVWMWFMkKGLyo1IrXyrZk&#10;yso5A3yUP+UE/edR7/PiG9dNvHfOOHDH4H3R1LlJ/MiJ3Gnku35MxmTced9aMTADLSY1/3b3a2Oq&#10;DacjX6MpmgS1VjL7DYytw0s1kjXZCi8vIAja6xiOXYc2886yaPTngU4UwYK/g+YOcTzitYhzBMw7&#10;RGlBR4Ka2tCnQed7A4IenPVQb6Y/x6j3LMTozA8ggU34f4Ug4R+BhF58cEAIJf8bkPAuIHEi7/Pc&#10;GPI7AIkh8TEiNKTq5I8QSB9M5ueFJ3KTC0wcJhYYSiax2MHEeRJdmE6TAOhEN0hwVntZK01fMNGN&#10;I0ggwJ1ICNl/z5+g4tPFQGJSia4WOFpy/n2eGwRDE+hPQ/4kwb9jyKfpJdHF4utcVRggyr5zxud1&#10;TpdA9XXxzldYhp0HOqO+d2rS4ozQ6QFEInQmwSFHMIxAtZfgCIZQD+kc6QKdmh+BuuuobkMP+CJH&#10;cB7nhFrOQCeWiMBNFcwyftJ66MeWE1SGEPxCFd97oBvdaQ4rwbLx0aU9JrjqP2t1P5Upfo0fGiJq&#10;j/j5EjVFPN995yXOLIwjx5/5gZNEbuy4JHmXhK6f+JNZRw4YakqnUYYUB0bpiMl4lO09pqaQkEsC&#10;LzgRbE8TciVvgJwveDmy4y1rR9On2Lkts4bqd5xXd3ya+7KkAA4IcAi2EaCxEvJP29oAJT+y1R9r&#10;iiRW8VMFfFBCfB85fH3iBxFil9zvme/30CoDUSO7sS3THDeG91/Xki9X8CZD51TiBvjpBdf0Jnqm&#10;YeT2CTm8+vJscdIFm0miNevdhs0Z2OK4WwnC860EF7Z4n4vuIqU7Ph0xUOPs2OKzOCcU470kWtft&#10;Z3ROYggDEppdqR1jAHrhGjAk/d2e/6DCu+xk7O2TdD7ZHb8r39xuXBrg1BzAGX2zA84kPGCz4hdL&#10;oS/A+WqAs78HHJx5D9j13C6BviDna9oDhvVd/+ZDA277+xT8Ucn+ObT3f0Vz/Q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7L1054AAAAAkBAAAPAAAAZHJz&#10;L2Rvd25yZXYueG1sTI9PS8NAFMTvgt9heYI3u/mjaY3ZlFLUUynYCtLba/KahGbfhuw2Sb+925Me&#10;hxlmfpMtJ92KgXrbGFYQzgIQxIUpG64UfO8/nhYgrEMusTVMCq5kYZnf32WYlmbkLxp2rhK+hG2K&#10;CmrnulRKW9Sk0c5MR+y9k+k1Oi/7SpY9jr5ctzIKgkRqbNgv1NjRuqbivLtoBZ8jjqs4fB8259P6&#10;eti/bH82ISn1+DCt3kA4mtxfGG74Hh1yz3Q0Fy6taL1O5rGPKpiDuNlBFCcgjgqi8PUZZJ7J/w/y&#10;XwA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FwBKckD&#10;BgAAjSMAAA4AAAAAAAAAAAAAAAAARAIAAGRycy9lMm9Eb2MueG1sUEsBAi0AFAAGAAgAAAAhAIya&#10;f7vIAAAApgEAABkAAAAAAAAAAAAAAAAAcwgAAGRycy9fcmVscy9lMm9Eb2MueG1sLnJlbHNQSwEC&#10;LQAUAAYACAAAACEAey9dOeAAAAAJAQAADwAAAAAAAAAAAAAAAAByCQAAZHJzL2Rvd25yZXYueG1s&#10;UEsBAi0ACgAAAAAAAAAhAGKj3jd+AwAAfgMAABQAAAAAAAAAAAAAAAAAfwoAAGRycy9tZWRpYS9p&#10;bWFnZTEucG5nUEsBAi0ACgAAAAAAAAAhAPzy2k4iUAAAIlAAABUAAAAAAAAAAAAAAAAALw4AAGRy&#10;cy9tZWRpYS9pbWFnZTIuanBlZ1BLBQYAAAAABwAHAL8BAACEXgAAAAA=&#10;">
              <v:line id="Line 6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VZrCAAAA2wAAAA8AAABkcnMvZG93bnJldi54bWxEj92KwjAUhO+FfYdwFrzTdC26Wo1F/Fn0&#10;zlUf4NAc267NSWmi1rc3C4KXw8x8w8zS1lTiRo0rLSv46kcgiDOrS84VnI6b3hiE88gaK8uk4EEO&#10;0vlHZ4aJtnf+pdvB5yJA2CWooPC+TqR0WUEGXd/WxME728agD7LJpW7wHuCmkoMoGkmDJYeFAmta&#10;FpRdDlejIObJz2m3Ppv9H1X0PeQ1bVYXpbqf7WIKwlPr3+FXe6sVDGP4/x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RlWawgAAANsAAAAPAAAAAAAAAAAAAAAAAJ8C&#10;AABkcnMvZG93bnJldi54bWxQSwUGAAAAAAQABAD3AAAAjgMAAAAA&#10;">
                <v:imagedata r:id="rId3" o:title=""/>
              </v:shape>
              <v:shape id="Picture 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4" o:title=""/>
              </v:shape>
              <v:line id="Line 5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AB8UAAADbAAAADwAAAGRycy9kb3ducmV2LnhtbESPT0sDMRTE74LfITyhN5vVWpFts0UW&#10;tL2JaykeXzfP/ePmZU3SNvrpTUHwOMzMb5jlKppBHMn5zrKCm2kGgri2uuNGwfbt6foBhA/IGgfL&#10;pOCbPKyKy4sl5tqe+JWOVWhEgrDPUUEbwphL6euWDPqpHYmT92GdwZCka6R2eEpwM8jbLLuXBjtO&#10;Cy2OVLZUf1YHo8AdYjmzX++7fv8cX+52659qW/ZKTa7i4wJEoBj+w3/tjVYw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AB8UAAADbAAAADwAAAAAAAAAA&#10;AAAAAAChAgAAZHJzL2Rvd25yZXYueG1sUEsFBgAAAAAEAAQA+QAAAJMDAAAAAA==&#10;" strokecolor="#d9d9d9" strokeweight="5.16pt"/>
              <v:line id="Line 5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ecMYAAADbAAAADwAAAGRycy9kb3ducmV2LnhtbESPW0sDMRSE3wX/QziCbzar1iLbZoss&#10;eHmTrqX4eLo57sXNyZqkbeqvbwqCj8PMfMMsltEMYk/Od5YV3E4yEMS11R03CtYfzzePIHxA1jhY&#10;JgVH8rAsLi8WmGt74BXtq9CIBGGfo4I2hDGX0tctGfQTOxIn78s6gyFJ10jt8JDgZpB3WTaTBjtO&#10;Cy2OVLZUf1c7o8DtYnlvfz43/fYlvk83r7/VuuyVur6KT3MQgWL4D/+137SCh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XnDGAAAA2wAAAA8AAAAAAAAA&#10;AAAAAAAAoQIAAGRycy9kb3ducmV2LnhtbFBLBQYAAAAABAAEAPkAAACUAwAAAAA=&#10;" strokecolor="#d9d9d9" strokeweight="5.16pt"/>
              <v:line id="Line 57"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DScUAAADbAAAADwAAAGRycy9kb3ducmV2LnhtbESPX2vCQBDE3wt+h2OFvtWLilZSTynS&#10;QkUqrf3j6za3JqG53ZA7Y/z2XkHo4zAzv2Hmy85VqqXGl8IGhoMEFHEmtuTcwOfH890MlA/IFith&#10;MnAmD8tF72aOqZUTv1O7C7mKEPYpGihCqFOtfVaQQz+Qmjh6B2kchiibXNsGTxHuKj1Kkql2WHJc&#10;KLCmVUHZ7+7oDLzh+Gn8+r1vtz8k6+3XRo77mRhz2+8eH0AF6sJ/+Np+sQYm9/D3Jf4A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hDScUAAADbAAAADwAAAAAAAAAA&#10;AAAAAAChAgAAZHJzL2Rvd25yZXYueG1sUEsFBgAAAAAEAAQA+QAAAJMDAAAAAA==&#10;" strokecolor="#d9d9d9" strokeweight=".24pt"/>
              <v:rect id="Rectangle 56"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X6MQA&#10;AADbAAAADwAAAGRycy9kb3ducmV2LnhtbERPW2vCMBR+F/YfwhF8GTPdZBeqUbqiMhAE3RB8OzTH&#10;tqw56ZKo1V9vHgY+fnz3yawzjTiR87VlBc/DBARxYXXNpYKf78XTBwgfkDU2lknBhTzMpg+9Caba&#10;nnlDp20oRQxhn6KCKoQ2ldIXFRn0Q9sSR+5gncEQoSuldniO4aaRL0nyJg3WHBsqbCmvqPjdHo2C&#10;9f59+Ze5q1nt5ofHZZZ/jny+UWrQ77IxiEBduIv/3V9awWs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1+jEAAAA2wAAAA8AAAAAAAAAAAAAAAAAmAIAAGRycy9k&#10;b3ducmV2LnhtbFBLBQYAAAAABAAEAPUAAACJAwAAAAA=&#10;" fillcolor="#d9d9d9" stroked="f"/>
              <v:line id="Line 55"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54"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53"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52"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328"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68"/>
                            <w:rPr>
                              <w:b/>
                            </w:rPr>
                          </w:pPr>
                          <w:r>
                            <w:rPr>
                              <w:b/>
                            </w:rPr>
                            <w:t>ANEXO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190.7pt;margin-top:34.6pt;width:265.9pt;height:62.05pt;z-index:-5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td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O5eGkgx490oNGd+KAYAvqM/QqBbeHHhz1Afahz5ar6u9F+VUhLlYN4Vt6K6UYGkoqyM83N92z&#10;qyOOMiCb4YOoIA7ZaWGBDrXsTPGgHAjQIZGnU29MLiVszmaLKJnBUQlnizj2ZnMbgqTT7V4q/Y6K&#10;DhkjwxJ6b9HJ/l5pkw1JJxcTjIuCta3tf8svNsBx3IHYcNWcmSxsO38kXrKO13HohEG0dkIvz53b&#10;YhU6UeEv5vksX61y/6eJ64dpw6qKchNmkpYf/lnrjiIfRXESlxItqwycSUnJ7WbVSrQnIO3CfseC&#10;nLm5l2nYIgCXF5T8IPTugsQponjhhEU4d5KFFzuen9wlkRcmYV5cUrpnnP47JTRkOJkH81FMv+Xm&#10;2e81N5J2TMPwaFmX4fjkRFIjwTWvbGs1Ye1on5XCpP9cCmj31GgrWKPRUa36sDnYtxFEJrxR80ZU&#10;TyBhKUBhIEaYfGA0Qn7HaIApkmH1bUckxah9z+EZgIueDDkZm8kgvISrGdYYjeZKj6Np10u2bQB5&#10;fGhc3MJTqZlV8XMWxwcGk8GSOU4xM3rO/63X86xd/gIAAP//AwBQSwMEFAAGAAgAAAAhAAiGOGDf&#10;AAAACgEAAA8AAABkcnMvZG93bnJldi54bWxMj8FOg0AQhu8mvsNmTLzZhWJIQZamMXoyMVI8eFxg&#10;Cpuys8huW3x7x5O9zWS+/PP9xXaxozjj7I0jBfEqAoHUus5Qr+Czfn3YgPBBU6dHR6jgBz1sy9ub&#10;Quedu1CF533oBYeQz7WCIYQpl9K3A1rtV25C4tvBzVYHXudedrO+cLgd5TqKUmm1If4w6AmfB2yP&#10;+5NVsPui6sV8vzcf1aEydZ1F9JYelbq/W3ZPIAIu4R+GP31Wh5KdGneizotRQbKJHxlVkGZrEAxk&#10;ccJDw2SWJCDLQl5XKH8BAAD//wMAUEsBAi0AFAAGAAgAAAAhALaDOJL+AAAA4QEAABMAAAAAAAAA&#10;AAAAAAAAAAAAAFtDb250ZW50X1R5cGVzXS54bWxQSwECLQAUAAYACAAAACEAOP0h/9YAAACUAQAA&#10;CwAAAAAAAAAAAAAAAAAvAQAAX3JlbHMvLnJlbHNQSwECLQAUAAYACAAAACEA8z8LXbICAACzBQAA&#10;DgAAAAAAAAAAAAAAAAAuAgAAZHJzL2Uyb0RvYy54bWxQSwECLQAUAAYACAAAACEACIY4YN8AAAAK&#10;AQAADwAAAAAAAAAAAAAAAAAMBQAAZHJzL2Rvd25yZXYueG1sUEsFBgAAAAAEAAQA8wAAABgGAAAA&#10;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68"/>
                      <w:rPr>
                        <w:b/>
                      </w:rPr>
                    </w:pPr>
                    <w:r>
                      <w:rPr>
                        <w:b/>
                      </w:rPr>
                      <w:t>ANEXO VIII</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352"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40" name="Line 4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6"/>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5" name="Rectangle 44"/>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41"/>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A6E391" id="Group 39" o:spid="_x0000_s1026" style="position:absolute;margin-left:83.65pt;margin-top:.35pt;width:428.15pt;height:109.35pt;z-index:-59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jne0NfMFAADwIAAADgAAAAAAAAAA&#10;AAAAAABEAgAAZHJzL2Uyb0RvYy54bWxQSwECLQAUAAYACAAAACEAjJp/u8gAAACmAQAAGQAAAAAA&#10;AAAAAAAAAABjCAAAZHJzL19yZWxzL2Uyb0RvYy54bWwucmVsc1BLAQItABQABgAIAAAAIQB7L105&#10;4AAAAAkBAAAPAAAAAAAAAAAAAAAAAGIJAABkcnMvZG93bnJldi54bWxQSwECLQAKAAAAAAAAACEA&#10;YqPeN34DAAB+AwAAFAAAAAAAAAAAAAAAAABvCgAAZHJzL21lZGlhL2ltYWdlMS5wbmdQSwECLQAK&#10;AAAAAAAAACEA/PLaTiJQAAAiUAAAFQAAAAAAAAAAAAAAAAAfDgAAZHJzL21lZGlhL2ltYWdlMi5q&#10;cGVnUEsFBgAAAAAHAAcAvwEAAHReAAAAAA==&#10;">
              <v:line id="Line 4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KvCAAAA2wAAAA8AAABkcnMvZG93bnJldi54bWxEj81uwjAQhO9IfQdrK3EjDgUKTTEI8Se4&#10;lZ8HWMVLkhKvo9hAeHuMhMRxNDPfaMbTxpTiSrUrLCvoRjEI4tTqgjMFx8OqMwLhPLLG0jIpuJOD&#10;6eSjNcZE2xvv6Lr3mQgQdgkqyL2vEildmpNBF9mKOHgnWxv0QdaZ1DXeAtyU8iuOv6XBgsNCjhXN&#10;c0rP+4tR0OOf9XG7PJm/fyppOOAlrRZnpdqfzewXhKfGv8Ov9kYr6Hfh+SX8AD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AfirwgAAANsAAAAPAAAAAAAAAAAAAAAAAJ8C&#10;AABkcnMvZG93bnJldi54bWxQSwUGAAAAAAQABAD3AAAAjgMAAAAA&#10;">
                <v:imagedata r:id="rId3" o:title=""/>
              </v:shape>
              <v:shape id="Picture 4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4" o:title=""/>
              </v:shape>
              <v:line id="Line 46"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376" behindDoc="1" locked="0" layoutInCell="1" allowOverlap="1">
              <wp:simplePos x="0" y="0"/>
              <wp:positionH relativeFrom="page">
                <wp:posOffset>2421890</wp:posOffset>
              </wp:positionH>
              <wp:positionV relativeFrom="page">
                <wp:posOffset>439420</wp:posOffset>
              </wp:positionV>
              <wp:extent cx="3376930" cy="802640"/>
              <wp:effectExtent l="2540" t="127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3"/>
                            <w:ind w:left="1580"/>
                            <w:rPr>
                              <w:b/>
                              <w:sz w:val="24"/>
                            </w:rPr>
                          </w:pPr>
                          <w:r>
                            <w:rPr>
                              <w:b/>
                              <w:sz w:val="24"/>
                            </w:rPr>
                            <w:t>ANEXO -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190.7pt;margin-top:34.6pt;width:265.9pt;height:63.2pt;z-index:-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wMtAIAALMFAAAOAAAAZHJzL2Uyb0RvYy54bWysVFtvmzAUfp+0/2D5nXIJIQGVVG0I06Tu&#10;IrX7AQ6YYA1sZjuBrtp/37EJSdO+TNt4sA7nHH/n9vlc3wxtgw5UKiZ4iv0rDyPKC1Eyvkvxt8fc&#10;WWKkNOElaQSnKX6iCt+s3r+77ruEBqIWTUklAhCukr5Lca11l7iuKmraEnUlOsrBWAnZEg2/cueW&#10;kvSA3jZu4HmR2wtZdlIUVCnQZqMRryx+VdFCf6kqRTVqUgy5aXtKe27N6a6uSbKTpKtZcUyD/EUW&#10;LWEcgp6gMqIJ2kv2BqplhRRKVPqqEK0rqooV1NYA1fjeq2oeatJRWws0R3WnNqn/B1t8PnyViJUp&#10;nsGkOGlhRo900OhODAhU0J++Uwm4PXTgqAfQw5xtraq7F8V3hbhY14Tv6K2Uoq8pKSE/39x0X1wd&#10;cZQB2fafRAlxyF4LCzRUsjXNg3YgQIc5PZ1mY3IpQDmbLaJ4BqYCbEsviEI7PJck0+1OKv2BihYZ&#10;IcUSZm/RyeFeaZMNSSYXE4yLnDWNnX/DLxTgOGogNlw1NpOFHedz7MWb5WYZOmEQbZzQyzLnNl+H&#10;TpT7i3k2y9brzP9l4vphUrOypNyEmajlh382uiPJR1KcyKVEw0oDZ1JScrddNxIdCFA7t5/tOVjO&#10;bu5lGrYJUMurkvwg9O6C2Mmj5cIJ83DuxAtv6Xh+fBdHXhiHWX5Z0j3j9N9LQn2K43kwH8l0TvpV&#10;bZ793tZGkpZpWB4Naw0jzGecSGIouOGllTVhzSi/aIVJ/9wKGPc0aEtYw9GRrXrYDvZtBAuDbNi8&#10;FeUTUFgKYBiQETYfCLWQPzHqYYukWP3YE0kxaj5yeAZm5UyCnITtJBBewNUUa4xGca3H1bTvJNvV&#10;gDw+NC5u4alUzLL4nMXxgcFmsMUct5hZPS//rdd5165+AwAA//8DAFBLAwQUAAYACAAAACEAZ5aR&#10;2t8AAAAKAQAADwAAAGRycy9kb3ducmV2LnhtbEyPwU6DQBCG7ya+w2aaeLMLrZJCWZrG6MnESPHg&#10;cWGnQMrOIrtt8e0dT3qbyXz55/vz3WwHccHJ944UxMsIBFLjTE+tgo/q5X4DwgdNRg+OUME3etgV&#10;tze5zoy7UomXQ2gFh5DPtIIuhDGT0jcdWu2XbkTi29FNVgdep1aaSV853A5yFUWJtLon/tDpEZ86&#10;bE6Hs1Ww/6Tyuf96q9/LY9lXVRrRa3JS6m4x77cgAs7hD4ZffVaHgp1qdybjxaBgvYkfGFWQpCsQ&#10;DKTxmoeayfQxAVnk8n+F4gcAAP//AwBQSwECLQAUAAYACAAAACEAtoM4kv4AAADhAQAAEwAAAAAA&#10;AAAAAAAAAAAAAAAAW0NvbnRlbnRfVHlwZXNdLnhtbFBLAQItABQABgAIAAAAIQA4/SH/1gAAAJQB&#10;AAALAAAAAAAAAAAAAAAAAC8BAABfcmVscy8ucmVsc1BLAQItABQABgAIAAAAIQCuTvwMtAIAALMF&#10;AAAOAAAAAAAAAAAAAAAAAC4CAABkcnMvZTJvRG9jLnhtbFBLAQItABQABgAIAAAAIQBnlpHa3wAA&#10;AAoBAAAPAAAAAAAAAAAAAAAAAA4FAABkcnMvZG93bnJldi54bWxQSwUGAAAAAAQABADzAAAAGgYA&#10;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3"/>
                      <w:ind w:left="1580"/>
                      <w:rPr>
                        <w:b/>
                        <w:sz w:val="24"/>
                      </w:rPr>
                    </w:pPr>
                    <w:r>
                      <w:rPr>
                        <w:b/>
                        <w:sz w:val="24"/>
                      </w:rPr>
                      <w:t>ANEXO - IX</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400"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 name="Line 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34"/>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1820" y="1970"/>
                          <a:ext cx="8377" cy="0"/>
                        </a:xfrm>
                        <a:prstGeom prst="line">
                          <a:avLst/>
                        </a:prstGeom>
                        <a:noFill/>
                        <a:ln w="1981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815"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1820" y="199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0202"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3514C" id="Group 26" o:spid="_x0000_s1026" style="position:absolute;margin-left:83.65pt;margin-top:.35pt;width:428.15pt;height:109.35pt;z-index:-590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Bio943fgMAAH4DAAAU&#10;AAAAZHJzL21lZGlhL2ltYWdlMS5wbmeJUE5HDQoaCgAAAA1JSERSAAAAJQAAACYIBgAAAEMKUq0A&#10;AAAGYktHRAD/AP8A/6C9p5MAAAAJcEhZcwAAH64AAB/WAZj9DMkAAAMeSURBVFiF7ZjbcqMwEES7&#10;x/iWy9b+/2+6YscGpvfBM1gm3OLNbuUhU6WyESAdtSToAfiGwS+65rOhRzocqv8KuCGYD3VznVtR&#10;x4Hzj8B4UaeB8x86KDtmQGXJ48+ClR178evF8R1Y2XgJZABWUaooWUd8HipBWgBNlLYH14FVvQZK&#10;oDWATfxuAaxJrnBTbmk4AJeUQBcA5/itA4QolEqoIZU2APYA9iT3AHYk13HOSM6qJSlVakleJJ0l&#10;nYpBqVcIQGNKpUp7kq9RnsxsF+eWqpUqNQDOko7ufgBASTltOY2dWiVUubgrAFuSTyR/mdlvM3uN&#10;43Iap9RSiNVKukh6d/eDmdHdW1ynrh5qZ3JNkdyZ2bOZvQbYM8ktyaoYxBiYcFtLZ3c/AqC7NyRP&#10;AI6SysFNKkVc10yF6xTuSD6vVqsXki9mtotzua4GoWJ6JKmR9C7JzKyWdIx2c0fPKlWqZSSrmK5N&#10;qLZPqJjCvH5UKXdv3J1m1krKXVz1VLqLIag7MACrUGZFcm1mawCLocyMAFpJVdyXCo2qPAbVwZFM&#10;1az4Xz4WpqYPiEdItlEMeHRNTkH133d3DUYHwAgUSZMEkrnd++/O0Z37mSfzf4sfqKXxA7U0fqCW&#10;xtzDM6Pve+78z9Q94an69Q9DlZ5aEZ19lTRni0XSy3swPLDFUN1N0Wha2TYMW16DMQeagwiX0JUR&#10;wFmozuiHF6olXdz9TPI9QCpc32mTUNmGu5/D6F0k1THIdglUSe6SmvTV7n4iuXV3i/rMdOYilTq7&#10;+1HSKbzVJFhfqTIVqqOBN3ffxOhrkhtcbcySnZt2+Czp5O4HSW8Bd8HNn49ClflZpkInSQcAcPdL&#10;uMb0UnOJaZfJFO7zLdo74ppm5Rq7U2tMqcw+VjHc9NWbnkmbVSpKI6mO9OoYg3sIirimQi2uqq0B&#10;pI1d8m3hbo0mWMBkMlpCdTGUtnc2GLeUPXfbkNGfgirhcmE3GE7du3vGPnCULrNfpkCm4FKR3HGD&#10;3xHGGu9/eemXR2PsVXUHNAY1VP8336aGwPp1k50Pxb/4vAgseDF/q/gDN2QnzldfP9I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hKpnZGQYAAI4jAAAOAAAAAAAAAAAAAAAAAEQCAABkcnMvZTJvRG9j&#10;LnhtbFBLAQItABQABgAIAAAAIQCMmn+7yAAAAKYBAAAZAAAAAAAAAAAAAAAAAIkIAABkcnMvX3Jl&#10;bHMvZTJvRG9jLnhtbC5yZWxzUEsBAi0AFAAGAAgAAAAhAHsvXTngAAAACQEAAA8AAAAAAAAAAAAA&#10;AAAAiAkAAGRycy9kb3ducmV2LnhtbFBLAQItAAoAAAAAAAAAIQBio943fgMAAH4DAAAUAAAAAAAA&#10;AAAAAAAAAJUKAABkcnMvbWVkaWEvaW1hZ2UxLnBuZ1BLAQItAAoAAAAAAAAAIQD88tpOIlAAACJQ&#10;AAAVAAAAAAAAAAAAAAAAAEUOAABkcnMvbWVkaWEvaW1hZ2UyLmpwZWdQSwUGAAAAAAcABwC/AQAA&#10;ml4AAAAA&#10;">
              <v:line id="Line 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tJa9AAAA2wAAAA8AAABkcnMvZG93bnJldi54bWxET8uKwjAU3Q/4D+EK7qapiqNWo4gvdOfr&#10;Ay7Nta02N6WJWv/eLIRZHs57Om9MKZ5Uu8Kygm4UgyBOrS44U3A5b35HIJxH1lhaJgVvcjCftX6m&#10;mGj74iM9Tz4TIYRdggpy76tESpfmZNBFtiIO3NXWBn2AdSZ1ja8QbkrZi+M/abDg0JBjRcuc0vvp&#10;YRT0eby97NdXc7hRScMBr2mzuivVaTeLCQhPjf8Xf907raAXxoYv4Q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S0lr0AAADbAAAADwAAAAAAAAAAAAAAAACfAgAAZHJz&#10;L2Rvd25yZXYueG1sUEsFBgAAAAAEAAQA9wAAAIkDAAAAAA==&#10;">
                <v:imagedata r:id="rId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v:line id="Line 34"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1032" style="position:absolute;visibility:visible;mso-wrap-style:squar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1035" style="position:absolute;visibility:visible;mso-wrap-style:squar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1036" style="position:absolute;visibility:visible;mso-wrap-style:squar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1037" style="position:absolute;visibility:visible;mso-wrap-style:squar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424"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7" type="#_x0000_t202" style="position:absolute;margin-left:190.7pt;margin-top:34.6pt;width:265.9pt;height:62.05pt;z-index:-5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tNtAIAALMFAAAOAAAAZHJzL2Uyb0RvYy54bWysVNuOmzAQfa/Uf7D8zgIJSQAtqXZDqCpt&#10;L9JuP8DBJlgFm9pOYFv13zs2IdnLS9WWB2uwx+NzZs7M9buhbdCRKc2lyHB4FWDERCkpF/sMf30o&#10;vBgjbYigpJGCZfiRafxu/fbNdd+lbCZr2VCmEAQROu27DNfGdKnv67JmLdFXsmMCDiupWmLgV+19&#10;qkgP0dvGnwXB0u+lop2SJdMadvPxEK9d/KpipflcVZoZ1GQYsBm3Krfu7Oqvr0m6V6SreXmCQf4C&#10;RUu4gEfPoXJiCDoo/ipUy0sltazMVSlbX1YVL5njAGzC4AWb+5p0zHGB5OjunCb9/8KWn45fFOI0&#10;w7MFRoK0UKMHNhh0KwcEW5CfvtMpuN134GgG2Ic6O666u5PlN42E3NRE7NmNUrKvGaGAL7Q3/SdX&#10;xzjaBtn1HyWFd8jBSBdoqFRrkwfpQBAd6vR4ro3FUsLmfL5aJnM4KuFsFcfB3IHzSTrd7pQ275ls&#10;kTUyrKD2Ljo53mlj0ZB0crGPCVnwpnH1b8SzDXAcd+BtuGrPLApXzp9JkGzjbRx50Wy59aIgz72b&#10;YhN5yyJcLfJ5vtnk4S/7bhilNaeUCfvMJK0w+rPSnUQ+iuIsLi0bTm04C0mr/W7TKHQkIO3CfS7n&#10;cHJx85/DcEkALi8ohbMouJ0lXrGMV15URAsvWQWxF4TJbbIMoiTKi+eU7rhg/04J9RlOFiAyR+cC&#10;+gW3wH2vuZG05QaGR8PbDMdnJ5JaCW4FdaU1hDej/SQVFv4lFVDuqdBOsFajo1rNsBvG3oinRthJ&#10;+ggSVhIUBmKEyQdGLdUPjHqYIhnW3w9EMYyaDwLawI6cyVCTsZsMIkq4mmGD0WhuzDiaDp3i+xoi&#10;j40m5A20SsWdim1PjShODQaTwZE5TTE7ep7+O6/LrF3/BgAA//8DAFBLAwQUAAYACAAAACEACIY4&#10;YN8AAAAKAQAADwAAAGRycy9kb3ducmV2LnhtbEyPwU6DQBCG7ya+w2ZMvNmFYkhBlqYxejIxUjx4&#10;XGAKm7KzyG5bfHvHk73NZL788/3FdrGjOOPsjSMF8SoCgdS6zlCv4LN+fdiA8EFTp0dHqOAHPWzL&#10;25tC5527UIXnfegFh5DPtYIhhCmX0rcDWu1XbkLi28HNVgde5152s75wuB3lOopSabUh/jDoCZ8H&#10;bI/7k1Ww+6LqxXy/Nx/VoTJ1nUX0lh6Vur9bdk8gAi7hH4Y/fVaHkp0ad6LOi1FBsokfGVWQZmsQ&#10;DGRxwkPDZJYkIMtCXlcofwEAAP//AwBQSwECLQAUAAYACAAAACEAtoM4kv4AAADhAQAAEwAAAAAA&#10;AAAAAAAAAAAAAAAAW0NvbnRlbnRfVHlwZXNdLnhtbFBLAQItABQABgAIAAAAIQA4/SH/1gAAAJQB&#10;AAALAAAAAAAAAAAAAAAAAC8BAABfcmVscy8ucmVsc1BLAQItABQABgAIAAAAIQA2XetNtAIAALMF&#10;AAAOAAAAAAAAAAAAAAAAAC4CAABkcnMvZTJvRG9jLnhtbFBLAQItABQABgAIAAAAIQAIhjhg3wAA&#10;AAoBAAAPAAAAAAAAAAAAAAAAAA4FAABkcnMvZG93bnJldi54bWxQSwUGAAAAAAQABADzAAAAGgYA&#10;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01"/>
                      <w:rPr>
                        <w:b/>
                      </w:rPr>
                    </w:pPr>
                    <w:r>
                      <w:rPr>
                        <w:b/>
                      </w:rPr>
                      <w:t>ANEXO - X</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44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 name="Line 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21"/>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5"/>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2964C" id="Group 14" o:spid="_x0000_s1026" style="position:absolute;margin-left:83.65pt;margin-top:.35pt;width:428.15pt;height:109.35pt;z-index:-590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Bi&#10;o943fgMAAH4DAAAUAAAAZHJzL21lZGlhL2ltYWdlMS5wbmeJUE5HDQoaCgAAAA1JSERSAAAAJQAA&#10;ACYIBgAAAEMKUq0AAAAGYktHRAD/AP8A/6C9p5MAAAAJcEhZcwAAH64AAB/WAZj9DMk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Df6dc37AUAAPAgAAAOAAAAAAAAAAAAAAAAAEQC&#10;AABkcnMvZTJvRG9jLnhtbFBLAQItABQABgAIAAAAIQCMmn+7yAAAAKYBAAAZAAAAAAAAAAAAAAAA&#10;AFwIAABkcnMvX3JlbHMvZTJvRG9jLnhtbC5yZWxzUEsBAi0AFAAGAAgAAAAhAHsvXTngAAAACQEA&#10;AA8AAAAAAAAAAAAAAAAAWwkAAGRycy9kb3ducmV2LnhtbFBLAQItAAoAAAAAAAAAIQBio943fgMA&#10;AH4DAAAUAAAAAAAAAAAAAAAAAGgKAABkcnMvbWVkaWEvaW1hZ2UxLnBuZ1BLAQItAAoAAAAAAAAA&#10;IQD88tpOIlAAACJQAAAVAAAAAAAAAAAAAAAAABgOAABkcnMvbWVkaWEvaW1hZ2UyLmpwZWdQSwUG&#10;AAAAAAcABwC/AQAAbV4AAAAA&#10;">
              <v:line id="Line 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T8LBAAAA2wAAAA8AAABkcnMvZG93bnJldi54bWxET8luwjAQvVfiH6xB6q1xaFWWgEGoharc&#10;IOQDRvFkgXgc2S6kf19XqtTbPL11VpvBdOJGzreWFUySFARxaXXLtYLivH+ag/ABWWNnmRR8k4fN&#10;evSwwkzbO5/olodaxBD2GSpoQugzKX3ZkEGf2J44cpV1BkOErpba4T2Gm04+p+lUGmw5NjTY01tD&#10;5TX/MgpeePFRHHaVOV6oo9kr72j/flXqcTxslyACDeFf/Of+1HH+FH5/i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bT8LBAAAA2wAAAA8AAAAAAAAAAAAAAAAAnwIA&#10;AGRycy9kb3ducmV2LnhtbFBLBQYAAAAABAAEAPcAAACNAwAAAAA=&#10;">
                <v:imagedata r:id="rId3" o:title=""/>
              </v:shape>
              <v:shape id="Picture 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v:line id="Line 21"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472"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37"/>
                            <w:rPr>
                              <w:b/>
                            </w:rPr>
                          </w:pPr>
                          <w:r>
                            <w:rPr>
                              <w:b/>
                            </w:rPr>
                            <w:t>ANEXO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8" type="#_x0000_t202" style="position:absolute;margin-left:190.7pt;margin-top:34.6pt;width:265.9pt;height:62.05pt;z-index:-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U8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iczZaLeAZHBZwto8ibzW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0Fswhs1b0X5&#10;BBKWAhQGYoTJB0Yt5HeMepgiKVbf9kRSjJr3HJ6BGTmTISdjOxmEF3A1xRqj0VzrcTTtO8l2NSCP&#10;D42LW3gqFbMqfs7i+MBgMlgyxylmRs/5v/V6nrWrXwAAAP//AwBQSwMEFAAGAAgAAAAhAAiGOGDf&#10;AAAACgEAAA8AAABkcnMvZG93bnJldi54bWxMj8FOg0AQhu8mvsNmTLzZhWJIQZamMXoyMVI8eFxg&#10;Cpuys8huW3x7x5O9zWS+/PP9xXaxozjj7I0jBfEqAoHUus5Qr+Czfn3YgPBBU6dHR6jgBz1sy9ub&#10;Quedu1CF533oBYeQz7WCIYQpl9K3A1rtV25C4tvBzVYHXudedrO+cLgd5TqKUmm1If4w6AmfB2yP&#10;+5NVsPui6sV8vzcf1aEydZ1F9JYelbq/W3ZPIAIu4R+GP31Wh5KdGneizotRQbKJHxlVkGZrEAxk&#10;ccJDw2SWJCDLQl5XKH8BAAD//wMAUEsBAi0AFAAGAAgAAAAhALaDOJL+AAAA4QEAABMAAAAAAAAA&#10;AAAAAAAAAAAAAFtDb250ZW50X1R5cGVzXS54bWxQSwECLQAUAAYACAAAACEAOP0h/9YAAACUAQAA&#10;CwAAAAAAAAAAAAAAAAAvAQAAX3JlbHMvLnJlbHNQSwECLQAUAAYACAAAACEA7GDlPLICAACzBQAA&#10;DgAAAAAAAAAAAAAAAAAuAgAAZHJzL2Uyb0RvYy54bWxQSwECLQAUAAYACAAAACEACIY4YN8AAAAK&#10;AQAADwAAAAAAAAAAAAAAAAAMBQAAZHJzL2Rvd25yZXYueG1sUEsFBgAAAAAEAAQA8wAAABgGAAAA&#10;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37"/>
                      <w:rPr>
                        <w:b/>
                      </w:rPr>
                    </w:pPr>
                    <w:r>
                      <w:rPr>
                        <w:b/>
                      </w:rPr>
                      <w:t>ANEXO XI</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7496"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3" name="Line 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9"/>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FE0CED" id="Group 2" o:spid="_x0000_s1026" style="position:absolute;margin-left:83.65pt;margin-top:.35pt;width:428.15pt;height:109.35pt;z-index:-58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YqPe&#10;N34DAAB+AwAAFAAAAGRycy9tZWRpYS9pbWFnZTEucG5niVBORw0KGgoAAAANSUhEUgAAACUAAAAm&#10;CAYAAABDClKtAAAABmJLR0QA/wD/AP+gvaeTAAAACXBIWXMAAB+uAAAf1gGY/QzJ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D88tpOIlAAACJQ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TNAC0UlFADOoORWZrWuab4dsJb7U7+20uzj+9c3kqxIv/Am4rTBwOetflV/wUA8F&#10;3Vj+1PHceI57nVvD/iHS4rrR4b64dre1lg+S4iiTdtX+GX/gdZVKnso8x3YDCfX8THDc3LzH6ceH&#10;fFGj+K9Dj1nQtStNX0u5DNFe2Uyywy7TtO1l4P3a+JvE/wDwU4kvFvV8BfDe61JYpJYV1DXb1LSF&#10;nR9vESb3b7v+zXxdY/F/VPhT4aufDOj/ABP1rw74bkuZbldF0CdYnV3+/tliXci1w9t8VNK8PWCQ&#10;aVo17c2+55Ve4l2ea7fx7/vPXFLEzlH9zE+2wnDeGoYiUc0rx5Y/y+9I/SrxD/wUi+Ht78Br7VtL&#10;1+PTfiVPosr2ugmxnuGttS8r5IW/dbf9bj71fJV/+1J8eZfCs2qyfFTUobtbNrj7PDp1qiK+zds/&#10;1VeBP8QvF2sXnkaVp0KH5XZIoGlaJP7zs3y0221LxDf3Wnz+IdXubPwZcXkVvqd9b20STRQNLtl2&#10;xfMzbPnqJVK0+X7JvQwOU4KNWTjKt7v8vw/ifuX8CvFF342+C/gbxDqEwuNQ1LRbW6uZQNu+VolL&#10;t+ea78n2r5D+Hf7aXwI+GfhPwz4H0fxDrt7p2mQW+l2t9Pod5s2/cRncwrX0p8QvH+kfDHwXrHij&#10;XZng0jSrdri5eKMu+wf3V/ir1bn51OlOM+VxPFf29viX4g+FX7PF7rHhnV5tD16fUrGzgvbdEZkV&#10;7hd/3l/ub6+GrH9qb4weCvE3h/V7z4ga94i0KDU7f+09Pezt5Xlst/73Yqxfe217h+1v+1Z8Fvjj&#10;+z94i0CXUvEen6tGq3+nINFuomF5F80O5mTZt3/L97vX57Wep+M00i01J9UuTaSxp8/lwXD+az/J&#10;8m/d/HXnVpS5oyhI+0yXDYV0q1DHUJc380fsn6a/FT/gpb4Ls/A0Enw1Ztf8bXV5HBFo+r2NzarC&#10;p+ZpZfk+4FX+Fv4qT4T/APBRO88YeP8Awt4O8T/DyTSr7XrxLCDUdK1JLu381v4mRkR1WvzUj+IX&#10;ibR3ni1GK3luIF3PBcWcsUzJ/B8y7l+eruo+PNP1iyt59Z0G58qJ/Niu7G8WXyG/34n3LUfWa/P8&#10;PunoRyLKJ4aUfby9p9nmj+e5+6XjDx74c8BWMF34l17TtBgnkW3in1K6SBHkP8KsxGWrX0zUrPWb&#10;OO8sbuG9tZR8s1vIro30Za/DZ/Gmn+PotNste8a6x4hstL837HpXia+aVIHf5W2rLX2R/wAEvvhz&#10;cR+JvH/jKylnsvCkbJo1np8c7fZ57pfnnl2fd+X5FH+81dFPEqrLl5T5vMMill+F+syqxl732T9F&#10;B0paQUtdh8yFFJkUZoAWiiigCAMOn6CuA+Mnxv8ACHwJ8KDX/GOrLptm8gggjWJpZrmU/wDLOKNf&#10;mdq8F/aV/by0r4U6zP4T8CabD438aWrf6dD53lWVhzlkllH3pf8AYXp/Fivlr9qf9qq8/an8LaPo&#10;Ft4SHhHw/YXMGpT6trMm6+S6VfmSBE+6vzOu9vv/AOxWNStGB7GByjF4yUHCnLkl9o998Bf8FHV8&#10;V/GbSNE1jwp/wi/gPWZfsNjq2oT/AOlrdN/qvPRfljRz8v8As/xV9wrknPBFfgD45+I9nrthd6fp&#10;qedaoy/adQf/AJZLv+9En8TfxV+mur/8FAfA3hPwLpWn+CpL74l6zb6fBE14+61ty6xLl7idk+93&#10;ZUVjzWNGtJ0+ar7p6ecZTRo4qOGy2Uqh9kOvfq4r40/bV+LH7PHiXwpc+H/HdwfFOraeJJrWLw4W&#10;uLqwl2ldzSp8kX+67enymorj/gph8PLv4ajUf7D1nVfEL2jHUdA0+HelrL91ka6fYjLn+NN3y/w1&#10;+bWs3lzpXhxIJr60trGeX5dM0/8Ae3DWrN9zc33vlf8Au0Va/L8Jll2TVa7lOvzQUUcr4G0K21a1&#10;htbK0ur+9hndtQhmnSK3aL51++vzN/DXX+DNKgm8Q3ss95BoOn2fm/2naaNAjXCWsHzv5Tt/y1fe&#10;kSv/AHnSuM0/Sraz1LWtNtINZs9SunSKxh83yvkZN6eb/wCh19CfAfwMNS8SRQXelWFiLzWNE0jy&#10;rJt3mxNcPeXG9tvzfLYJXm4mtGkpVX8MY8x9DOboYDmjH3o+7zfgcP8AFn4Wa34NOpajcadrcbsL&#10;ffb6hdbbvS1ZvkW4Zfllg+8q3CfJ/C2xq43xN4ch1rT7y00vQbbSpbGTMj3F99/91u+T/vpWr9U/&#10;j1oPhzXvDYudT1nR9C1jTt9xp2oaxLEsSt/HFKrf62CX7ksX8S1+WPi248O2d5f6Z4e02y1K0laK&#10;8sLqL961uj7H+zysqbmaJ98X+0tfP5BnbzzD+05OWUfiMsHi2oyo4j7Uf66Emia7DqdhFcatfa22&#10;m/ZYG3iORIvNVvn+aNfu/Ktd/r3xu8Z63pmtaR4h8YePLzwrcRRbrfUZ550fa+59+/8Ag+Va8w8K&#10;xanNa6hpmpWetw6Kzv5FvZWvyff3/edN1dAU1C/uNVtr5fFD6ZKipAnlLvZdvz76+hk5xlyxPp8N&#10;GniaFOpUp80v70f60OY8VeJ5rqK40x73UnSe+iSKLUE8qJ4Pl++23+/WlqVhZ6b/AGk0+i6Xc3E6&#10;S3UEtjebEtVVV+5/6FWfqt/4jfXbee8029vLe1jnitXu7P5Yt3yI7bU+ZvuV1fw71Pwwb7TX1ODT&#10;dE1DTJbWDT3vU/dXF0/y/arjcn+ot/nlZG+83lL/AH6prkhc8qtjHS9rUfxfZvH/AIc7P4cfBG+u&#10;9J1jV9X0zUry3sLO3uNas21GW3/s21VNzvK33pbzYzMsC/LF/H/drzzxD4Sl0HxjfaHq/wDZOva9&#10;Ffvpt1E/7p18jd+9SVG+66Ir79v8dfqr8ONH8GQ/D+Lw54f1yy8Q6bLFLFdXaXy3Ut5LL/rZZWV/&#10;mZ2dmavzY8f6JqkPie90022n31//AGVaxT/2h9/z4PNsHlRv+3Ld/wACr5PJs+nm1XE03Dl9n8J4&#10;2Wuo8XGNb3uY881S2j03UNCs/EFtfXkP9o/aLnT7idfKls0bc6xXW3d935a/WL9mL9pj4JpoWi+B&#10;/Ddkfhq0mPsWhatF5Cyyyn7iTbnSV2Zvu79/tX5O2/h+2vvGC2T6Hd362NjturS4vMfvW/jRmauz&#10;+GfjiX4beJtB1y8uYdR1Tw1dpqjeH/EAbypXXfs2Sr8zbdyun3vmRa+1pV+T3WdmLyn677Sp/wCA&#10;/L1sfvABjpxWR4m8Saf4P8Palrmr3UVjpWnQPdXVzK2EiiRdzNXwr4+/4KYi68B6ZH4a8OXHhnxt&#10;qM8at/bsa3FlbRfedlkV181v4VX5fvV59+0T+3BofxZ/Zn8UeCfG+m3fh7xlewK1i2jt5tjfyxyo&#10;6/e+aJf7yv8A99NXZ7WPwnxsssxdKHtZ0/dJdJ/4KO/Eqw8W6t4rvtD07Vfh3PPLJa6I3+i31rZq&#10;fklWX+NmX5mV/wAK/RP4aeOrP4m+AdB8Vafa3VnZavaR3kNvfxeXMiuM/OvavwV0r4k/bNOl0bxZ&#10;ZvNp7RLFLd26snlf7619U/D/APbP+MXw/wDATeGNDvdL8X6Y1skGka7qf/Hxpi/7e3/Xqi/3vn/v&#10;Vz068o/xj6XF5JQxVKlPKfef2o/a5vQ/Ww/WiviX9lf9ufUPG/iKx+HvxGski8YXEUslhrWmwk22&#10;oxxruYvEgJikCrngFf8Ad6UV3Qamro+JxVOrgqsqFaNpI84/a3/Y81/wV42vfiB8MNBvfEmj+Ibp&#10;5da8OadFvuLa6b/l4t1/uO33l/h/9B+G/GmmeLJPHd74f8ZWyeGZNKbfd6PqDeUkCfwO23/W/er+&#10;gNz05xXyp+23+yVpXx18LyeJ9M8PWGq+PtGt3FnFdtMiX0f3zbv5br833tm7ozf7Vcc6FPm5/tH0&#10;GGz3F0aMcNKXNTj9k/KtbO6sNFvNRiWythtf7Nqd8n72eL+CKKLbtirnPEls3hVIvLs9UtvDt7Ht&#10;+z3E+xvP2ff2f/FV9V6t+ylpnjfwfpnjH4ZzXxtoP3RsGLy3Gl3UX34mtZW+b59ysqtu/uo9fPWq&#10;y3nhXW7J79WvL+8gliaW9T7Rbs6uEf7LtX727crRbFZf4tteLhcZRxTkqMubl+KP2on1kMfhsbGy&#10;/dyJ/wC2ru9TSLOa+jubG8gfzbLw+vz7P9pv7v3l/hqrGttpXiI8x+E5rWDyorW3i+0XF0jfd/v/&#10;ADfKP71c9o8c/gBtQl1PV/7H+2/M2n2kSNdsn8P/AFyq3ZP4g1dbf+y7NfDljeSrEl3cO0t3dP8A&#10;7H8Tt/uV0ezvL3T1/r6lSiqkfe/r7u/Qo3OgXdtqZ1HV7xbCJmb97qd46XE/z/K/lL8/3am0nxVb&#10;6PA+n6Jda/rTNeRXrpaSPap56q6I+5d0v3JZV/4HX0t8J/8Agm/8QPHV1b3mo6M2lWsvzy6n4sZo&#10;n/4Bar+9b/trsr7H+H//AATa8CeHQj+JNX1TxOUHFlA39m2X/fEGGb/gbtXZ7KU9z5OtjcJS5lJ/&#10;+3f8D8z8tZZvFVzKsr6RpOlSy/dl1OXzbj/yK7s1dJoXwX+LXjjY9iviS8h/6g+hXjRf99LEi1+2&#10;Hgr4N+Bvh4F/4Rrwjo+jMvSa0s0WX/vvG6u1KDHzVcMLCnseZUzy/uwh7vr/AJWPxX039gv4w6xE&#10;sjaR4v2j/n48q3/8dluKvP8A8E5fiy6O39g+It//AF+WX/yRX7DeI/EmmeEdCv8AWdZvodO0qxha&#10;4ubu4bakUSj5mY18iw/tcfEOHWoPife+G4Lf9n24n+xJmJ/7Wgtv4NXdf+eDP8u3+781Eo06XxSM&#10;f7ZnL/l3H/yb/M+IL/8AYU+MOjxu0WjeMYdv/PJIpf8Ax2K4rgfE3wj+LHgJM6k+sWMP/Ue0qeBP&#10;++5Ytn/j9fu3o+rWevafa6hp9zDfWN1Ek8NzA+9JY2+ZGVv4lINXpIY2HzKPyrT2KZazqXWH3Sl/&#10;mfz5Qz+KrZPPbQ9N1gL/AMvGmOqS/wDfUD7qwr3UtI1S8hbWH1rRNQt12RfaJWuFRd7Nt+bYy/Mz&#10;t/wKv3y8V/BHwD46iceIPB2janv/AOWs9inm/wDfeN1fPnxA/wCCbfw/8SLK3h3UdS8Nu4/49bhv&#10;7RtP++JfnX/gEq1n9VUPegdUM2w9SX7xW/xe9/kz8o/Dnh7fqct1HOdXtJZ/Nku9JuW+1xJsb5dr&#10;fN/EtdJpupQPq1xp+nxL4nhlV7i8ivl2XEX8P32+9XtPxb/4Jv8Ajz4f3Nxeafo8+p2S/PFqHhdm&#10;uP8Avu1b96v/AADfXzpdya/pMcp1WxTxJZWr+U19aMy3dq6/32X5lb/frmqUpSl7x9VgMdSpwtT/&#10;APAo+9/w33Ms6jcLa+HtQhl1A2wW6VpPDV197yt3yRI/3vm/2PlrG0qzvLy313VLnSrRLJP9HZJW&#10;bfpyf9Momen6dZ/2lq9lqeg6vJqUtvK0rWl1En2td333RW/1tdX4M0RvH9pqji0/s6902+i+1eJr&#10;7clukrP+6Rk27nlfY2yBUZ320fBG5z1K9Ocva1/djH4f739djMvNP0/W7m4lnvL3XtKis0STUIvk&#10;lsP99f8AlrV34T/Dvxv4l+IcXhz4cRReI726ja6+y2r/AOifZv8AnrK7P+6/uV9AeJ/2dNP0rSrW&#10;LUPC8+veNfFFzFZaHoOoXktvqGor/HcPFaypFZqi72/e+ft/jav0N/ZY/Zd8Mfsz+Drmz0SzYaxq&#10;bJcandzSea5bH+qWTYpaNMttp4OdHFU+anLmifO43OYqrzYWPLL+Y4r9jL9kt/gpp974o8YR2978&#10;R9YXbcGJvNi063B+W3ibvn7zt/E3+7RX1SAAfeivTVoLlR8jXlPFVHWqvVj6D0paStBHw5+2NYa5&#10;+zfrr/FL4fx5h8Sy/YPEGmTWss9mk+xmi1LZH92X5djH+L5K/NHWPG2s+PNf1nUdMla51C6la41P&#10;xTqCKju3/oMS/wC7X9AWpWEGq2NxZ3KCS3njaKRPVW4NfMnwX/4J+fDn4Na02oyy33iv7PK0unwa&#10;4IWt7D5925ERF3P/ALb7vbbXlrAUYVpYmEfel8R7WBx8cLHll/X+R8T/ALNf/BPzxT8SpodY1CCX&#10;QtGlXzH17WoN9xP/ANetq3/o2X/gO6v0g+DX7L/gL4I20cuh6QL3XdmyXXdT/wBIvZf+Bt9xf9lN&#10;q+1en/21po4GoWgH/XdaDrum4A/tG0/Cda7oxhE5sTj62I934YmngUVlXPifSLGJ5ptWsook+80t&#10;yiqteceLP2rvhF4JiZ9V+Ivh9WX5fs9rfLdTM3+zFFudvyrW6R5x62OlYHjLxrofw+8O3mveJdTt&#10;9G0e0TfPeXUmxEFeA3n7T/jr4jXX2H4U/DHUPsj8L4p8co+m6ev+2sH/AB8Sr/wFK5bVfhLoWgyp&#10;48/aC8fQeMru1bzbZNZ22uiac/8A062X8b/725q8fEZlRoe6vekbRpSkMeHXf2yNcttW1yzufD3w&#10;SsbpbnTNEuV23Hih1+ZLi6X+G1/iSL+L7zV6q/xL8AX/AItl+HLa9ok3iDyGibw956M/lbP9V5X+&#10;5/B/dr4K/aN/4KO6145luvB3wYs7mwsnbym8Quuy4lX/AKd1/wCWS/7b/N/uV8mP8NPEej+V4hs9&#10;Vn/4SOKf7V5sMreakv8AfSX+Jq4qWRZhnPNXq+7/ACkVMXQwvun6p6bc+If2MtVlNpZ3/ib4H3kj&#10;SvZ2qNLdeE2/jaJfvS2f+z95K+qPBPjnQfiN4cs9e8N6ra6zot2u6C9tJNyPX5s/s0/8FMbbbZeF&#10;fi/BLYXsSfZ08TQxfI3/AF9RL93/AH0r6OuvgPpmpzL46+CXjaXwBqepN9qlm0N1utH1T/bntW/d&#10;N/vptrKnjq+Xy9hj4/8AbxrywmuaB9c8UHivlk/tJfFT4aXS2XxH+FU+uWH/AEMnw9c3sX+81rJ+&#10;9T/x6uy8P/trfBbxDJ9nbx7p+j327Y9jrivp9xE39xknVa+gp4mlWjzU5GUoSh8R7i2fTNeS/F79&#10;mXwH8bLWZtc0VbXV2X93rWm/6PfRN/11X73+6+5fauosvjT8Pr4f6N468N3H/XLWLd//AGetKH4h&#10;eFbgKYvE2jyK33dl9F/8VXReEgp1J0pc0JH5T/tI/wDBPHxV8OrmXWtNhfxBpEStL/bei2+y6g/6&#10;72q/+hxf+OV8z6N4x1rwL4j0W+1BmTULWdLjTPE2npvlVv4H/uy/7rV++UvjPQIl3Sa7psajs95G&#10;P/Zq8L+Jf7Enw7+J/iXTPEVsZvDN4l/Hf3X9iCLyL/Y4l+dHRlV9y/61Nrfe9a5qmHjOPL9k+ioZ&#10;x7klXj73/pXqv13Oc/Yl8AatrljqXxc+IVjeP8QdYnlsoZNQsWtVsLGJ9qJaxN8yJL9/P8XH/Avr&#10;XsaVRtWjg1pRo06EI06ceWKPnZy55cw8UUtFdBAmOK4b4hfFrwx8L201PEN99jfUfPFqNrN5jRJu&#10;dfyruc8V8i/tffss+Ov2hL5FtfH1to/hy3Kz2tjLa/vYLhF/gf8Ai3UzOXNy+6evfAb48aR8cfC8&#10;Wp2slraXsrSS/wBmx3KyzJAJdqO6/wAO6sv9tS8ltP2UvijJbSSQzDQrhQ8TbWG5cf1r5Y/4J6/E&#10;jwT4D1yH4a+HfDOrX3ie8Vv7d8QzMuxbiLduTZ/DGn/s9fUf7cH/ACaX8Uv+wJL/AEorx5F7pNKX&#10;OeY6D+x18DR4U0y+vvh5on/HjFcT3Eu9P+WW53dt9cPN4G/YvtndZV8AI6/J/wAhFP8A47Xp37Qb&#10;+R+xx41f5k/4pJvuf9e9flZ8B/2cr74x6Dd6hbWM80VrO8TOl0sSfc/2/wDfr4rJsur5xOf72UTr&#10;xeJpYWPNI++JtH/Yk0pXeRvAW1f+m7y/+Ob6qTfte/sp/BaJZ/B2laff6hF8kX/CN6B5U3/f2VE/&#10;9Dr4cf4FWNt8S7LwLLp9z/wkF1t8q3luvvu33P8Ad/vVyXiHw9Z+CfH93od5ocUN3pc/2eexuP3r&#10;yv8A7FfUvhRQ0r1+b/t44Y5nGXwxPrD4l/8ABUrxj4zt5dM+GXhD+x7iX5P7Qvv9NuF/3Il+Vf8A&#10;ge6vHD8C/jJ8ftZi1rxi+v69euvypNuZ1X/Z3fLEv+5XYeA/Hl34Al8jRoNLtr2yn/1z2aPLE9fT&#10;vwu8Q+MPGXiOK+vvEHiHz5WXclpZ26Q7P9tmf5a+xwvDeEy2HPGPMeFWzarVnyROJ+C//BPfxTLF&#10;Kt9aQeE7dF/1tw/mzTt/wGvcdN/YK8NWH7jWfE+oXN7L/HbwKiqv/A99e4eEvEVxokv2G81S91uZ&#10;m+Z7jYmz/vmneOrzxTc2+3wxe2Npezf8/wA37pF/2ttU8XjObkjLliHs6E480/ePgr49/wDBO3xA&#10;897PoNmuu2q/NFd27olxt/20/jr5w8Jal8d/2Xbq7g8K32qWFkk++60/yPNt9/8AtxMm3/vivvH4&#10;oeNv2gfBV41u1/Z6rav/AB6ZCrKv/s9eN6x+1R8UdKuLvT77ULazf+KKaxi37666mV/2lS/fxjIx&#10;p436vLlpB4A/4KxS2Cw2fxG8BSw3a/JLd6JLs3f9u8r/APs9e6237Zn7NXxa06L+3NZ0ney/NaeJ&#10;tKben/A2idf/AB+vkrXvijqviewez1y20bW0lXf/AKdpkEu1/wDY+T5a8s1P4S+F7y6dmtvsby/P&#10;st22ItfLYngWnKXNSnynr0869334n6AOn7Hd/wDMy/DB93+zapUE3hz9jeaVYmg+Gu9m+XZLB/7K&#10;9fndc/BDQUTck9yn/bX/AOwrh/iX4Ds/B9hZS2bTv57MjO7b0/4B8leTX4QxOGpe1lXkd9LM6dWX&#10;LGJ+ufjD9kn4JWfgDxBqdj8OfD26LSbq4guEg3/8snZHX/0KvXv2QA3/AAyz8J9zfN/wjNhn/vyl&#10;cjYOyfsq27f3PBC/+m+uw/ZYmg0r9lj4WyTyrDbxeFtOZ5ZW2qq/Z0r5/Ip1Je1jOfMd9f7LPX91&#10;LX56/Eb9uqz/AGev2h/ifpE9jc+If7RazaxdJ0+zwbbdf/Hfnr64/Zv1fxV4l+Dnh3WfGNyl5rmp&#10;xNes8cXlKkTvuiXb/uba+x9naPMcEanNLlPVaKQUVkbAelflB8cvilffGr9u3TvB2uXd3B4Q0nWk&#10;0iHTEuHjilO5PNd1X+J6/V3tX46ePNNi/wCGyPFutQT/AGa4tfF0rwOn8cqyxfJVU5ctQ5MRLkic&#10;f4s3/AH9svXYPCkdx4fWw1pktohP/wAsv7u5/vJ89fpt+1xrKeI/2J/H+qR/6u88NG5T/gSq39a/&#10;NH9pmwvv+Gk/HHijU7NodPfXZ7WC4eXenmxJE+xK+8viL4kg8Yf8E0/EWoQT71/4RR4N/wDtRfJ/&#10;7LV1Pew8WZ0pfvpRNL9o99n7GfjX/sUm/wDRSV+fP7IXxvX4Y+A9V0+XSF1JLi8e4V/N2OjbEr9A&#10;P2mH2fsXeNf+xUT/ANFJX5Y/BOznm8Py+QrO8s7IqIv32rzOCVGVSrzF5zHnonG+P/idq/ir4pal&#10;4vW6lttQ+2ebA/m73iVfuJvqHw9qUvi3x4+oa5eXM17eebcean35bj+CsXxJomoaJr13bahZz2dx&#10;5rv5Nwux9laX/CPXkOr3bWd9A7xQPL5yPsT/AHN9e85S5+YyUYQhynR+APH/APYlr4l1DUFlv7hm&#10;SWJN33pf9uu4+Cet3njO41ixsYtQfVWn+1L9h3vti/4DXgMN40NrcQfwS7N1fTf/AAT6f7H8WtV1&#10;drz7HaaTpNxe3TytsTYv/wBlXrYXMqsZRjL4YnJiMJDllKHxHXJ4w8Uabql3pUuq6zDe26q8tu8s&#10;u9Eb7m+snUviLqr/AOhxa9qFzd7kRrd7pv4v7/8AdrwLVfjH4oufiRrHjGDVZ4dVv55XldG+Rl/u&#10;bf7tfWv7A3xda2svFcuoeF73XruJYpb7U7fbK6xL/wBMnT/0Cuytn0PZc0Ye8c9DK+ap+9l7p0E3&#10;wZ8VeREtz490LZ9/Z/bDPW78K/2fvC9tq+u3njrXtL163ldEsbe01h4vKb+PftT5q+ldI8Z6H4w8&#10;3UNS8C3drplvbea02pxW8VoqN9xn3fxVx+p/tYfCXwZq1vo+maQ1558qxfa9Jt4vskUrfL80rLt/&#10;4FXyEs9x9X3T7OllOEjHnhA8t/4ZR8L63rzrY+KLK20fymfZ9sluLjf/AL33UWvXtB/ZC8BPodvF&#10;qEH9pXe3Y1wl1Knm/wDAN9Xfij+1X4X+G+l6fK2ny6xLey/ZVtNG1G1luN/+2i/7n3q8ff8Aa0sf&#10;iLdXGg6M2v8AhvW7qB0tU1vVre1i3f39+yuapisbV92NWX/gRvHD01Dn9lHl/wAJ0vir9lrSLO68&#10;iz0PQntHlXdcXGsSpLFF/wBcv71fLX/BQj4Uad8MdJ8GLpEDWGn3T3H+j/avNRm2J8/+z9+vY0+D&#10;PiO88ORf8VnpdnrDwb2mfxJbvb+fv++/z7mX/Yr5x/bM0T4iaPoPhJvHXj+x8bRNLdJZxadOkqWv&#10;3P7v/AK1c8TKHv1ZHFU9nCPuRifp3N/o37Ksq/3fAr/+m+vNfF/jPV/Bn7HvwVtLZ1i0bXPDVlpN&#10;8/l/MGl09PK+b+D+KvR9bfZ+yhqDf9SLL/6b6o3Pw8034o/sO+BPDF7qEGlXd14W0k6bdzOq7Lxb&#10;SJodu/7zV8jkG9X/ABEYr3on5g/Bb4PeIP2n/wBo+w0mVHNvC0T6xdIvywQRfI27/vjZX7hSX+je&#10;DfDszz3VtpulaVbL5ryyBEgiVf4v7vFfmt+zD4v8WfCv4BfFPx5p+h3M2q6d4mg/tG48rZ9tt4Pk&#10;lRdqfwfxf79eSab8ffGH7UnxauvBEV/JbaF4z8RwXV2rybPKtYv4Gf8AuKv8Ffe8sasuXmPKhLlj&#10;8J+y1jqUGo2EN5ayLLbzRrLE6/xK3NFJp+nQadp8FnbKscEMSxRL6KvFFcJ3El48sVtIYFV59v7t&#10;Wbhmr8pf2i/hPbfsr6PpvjTXNXbW/i54j1aXUooN+/T7H597vs/5a/wfO9frHnivx4/4KXeMrnxr&#10;+0he6Pa+bN/Y2nRafaxRL/y1f53/APQ6uHxmVSXunqfw68Br+0t+yLYwale22sfEK/8AEL+KpbK0&#10;dEu5YmuEilbZ/D8le9/tC/CDS/gj+xV8X9H0G5u/7HnsZbqCyuH3fZdzpvRG/u1xn7CP7F3hrwt4&#10;B8H/ABF1HUtVufEt/bRXjRJc+VbxfN8sWxfvCvaf2+mYfsgfEzb1OnIP/I8VKvyxUoxClH7Rwn7U&#10;+3/hibxnu/6FuL/2lX53/sx/BNfH/gqXVWuZf+P57fykleLZ9z596/79foh+1uip+xh44Xb9zQIk&#10;/wDRVfHP7DfiSK2+E+p2K3MSXC6i0rI6/Oi7E+5/3xXxOT1alLD1ZUv5gzaXLSOzf4J2M1wlmtnY&#10;wo/yM/kLvZ/4Pnb71ReM/AEWiaC+mQaU00suzzYU2v5qV3WpPFcqkss7OiNvbZVizeC8ureLa2xG&#10;++6799et9Zrx94+Kk3P3T5C/al8E6V8NPBHh+ztrGxs9T1SdridEg/e7F/uP/Cvz15v4w8Ky/C7w&#10;b4P1XRdXu/K8TWb3F4ifIm9X/wBV/tV9C/t+eCZ9VtfDWr6R5t/p+nWrRXjvtTymZ/kRE/iryL4x&#10;/Af4ieFfAfw3/tW2+2Wl1E9vaw2j+b5Usr7kR/8AaevQw2J92Mpy96R9TQjL2cYnnXgbw9Z6roPj&#10;O+votj2umebbO8vlfvd6fc3fe++9fV//AATI8VaR8Oovil4s16eO20fTtOg813Xe7Nv+6qfxtXiv&#10;iH4J6qnxc8L+DLbw9JbXd5p0Xn2l3eb7d22fvXR1+7XUa38E/EvwZ8BpF4jW2/4RJrz+0Lq+0GXz&#10;bjzVT90j7v4d1ddWVGpHl5viO2lL97aR9UeJf20tG+IXgTxVoOt+AL+2vdUtpbextFkX7O8Tf8tZ&#10;X/gdP7tfMUOiRP4fh0q+23kXlJFL8uzfTvD009zoOnz3M8c1w8Sbnhb7z1p+G/AfjP4rjU5fCsEF&#10;toWjSpFqus3c6ReU39yLzfvNXzM/a1Z+ypR5eU/o/A4TKuHMH9ery5/aR+GX5GJYeD9F0q6S5ttP&#10;ghuE+7N/GtadtqWr+GPENv4h0FrF9Tt4Gt1TUbVLhFRvvum77rfJXQf8Kf0zVb/UNF8PeLNd/wCE&#10;osoFuG+3X1q9p/wOuX+weIfCus/8I54xsVsNdWBbqJ4v9VdW7fclSnKnXw8va8wYTNckz2n/AGbK&#10;l7OMv/SiXVfG3iHxbqWlN8RNTWHw5KyWt1/Y1qkU1qm/5Hfb9779WP28/hR4f+FfhD4e2ekald6r&#10;dStdea93FsdYtkTp838X36seHptDsPG/hq+8UWP9peHIrrZeWnz7Nrfcl2L97Y/z1F+3/wCNvBfj&#10;aw8BJ4T1W+1JrCW9t7pLtpf3X+q2bEavSo4mpiIRPy7inK6eVYuVGlH3fd+I/RDxb/o37JOsbvkd&#10;PAcv/pvqDV/hl/wtP9hnwlpEczW2qW/hLTb/AE64X78V1FaROjD9V/4FVz4oosP7Kvi1F+4ngq62&#10;/wDgvevmT4uftCt4L+E/w61PwDd6xqep+HPC9rputraDdpixS2UW5Jfm2+am7d/s143D8tKv2feP&#10;j60JS92MeYufDr496h4J+HPwv+Fulajotjq2vabcajrWp6nD9oRGllf5di/x/eZ99fKPwTv/AAz4&#10;M8fa78SPGM9s/hXwvqM8thpli/lS6zeM/wC6iiT+GL5d7fw1np4ensIvBUHh7w5c6VrviaLZ9o1m&#10;JpU2f8tZUeVP7vzfJXV36fB/w34o22Og6hc6JLaxaLZ6tNB5sTy/8tbrZv8AmZ337K+vnW5JSrRC&#10;lgnU5aH/AG9zH1z+xl+1T8Vv2qvitq13qskWh+BtNt3lNnp9ipzI3yxo07Zzxl8UVofsKftAWOnz&#10;ad8I7vQ7bTZEtbi60/UbcbUukV9+yX5f9YqtRXVCXNFNI8+vh5UajhVjqfaXijUNR0vw3qV1pFid&#10;U1SGB2trIvs86THyruavkD4EfsBT6J8S5fid8UNeXxR4rup5L59MWPfb287/AO1/Ft3V9sZwK+Rt&#10;A/bhh0X4/wDiL4d+ObGHSbFNRntdK1aJXClEfavn7v8A0KuePxcsTSUox+I9A+EFrf8AwW19vhlq&#10;tvPPoVzcSz+GdWRdyNE26V7WX+66fP8A7y1D+3jEJ/2Q/icO6aYr/wDfM0Tf0rB1D9qOCH9pH+wP&#10;7XsLTwRplq0V5cSFf390yO+5X/uptRP+B1s/tL69Y/FX9i/4kappCzPZXXh29uIvNi2viJGf7v8A&#10;2yqJxlyORMJROK/a53XP7GHjh1Vvm0CJ/wDx+Kvy5+BusfEjwx4e1C88IaZpt5plxL5Ust9Er/P/&#10;AMDev1e+KNj/AMJr+x54jjjbf9v8FNcRf+AXm1+Yn7NOtyv4Nu7Hd/o9vfO+x2+TeyJ/8RXlcIYe&#10;li51aFU584qSpUuaJq3nxI+M9y6SyaLom/ds/dQJ8zf8Beh/i18cod6Lp+lw7f7lqn/xde0XlzeW&#10;dusTWa7JV3q8MVY+pQy23m3N9Zy21p8r+bM2xEr9V/1cwMD4eOaSn/y7ieP3nxO+M1+zrc2Om3KO&#10;33HtldP/AEOsfVfFvxZ15fIvrO2ubfzVlSJ/uK6/c2Jv+Wvc9Bhg8SXssGn3dtc3afeiSX51X/br&#10;uNH8KrpU8sV5FBN8vzIi79r0R4ewM/gN55tPD/ZPl/RPE/xZ0ddPa18Paa76czvayvaq7xbvv/Pv&#10;q0/7TPxZ+Kmkan4ebT9C1K38p4rqH7CifJ/33X1c+j6fcoiwW2x0bYuyvkf9m/R21Lxp4qib5Ikn&#10;2M/9353rgxGQYRV6Uf5jrw2bSq0pVeX4TnPCvhL4m6DZuun2cX2F/uxSyq6L/ufP8tem/Dr4qfHL&#10;4XeCJfDmlaL4dfR5bqW4l/tOxt5Xd2+/vd3r36HwTcpsiXdeW+376RfIlef/ABI0efxVq3/CHeHp&#10;Y9S8Wyr81on+q06D+O4uH/hauipkmBpRlLmNFxNmOL5aT+GP/kpx6ftS/GnRHigtovAVtLt/dfZ7&#10;Gz37P++64z4i/Ff4t/GbxLpmvavBo1ze6XA9rFNYxRRJ5Tf39r/NXcaV4Di8Ntd+HL7T9G1i7s2V&#10;JdT8jf5X+58/3q6VPDc83wy1jxZY2NpDoVrOtlFfXd0sX2iXfsf7On8WyvOnkuAoUva1/dPUpZzi&#10;1Vj9XlzSPEoU+K02zbp+npv+7vdU3f8Aj9cJ8UdH8WabPp7eKILaF7yWV4Et5Vf5vkV/uv8A7lfV&#10;3gz4UN4k8OP4xXWrTWNMili03TLHVotnmy/8tZUTfuZYlfd/t14Z8ftBtP8AhavhTw5p8Co0rRRf&#10;J/G0su37n8P3K8+pgsJSws69CPKeriM+zLHVY4bGVOY/Vv40v9g/ZV8a+b/yy8G3SN/4BPXys/7K&#10;HxM0r9lqHRbO+8N23gw6R/wkk984l/tB3a3814nT7rfe219Hftn3/wDYP7KHj2JW+e406LT1/wB+&#10;WWKL/wBnrH/4KCXTeDP2More3u7+wuk+w2MD2n8Xy7Skv+zt31+b5DTjOE5S/mPRqVJUpc0Twn9m&#10;S91L9rD4n2UreHJz4P8ADnhb/hG4NVl/1Vm7RbJWT+9K/wD6DXolt/wTXvdV1C0ttX8W29no+nyr&#10;Lby6ZA32iRk/1e9W+Rce1Z/7IvizXfFHiD4feA/huktn8NfB8CT+I9bij2JqN+yb3iDf3dz7dv8A&#10;sV+hBOBzX22KpxlK0jnwuJq4eMlT+0fOXwS/Yx8P/CjxtN4s1DVbjxPrxjkhtjcwpDa2iOfnEcK8&#10;bj/eor6R4orGLUVZDnUnUlzMYX4r8Vf2sLhPiJ8fvHU0SyaSllrTW9qkrf8AH4n3JWRv96LdX6Uf&#10;tlfDzUvG3w4tNQ03V9Z0o6FeLfzrot08EssX3W+797b9/wD4DX5X/EXxPq7/AAg8KTxXK3934f1/&#10;UbW8vn+eWdm2So7v/trvrnlU5KkeU8+v73unBeGPiFL4G1vwvtgXUktXV3t5V3oz+b/+w1fqv+yb&#10;4svvjZ+zd4u8J64LcX1pDc6Q/kdPKnt9yb/9v533V+Yfgzw9Zpo0S6gqw3Hm2eoXl9M3+qRt+xE/&#10;4B/49X2t+xLr3jLSvjnp/h7TtUtj4M1ezutZvNOtoFfyIlXyrffL/e+VPu11qpGfNTIpRt7x7b+y&#10;ZrH/AAsX9lPwrY33+ti0yXw7eI/96Dfavv8A+ALX5zfspeANcvvjZ4t+GWn2Om3OtxNOi/2tO8SK&#10;9rK6Ps2fer9FvgbDH8N/jp8Zfhq/7mL+008WaTF/ftb5P3qp/uTqy/8AA6+Qfj9qCfst/wDBRfw5&#10;8QhB5OhazLBfz7F+9FKv2e7f/wBDl/4FXymUV6mX5lVpxPSxFKOIoe+em/FLwv4n+EN1YR+MtDtp&#10;vtUbfZbzwyzy/d+X97E/3fvolcr8AfFXh74x/Gt9P16+sra30iVdP0zRrif7Q8s7I/8ApD/wts2b&#10;K/R/xd4G8PfE/wALXNhq0AvNO1CDY0sT7HaJvm4Za+HdBs/AFt8WvEug/DnStGs9VgnsNA0L7Ov3&#10;P+Wt7df8A2V+jxzbE1Y+zkfPf2XhKUvaRKd3+xJ8TtZl8deKPGesWN/rtrtl0B9OVYn2o+7+FPu7&#10;fkp1z4biufD9veQP5Pn7rjejfeT/AG699+JP7UF98JfH72mu+HpdS8NkxR2mo6DKk7z7/wCCWJvm&#10;3/ebalfLkd5rXj79pDxLd6DZaroXw1v7X7R9nubVrf8Aeqn8KN/fffXbkuLq0qvK/hkcWdYWFWlz&#10;L7JpwvFZpFFFPG7yt/Hu/wDH6+P/AIG63PoOr+PbuOJZlilaXyn/AImV3+SvtPUtHa22RRRM8rfO&#10;r7fuV8c/s3or+I/GcErfJLPs2Ov+29fU4n38TQ5f7x8tl/8Au1c+9v2Y9A+Gf7RGl2tvfwya/rNl&#10;pkVxrDG8lSHz5f8AlksSMqrsrpfj78GvD3wRtovF/hXTtP8AD+iywJpGqrbw4ZUd/kl3fxfNsr4X&#10;8P8AiD4i/Aj4qarqvw6vba0t9ZXypd8G9E/3kr0Lxh8bPiJ8XdB0/wAK+LPs1t4ftbpLq++wu/2v&#10;VJ1/vM/3F/2Er5n6li/rftI/zH1kMRQlhOWX8pF4tsG0TUtQ0W8RXR5X3Sw/8tf9uuds9SXwle2+&#10;oaZFBNaaday/ZbGaDekVw3/LVE+6zV6RpWlL4h1F7yXallE379/7if7H96vMfiL8ddI+EvxG8QeV&#10;YrqsrwJb2emOqOlv/wBdX/h+f+5X0WPr4bk9hXPncFGtOfPQOr8B6lYvrza1baf/AGVLf2MFq1i7&#10;ea6uvzPsf+Fnf71eb/Cvww3xj/by8O6e3/HppN8l1c7F+RFs183Z/wB/UVKi+D51nx5N4g+LHjaa&#10;T/hFdBjlmgt7f/R7d7hfuIiL/wABr2P/AIJWeALzXvFvj34n6hG2x/8AiW2zv/HLK/m3G3/c/df9&#10;918JxHj6WHyvkpR5T6nLcJKWLlVqyPqX9rewbxba/DLwUv3/ABL4106KdP79rA/2qX/x2Kr3/BQy&#10;ZdS+EGgeEVVZrjxR4ksNNji/vLv3t/6DUehQz/Ef9t1er6P8NvDu/j7qalqP/wBzxP8A99VofE/4&#10;Y+KPiP8Atg/Di/urJh4C8J6fNqf2s/ca/ZtqJ/vfcavj8joeyw0eb/EfS4iXvHvvg7wfpHgLw7Z6&#10;Noem2+lafaoqJb2kSxp+VdDRRXtmYUUUUAQPGssbK43q38NfnN+3D+xhfaL4c8UeKPh9ZteaJqTr&#10;d6r4fiTc1tOv/L1b/wDfTblr9H6jdFddrD5axlEiUYz+I/Bb4FfB/wAa/tHs+g6Dot3f2kF4suo3&#10;e7bEv8KI7N93Z89frx+zT+zjbfArSb25vrlNU8UaokSXl3DEUiiijXCW8Sj7qL/49Wt8C/gdD8E9&#10;T8evaXUD6Z4j12XWLW0hh2fZd6/MlevZHatuYIxjGPKj5V/aotYPhV8Xfhj8ZG3Q6Zbzv4W8RSr9&#10;1bO6/wCPeV/9mK42/wDfdeY/8FK/gz/wsj4FJ4n0+2+06x4Sla9V4l+d7Nv+Pj/0FJf+AV9nfEfw&#10;NpXxM8C634U1u2Fzper2rWs6MB0b+L/eX73/AAGvnf8AZo8V6nqPhzXfhd45KT+MvBUv9j3yyr/y&#10;EbD/AJdbrZ/EssW2vkc3pyw9WGOp/ZO6j78eQ8w/Zt/bp0WP9kaxvfEl1/xUHhtU0a5bG/cdj/Z5&#10;mX+7sVP+BV85eHvi74V0HSdV0/4c6RqGq/FPxfasmo+J5W+TS0l++kX935a8N/a6+BV5+zr8Y9Y8&#10;PwNL/wAI7qX+n6U6fca1Z/uP/eaL7ldJ8H/jN8Nfhvo1pA0Wrw3u1HuporGJnll/3ml+7X3WV/V8&#10;VFVasvdkeFjpVsPH91HmkfSHw9+EsvhVNMvJdTu9e1i1V0iu9Tn81Iv7/lJXoEOqz/OransdG2Ns&#10;i++v+xXhU37bfw+eye2ifxFCmz5XSxi+/wD9/awk/a68BXKo15P4i83d9yKxi2bP+/tffUsbgaMe&#10;WEj4Cvg8wxEuaUT6A1LWJd8Sxaqruq7/APUV8X/AK8nj1nxksUio8tym7ev+29eiw/tXfD5J3Zv+&#10;Ek8pl/ggi+//AN91418Ivid4f8HXXiVtXa9SLUZFaB7eBJX2bn+/ub5fvLWVfMMNKvTlGR34TBYm&#10;lQqKUT6Ke5nf5mWN3T72+ppklmb7rIn9/dXlNz+0b4T2eXFFqTxbf47VE+f/AL7p7/tLeF7m1iil&#10;i1LYi/L/AKKn3v8AvuvR/tLB/wDP0x+pYj+UwvjN8WtXh1yLTNPn+wWlm3y7Pkfzf79cJ8Pfh7rn&#10;xd157OzkVLddv2rULtvki3f33/jarHjPxV4J8W69NqssuqJK/wDA9qmzb/33XW/DH4x+Cfho7zxW&#10;OpX9wyfN5yoif8A+f5a+TrqliMTz1aseU+hpRlhcNyUqfvG9+0DZaV8PfBXh34ZeGr7VNVvbh1ln&#10;hll+T5n/AIIl+X52/wDQK/Sr4FeBtP8A2Uv2YrG11mSOF9G06XV9Yl3f8t9nmy//ABP/AACvjD9g&#10;n4L6h8e/jDe/GLxdbbtC0a5/4l0My/JLefwIn95bdNrf72yvr34tQt+0N8XtH+C9m8n/AAjmneRr&#10;/jS4i+55CvutNP3f3pWTc3+ylfmWeYn+1MbHB0PgifSYCnKhQ56vxHe/sZeCdU0X4XXHi7xJF5fi&#10;7x3ev4k1FXPzRLL/AMe8H/bKDykr6B6CoooUghWONdiKu1VXtUxr34w5I8sSxaKTNLWgBRRRQA3+&#10;E1zHxI8WReAfh/4l8Sy7TFo+nXGoMrekUTP/AOy10ysGTIrw/wDba+0/8Mm/FP7KrGb+w7jO3+5/&#10;H/47uqJbF01eaTPHf2Jf22b74wmDwf8AEYW2neOZovtun3EK+VBqkDfNtRf4ZUH8H935q+0V6ent&#10;X4e/2bHqukaVLBPLZ3dqkV1Y31o2yW1lX7jK9foR+x9+2N/wtJovAvj6WGw+IdtFuguETbb6xEv/&#10;AC1i/wCmn95P++a48Pi41/d+0faZ/wAM1spUMRS96nL7R9edq+Yv2rvh7q/h7VdH+Nngiya78W+F&#10;Ymj1XTYeusaR96e3/wBpl+8lfT3UUx0V1+Za6KtKNaPJM+KjLl1PkD48fCPwp+2v8BbG70W6tnu5&#10;YP7Q0DVtv+olZP8AVP8A3Vf7jr/8RXw7+zZ8Yrb4e/2x8HfiVottbaha3LW9ncX1qu+3l3/Pbu//&#10;AI8r19reMNGuP2L/ABzdeJ7GGST4I+Jrwy61YxI0h8OX7H/j6iT/AJ9pf41/hrA/bF/Y90j9prw1&#10;D4s8Jy20PjiK1R7O9hl/0fVIP4Edv/QXr5KjVnldf6tX/hy+EuvT+tUvd+IbpXhXw5qSReVoNlvT&#10;/Wu9qn/xFdBoPhvSkunil0HTdn9z7HF/8RXyf+yv+0z/AMIxrcvw5+KkraJrFrL9igvtRXytjr/y&#10;yuHb7v8Av198aP4SazVLxlX7O/71XT5/kr3K1XlWh8fHDV4T988R/a3v9Q8E/CddV8HeF9Phl+1J&#10;FdX32GJ/sSN/HsZP9xK+f/2LXn1vxr4l1PxVeR63cSxRWsVu+2VGllf/AFqJs+Va9r/a98H+Kvj3&#10;Z3vhPwLLfJL4fRb2/R7ryrSf5NyRbP8Alq3/AI7XyJ4D/Zj8f2aaf8SFVra3TVoLefT4br7LK6s+&#10;xNsv3fnf5fkq8NiafspU5S949yVGU4cx+kafDfSJoJVbTtN2J97fZxf/ABFUofh7oPmuzaBpe/d/&#10;BZxfOv8A3xTPD174ji8UWngPxZY21nqEtm97Y32nzvLFLEn30Z3+bcm6ul1VF8DWd3qGq6hbQ6fa&#10;qzz3FxLsSJP9t2rkp14/zHnSpzjIpar4A8K2ejXd5qGlaFYaZbxPLdXFxZxIkUS/f3vsr87detr7&#10;9ur462ng74fafbaP4B0h98uoRWa2+2L+O6l+T+P7sSf/AGddF8YPjZ44/bq8fWnwr+GscqeEVlV7&#10;y+2tEl0i/wDLxcf3Ik/hT+Jv9qvt34cfDfwB+xP8FL1nuorbT7KL7VqusXCbLi/n/wDZv7qxVzYz&#10;G/U48kP4kj3MNh+b35E3i3W/Dn7JPwW0fRfDWlNeXC7dI8O6JD81xqN/L9zf/e+Z9zPXof7NPwXu&#10;/hD4JuW1+8TVfHGv3Tav4h1NBxPdP/Av/TOJdqL/ALtcH+z38Ndb+IvjNPjX8RbGax1aWJ4fCvhm&#10;56aHYP8A8tXX/n6l/ib+Fflr6fBFdeWYH6rHnqfFI6asuYQYI9qbz6cUdMHtXwL+2D+2VPrVxqPw&#10;1+FuqbZV32+v+KbRvktU/jt7V/45f4Wdfuf733fanVjSjzSOjA4GvmFeOHw8eaUix8cf2z9T1L9p&#10;v4c+Afh7q23w7Z+KLPT/ABJqsJVo7yWV9v2VG/iVPm37f4/l/hr7xAK4z2Ffi18N9Bgtvir8H9K0&#10;+LyU/wCEw0vb/wABl3Pu/wC+a/aVSHQ9qzoVvrFPmPTzzKf7FxEcM5c0uUmoqrcXsFpEJLiaOBOm&#10;6R9tFdB8+fkXrsXxj/Y8+J994Hg+JfiawsmZ7rQ7q5lS6stRtf8AZinV0WVP4kSt3xD+198ate8G&#10;614c1fUPC/iHTdUsZbO6e+0x7WXynTY/zRPt/j/u1+gv7QvwD8N/tDeBJfD2vlra4jb7Rp+qW6/6&#10;RYXA+7LEf/ZejV+W3jLwX4j+E3jO48D+O7OO21xVZ7W7iT/RNUg/56wM/wB7/aT+GvHxft6XvQ+E&#10;/UOGIZNmkfqmOp8tX7Mv5jyfSPG03huPTdPkuLLUbGzjWK5uLTe+z/a3/d/ufL/FXa/8S/xnYRTw&#10;Sy74pd0FxCzxXFrKv8aP95WrA8T/AA+kurO0g0ny0tVlll+yXDN5Ss38S/7vzfLVG/8AEk/ge2/s&#10;iKKD7bFtla9lbejRf89Zf9r/AGa8r3anv0viP0um62AhLD5n71A+5/2fP2/r7wk1r4Z+MsxurAFI&#10;LTxrBHx6f6Yi/d/66r/wL1r7707UrTV7CC+srmK8s50EkdxbvvSRT91lZfvCvw88PeM7PW4rexvl&#10;WHU5Yv3to6/J/uf98/Psr1L4P/G34g/s5zu3gu8j1Xw3K2+fwpqzN9l/7d5fvQN/45Xq0cb73sqx&#10;+dZ1whCVP67lE+aP8v8AKfrjq2lWmtafcWOoW0N5ZXKNFNb3CB4pFb+FlP3q+PbzTdU/Ye1tkb7Z&#10;rHwDv5WdbjDT3HhK4b+Bv4ms2/vfwf8AofvH7Ovx/wBH/aL8BHxHpNjeaXLbXTWN7p96vz290qru&#10;TcvDr833q9QvLKC/tpba5hjubeVWWWKRNysv92uzE4ali6fs6h+We9SkfH37SX7JPgf9rHwzb65p&#10;9zbWfiV7bdp3iSy/exXS/wACS7f9av8A48tfIfw9+O/xU/Yb8S2ngP4saVfar4KZv9Gl3ea8UX9+&#10;1l/iX/pk/wD45X2t4l+A3i/9nnUrnxL8E7b+2/DFzP5+q/Di7m2Rf7UunSt/qH/6Zfder+m+Kvhd&#10;+1z4U1Xw5qdit9Latt1Pw5rkH2fUNOl/2ovvRN/tpXyMvrOV/u6vvUjolGOIieP+LfGfgnxzZWnj&#10;/wAC+MdQTTL+e3tfET6G3777L/H5sX3omT+/WJptt8MNV8Uah4TufG2tw/CqKCK60d3unS0W/wD4&#10;/KuPvNs+Rtn96vN/jB/wTm8Z/CvVP+Eo+COvXd4i7nbTHn8q7iX+4j/dnX/Yf/x6uKsP2hv2jvG1&#10;vb/DDRfBkFh4lgZ7ee4TRfKuIm/v/vf3UDfxb0rqpxw2Kj7WnUOeNGpH3eU+rNK+LvhP9n7whafE&#10;P4peJ77VfEt1FcWWi2t2v+my2G/5PKt1+7v2q7O+2vmO/wBT+Lf/AAUh8aPbaVYt4P8AhlZ3P72V&#10;2b7PF/11b/lvL/sfdX/Z+9XqvwW/4JrT6rqkXir44eIZ/E+sSt5raNFdPKrf9fFw3zN/uJ/33X0v&#10;43+M/hX4Qz2XgPwjobeJPGTQf8SzwX4ZgTfEn9+Xb8trF/tvWVTGR5vZYOPNI1jQ/nK/gb4dfDL9&#10;i74S3sscsej6Vap5uo6xff8AH3eS/wC0/wDE38KolU/hr8Lde/aM8U6Z8TPiVps+k+FbCX7X4S8D&#10;Xa/d/uX9+n8Up+Vki/grb+HH7NmseK/Elj4++Nl3beIfE1ufM0zw1bDfo+if7iN/r5/+mr/8Br6V&#10;PI64Felgcs9hL6xiPeqDqVPsREABB6Y9q57xt450H4deG7zX/EerWui6PZrunu7qXYidf++m/wBm&#10;vmH49/8ABQTw/wCC77UfDfw70/8A4Tjxdayvaz3G7ytMsZF+/wCbL/y0ZcfcT/vpa+JPH3i3xV8Y&#10;tfTXfiDr03iG8i/1Fjs8rT7L/rlB93/gb/NXq18XTw/xH0mScL4/OpXpx5Y/zM9k/aI/bR8Q/HZL&#10;nw94IN74T8BSqYrjU3Hlalqi4+dU/wCeEf8A4+3+zXgdhYW2lWUVnZwLbW8S/KiLtql4n8SQeGNO&#10;+0svnP5qxKiNs+dv77/w1514kv7nxEq6zZztaJar9nniaVlewnV/v7V+9XgSnUxUuaXwn7Xg6GXc&#10;LUlTw0ear9r+Y9A8G/Ee50z4k+GPFPh/TbXWpfDOoNdNp+oXP2dJZNu2J/l3fL8zNX0D4q/bk+OH&#10;jPclne6F4FtG5C6Va/bbjb/11n+T/wAdr5s0DS212PSPEU6SaXqUSMk6qvyTxf7X+z/FXuX7Of7N&#10;+r/tT60bq4afSvhbZS7L7Vom2zao6/8ALvat/d/vS100KlaT9jQ+E8PNsLlcIzzXNfenL4Y/zfLo&#10;XP2b/wBnTXv2wfGNz4l8feKPE2v/AA803zoftGq6lKy6nefd2wL9xYoufmX+L5fWiv1B8NeF9L8I&#10;6DYaHolnDpuk2UC29ta267ViReiiivooe5HlPwrE1o16spqnZM3DXm3xu+A/hT4/+EJdA8V2PnRK&#10;d9peRHbcWcv/AD1if+Fq9IB4pMbqu3RmEJyg+aG5+Pnxr+CXjT9mfU3h8Wxf2x4PeXybHxbaRfuW&#10;3fcS6X/lhL/461ee6x4V0zXnS8liV7tIv3Vxu/74d0/i/vV+2Os6NY+INLudO1Kygv8AT7mMxT2t&#10;zErxSqf4WVq+E/jr/wAE8bzw6l74g+DdzGkOGll8GalPi3P977LO3+q/3H+X3WvEr4D7dI/XMk4y&#10;h7P6lm8eaP8AMfn/ADaPP4K83WtQ8u51B5dmnWVu29Jbpvvy12GhnwHpXw98Sz/E3R/GM3jZbaWX&#10;TNQ03Uf+JbJL/wAsomVP9X/B/erK8MJP4z8QP4gvIGtrWwd7extHfftl/wCWr1oQ/ETSLnWdQ0x2&#10;ZPsqtuuH/wBU+37/AM//AI7XF7SVOXw8x9RXyrC42hze39lTlL93/e85H6n/ALCXgLR/h/8Asy+E&#10;rPSdXttelv4m1PUNQtZ0nSW6nO+Vd6/3eE/4BX0IzBBX4n+F7rUvBd62q+CPEWo+ELyf52uNCudk&#10;Mv8Avxf6pv8Avmve/Bv7fPxk8G26Qa3Z6F8QbdfvTSo2m3zL/vL+6/8AHFr1aePoyPzvMOC8zwvv&#10;0o+0j/dP01XPpivIfjF+zV4T+MdxbatJ9p8N+MrIf6D4p0ST7PqFv/wP/lov+w+5a8f8G/8ABS74&#10;dapAq+K9D8R+CrvHzG4sjeW+f9mWDf8A+PKtexeEP2tPg345dItH+JPh6W4b7tvcXy28v/fEu1q6&#10;3yVonxNbC4jDy5asHE8ovfFXxj+BE4i8ceHP+FoeEI1x/wAJX4Ug2ahEv966sP4/96KiH9sv4V6w&#10;0P8AwidzfeOfEV6nyaN4Z0yW41B9v/PVdieV/wBtdtfUOneItK1WFZLLU7S9ib7r286vn/vmks9K&#10;0vSrm7vLW1s7Se7bfc3EUSo8rf3nb+L8a8KrkmEqS5l7oRrVYnzVZeD/AI5fHGKX+2buH4JeFJf+&#10;XTTpFvdeuF/2pf8AVWv/AADc1ey/CL4F+D/gjpL2XhjS/KnnO+81O5fz72+k/vzzt8ztXUan4x0H&#10;SImk1HXNOskX7zT3aRAfm1ebeJP2xPgr4W3pf/Ezw68q/eis71bp/wDvmLdXr0MLQwseWlEi1SfQ&#10;9lDg9OKayB1Ktgivj7xp/wAFKvAmmI8fhHw/4l8aXR/1UqWf2C0P/bW42t+SNXgfj79uD4x/EG1a&#10;102fS/h3ZScs2kr9tvdv/XWX5F/4ClaVMTSpfFI9zBcPZnjpfuaMjgLb9n3wn4H+MnxR8H+Ofird&#10;/Duw0W8/tDSZZooGW8s597K3737z/wAHy15F468TWvg7xTbyeHNZ1fxZ4IZlik1bWNMSwd3b+OJV&#10;+Zk/3q1PED6VZ37694n1CXVdYuG+bVtbne6uJW/3m/8AZKm1KzsvGPh24gRluLO8j+WZf/HHrxau&#10;Ip1Psn61lfDuPwkfexf7yMfhjI5/XvC08Ootqunq2qw3zKt9Yyt8ksX+z/uVPYaDpngB7vVby+2J&#10;KqW6p5Wz5f4E2L95q2f2cvBfjr41ak/gjwrpUNzrOkN5V/qWoS+Va2cG7arS/wAb/wC4n9yv0o/Z&#10;9/Ya8H/Bu7tvEGuSHxv42T511jU4/wB3aN/dtYPuxf733veqpYSpP3ZfCceYcS5dgf31GPNX/l6R&#10;kfNn7PX7D3iH4v3Nv4g+Jlrd+GfBSsssHhx28q91Nf71wyf6qL/Y+83+xX6MaHoNh4Y0W00rSLKH&#10;TtNs4lhgtLePZFEi9FVRWp070HkV7dKlGlHlgfkGYZliczre3xMuaQ8UUtFbHmhRRRQA3sa8K/bY&#10;8daz8Of2XPiBruglotVisfIjlRf9SssqRPL/AMAR2b8K91/hNZHiHw9p/ivQdQ0bV7SLUNKv4Xt7&#10;m0uF3JNEy7WRqiRcHaSbPxIuYZ/DfghINItmubiK1RIET+J/7/8A7PXiNzoNyl09jEzPLLKtr/ty&#10;y/x/8BTf/wCgV+nPxS/4Jx6toVxPqHwm8QRtYn518MeI5HdE/wBmC6X50H+y+7/er5R8a+DNe+HG&#10;sQv8QfBWpeEr21Zli1C9g820f/cuovlrwowqYfm93mP2uWOyviKFKKq+zlH3eWXwnh95rF9pT3EW&#10;kX09tZadLFZW0UL/ACTy/wAbMv8AF9x3/wCBpXUar8VLnR9e1WzeCCZLWKLyl+7ul+Tf83/A3q9o&#10;/wAN7F9Zt9Tg1X7ZptvO91Fboqv83++v3vupWC/w01V/FGn3lzAs0Ut/LcXLwt8ipuV0/wDZqz5q&#10;EviO2nQzjBRth38Uv8Xu/wBP8Dq7z4kRaVrf9lXmmXqXDbHR4V37k/v/APodSprXhfxbrMukS2cd&#10;zexMyMlxa7/u/wC3VLTbafUvi9qV5LHIlvZ2qxRO6/eb5fu/+PVj/CC4+06xrEq6gv72dnay2ff+&#10;b/W7/wDgW2uf2ceXmie9HF4uVeNGuoyjKUo+9H7MTVh03wBc6t/Z8VtZfbd2zZErr83++tXYdK8H&#10;XOqPpSxQPepvRrfc9cB4LfT5tRsIrtLn7f8A2xK8CQsvyt8n391Q6PqSp8S4r5Fbe2rSxb9vybW+&#10;X7//AAOuj2cv5pHiLMqCjTlLC0/ely/D9k7mytfh/d6ktjb2mnS3rtsVGg/i/wCBJWlpviDw9baN&#10;qeoafbLDa2DMkvlWux91eX2G+w8ao0vz29vrrJ5Sf3m/j3/8AroNHaH+0/G3h1m/0i/ll+zRbPvP&#10;8/8A9jUypf3zowebOXwYeMfelH4fL3TsvCXjyDxbPcQLbT2dxEqy7Jf4kb+P5ag+JT6umkQNpf2n&#10;yvP/ANJ+yf63yv8AZrj/AIY212niu1f7LOkS2P2e5aWLZsdfuf8AoCV6LD4Tgi03ULNbm7d7xNjX&#10;Es7M+6uWpGNKofRYCtjc1yyUKitL3ve+E8t1G/XUfD9jfR3NxqWoaJI32m2vY9r+U339/wDe/u12&#10;Xw71uzmubrSNMttmm20SyxS+bv3bv7/91qdo/hXT/BL3Goavq6zSywJb77jZEnlf7n8X3K9O+F/w&#10;X8dfE0xW3w98A3DaZK+5tZvovsGmL/t73TdL/wAAVq6pfvfdpxPn8M4ZRUjjMbXjT/mj8Uh37P8A&#10;4yvPg7+1l4D8QWKs1l4mvE8O6nap/wAtVndVR/8AgD7H/wCAV+yO47vavj39nj9guL4ceMdO8aeO&#10;9cj8T+IdNbzdPsLGDytPsJduPN+b55XH8LN92vsEfL1Ne7hoyhTjGR+L8QYvDY3MqlfBx92RNRRR&#10;XSfPhRRRQAUUUUAFFFFACYqne2NvqdrNbXUEVxbyrskilTerL/dZau0h6UAfOHjj9gb4K+NJ5buD&#10;wr/wiuoSc/bfDM7WD7v91Pk/8drwXxZ/wTQ8W6bPJL4N+JkF9b/w2XibT/mH/bWD/wCIr9Bgcmgj&#10;isJUaU/iierhM2xuD/3etJH5Wa9+xr8e/Dats8H6R4kRf49G1tE/8cnRK841L4XfErw3dN/aXwe8&#10;X2kv3Xms9M+1f+PxM2+v2ZHNBUelczy+iz6mnxtm1H45KXyPw/8A7Bl0rU2u5/AHiSw1D+KWbw7O&#10;j7/+ApVeHQbT5PK8Gaz8svmrs8O3X3v7/wDqq/ckj5aRBxUf2fH+Y6I8b4zl/gU//AT8RIfDF5c3&#10;TSQfDrxJc3DS+azp4ZuN7N/f/wBVXZaD8FPi14nm3aN8IPEmZW/1uoxRWC/8CaV0r9ito29BSE0f&#10;2dSIlxtmP/LqMY/I/Mbw9+wf8cvEKo19B4X8Kp/0/Xz3sq/8BiTb/wCP16d4P/4JmTm4STxr8TtR&#10;vYj/AMuXhuxSwQf9tX81/wD0GvuwIB2pT2reOFoQ2ieFieJc2xP8Su/lp+R4X8PP2L/g/wDDW/h1&#10;PT/BlpfaxD88WpawzX9wr/31eXdtb/dxXue3Ap+OlIe1dlkfNzqTqy5pu4o6UtFFBIUUUUAFFFFA&#10;H//ZUEsBAi0AFAAGAAgAAAAhAD38rmgUAQAARwIAABMAAAAAAAAAAAAAAAAAAAAAAFtDb250ZW50&#10;X1R5cGVzXS54bWxQSwECLQAUAAYACAAAACEAOP0h/9YAAACUAQAACwAAAAAAAAAAAAAAAABFAQAA&#10;X3JlbHMvLnJlbHNQSwECLQAUAAYACAAAACEAT7c2++oFAADgIAAADgAAAAAAAAAAAAAAAABEAgAA&#10;ZHJzL2Uyb0RvYy54bWxQSwECLQAUAAYACAAAACEAjJp/u8gAAACmAQAAGQAAAAAAAAAAAAAAAABa&#10;CAAAZHJzL19yZWxzL2Uyb0RvYy54bWwucmVsc1BLAQItABQABgAIAAAAIQB7L1054AAAAAkBAAAP&#10;AAAAAAAAAAAAAAAAAFkJAABkcnMvZG93bnJldi54bWxQSwECLQAKAAAAAAAAACEAYqPeN34DAAB+&#10;AwAAFAAAAAAAAAAAAAAAAABmCgAAZHJzL21lZGlhL2ltYWdlMS5wbmdQSwECLQAKAAAAAAAAACEA&#10;/PLaTiJQAAAiUAAAFQAAAAAAAAAAAAAAAAAWDgAAZHJzL21lZGlhL2ltYWdlMi5qcGVnUEsFBgAA&#10;AAAHAAcAvwEAAGteAAAAAA==&#10;">
              <v:line id="Line 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3tvBAAAA2gAAAA8AAABkcnMvZG93bnJldi54bWxEj81uwjAQhO9IfQdrkbgRhwIFUgxC/Ine&#10;WuABVvGSpMTrKDYQ3h4jIXEczcw3mum8MaW4Uu0Kywp6UQyCOLW64EzB8bDpjkE4j6yxtEwK7uRg&#10;PvtoTTHR9sZ/dN37TAQIuwQV5N5XiZQuzcmgi2xFHLyTrQ36IOtM6hpvAW5K+RnHX9JgwWEhx4qW&#10;OaXn/cUo6PNke/xZn8zvP5U0GvKaNquzUp12s/gG4anx7/CrvdMKBvC8E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b3tvBAAAA2gAAAA8AAAAAAAAAAAAAAAAAnwIA&#10;AGRycy9kb3ducmV2LnhtbFBLBQYAAAAABAAEAPcAAACNAwAAAAA=&#10;">
                <v:imagedata r:id="rId3" o:title=""/>
              </v:shape>
              <v:shape id="Picture 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v:line id="Line 9"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7520" behindDoc="1" locked="0" layoutInCell="1" allowOverlap="1">
              <wp:simplePos x="0" y="0"/>
              <wp:positionH relativeFrom="page">
                <wp:posOffset>2421890</wp:posOffset>
              </wp:positionH>
              <wp:positionV relativeFrom="page">
                <wp:posOffset>439420</wp:posOffset>
              </wp:positionV>
              <wp:extent cx="3376930" cy="802640"/>
              <wp:effectExtent l="2540" t="127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3"/>
                            <w:ind w:left="1553"/>
                            <w:rPr>
                              <w:b/>
                              <w:sz w:val="24"/>
                            </w:rPr>
                          </w:pPr>
                          <w:r>
                            <w:rPr>
                              <w:b/>
                              <w:sz w:val="24"/>
                            </w:rPr>
                            <w:t>ANEXO 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9" type="#_x0000_t202" style="position:absolute;margin-left:190.7pt;margin-top:34.6pt;width:265.9pt;height:63.2pt;z-index:-5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14sgIAALEFAAAOAAAAZHJzL2Uyb0RvYy54bWysVG1vmzAQ/j5p/8Hyd8pLCAmopEpCmCZ1&#10;L1K7H+CACdbAZrYT6Kb9951NSdNWk6Zt/mCd7fPje+4e3/XN0DboRKVigqfYv/IworwQJeOHFH+5&#10;z50lRkoTXpJGcJriB6rwzertm+u+S2ggatGUVCIA4SrpuxTXWneJ66qipi1RV6KjHA4rIVuiYSkP&#10;bilJD+ht4waeF7m9kGUnRUGVgt1sPMQri19VtNCfqkpRjZoUQ2zaztLOezO7q2uSHCTpalY8hkH+&#10;IoqWMA6PnqEyogk6SvYKqmWFFEpU+qoQrSuqihXUcgA2vveCzV1NOmq5QHJUd06T+n+wxcfTZ4lY&#10;CbXDiJMWSnRPB402YkC+yU7fqQSc7jpw0wNsG0/DVHW3oviqEBfbmvADXUsp+pqSEqKzN92LqyOO&#10;MiD7/oMo4Rly1MICDZVsDSAkAwE6VOnhXBkTSgGbs9kiimdwVMDZ0gui0JbOJcl0u5NKv6OiRcZI&#10;sYTKW3RyulUaeIDr5GIe4yJnTWOr3/BnG+A47sDbcNWcmShsMX/EXrxb7pahEwbRzgm9LHPW+TZ0&#10;otxfzLNZtt1m/k/zrh8mNStLys0zk7D88M8K9yjxURJnaSnRsNLAmZCUPOy3jUQnAsLO7TDVguAv&#10;3NznYdhj4PKCkh+E3iaInTxaLpwwD+dOvPCWjufHmzjywjjM8ueUbhmn/04J9SmO58F8FNNvuXl2&#10;vOZGkpZpaB0Na40izBg/s5Hgjpe2tJqwZrQvUmHCf0oFZGwqtBWs0eioVj3sB/szQHeAZtS8F+UD&#10;SFgKUBiIEfoeGLWQ3zHqoYekWH07Ekkxat5z+Aam4UyGnIz9ZBBewNUUa4xGc6vHxnTsJDvUgDx+&#10;NC7W8FUqZlX8FAVQMAvoC5bMYw8zjedybb2eOu3qFwAAAP//AwBQSwMEFAAGAAgAAAAhAGeWkdrf&#10;AAAACgEAAA8AAABkcnMvZG93bnJldi54bWxMj8FOg0AQhu8mvsNmmnizC62SQlmaxujJxEjx4HFh&#10;p0DKziK7bfHtHU96m8l8+ef7891sB3HByfeOFMTLCARS40xPrYKP6uV+A8IHTUYPjlDBN3rYFbc3&#10;uc6Mu1KJl0NoBYeQz7SCLoQxk9I3HVrtl25E4tvRTVYHXqdWmklfOdwOchVFibS6J/7Q6RGfOmxO&#10;h7NVsP+k8rn/eqvfy2PZV1Ua0WtyUupuMe+3IALO4Q+GX31Wh4Kdancm48WgYL2JHxhVkKQrEAyk&#10;8ZqHmsn0MQFZ5PJ/heIHAAD//wMAUEsBAi0AFAAGAAgAAAAhALaDOJL+AAAA4QEAABMAAAAAAAAA&#10;AAAAAAAAAAAAAFtDb250ZW50X1R5cGVzXS54bWxQSwECLQAUAAYACAAAACEAOP0h/9YAAACUAQAA&#10;CwAAAAAAAAAAAAAAAAAvAQAAX3JlbHMvLnJlbHNQSwECLQAUAAYACAAAACEAds79eLICAACxBQAA&#10;DgAAAAAAAAAAAAAAAAAuAgAAZHJzL2Uyb0RvYy54bWxQSwECLQAUAAYACAAAACEAZ5aR2t8AAAAK&#10;AQAADwAAAAAAAAAAAAAAAAAMBQAAZHJzL2Rvd25yZXYueG1sUEsFBgAAAAAEAAQA8wAAABgGAAAA&#10;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3"/>
                      <w:ind w:left="1553"/>
                      <w:rPr>
                        <w:b/>
                        <w:sz w:val="24"/>
                      </w:rPr>
                    </w:pPr>
                    <w:r>
                      <w:rPr>
                        <w:b/>
                        <w:sz w:val="24"/>
                      </w:rPr>
                      <w:t>ANEXO XII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540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20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8" name="Line 3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3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3719B3" id="Group 321" o:spid="_x0000_s1026" style="position:absolute;margin-left:83.65pt;margin-top:.35pt;width:428.15pt;height:109.35pt;z-index:-6107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H/OvUDAADdDQAADgAAAGRycy9lMm9Eb2MueG1s7Fdt&#10;j6M2EP5eqf8B8T3LSwgQtMlpS5JVpW0b9a4/wAETrAPbsp03VfffO7aBbJKVsrr7clddpBCbsYfx&#10;M888GR4/HNvG2WMhCaMzN3jwXQfTgpWEbmfuP59Wo9R1pEK0RA2jeOaesHQ/zH/95fHAMxyymjUl&#10;Fg44oTI78JlbK8Uzz5NFjVskHxjHFIwVEy1SMBVbrxToAN7bxgt9P/YOTJRcsAJLCXcX1ujOjf+q&#10;woX6q6okVk4zcyE2Za7CXDf66s0fUbYViNek6MJAXxFFiwiFhw6uFkghZyfIjauWFIJJVqmHgrUe&#10;qypSYHMGOE3gX53mWbAdN2fZZoctH2ACaK9w+mq3xZ/7tXBIOXNDP3EdilpIknmuMw4DDc+BbzNY&#10;9Sz4R74W9owwfGHFZwlm79qu51u72Nkc/mAlOEQ7xQw8x0q02gUc3DmaLJyGLOCjcgq4OYnGycSf&#10;uE4BtmCcpkk0sXkqakim3hfEydh1wJz0hmW3OZ3EYNE7wyA1Vg9l9qkm0i4yfSwgnDxjKr8N0481&#10;4tikSmq0BkyB/hbTF0IxQBpZSM2inFo8iyPt8HQoy2tEt9i4+3TigJ1JAsT+aoueSEjGXXwHnII4&#10;ii1UPcoAVGiBMkUwoIQyLqR6xqx19GDmNhC4yR3av0ilM35eolNJ2Yo0jamjhjqHmRv709hskKwh&#10;pTbqZVJsN3kjnD3SlWg+OiBwdrEMGE9L46zGqFx2Y4VIY8ewvqHaH5wDwulGttT+nfrTZbpMo1EU&#10;xstR5C8Wo6dVHo3iVZBMFuNFni+CLzq0IMpqUpaY6uj6sg+i91GgEyBbsEPhDzB4l97NESHY/tcE&#10;bdKpM2h5uGHlaS00Gh0r54+cFBl8u9hgdBPbfWmEXWonsNs5ad/lo0Xi846PQJ04UmRDGqJORmkB&#10;Nx0U3a9JoQPXk9dMn/ZMB7t+LJB9rDPcr7O7gDukMNoxcP1JcpBpTfTzLSHYQRMAqtLy/9KLp6cX&#10;kWwawnuq6XF3ZlD6K6V8AzarwgtW7FpMlf1bEbiB4zMqa8Kl64gMtxsMKil+LwPNoDf5F6ZPvj8N&#10;fxvlEz8H/iXL0dM0SkaJv0wiP0qDPMh7/u0kBhhQs+Dk2wnYVVVXUDdsQ5mGREctRfE3gG0KTCqB&#10;VVHr2xWUQXdfF2RvMDCfkdWgv092kgR07yzPveaEQdhpzo04nzWlkx0BYRqg78vO9yYFF4J2oXsr&#10;87nVvXdpRg8/yIQewvcHlIkAmjD7h7geZCL8X8pE+FMm7nR/oZ9ClwcyMQ5MW2RE1bSAQQAthO3/&#10;wvhOf/JTKK6bi7eEwjS/8A5h2pDufUe/pLyem/7j/FY2/w8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HsvXTngAAAACQEAAA8AAABkcnMvZG93bnJldi54bWxM&#10;j09Lw0AUxO+C32F5gje7+aNpjdmUUtRTKdgK0ttr8pqEZt+G7DZJv73bkx6HGWZ+ky0n3YqBetsY&#10;VhDOAhDEhSkbrhR87z+eFiCsQy6xNUwKrmRhmd/fZZiWZuQvGnauEr6EbYoKaue6VEpb1KTRzkxH&#10;7L2T6TU6L/tKlj2Ovly3MgqCRGps2C/U2NG6puK8u2gFnyOOqzh8Hzbn0/p62L9sfzYhKfX4MK3e&#10;QDia3F8YbvgeHXLPdDQXLq1ovU7msY8qmIO42UEUJyCOCqLw9Rlknsn/D/JfAA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EEH/OvUDAADdDQAADgAAAAAA&#10;AAAAAAAAAABEAgAAZHJzL2Uyb0RvYy54bWxQSwECLQAUAAYACAAAACEAjJp/u8gAAACmAQAAGQAA&#10;AAAAAAAAAAAAAABlBgAAZHJzL19yZWxzL2Uyb0RvYy54bWwucmVsc1BLAQItABQABgAIAAAAIQB7&#10;L1054AAAAAkBAAAPAAAAAAAAAAAAAAAAAGQHAABkcnMvZG93bnJldi54bWxQSwECLQAKAAAAAAAA&#10;ACEAYqPeN34DAAB+AwAAFAAAAAAAAAAAAAAAAABxCAAAZHJzL21lZGlhL2ltYWdlMS5wbmdQSwEC&#10;LQAKAAAAAAAAACEA/PLaTiJQAAAiUAAAFQAAAAAAAAAAAAAAAAAhDAAAZHJzL21lZGlhL2ltYWdl&#10;Mi5qcGVnUEsFBgAAAAAHAAcAvwEAAHZcAAAAAA==&#10;">
              <v:line id="Line 3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2BHzCAAAA3AAAAA8AAABkcnMvZG93bnJldi54bWxEj9GKwjAURN+F/YdwBd80VdHVairLri76&#10;5qofcGmubW1zU5qo9e/NguDjMDNnmOWqNZW4UeMKywqGgwgEcWp1wZmC03HTn4FwHlljZZkUPMjB&#10;KvnoLDHW9s5/dDv4TAQIuxgV5N7XsZQuzcmgG9iaOHhn2xj0QTaZ1A3eA9xUchRFU2mw4LCQY03f&#10;OaXl4WoUjHn+e9qtz2Z/oYo+J7ymzU+pVK/bfi1AeGr9O/xqb7WCUTSH/zPhCM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dgR8wgAAANwAAAAPAAAAAAAAAAAAAAAAAJ8C&#10;AABkcnMvZG93bnJldi54bWxQSwUGAAAAAAQABAD3AAAAjgMAAAAA&#10;">
                <v:imagedata r:id="rId3" o:title=""/>
              </v:shape>
              <v:shape id="Picture 3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aPu/AAAA3AAAAA8AAABkcnMvZG93bnJldi54bWxET02LwjAQvQv7H8IseNNUEXGrUdyC4HGt&#10;wuJtaMam2ExKk63x328OgsfH+97som3FQL1vHCuYTTMQxJXTDdcKLufDZAXCB2SNrWNS8CQPu+3H&#10;aIO5dg8+0VCGWqQQ9jkqMCF0uZS+MmTRT11HnLib6y2GBPta6h4fKdy2cp5lS2mx4dRgsKPCUHUv&#10;/6yCRUHP+jK4eP3+Kb7KWzS/nTFKjT/jfg0iUAxv8ct91ArmszQ/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OGj7vwAAANw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5432"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20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65" type="#_x0000_t202" style="position:absolute;margin-left:190.7pt;margin-top:34.6pt;width:265.9pt;height:38.25pt;z-index:-6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NNt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Iow46aBJj/Sg0Z04oFlgKzT0KgXHhx5c9QEOoNOWrervRflVIS5WDeFbeiulGBpKKsjQN7V1&#10;z66anqhUGZDN8EFUEIjstLBAh1p2pnxQEATo0KmnU3dMMiVszmaLKJnBUQlnYTxfLOY2BEmn271U&#10;+h0VHTJGhiV036KT/b3SJhuSTi4mGBcFa1urgJZfbIDjuAOx4ao5M1nYhv5IvGQdr+PQCYNo7YRe&#10;nju3xSp0osJfzPNZvlrl/k8T1w/ThlUV5SbMJC4//LPmHWU+yuIkLyVaVhk4k5KS282qlWhPQNyF&#10;/Y4FOXNzL9OwRQAuLyj5QejdBYlTRPHCCYtw7iQLL3Y8P7lLIi9Mwry4pHTPOP13SmjIcDIP5qOY&#10;fsvNs99rbiTtmIbx0bIuw/HJiaRGgmte2dZqwtrRPiuFSf+5FNDuqdFWsEajo1r1YXOwryMy0Y1+&#10;N6J6AgVLAQIDLcLoA6MR8jtGA4yRDKtvOyIpRu17Dq/AzJzJkJOxmQzCS7iaYY3RaK70OJt2vWTb&#10;BpDHd8bFLbyUmlkRP2dxfF8wGiyX4xgzs+f833o9D9vlLwAAAP//AwBQSwMEFAAGAAgAAAAhAGyY&#10;oqXgAAAACgEAAA8AAABkcnMvZG93bnJldi54bWxMj8FOg0AQhu8mvsNmTLzZhbZiQZamMXoyMVI8&#10;eFzYKZCys8huW3x7x5PeZjJf/vn+fDvbQZxx8r0jBfEiAoHUONNTq+CjernbgPBBk9GDI1TwjR62&#10;xfVVrjPjLlTieR9awSHkM62gC2HMpPRNh1b7hRuR+HZwk9WB16mVZtIXDreDXEZRIq3uiT90esSn&#10;Dpvj/mQV7D6pfO6/3ur38lD2VZVG9Joclbq9mXePIALO4Q+GX31Wh4Kdanci48WgYLWJ14wqSNIl&#10;CAbSeMVDzeT6/gFkkcv/FYofAAAA//8DAFBLAQItABQABgAIAAAAIQC2gziS/gAAAOEBAAATAAAA&#10;AAAAAAAAAAAAAAAAAABbQ29udGVudF9UeXBlc10ueG1sUEsBAi0AFAAGAAgAAAAhADj9If/WAAAA&#10;lAEAAAsAAAAAAAAAAAAAAAAALwEAAF9yZWxzLy5yZWxzUEsBAi0AFAAGAAgAAAAhAKM8s021AgAA&#10;tAUAAA4AAAAAAAAAAAAAAAAALgIAAGRycy9lMm9Eb2MueG1sUEsBAi0AFAAGAAgAAAAhAGyYoqXg&#10;AAAACgEAAA8AAAAAAAAAAAAAAAAADwUAAGRycy9kb3ducmV2LnhtbFBLBQYAAAAABAAEAPMAAAAc&#10;BgA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5456" behindDoc="1" locked="0" layoutInCell="1" allowOverlap="1">
              <wp:simplePos x="0" y="0"/>
              <wp:positionH relativeFrom="page">
                <wp:posOffset>1068070</wp:posOffset>
              </wp:positionH>
              <wp:positionV relativeFrom="page">
                <wp:posOffset>1200150</wp:posOffset>
              </wp:positionV>
              <wp:extent cx="5425440" cy="182245"/>
              <wp:effectExtent l="1270" t="0" r="2540" b="0"/>
              <wp:wrapNone/>
              <wp:docPr id="20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pStyle w:val="Corpodetexto"/>
                            <w:spacing w:before="13"/>
                            <w:ind w:left="20"/>
                          </w:pPr>
                          <w:r>
                            <w:t>3.10</w:t>
                          </w:r>
                          <w:r>
                            <w:rPr>
                              <w:spacing w:val="-3"/>
                            </w:rPr>
                            <w:t xml:space="preserve"> </w:t>
                          </w:r>
                          <w:r>
                            <w:t>–</w:t>
                          </w:r>
                          <w:r>
                            <w:rPr>
                              <w:spacing w:val="-5"/>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4"/>
                            </w:rPr>
                            <w:t xml:space="preserve"> </w:t>
                          </w:r>
                          <w:r>
                            <w:t>mesmo</w:t>
                          </w:r>
                          <w:r>
                            <w:rPr>
                              <w:spacing w:val="-8"/>
                            </w:rPr>
                            <w:t xml:space="preserve"> </w:t>
                          </w:r>
                          <w:r>
                            <w:t>grupo</w:t>
                          </w:r>
                          <w:r>
                            <w:rPr>
                              <w:spacing w:val="-5"/>
                            </w:rPr>
                            <w:t xml:space="preserve"> </w:t>
                          </w:r>
                          <w:r>
                            <w:t>econômico,</w:t>
                          </w:r>
                          <w:r>
                            <w:rPr>
                              <w:spacing w:val="-4"/>
                            </w:rPr>
                            <w:t xml:space="preserve"> </w:t>
                          </w:r>
                          <w:r>
                            <w:t>assim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66" type="#_x0000_t202" style="position:absolute;margin-left:84.1pt;margin-top:94.5pt;width:427.2pt;height:14.35pt;z-index:-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2cswIAALQ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EGMkaA9NemB7g27lHl2Gqa3QOOgMHO8HcDV7OIBOO7Z6uJPVV42EXLZUbNiNUnJsGa0hw9De&#10;9M+uTjjagqzHD7KGQHRrpAPaN6q35YOCIECHTj2eumOTqWAzJlFMCBxVcBYmUURiF4Jmx9uD0uYd&#10;kz2yRo4VdN+h092dNjYbmh1dbDAhS951TgGdeLYBjtMOxIar9sxm4Rr6Iw3SVbJKiEei2cojQVF4&#10;N+WSeLMynMfFZbFcFuFPGzckWcvrmgkb5iiukPxZ8w4yn2RxkpeWHa8tnE1Jq8162Sm0oyDu0n2H&#10;gpy5+c/TcEUALi8ohREJbqPUK2fJ3CMlib10HiReEKa36SwgKSnK55TuuGD/TgmNOU7jKJ7E9Ftu&#10;gftec6NZzw2Mj473OU5OTjSzElyJ2rXWUN5N9lkpbPpPpYB2HxvtBGs1OqnV7Nd79zrmNroV81rW&#10;j6BgJUFgoEUYfWC0Un3HaIQxkmP9bUsVw6h7L+AV2JlzNNTRWB8NKiq4mmOD0WQuzTSbtoPimxaQ&#10;p3cm5A28lIY7ET9lcXhfMBocl8MYs7Pn/N95PQ3bxS8AAAD//wMAUEsDBBQABgAIAAAAIQCICKJZ&#10;3wAAAAwBAAAPAAAAZHJzL2Rvd25yZXYueG1sTI89b8IwEIb3Sv0P1lXqVmw8hJDGQahqp0pVQxg6&#10;OrFJIuJzGhtI/32PCbZ7dY/ej3wzu4Gd7RR6jwqWCwHMYuNNj62CffXxkgILUaPRg0er4M8G2BSP&#10;D7nOjL9gac+72DIywZBpBV2MY8Z5aDrrdFj40SL9Dn5yOpKcWm4mfSFzN3ApRMKd7pESOj3at842&#10;x93JKdj+YPne/37V3+Wh7KtqLfAzOSr1/DRvX4FFO8cbDNf6VB0K6lT7E5rABtJJKgmlI13TqCsh&#10;pEyA1QrkcrUCXuT8fkTxDwAA//8DAFBLAQItABQABgAIAAAAIQC2gziS/gAAAOEBAAATAAAAAAAA&#10;AAAAAAAAAAAAAABbQ29udGVudF9UeXBlc10ueG1sUEsBAi0AFAAGAAgAAAAhADj9If/WAAAAlAEA&#10;AAsAAAAAAAAAAAAAAAAALwEAAF9yZWxzLy5yZWxzUEsBAi0AFAAGAAgAAAAhANMLHZyzAgAAtAUA&#10;AA4AAAAAAAAAAAAAAAAALgIAAGRycy9lMm9Eb2MueG1sUEsBAi0AFAAGAAgAAAAhAIgIolnfAAAA&#10;DAEAAA8AAAAAAAAAAAAAAAAADQUAAGRycy9kb3ducmV2LnhtbFBLBQYAAAAABAAEAPMAAAAZBgAA&#10;AAA=&#10;" filled="f" stroked="f">
              <v:textbox inset="0,0,0,0">
                <w:txbxContent>
                  <w:p w:rsidR="004A2EEB" w:rsidRDefault="004A2EEB">
                    <w:pPr>
                      <w:pStyle w:val="Corpodetexto"/>
                      <w:spacing w:before="13"/>
                      <w:ind w:left="20"/>
                    </w:pPr>
                    <w:r>
                      <w:t>3.10</w:t>
                    </w:r>
                    <w:r>
                      <w:rPr>
                        <w:spacing w:val="-3"/>
                      </w:rPr>
                      <w:t xml:space="preserve"> </w:t>
                    </w:r>
                    <w:r>
                      <w:t>–</w:t>
                    </w:r>
                    <w:r>
                      <w:rPr>
                        <w:spacing w:val="-5"/>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4"/>
                      </w:rPr>
                      <w:t xml:space="preserve"> </w:t>
                    </w:r>
                    <w:r>
                      <w:t>mesmo</w:t>
                    </w:r>
                    <w:r>
                      <w:rPr>
                        <w:spacing w:val="-8"/>
                      </w:rPr>
                      <w:t xml:space="preserve"> </w:t>
                    </w:r>
                    <w:r>
                      <w:t>grupo</w:t>
                    </w:r>
                    <w:r>
                      <w:rPr>
                        <w:spacing w:val="-5"/>
                      </w:rPr>
                      <w:t xml:space="preserve"> </w:t>
                    </w:r>
                    <w:r>
                      <w:t>econômico,</w:t>
                    </w:r>
                    <w:r>
                      <w:rPr>
                        <w:spacing w:val="-4"/>
                      </w:rPr>
                      <w:t xml:space="preserve"> </w:t>
                    </w:r>
                    <w:r>
                      <w:t>assim</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24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8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85" name="Line 21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2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EDEF2A" id="Group 216" o:spid="_x0000_s1026" style="position:absolute;margin-left:83.65pt;margin-top:.35pt;width:428.15pt;height:109.35pt;z-index:-602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vz3PgDAADdDQAADgAAAGRycy9lMm9Eb2MueG1s7Ffb&#10;juM2DH0v0H8w/J7xJY7tGJMsprkMCkzbQXf7AYotx8LakiApl0Gx/15SvuS2QAa7L22xAexIokST&#10;h+Qx/fjh2NTOnirNBJ+5wYPvOpTnomB8O3P/+rQepa6jDeEFqQWnM/eNavfD/OefHg8yo6GoRF1Q&#10;5YASrrODnLmVMTLzPJ1XtCH6QUjKQVgK1RADU7X1CkUOoL2pvdD3Y+8gVCGVyKnWsLpshe7c6i9L&#10;mps/ylJT49QzF2wz9q7sfYN3b/5Isq0ismJ5Zwb5Bisawjg8dFC1JIY4O8VuVDUsV0KL0jzkovFE&#10;WbKcWh/Am8C/8uZZiZ20vmyzw1YOMAG0Vzh9s9r89/2rclgBsUsj1+GkgSDZ5zphECM8B7nNYNez&#10;kh/lq2p9hOGLyD9rEHvXcpxv283O5vCbKEAh2Rlh4TmWqkEV4LhztFF4G6JAj8bJYXESjZOJP3Gd&#10;HGTBOE2TaNLGKa8gmHguiJOx64A46QWr7nA6iUGCJ8MgtVKPZO1TraWdZegWJJw+Yaq/D9OPFZHU&#10;hkojWgOm4EaL6QvjFCCdtpDaTQve4pkfeYenw8WiInxLrbpPbxKwC/AE2H52BCcagnEX3wGnII5s&#10;MEnWowxAhS1QtggGlEgmlTbPVDQODmZuDYbb2JH9izZoy2kLhpKLNatrWCdZzZ3DzI39aWwPaFGz&#10;AoUo02q7WdTK2ROsRPuzjoHkfBtkPC+ssoqSYtWNDWF1O4aH1xz1gR9gTjdqS+3vqT9dpas0GkVh&#10;vBpF/nI5elovolG8DpLJcrxcLJbBFzQtiLKKFQXlaF1f9kH0vhToCKgt2KHwBxi8S+0WLzC2/7dG&#10;23BiBNs83Iji7VX1YYasnD9KlmdwdbbB6Ma2+9QIp8xOUbdT0rxLR0PU550cATtJYtiG1cy8WaYF&#10;3NAovn9lORqOk/NMj/tMBzk+FpI9xQj3+9pTkDsst9wx5PqTlkDTmOinJaXEARMAqrLN/0stHk4v&#10;LNnUTPaphuPOZ2D6K6b8CmwtCy9FvmsoN+1rRdEa3BdcV0xq11EZbTYUWFL9WgSYQV/NvzB98v1p&#10;+MtoMfEXkH/JavQ0jZJR4q+SyI/SYBEs+vzbaQowkHop2fcnYFdVXUHdZBvJEBK0Wqv8TwDbFpg2&#10;ipq8wuUSyqBbhwIbBBbmE7II+vtoJ0ngtX+i555zwiDsOOeGnE+c0tGOAjMt0Pdp599GBReEdsF7&#10;a/u75b13cUYPPzAJDuH6L9JEcksT9jWNLiGd/G9oIvxBE3e6v9BPoT0CmhgHEdbEqTkJAmgh2v4v&#10;jO/0Jz+I4rq5wFJqm4sTUdjmF74hbBvSfe/gR8r5HMbnX2Xzf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YqPeN34DAAB+AwAAFAAAAGRycy9tZWRpYS9pbWFnZTEucG5niVBORw0KGgoA&#10;AAANSUhEUgAAACUAAAAmCAYAAABDClKtAAAABmJLR0QA/wD/AP+gvaeTAAAACXBIWXMAAB+uAAAf&#10;1gGY/QzJ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6Cvz3PgDAADdDQAADgAA&#10;AAAAAAAAAAAAAABEAgAAZHJzL2Uyb0RvYy54bWxQSwECLQAUAAYACAAAACEAjJp/u8gAAACmAQAA&#10;GQAAAAAAAAAAAAAAAABoBgAAZHJzL19yZWxzL2Uyb0RvYy54bWwucmVsc1BLAQItABQABgAIAAAA&#10;IQB7L1054AAAAAkBAAAPAAAAAAAAAAAAAAAAAGcHAABkcnMvZG93bnJldi54bWxQSwECLQAKAAAA&#10;AAAAACEAYqPeN34DAAB+AwAAFAAAAAAAAAAAAAAAAAB0CAAAZHJzL21lZGlhL2ltYWdlMS5wbmdQ&#10;SwECLQAKAAAAAAAAACEA/PLaTiJQAAAiUAAAFQAAAAAAAAAAAAAAAAAkDAAAZHJzL21lZGlhL2lt&#10;YWdlMi5qcGVnUEsFBgAAAAAHAAcAvwEAAHlcAAAAAA==&#10;">
              <v:line id="Line 21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f8ijBAAAA3AAAAA8AAABkcnMvZG93bnJldi54bWxET0tuwjAQ3VfiDtYgsSsOICBNMRHiU5Ud&#10;pBxgFA9JmngcxQbC7etKlbqbp/edVdqbRtypc5VlBZNxBII4t7riQsHl6/Aag3AeWWNjmRQ8yUG6&#10;HrysMNH2wWe6Z74QIYRdggpK79tESpeXZNCNbUscuKvtDPoAu0LqDh8h3DRyGkULabDi0FBiS9uS&#10;8jq7GQUzfvu4HPdXc/qmhpZz3tNhVys1GvabdxCeev8v/nN/6jA/XsDvM+EC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f8ijBAAAA3AAAAA8AAAAAAAAAAAAAAAAAnwIA&#10;AGRycy9kb3ducmV2LnhtbFBLBQYAAAAABAAEAPcAAACNAwAAAAA=&#10;">
                <v:imagedata r:id="rId3" o:title=""/>
              </v:shape>
              <v:shape id="Picture 21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HTAAAAA3AAAAA8AAABkcnMvZG93bnJldi54bWxET99rwjAQfh/4P4QT9jZTh2xajaIFYY+u&#10;CuLb0ZxNsbmUJqvxvzeDwd7u4/t5q020rRio941jBdNJBoK4crrhWsHpuH+bg/ABWWPrmBQ8yMNm&#10;PXpZYa7dnb9pKEMtUgj7HBWYELpcSl8ZsugnriNO3NX1FkOCfS11j/cUblv5nmUf0mLDqcFgR4Wh&#10;6lb+WAWzgh71aXDxsjsUi/IazbkzRqnXcdwuQQSK4V/85/7Saf78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4Ed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272"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18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67" type="#_x0000_t202" style="position:absolute;margin-left:190.7pt;margin-top:34.6pt;width:265.9pt;height:38.25pt;z-index:-6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I7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MI05aaNIjHTS6EwMK/LmpUN+pBAwfOjDVAyjA2maruntRfFeIi3VN+I7eSin6mpISIvTNS/fF&#10;0xFHGZBt/0mU4IjstbBAQyVbUz4oCAJ06NTTqTsmmAIuZ7PlIp6BqgBdGM2XSxuc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Y5omoOt&#10;KJ+AwVIAwYCLsPpAqIX8iVEPayTF6seeSIpR85HDFJidMwlyEraTQHgBT1OsMRrFtR53076TbFcD&#10;8jhnXNzCpFTMktiM1BjFcb5gNdhcjmvM7J6X/9bqvGxXvwEAAP//AwBQSwMEFAAGAAgAAAAhAGyY&#10;oqXgAAAACgEAAA8AAABkcnMvZG93bnJldi54bWxMj8FOg0AQhu8mvsNmTLzZhbZiQZamMXoyMVI8&#10;eFzYKZCys8huW3x7x5PeZjJf/vn+fDvbQZxx8r0jBfEiAoHUONNTq+CjernbgPBBk9GDI1TwjR62&#10;xfVVrjPjLlTieR9awSHkM62gC2HMpPRNh1b7hRuR+HZwk9WB16mVZtIXDreDXEZRIq3uiT90esSn&#10;Dpvj/mQV7D6pfO6/3ur38lD2VZVG9Joclbq9mXePIALO4Q+GX31Wh4Kdanci48WgYLWJ14wqSNIl&#10;CAbSeMVDzeT6/gFkkcv/FYofAAAA//8DAFBLAQItABQABgAIAAAAIQC2gziS/gAAAOEBAAATAAAA&#10;AAAAAAAAAAAAAAAAAABbQ29udGVudF9UeXBlc10ueG1sUEsBAi0AFAAGAAgAAAAhADj9If/WAAAA&#10;lAEAAAsAAAAAAAAAAAAAAAAALwEAAF9yZWxzLy5yZWxzUEsBAi0AFAAGAAgAAAAhAO+hYju1AgAA&#10;tAUAAA4AAAAAAAAAAAAAAAAALgIAAGRycy9lMm9Eb2MueG1sUEsBAi0AFAAGAAgAAAAhAGyYoqXg&#10;AAAACgEAAA8AAAAAAAAAAAAAAAAADwUAAGRycy9kb3ducmV2LnhtbFBLBQYAAAAABAAEAPMAAAAc&#10;BgA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6296" behindDoc="1" locked="0" layoutInCell="1" allowOverlap="1">
              <wp:simplePos x="0" y="0"/>
              <wp:positionH relativeFrom="page">
                <wp:posOffset>1068070</wp:posOffset>
              </wp:positionH>
              <wp:positionV relativeFrom="page">
                <wp:posOffset>1200150</wp:posOffset>
              </wp:positionV>
              <wp:extent cx="1471295" cy="182245"/>
              <wp:effectExtent l="1270" t="0" r="3810" b="0"/>
              <wp:wrapNone/>
              <wp:docPr id="18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pStyle w:val="Corpodetexto"/>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8" type="#_x0000_t202" style="position:absolute;margin-left:84.1pt;margin-top:94.5pt;width:115.85pt;height:14.35pt;z-index:-6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ARsQ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FfQujjAStIMm3bODQTfygKKQ2AoNvU7B8a4HV3OAA/B22er+VpbfNBJy1VCxZddKyaFhtAKGob3p&#10;n10dcbQF2QwfZQWB6M5IB3SoVWfLBwVBgA6dejh1x5IpbUiyCKNkhlEJZ8A2IjMXgqbT7V5p857J&#10;Dlkjwwq679Dp/lYby4amk4sNJmTB29YpoBXPNsBx3IHYcNWeWRauoY9JkKzjdUw8Es3XHgny3Lsu&#10;VsSbF+Filr/LV6s8/GnjhiRteFUxYcNM4grJnzXvKPNRFid5adnyysJZSlptN6tWoT0FcRfuOxbk&#10;zM1/TsMVAXJ5kVIYkeAmSrxiHi88UpCZlyyC2AvC5CaZByQhefE8pVsu2L+nhIYMJ7NoNorpt7kF&#10;7nudG007bmB8tLzLcHxyoqmV4FpUrrWG8na0z0ph6T+VAto9NdoJ1mp0VKs5bA7udSQ2uhXzRlYP&#10;oGAlQWAgUxh9YDRS/cBogDGSYf19RxXDqP0g4BXYmTMZajI2k0FFCVczbDAazZUZZ9OuV3zbAPL4&#10;zoS8hpdScyfiJxbH9wWjweVyHGN29pz/O6+nYbv8BQAA//8DAFBLAwQUAAYACAAAACEATL38n98A&#10;AAALAQAADwAAAGRycy9kb3ducmV2LnhtbEyPPU/DMBCGdyT+g3VIbNRpkNI4xKkqBBMSIg0DoxO7&#10;idX4HGK3Df+eY6LbvbpH70e5XdzIzmYO1qOE9SoBZrDz2mIv4bN5fciBhahQq9GjkfBjAmyr25tS&#10;FdpfsDbnfewZmWAolIQhxqngPHSDcSqs/GSQfgc/OxVJzj3Xs7qQuRt5miQZd8oiJQxqMs+D6Y77&#10;k5Ow+8L6xX6/tx/1obZNIxJ8y45S3t8tuydg0SzxH4a/+lQdKurU+hPqwEbSWZ4SSkcuaBQRj0II&#10;YK2EdL3ZAK9Kfr2h+gUAAP//AwBQSwECLQAUAAYACAAAACEAtoM4kv4AAADhAQAAEwAAAAAAAAAA&#10;AAAAAAAAAAAAW0NvbnRlbnRfVHlwZXNdLnhtbFBLAQItABQABgAIAAAAIQA4/SH/1gAAAJQBAAAL&#10;AAAAAAAAAAAAAAAAAC8BAABfcmVscy8ucmVsc1BLAQItABQABgAIAAAAIQBdO2ARsQIAALQFAAAO&#10;AAAAAAAAAAAAAAAAAC4CAABkcnMvZTJvRG9jLnhtbFBLAQItABQABgAIAAAAIQBMvfyf3wAAAAsB&#10;AAAPAAAAAAAAAAAAAAAAAAsFAABkcnMvZG93bnJldi54bWxQSwUGAAAAAAQABADzAAAAFwYAAAAA&#10;" filled="f" stroked="f">
              <v:textbox inset="0,0,0,0">
                <w:txbxContent>
                  <w:p w:rsidR="004A2EEB" w:rsidRDefault="004A2EEB">
                    <w:pPr>
                      <w:pStyle w:val="Corpodetexto"/>
                      <w:spacing w:before="13"/>
                      <w:ind w:left="20"/>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320"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7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9" name="Line 21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DB83DD" id="Group 210" o:spid="_x0000_s1026" style="position:absolute;margin-left:83.65pt;margin-top:.35pt;width:428.15pt;height:109.35pt;z-index:-601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3R4P4DAADdDQAADgAAAGRycy9lMm9Eb2MueG1s7Ffb&#10;juM2DH0v0H8w/J7xJY7tGJMspk4yKDBtg+72AxRbjoW1JUFybij230vKl9wWyGD3pS02QBxJlCjy&#10;kDyhnz8c68raU6WZ4DPbe3Jti/JM5IxvZ/Zfn1aj2LZ0Q3hOKsHpzD5RbX+Y//zT80Em1BelqHKq&#10;LFDCdXKQM7tsGpk4js5KWhP9JCTlICyEqkkDU7V1ckUOoL2uHN91Q+cgVC6VyKjWsLpohfbc6C8K&#10;mjV/FIWmjVXNbLCtMU9lnht8OvNnkmwVkSXLOjPIN1hRE8bh0kHVgjTE2il2p6pmmRJaFM1TJmpH&#10;FAXLqPEBvPHcG29eldhJ48s2OWzlABNAe4PTN6vNft+vlcVyiF0EoeKkhiCZey3fM/Ac5DaBXa9K&#10;fpRr1foIwzeRfdaAnnMrx/m23WxtDr+JHBSSXSMMPMdC1agCHLeOJgqnIQr02FgZLE6CcTRxJ7aV&#10;gcwbx3EUTNo4ZSUEE895YTS2LRBHvWDZHY4nIUjwpO/FRuqQpL3VWNpZhvkBCafPmOrvw/RjSSQ1&#10;odKI1oDptMf0jXEKkI7RYLwbNqW8xTM78g5Pi4u0JHxLjbpPJwnYeXgCbL84ghMNwXiI74CTFwZh&#10;C1WPMgDlt0CZKA8okUQq3bxSUVs4mNkVGG5iR/ZvukFbzlswlFysWFXBOkkqbh1mduhOQ3NAi4rl&#10;KESZVttNWilrT7ASzcc4BpLLbZDxPDfKSkryZTduCKvaMVxecdQHfoA53agttb+n7nQZL+NgFPjh&#10;chS4i8XoZZUGo3DlRZPFeJGmC+8LmuYFScnynHK0ri97L3hfCnQE1BbsUPgDDM61doMXGNv/GqNN&#10;ODGCbS5sRH5aqz7MkJXzZ8myBL6dbTC6s+0xNcKpZqeo3Smp36WjJurzTo6AnSRp2IZVrDkZpgXc&#10;0Ci+X7MMDcfJRabHwK4te4Acr4Vk9zHC/b72FOQOywx3DLn+oiXQNCb6eUkpccAEgKps8/9ai4PT&#10;K0s2FZN9quG48xmY/oYpvwJby8ILke1qypv2b0XRCtwXXJdMattSCa03FFhS/Zp7mEFfzT8/fnHd&#10;qf/LKJ24KeRftBy9TINoFLnLKHCD2Eu9tM+/naYAA6kWkn1/AnZV1RXUXbaRBCFBq7XK/gSwTYHp&#10;RtEmK3G5gDLo1qHABoGB+Ywsgv4+2onwv+RMzz3nQEZ0nHNHzmdO6WhHgZkG6Me082+jgitCu+K9&#10;lfnc8967OKOHH5gEh/D9L9IEVrlpMtYDTZgKR5eQTv43NOH/oIkH3Z/vxtDlAU2MvQBrwpCqaQE9&#10;D1qItv/zwwf9yQ+iuG0usJTa5uJMFKb5hXcI04Z07zv4knI5h/HlW9n8H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N23R4P4DAADd&#10;DQAADgAAAAAAAAAAAAAAAABEAgAAZHJzL2Uyb0RvYy54bWxQSwECLQAUAAYACAAAACEAjJp/u8gA&#10;AACmAQAAGQAAAAAAAAAAAAAAAABuBgAAZHJzL19yZWxzL2Uyb0RvYy54bWwucmVsc1BLAQItABQA&#10;BgAIAAAAIQB7L1054AAAAAkBAAAPAAAAAAAAAAAAAAAAAG0HAABkcnMvZG93bnJldi54bWxQSwEC&#10;LQAKAAAAAAAAACEAYqPeN34DAAB+AwAAFAAAAAAAAAAAAAAAAAB6CAAAZHJzL21lZGlhL2ltYWdl&#10;MS5wbmdQSwECLQAKAAAAAAAAACEA/PLaTiJQAAAiUAAAFQAAAAAAAAAAAAAAAAAqDAAAZHJzL21l&#10;ZGlhL2ltYWdlMi5qcGVnUEsFBgAAAAAHAAcAvwEAAH9cAAAAAA==&#10;">
              <v:line id="Line 21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z8fDAAAA3AAAAA8AAABkcnMvZG93bnJldi54bWxEj81uwkAMhO+VeIeVK3Erm1JRQmBBiEJF&#10;b+XnAaysSQJZb5RdILx9fUDqzdaMZz7PFp2r1Y3aUHk28D5IQBHn3lZcGDgeNm8pqBCRLdaeycCD&#10;AizmvZcZZtbfeUe3fSyUhHDI0EAZY5NpHfKSHIaBb4hFO/nWYZS1LbRt8S7hrtbDJPnUDiuWhhIb&#10;WpWUX/ZXZ+CDJ9/Hn/XJ/Z6ppvGI17T5uhjTf+2WU1CRuvhvfl5vreCngi/PyAR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rPx8MAAADcAAAADwAAAAAAAAAAAAAAAACf&#10;AgAAZHJzL2Rvd25yZXYueG1sUEsFBgAAAAAEAAQA9wAAAI8DAAAAAA==&#10;">
                <v:imagedata r:id="rId3" o:title=""/>
              </v:shape>
              <v:shape id="Picture 2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OZvAAAAA3AAAAA8AAABkcnMvZG93bnJldi54bWxET02LwjAQvS/4H8IIe1tTl0W0GkULgsfd&#10;Koi3oRmbYjMpTbbGf79ZELzN433OahNtKwbqfeNYwXSSgSCunG64VnA67j/mIHxA1tg6JgUP8rBZ&#10;j95WmGt35x8aylCLFMI+RwUmhC6X0leGLPqJ64gTd3W9xZBgX0vd4z2F21Z+ZtlMWmw4NRjsqDBU&#10;3cpfq+CroEd9Gly87L6LRXmN5twZo9T7OG6XIALF8BI/3Qed5s+n8P9Muk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5m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344" behindDoc="1" locked="0" layoutInCell="1" allowOverlap="1">
              <wp:simplePos x="0" y="0"/>
              <wp:positionH relativeFrom="page">
                <wp:posOffset>2421890</wp:posOffset>
              </wp:positionH>
              <wp:positionV relativeFrom="page">
                <wp:posOffset>439420</wp:posOffset>
              </wp:positionV>
              <wp:extent cx="3376930" cy="485775"/>
              <wp:effectExtent l="2540" t="1270" r="1905" b="0"/>
              <wp:wrapNone/>
              <wp:docPr id="17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69" type="#_x0000_t202" style="position:absolute;margin-left:190.7pt;margin-top:34.6pt;width:265.9pt;height:38.25pt;z-index:-6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iasw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2LIow46aBJj/Sg0Z04oMBLTIWGXqXg+NCDqz7AAXhbtqq/F+VXhbhYNYRv6a2UYmgoqSBD39x0&#10;z66OOMqAbIYPooJAZKeFBTrUsjPlg4IgQIdOPZ26Y5IpYXM2ixbJDI5KOAvjeRTNbQiSTrd7qfQ7&#10;KjpkjAxL6L5FJ/t7pU02JJ1cTDAuCta2VgEtv9gAx3EHYsNVc2aysA39kXjJOl7HoRMGi7UTennu&#10;3Bar0FkUfjTPZ/lqlfs/TVw/TBtWVZSbMJO4/PDPmneU+SiLk7yUaFll4ExKSm43q1aiPQFxF/Y7&#10;FuTMzb1MwxYBuLyg5AehdxckTrGIIycswrmTRF7seH5ylyy8MAnz4pLSPeP03ymhIcPJPJiPYvot&#10;N89+r7mRtGMaxkfLugzHJyeSGgmueWVbqwlrR/usFCb951JAu6dGW8EajY5q1YfNYXwddlQYNW9E&#10;9QQSlgIUBmKE2QdGI+R3jAaYIxlW33ZEUoza9xyegRk6kyEnYzMZhJdwNcMao9Fc6XE47XrJtg0g&#10;jw+Ni1t4KjWzKn7O4vjAYDZYMsc5ZobP+b/1ep62y18AAAD//wMAUEsDBBQABgAIAAAAIQBsmKKl&#10;4AAAAAoBAAAPAAAAZHJzL2Rvd25yZXYueG1sTI/BToNAEIbvJr7DZky82YW2YkGWpjF6MjFSPHhc&#10;2CmQsrPIblt8e8eT3mYyX/75/nw720GccfK9IwXxIgKB1DjTU6vgo3q524DwQZPRgyNU8I0etsX1&#10;Va4z4y5U4nkfWsEh5DOtoAthzKT0TYdW+4Ubkfh2cJPVgdeplWbSFw63g1xGUSKt7ok/dHrEpw6b&#10;4/5kFew+qXzuv97q9/JQ9lWVRvSaHJW6vZl3jyACzuEPhl99VoeCnWp3IuPFoGC1ideMKkjSJQgG&#10;0njFQ83k+v4BZJHL/xWKHwAAAP//AwBQSwECLQAUAAYACAAAACEAtoM4kv4AAADhAQAAEwAAAAAA&#10;AAAAAAAAAAAAAAAAW0NvbnRlbnRfVHlwZXNdLnhtbFBLAQItABQABgAIAAAAIQA4/SH/1gAAAJQB&#10;AAALAAAAAAAAAAAAAAAAAC8BAABfcmVscy8ucmVsc1BLAQItABQABgAIAAAAIQC1bfiaswIAALUF&#10;AAAOAAAAAAAAAAAAAAAAAC4CAABkcnMvZTJvRG9jLnhtbFBLAQItABQABgAIAAAAIQBsmKKl4AAA&#10;AAoBAAAPAAAAAAAAAAAAAAAAAA0FAABkcnMvZG93bnJldi54bWxQSwUGAAAAAAQABADzAAAAGgYA&#10;AA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368"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6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7" name="Line 20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2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205"/>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71" name="Line 204"/>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72" name="Rectangle 203"/>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202"/>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201"/>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200"/>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9"/>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81E9E" id="Group 198" o:spid="_x0000_s1026" style="position:absolute;margin-left:83.65pt;margin-top:.35pt;width:428.15pt;height:109.35pt;z-index:-601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GHyvgFAAAGIQAADgAAAGRycy9lMm9Eb2MueG1s7Fpt&#10;b9s2EP4+YP9B0HfVkqx3xCkSvxQFui1Yux9AS7RNVBI1Uo6TDfvvuyMl2bLj2mg3oymcILYoStTx&#10;+NzDu0e5eftU5MYjFZLxcmQ6b2zToGXKM1YuR+Yfn2ZWZBqyJmVGcl7SkflMpfn29uefbjZVQl2+&#10;4nlGhQGDlDLZVCNzVddVMhjIdEULIt/wipbQueCiIDU0xXKQCbKB0Yt84Np2MNhwkVWCp1RKODvR&#10;neatGn+xoGn922IhaW3kIxNsq9WnUJ9z/Bzc3pBkKUi1YmljBvkKKwrCSnhoN9SE1MRYC3YwVMFS&#10;wSVf1G9SXgz4YsFSquYAs3Hsvdm8E3xdqbksk82y6twErt3z01cPm/76+CAMlsHaBYFplKSARVLP&#10;NZw4QvdsqmUCV70T1cfqQeg5wuEHnn6W0D3Y78f2Ul9szDe/8AwGJOuaK/c8LUSBQ8DEjSe1Cs/d&#10;KtCn2kjhpO8NQ9/2TSOFPmcYRaHn63VKV7CYeJ8ThEPTgO6w7Zg2N0d+AD14p+tEqndAEv1UZWlj&#10;GU4LACe3PpXf5tOPK1JRtVQSvdX5NGx9+oGV1HDtxqXqonGp/Zk+lY0/jZKPV6RcUjXcp+cKfOfg&#10;FMH2nVuwIWExTvq385MTeIF2VetlcJSrHaWCoPMSSSoh63eUFwYejMwcDFdrRx4/yBpt2V6CS1ny&#10;GctzOE+SvDQ2IzOw40DdIHnOMuzEPimW83EujEeCkah+1MSgZ/cyQHyZqcFWlGTT5rgmLNfH8PC8&#10;xPFgHmBOc6RD7e/YjqfRNPIszw2mlmdPJtbdbOxZwcwJ/clwMh5PnH/QNMdLVizLaInWtWHveOdB&#10;oCEgHbBd4HduGPRHV/4CY9tvZbRaTlxBjcM5z54fRLvMgMrbm4qlCfw1tsHRgW2nqRHuqteCms0g&#10;xVljFER8XlcWsFNFajZnOaufFdOC39Co8vGBpWg4NnaRDkSv2QP68bEAdhV/7XX6LsAOSxV3dFi/&#10;kxXQNAJ9e0oIvkEAQFRq/PdHGWCzZ8k8Z1ULNTxu5gxMv8eUL7hNs/CEp+uClrXeVgTNYfq8lCtW&#10;SdMQCS3mFFhSvM8cRNCL+HOjO9uO3Xtr7NtjwF84te5iL7RCexp6thc5Y2fc4m8tKbiB5JOKfTsA&#10;m6hqAuoAbSRBl6DVUqS/g7NVgMla0Dpd4ekFhEFzHgKs61Bu3noWnX4e7YQhoGFLzy3nuI7bcM4B&#10;OW85paEdAWYqR5+mne+NCnqE1uO9mfo55L2zOKN1PzAJHsLfa6SJ+JAm1M6EU0I6+WFowr3SxIns&#10;D7IhyPKAJoaOhzGhSFWlgI4DKYTO/9zgRH5yJYr95AJDSScXW6K4TLobQomlk4Am3VWJey93Jcn/&#10;mO6GmPwDoKCWGfYRBYaposBX5//LbNf3hzrUj9P+JMbfQ9onyTXdxSLsUtVYiCmmqnAbeCrauRw8&#10;bQeqsCs+X2E5diH6hOxY4xOTcdABcqyiFGM1IP3YSDBS6y9fKJh6N2DjvMw9gq34ZYRGbgi521kk&#10;empL/hqm1FX/TpX9JR3AcT373o2tWRCFljfzfCsO7ciynfg+Dmwv9iaztg7TOoDiA61CQvl+UDS+&#10;KK8d6gCofsS+66vM7/gkj6sfBatBDc1ZMTKjTiIhyTEppJMx0PxWYGi/jwsNhuBQbsOOCLotHKy4&#10;+Ms0NqCBjkz555qgYpC/L6H0jh3PQ9FUNTw/dKEhdnvmuz2kTGGokVmbhj4c11poXVeCLVfwJF05&#10;l/wO5MAFU1oSIlPLH2A3Ni65HUCy0NsOXNyim8C5gDgXOhDvKlvx98U5DzNjjLUTyW9+Fef6Uvph&#10;UGJdsUMbXcxotQgywQO5pGXLo+Jcg9NGt4HWeYSBrypekvmPaMchMHEPnkoJuyA8Qb9r4KmevC3P&#10;2mQaLETRshXYDzScKzr3XvT8SOgEguqhUzHVBdHZkmcMu1JPPIiu5Pk9v9m4EHl2LzNVaufEqvy+&#10;HDxt1+429yt7vqIXb+otMbxsV/ta848B+DZ/t61S1e2/L9z+C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D0EYfK+AUAAAYhAAAOAAAA&#10;AAAAAAAAAAAAAEQCAABkcnMvZTJvRG9jLnhtbFBLAQItABQABgAIAAAAIQCMmn+7yAAAAKYBAAAZ&#10;AAAAAAAAAAAAAAAAAGgIAABkcnMvX3JlbHMvZTJvRG9jLnhtbC5yZWxzUEsBAi0AFAAGAAgAAAAh&#10;AHsvXTngAAAACQEAAA8AAAAAAAAAAAAAAAAAZwkAAGRycy9kb3ducmV2LnhtbFBLAQItAAoAAAAA&#10;AAAAIQBio943fgMAAH4DAAAUAAAAAAAAAAAAAAAAAHQKAABkcnMvbWVkaWEvaW1hZ2UxLnBuZ1BL&#10;AQItAAoAAAAAAAAAIQD88tpOIlAAACJQAAAVAAAAAAAAAAAAAAAAACQOAABkcnMvbWVkaWEvaW1h&#10;Z2UyLmpwZWdQSwUGAAAAAAcABwC/AQAAeV4AAAAA&#10;">
              <v:line id="Line 20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JTvDAAAA3AAAAA8AAABkcnMvZG93bnJldi54bWxEj81uwkAMhO+V+g4rV+IGG4qgEFhQxZ/g&#10;RoEHsLImCWS9UXaB9O3rA1JvtmY883m2aF2lHtSE0rOBfi8BRZx5W3Ju4HzadMegQkS2WHkmA78U&#10;YDF/f5thav2Tf+hxjLmSEA4pGihirFOtQ1aQw9DzNbFoF984jLI2ubYNPiXcVfozSUbaYcnSUGBN&#10;y4Ky2/HuDAx4sj3v1xd3uFJFX0Ne02Z1M6bz0X5PQUVq47/5db2zgj8SWnlGJ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AlO8MAAADcAAAADwAAAAAAAAAAAAAAAACf&#10;AgAAZHJzL2Rvd25yZXYueG1sUEsFBgAAAAAEAAQA9wAAAI8DAAAAAA==&#10;">
                <v:imagedata r:id="rId3" o:title=""/>
              </v:shape>
              <v:shape id="Picture 20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02fAAAAA3AAAAA8AAABkcnMvZG93bnJldi54bWxET02LwjAQvS/4H8IIe1tTl0XWahQtCB7d&#10;riDehmZsis2kNNka/71ZELzN433Och1tKwbqfeNYwXSSgSCunG64VnD83X18g/ABWWPrmBTcycN6&#10;NXpbYq7djX9oKEMtUgj7HBWYELpcSl8ZsugnriNO3MX1FkOCfS11j7cUblv5mWUzabHh1GCwo8JQ&#10;dS3/rIKvgu71cXDxvD0U8/ISzakzRqn3cdwsQASK4SV+uvc6zZ/N4f+ZdIF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HTZ8AAAADcAAAADwAAAAAAAAAAAAAAAACfAgAA&#10;ZHJzL2Rvd25yZXYueG1sUEsFBgAAAAAEAAQA9wAAAIwDAAAAAA==&#10;">
                <v:imagedata r:id="rId4" o:title=""/>
              </v:shape>
              <v:line id="Line 205"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zZMcAAADcAAAADwAAAGRycy9kb3ducmV2LnhtbESPS0/DMBCE70j9D9YicaMODwEKdasq&#10;Eo9bRagqjku8JCnxOthua/rr2UMlbrua2ZlvZ4vsBrWnEHvPBq6mBSjixtueWwPr96fLB1AxIVsc&#10;PJOBX4qwmE/OZlhaf+A32tepVRLCsUQDXUpjqXVsOnIYp34kFu3LB4dJ1tBqG/Ag4W7Q10Vxpx32&#10;LA0djlR11HzXO2cg7HJ1438+NtvP57y63bwc63W1NebiPC8fQSXK6d98un61gn8v+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nNkxwAAANwAAAAPAAAAAAAA&#10;AAAAAAAAAKECAABkcnMvZG93bnJldi54bWxQSwUGAAAAAAQABAD5AAAAlQMAAAAA&#10;" strokecolor="#d9d9d9" strokeweight="5.16pt"/>
              <v:line id="Line 204"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W/8QAAADcAAAADwAAAGRycy9kb3ducmV2LnhtbERPS2sCMRC+C/0PYQq9ada22LIapSz0&#10;cStuRXocN9PdtZvJNoma+uuNIHibj+85s0U0ndiT861lBeNRBoK4srrlWsHq63X4DMIHZI2dZVLw&#10;Tx4W85vBDHNtD7ykfRlqkULY56igCaHPpfRVQwb9yPbEifuxzmBI0NVSOzykcNPJ+yybSIMtp4YG&#10;eyoaqn7LnVHgdrF4sH/f6+3mLX4+rt+P5arYKnV3G1+mIALFcBVf3B86zX8aw/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tb/xAAAANwAAAAPAAAAAAAAAAAA&#10;AAAAAKECAABkcnMvZG93bnJldi54bWxQSwUGAAAAAAQABAD5AAAAkgMAAAAA&#10;" strokecolor="#d9d9d9" strokeweight="5.16pt"/>
              <v:rect id="Rectangle 203"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QxMUA&#10;AADcAAAADwAAAGRycy9kb3ducmV2LnhtbERP32vCMBB+H/g/hBvsZcx0Cjo6o9QyRRAEnQh7O5qz&#10;LWsuXRK1+tcvA2Fv9/H9vMmsM404k/O1ZQWv/QQEcWF1zaWC/efi5Q2ED8gaG8uk4EoeZtPewwRT&#10;bS+8pfMulCKGsE9RQRVCm0rpi4oM+r5tiSN3tM5giNCVUju8xHDTyEGSjKTBmmNDhS3lFRXfu5NR&#10;sPkaL38ydzPrw8fxeZnl86HPt0o9PXbZO4hAXfgX390rHeePB/D3TLx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FDExQAAANwAAAAPAAAAAAAAAAAAAAAAAJgCAABkcnMv&#10;ZG93bnJldi54bWxQSwUGAAAAAAQABAD1AAAAigMAAAAA&#10;" fillcolor="#d9d9d9" stroked="f"/>
              <v:line id="Line 202"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201"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200"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99"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6392" behindDoc="1" locked="0" layoutInCell="1" allowOverlap="1">
              <wp:simplePos x="0" y="0"/>
              <wp:positionH relativeFrom="page">
                <wp:posOffset>2421890</wp:posOffset>
              </wp:positionH>
              <wp:positionV relativeFrom="page">
                <wp:posOffset>439420</wp:posOffset>
              </wp:positionV>
              <wp:extent cx="3376930" cy="788035"/>
              <wp:effectExtent l="2540" t="1270" r="1905" b="1270"/>
              <wp:wrapNone/>
              <wp:docPr id="16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56"/>
                            <w:rPr>
                              <w:b/>
                            </w:rPr>
                          </w:pPr>
                          <w:r>
                            <w:rPr>
                              <w:b/>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70" type="#_x0000_t202" style="position:absolute;margin-left:190.7pt;margin-top:34.6pt;width:265.9pt;height:62.05pt;z-index:-6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aO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hAiNOWmjSIx00uhMD8uOlqVDfqQQcHzpw1QMcgLdlq7p7UXxViIt1TfiO3kop+pqSEjL0zU33&#10;7OqIowzItv8gSghE9lpYoKGSrSkfFAQBOnTq6dQdk0wBm/P5MozncFTA2TKKvPnChiDJdLuTSr+j&#10;okXGSLGE7lt0crhX2mRDksnFBOMiZ01jFdDwiw1wHHcgNlw1ZyYL29AfsRdvok0UOMEs3DiBl2XO&#10;bb4OnDD3l4tsnq3Xmf/TxPWDpGZlSbkJM4nLD/6seUeZj7I4yUuJhpUGzqSk5G67biQ6EBB3br9j&#10;Qc7c3Ms0bBGAywtK/izw7maxk4fR0gnyYOHESy9yPD++i0MviIMsv6R0zzj9d0qoT3G8mC1GMf2W&#10;m2e/19xI0jIN46NhbYqjkxNJjAQ3vLSt1YQ1o31WCpP+cymg3VOjrWCNRke16mE7jK/DytmoeSvK&#10;J5CwFKAwECPMPjBqIb9j1MMcSbH6tieSYtS85/AMzNCZDDkZ28kgvICrKdYYjeZaj8Np30m2qwF5&#10;fGhc3MJTqZhV8XMWxwcGs8GSOc4xM3zO/63X87Rd/QIAAP//AwBQSwMEFAAGAAgAAAAhAAiGOGDf&#10;AAAACgEAAA8AAABkcnMvZG93bnJldi54bWxMj8FOg0AQhu8mvsNmTLzZhWJIQZamMXoyMVI8eFxg&#10;Cpuys8huW3x7x5O9zWS+/PP9xXaxozjj7I0jBfEqAoHUus5Qr+Czfn3YgPBBU6dHR6jgBz1sy9ub&#10;Quedu1CF533oBYeQz7WCIYQpl9K3A1rtV25C4tvBzVYHXudedrO+cLgd5TqKUmm1If4w6AmfB2yP&#10;+5NVsPui6sV8vzcf1aEydZ1F9JYelbq/W3ZPIAIu4R+GP31Wh5KdGneizotRQbKJHxlVkGZrEAxk&#10;ccJDw2SWJCDLQl5XKH8BAAD//wMAUEsBAi0AFAAGAAgAAAAhALaDOJL+AAAA4QEAABMAAAAAAAAA&#10;AAAAAAAAAAAAAFtDb250ZW50X1R5cGVzXS54bWxQSwECLQAUAAYACAAAACEAOP0h/9YAAACUAQAA&#10;CwAAAAAAAAAAAAAAAAAvAQAAX3JlbHMvLnJlbHNQSwECLQAUAAYACAAAACEAEH6WjrICAAC1BQAA&#10;DgAAAAAAAAAAAAAAAAAuAgAAZHJzL2Uyb0RvYy54bWxQSwECLQAUAAYACAAAACEACIY4YN8AAAAK&#10;AQAADwAAAAAAAAAAAAAAAAAMBQAAZHJzL2Rvd25yZXYueG1sUEsFBgAAAAAEAAQA8wAAABgGAAAA&#10;AA==&#10;" filled="f" stroked="f">
              <v:textbox inset="0,0,0,0">
                <w:txbxContent>
                  <w:p w:rsidR="004A2EEB" w:rsidRDefault="004A2EEB">
                    <w:pPr>
                      <w:spacing w:before="12"/>
                      <w:ind w:left="20"/>
                      <w:rPr>
                        <w:sz w:val="24"/>
                      </w:rPr>
                    </w:pPr>
                    <w:r>
                      <w:rPr>
                        <w:sz w:val="24"/>
                      </w:rPr>
                      <w:t>ESTADO DE SANTA CATARINA</w:t>
                    </w:r>
                  </w:p>
                  <w:p w:rsidR="004A2EEB" w:rsidRDefault="004A2EEB">
                    <w:pPr>
                      <w:spacing w:before="5"/>
                      <w:ind w:left="20"/>
                      <w:rPr>
                        <w:rFonts w:ascii="Arial Black" w:hAnsi="Arial Black"/>
                        <w:sz w:val="32"/>
                      </w:rPr>
                    </w:pPr>
                    <w:r>
                      <w:rPr>
                        <w:rFonts w:ascii="Arial Black" w:hAnsi="Arial Black"/>
                        <w:sz w:val="32"/>
                      </w:rPr>
                      <w:t>MUNICÍPIO DE MONTE CARLO</w:t>
                    </w:r>
                  </w:p>
                  <w:p w:rsidR="004A2EEB" w:rsidRDefault="004A2EEB">
                    <w:pPr>
                      <w:spacing w:before="222"/>
                      <w:ind w:left="1656"/>
                      <w:rPr>
                        <w:b/>
                      </w:rPr>
                    </w:pPr>
                    <w:r>
                      <w:rPr>
                        <w:b/>
                      </w:rPr>
                      <w:t>ANEXO II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416"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6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2" name="Line 19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6EFEC2" id="Group 193" o:spid="_x0000_s1026" style="position:absolute;margin-left:83.65pt;margin-top:.35pt;width:428.15pt;height:109.35pt;z-index:-6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DEz/MDAADdDQAADgAAAGRycy9lMm9Eb2MueG1s7Ffb&#10;juM2DH0v0H8w/J7xJY7tGJNZTJ1kUGDaDrrbD1BkORbWlgTJuaHov5eUL5lJtshg96UtNkAcSZQo&#10;8pA8oe8/HJva2TNtuBQLN7jzXYcJKgsutgv3j0/rSeo6piWiILUUbOGemHE/PPz4w/1BZSyUlawL&#10;ph1QIkx2UAu3aluVeZ6hFWuIuZOKCRCWUjekhaneeoUmB9De1F7o+7F3kLpQWlJmDKwuO6H7YPWX&#10;JaPtb2VpWOvUCxdsa+1T2+cGn97DPcm2mqiK094M8hVWNIQLuHRUtSQtcXaaX6lqONXSyLK9o7Lx&#10;ZFlyyqwP4E3gX3jzpOVOWV+22WGrRpgA2gucvlot/XX/oh1eQOziwHUEaSBI9l4nmE8RnoPaZrDr&#10;SauP6kV3PsLwWdLPBsTepRzn226zszn8IgtQSHattPAcS92gCnDcOdoonMYosGPrUFicRdNk5s9c&#10;h4IsmKZpEs26ONEKgonngjiZug6Ik0Gw6g+nsxgkeDIMUiv1SNbdai3tLUO3IOHMGVPzbZh+rIhi&#10;NlQG0RoxDQdMn7lgAGncQWo35aLDkx5Fj6cjZF4RsWVW3aeTAuwCPAG2vzqCEwPBuInviFMQR/Zm&#10;kg0oA1BgGwJli2BEiWRKm/aJycbBwcKtwXAbO7J/Ni3act6CoRRyzesa1klWC+ewcGMfvMSpkTUv&#10;UGgnervJa+3sCVai/VjHLrZBxovCKqsYKVb9uCW87sZweS1QH/gB5vSjrtT+nPvzVbpKo0kUxqtJ&#10;5C+Xk8d1Hk3idZDMltNlni+Dv9C0IMoqXhRMoHVD2QfR+1KgJ6CuYMfCH2Hw3mq3eIGxw6812oYT&#10;I9jl4UYWpxc9hBmy8uFecZrBt7cNRle23aZGONXuNHN7Jc27dDREf96pCbCTIi3f8Jq3J8u0gBsa&#10;JfYvnKLhOHmd6VB2HXuAHK+FZLdlO+zrTkHucGq5Y8z1R6OApjHRz0taywMmAFRll/9vtXg4fWPJ&#10;puZqSDUc9z4D018w5Rdg61h4KemuYaLt/lY0q8F9KUzFlXEdnbFmw4Al9c9FgBn0xfwL00ffn4c/&#10;TfKZn0P+JavJ4zxKJom/SiI/SoM8yIf82xkGMJB6qfi3J2BfVX1BXWUbyRAStNpo+juAbQvMtJq1&#10;tMLlEsqgX4cCGwUW5jOyCPr7aCdJ4G//TM8D54RB2HPOFTmfOaWnHQ1mWqBv086/jQr+mffW9nPN&#10;e+/ijAF+YBIcwve/SBPRNU1ECAi6hHTyv6GJ8DtN3Oj+Qj+FLg9oYhrYFDg3JwE2Sl3/F8Y3+pPv&#10;RHHZXGApdc3FmShs8wvvELYN6d938CXl9RzGr9/KHv4G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7L1054AAAAAkBAAAPAAAAZHJzL2Rvd25yZXYueG1sTI9P&#10;S8NAFMTvgt9heYI3u/mjaY3ZlFLUUynYCtLba/KahGbfhuw2Sb+925MehxlmfpMtJ92KgXrbGFYQ&#10;zgIQxIUpG64UfO8/nhYgrEMusTVMCq5kYZnf32WYlmbkLxp2rhK+hG2KCmrnulRKW9Sk0c5MR+y9&#10;k+k1Oi/7SpY9jr5ctzIKgkRqbNgv1NjRuqbivLtoBZ8jjqs4fB8259P6eti/bH82ISn1+DCt3kA4&#10;mtxfGG74Hh1yz3Q0Fy6taL1O5rGPKpiDuNlBFCcgjgqi8PUZZJ7J/w/yXwA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IpgxM/zAwAA3Q0AAA4AAAAAAAAA&#10;AAAAAAAARAIAAGRycy9lMm9Eb2MueG1sUEsBAi0AFAAGAAgAAAAhAIyaf7vIAAAApgEAABkAAAAA&#10;AAAAAAAAAAAAYwYAAGRycy9fcmVscy9lMm9Eb2MueG1sLnJlbHNQSwECLQAUAAYACAAAACEAey9d&#10;OeAAAAAJAQAADwAAAAAAAAAAAAAAAABiBwAAZHJzL2Rvd25yZXYueG1sUEsBAi0ACgAAAAAAAAAh&#10;AGKj3jd+AwAAfgMAABQAAAAAAAAAAAAAAAAAbwgAAGRycy9tZWRpYS9pbWFnZTEucG5nUEsBAi0A&#10;CgAAAAAAAAAhAPzy2k4iUAAAIlAAABUAAAAAAAAAAAAAAAAAHwwAAGRycy9tZWRpYS9pbWFnZTIu&#10;anBlZ1BLBQYAAAAABwAHAL8BAAB0XAAAAAA=&#10;">
              <v:line id="Line 19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kt0rBAAAA3AAAAA8AAABkcnMvZG93bnJldi54bWxET81qwkAQvhd8h2UEb7pRUdvUVURjaW/V&#10;+gBDdkxisrMhuybx7bsFobf5+H5nve1NJVpqXGFZwXQSgSBOrS44U3D5OY5fQTiPrLGyTAoe5GC7&#10;GbysMda24xO1Z5+JEMIuRgW593UspUtzMugmtiYO3NU2Bn2ATSZ1g10IN5WcRdFSGiw4NORY0z6n&#10;tDzfjYI5v31cvpKr+b5RRasFJ3Q8lEqNhv3uHYSn3v+Ln+5PHeYv5/D3TLh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kt0rBAAAA3AAAAA8AAAAAAAAAAAAAAAAAnwIA&#10;AGRycy9kb3ducmV2LnhtbFBLBQYAAAAABAAEAPcAAACNAwAAAAA=&#10;">
                <v:imagedata r:id="rId3" o:title=""/>
              </v:shape>
              <v:shape id="Picture 1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440" behindDoc="1" locked="0" layoutInCell="1" allowOverlap="1">
              <wp:simplePos x="0" y="0"/>
              <wp:positionH relativeFrom="page">
                <wp:posOffset>1068070</wp:posOffset>
              </wp:positionH>
              <wp:positionV relativeFrom="page">
                <wp:posOffset>439420</wp:posOffset>
              </wp:positionV>
              <wp:extent cx="4730750" cy="781685"/>
              <wp:effectExtent l="1270" t="1270" r="1905" b="0"/>
              <wp:wrapNone/>
              <wp:docPr id="16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PRIMEIRO -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71" type="#_x0000_t202" style="position:absolute;margin-left:84.1pt;margin-top:34.6pt;width:372.5pt;height:61.55pt;z-index:-6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iu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KoDycdNOmBjhrdihH5SWAqNPQqBcP7Hkz1CAqwttmq/k6UXxXiYt0QvqM3UoqhoaSCCH3z0j17&#10;OuEoA7IdPogKHJG9FhZorGVnygcFQYAOkTyeumOCKeEyXF56ywWoStAtYz+KF9YFSefXvVT6HRUd&#10;MkKGJXTfopPDndImGpLOJsYZFwVrW8uAlj+7AMPpBnzDU6MzUdiG/ki8ZBNv4tAJg2jjhF6eOzfF&#10;OnSiwl8u8st8vc79n8avH6YNqyrKjZuZXH74Z8070nyixYleSrSsMnAmJCV323Ur0YEAuQv7HQty&#10;ZuY+D8MWAXJ5kZIfhN5tkDhFFC+dsAgXTrL0Ysfzk9sk8sIkzIvnKd0xTv89JTRkOFkEi4lMv83N&#10;s9/r3EjaMQ3ro2VdhuOTEUkNBTe8sq3VhLWTfFYKE/5TKaDdc6MtYQ1HJ7bqcTtO03EahK2oHoHC&#10;UgDDgIyw+0BohPyO0QB7JMPq255IilH7nsMYgImeBTkL21kgvISnGdYYTeJaT8tp30u2awB5GjQu&#10;bmBUamZZbGZqiuI4YLAbbDLHPWaWz/m/tXratqtfAAAA//8DAFBLAwQUAAYACAAAACEA4LiAZ94A&#10;AAAKAQAADwAAAGRycy9kb3ducmV2LnhtbEyPQU/DMAyF70j8h8hI3Fi6TqrW0nSaEJyQEF05cEwb&#10;r43WOKXJtvLvMSc42U/v6flzuVvcKC44B+tJwXqVgEDqvLHUK/hoXh62IELUZPToCRV8Y4BddXtT&#10;6sL4K9V4OcRecAmFQisYYpwKKUM3oNNh5Sck9o5+djqynHtpZn3lcjfKNEky6bQlvjDoCZ8G7E6H&#10;s1Ow/6T62X69te/1sbZNkyf0mp2Uur9b9o8gIi7xLwy/+IwOFTO1/kwmiJF1tk05qiDLeXIgX294&#10;adnJ0w3IqpT/X6h+AAAA//8DAFBLAQItABQABgAIAAAAIQC2gziS/gAAAOEBAAATAAAAAAAAAAAA&#10;AAAAAAAAAABbQ29udGVudF9UeXBlc10ueG1sUEsBAi0AFAAGAAgAAAAhADj9If/WAAAAlAEAAAsA&#10;AAAAAAAAAAAAAAAALwEAAF9yZWxzLy5yZWxzUEsBAi0AFAAGAAgAAAAhAIfkyK6xAgAAtQUAAA4A&#10;AAAAAAAAAAAAAAAALgIAAGRycy9lMm9Eb2MueG1sUEsBAi0AFAAGAAgAAAAhAOC4gGfeAAAACgEA&#10;AA8AAAAAAAAAAAAAAAAACwUAAGRycy9kb3ducmV2LnhtbFBLBQYAAAAABAAEAPMAAAAWBgA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PARÁGRAFO PRIMEIRO - DA CONTRATANTE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464"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5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7" name="Line 19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DE9A97" id="Group 188" o:spid="_x0000_s1026" style="position:absolute;margin-left:83.65pt;margin-top:.35pt;width:428.15pt;height:109.35pt;z-index:-60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hhPoDAADdDQAADgAAAGRycy9lMm9Eb2MueG1s7Fdt&#10;j+I2EP5eqf8hync2L4QkRAunbYBVpW276l1/gEkcYl1iW3Z4U3X/vTN2AgucxOruS1sdEsHO2JOZ&#10;Z555cB4/HNrG2VGlmeAzN3jwXYfyQpSMb2buX59Wo9R1dEd4SRrB6cw9Uu1+mP/80+NeZjQUtWhK&#10;qhxwwnW2lzO37jqZeZ4uatoS/SAk5WCshGpJB1O18UpF9uC9bbzQ92NvL1QplSio1nB3YY3u3Piv&#10;Klp0f1SVpp3TzFyIrTNXZa5rvHrzR5JtFJE1K/owyDdE0RLG4aEnVwvSEWer2I2rlhVKaFF1D4Vo&#10;PVFVrKAmB8gm8K+yeVZiK00um2y/kSeYANornL7ZbfH77lU5rITaTWLX4aSFIpnnOkGaIjx7uclg&#10;1bOSH+WrsjnC8EUUnzWYvWs7zjd2sbPe/yZKcEi2nTDwHCrVogtI3DmYKhxPVaCHzing5iQaJxN/&#10;4joF2IJxmibRxNapqKGYuC+Ik7HrgDkZDMt+czqJwYI7wyA1Vo9k9qkm0j4yTAsIp8+Y6u/D9GNN&#10;JDWl0ojWCdNkwPSFceoE08BCahbl3OJZHHiPp8NFXhO+ocbdp6ME7MwOiP3NFpxoKMZdfE84BXEU&#10;W6gGlAGo0AJlmuCEEsmk0t0zFa2Dg5nbQOCmdmT3ojus+HkJlpKLFWsa00cNd/YzN/ansdmgRcNK&#10;NOIyrTbrvFHOjmAnmg8GBM4ulgHjeWmc1ZSUy37cEdbYMaxvOPqDPCCcfmRb7e+pP12myzQaRWG8&#10;HEX+YjF6WuXRKF4FyWQxXuT5IviCoQVRVrOypByjG9o+iN5HgV6AbMOeGv8Eg3fp3aQIwQ6/JmhT&#10;Tqyg5eFalMdXhWj0rJw/SlZk8O1jg9FNbPelEXZ1W0Xd3kn7Lh8tUZ+3cgTqJEnH1qxh3dEoLeCG&#10;QfHdKyswcJy8ZToIvVUPsONjgeyGWcM6uwu4wwqjHSeuP2kJMo1EP99SSuyRANCVlv+XXjycXkSy&#10;bpgcqIbjPmdQ+iul/ApsVoUXoti2lHf2b0XRBtIXXNdMatdRGW3XFFRS/VoGyKCv8i9Mn3x/Gv4y&#10;yid+DvxLlqOnaZSMEn+ZRH6UBnmQD/zbagowkGYh2fcTsO+qvqFu2EYyhASj1qr4E8A2DaY7Rbui&#10;xtsVtEF/HxtyMBiYz8gi6O+TnSQBNpzledCcMAh7zbkR57Om9LKjIEwD9H3Z+bdJwYWgXejeynxu&#10;de9dmjHADzKBQ/j+F2VieiMT6RQBwZRQTv43MhH+kIk7p7/QT+GUBzIxDiKkgBFVcwQMAjhC2PNf&#10;GN85n/wQiuvDBbaSPVychcIcfuEdwhxD+vcdfEl5Ozfnj/Nb2fw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Bio943fgMAAH4DAAAUAAAAZHJzL21lZGlhL2ltYWdlMS5wbmeJUE5HDQoa&#10;CgAAAA1JSERSAAAAJQAAACYIBgAAAEMKUq0AAAAGYktHRAD/AP8A/6C9p5MAAAAJcEhZcwAAH64A&#10;AB/WAZj9DMkAAAMeSURBVFiF7ZjbcqMwEES7x/iWy9b+/2+6YscGpvfBM1gm3OLNbuUhU6WyESAd&#10;tSToAfiGwS+65rOhRzocqv8KuCGYD3VznVtRx4Hzj8B4UaeB8x86KDtmQGXJ48+ClR178evF8R1Y&#10;2XgJZABWUaooWUd8HipBWgBNlLYH14FVvQZKoDWATfxuAaxJrnBTbmk4AJeUQBcA5/itA4QolEqo&#10;IZU2APYA9iT3AHYk13HOSM6qJSlVakleJJ0lnYpBqVcIQGNKpUp7kq9RnsxsF+eWqpUqNQDOko7u&#10;fgBASTltOY2dWiVUubgrAFuSTyR/mdlvM3uN43Iap9RSiNVKukh6d/eDmdHdW1ynrh5qZ3JNkdyZ&#10;2bOZvQbYM8ktyaoYxBiYcFtLZ3c/AqC7NyRPAI6SysFNKkVc10yF6xTuSD6vVqsXki9mtotzua4G&#10;oWJ6JKmR9C7JzKyWdIx2c0fPKlWqZSSrmK5NqLZPqJjCvH5UKXdv3J1m1krKXVz1VLqLIag7MACr&#10;UGZFcm1mawCLocyMAFpJVdyXCo2qPAbVwZFM1az4Xz4WpqYPiEdItlEMeHRNTkH133d3DUYHwAgU&#10;SZMEkrnd++/O0Z37mSfzf4sfqKXxA7U0fqCWxtzDM6Pve+78z9Q94an69Q9DlZ5aEZ19lTRni0XS&#10;y3swPLDFUN1N0Wha2TYMW16DMQeagwiX0JURwFmozuiHF6olXdz9TPI9QCpc32mTUNmGu5/D6F0k&#10;1THIdglUSe6SmvTV7n4iuXV3i/rMdOYilTq7+1HSKbzVJFhfqTIVqqOBN3ffxOhrkhtcbcySnZt2&#10;+Czp5O4HSW8Bd8HNn49ClflZpkInSQcAcPdLuMb0UnOJaZfJFO7zLdo74ppm5Rq7U2tMqcw+VjHc&#10;9NWbnkmbVSpKI6mO9OoYg3sIirimQi2uqq0BpI1d8m3hbo0mWMBkMlpCdTGUtnc2GLeUPXfbkNGf&#10;girhcmE3GE7du3vGPnCULrNfpkCm4FKR3HGD3xHGGu9/eemXR2PsVXUHNAY1VP8336aGwPp1k50P&#10;xb/4vAgseDF/q/gDN2QnzldfP9I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SGE+gMAAN0NAAAO&#10;AAAAAAAAAAAAAAAAAEQCAABkcnMvZTJvRG9jLnhtbFBLAQItABQABgAIAAAAIQCMmn+7yAAAAKYB&#10;AAAZAAAAAAAAAAAAAAAAAGoGAABkcnMvX3JlbHMvZTJvRG9jLnhtbC5yZWxzUEsBAi0AFAAGAAgA&#10;AAAhAHsvXTngAAAACQEAAA8AAAAAAAAAAAAAAAAAaQcAAGRycy9kb3ducmV2LnhtbFBLAQItAAoA&#10;AAAAAAAAIQBio943fgMAAH4DAAAUAAAAAAAAAAAAAAAAAHYIAABkcnMvbWVkaWEvaW1hZ2UxLnBu&#10;Z1BLAQItAAoAAAAAAAAAIQD88tpOIlAAACJQAAAVAAAAAAAAAAAAAAAAACYMAABkcnMvbWVkaWEv&#10;aW1hZ2UyLmpwZWdQSwUGAAAAAAcABwC/AQAAe1wAAAAA&#10;">
              <v:line id="Line 19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s74bDAAAA3AAAAA8AAABkcnMvZG93bnJldi54bWxEj81uwkAMhO+VeIeVkbiVDSAKBBaEWkDl&#10;xt8DWFmTBLLeKLuF9O3xoVJvtmY883mxal2lHtSE0rOBQT8BRZx5W3Ju4HLevk9BhYhssfJMBn4p&#10;wGrZeVtgav2Tj/Q4xVxJCIcUDRQx1qnWISvIYej7mli0q28cRlmbXNsGnxLuKj1Mkg/tsGRpKLCm&#10;z4Ky++nHGRjxbHfZb67ucKOKJmPe0Pbrbkyv267noCK18d/8d/1tBX8stPKMT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zvhsMAAADcAAAADwAAAAAAAAAAAAAAAACf&#10;AgAAZHJzL2Rvd25yZXYueG1sUEsFBgAAAAAEAAQA9wAAAI8DAAAAAA==&#10;">
                <v:imagedata r:id="rId3" o:title=""/>
              </v:shape>
              <v:shape id="Picture 18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GdrAAAAA3AAAAA8AAABkcnMvZG93bnJldi54bWxET99rwjAQfh/4P4QT9jZThxtajaIFYY+u&#10;CuLb0ZxNsbmUJqvxvzeDwd7u4/t5q020rRio941jBdNJBoK4crrhWsHpuH+bg/ABWWPrmBQ8yMNm&#10;PXpZYa7dnb9pKEMtUgj7HBWYELpcSl8ZsugnriNO3NX1FkOCfS11j/cUblv5nmWf0mLDqcFgR4Wh&#10;6lb+WAWzgh71aXDxsjsUi/IazbkzRqnXcdwuQQSK4V/85/7Saf7H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0Z2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488" behindDoc="1" locked="0" layoutInCell="1" allowOverlap="1">
              <wp:simplePos x="0" y="0"/>
              <wp:positionH relativeFrom="page">
                <wp:posOffset>1068070</wp:posOffset>
              </wp:positionH>
              <wp:positionV relativeFrom="page">
                <wp:posOffset>439420</wp:posOffset>
              </wp:positionV>
              <wp:extent cx="5426075" cy="943610"/>
              <wp:effectExtent l="1270" t="1270" r="1905" b="0"/>
              <wp:wrapNone/>
              <wp:docPr id="15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 Caso o atendimento do chamado e/ou à conclusão dos serviços de manutenção não sejam realizados dentro do prazo, a licitante vencedora ficará sujeita à multa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72" type="#_x0000_t202" style="position:absolute;margin-left:84.1pt;margin-top:34.6pt;width:427.25pt;height:74.3pt;z-index:-5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a8tQIAALU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heGGHHSQpEe6aDRnRiQHy1MhvpOJeD40IGrHuAAvG20qrsXxXeFuFjXhO/orZSirykpgaFvbrov&#10;ro44yoBs+0+ihIfIXgsLNFSyNemDhCBAh0o9napjyBSwGQazubcAkgWcxcH13Lflc0ky3e6k0h+o&#10;aJExUiyh+hadHO6VNmxIMrmYx7jIWdNYBTT81QY4jjvwNlw1Z4aFLehz7MWbaBMFDvDZOIGXZc5t&#10;vg6cee4vwuw6W68z/5d51w+SmpUl5eaZSVx+8GfFO8p8lMVJXko0rDRwhpKSu+26kehAQNy5/WzO&#10;4eTs5r6mYZMAsVyE5M8C724WO/k8WjhBHoROvPAix/Pju3juBXGQ5a9Dumec/ntIqIdKhrNwFNOZ&#10;9EVsnv3exkaSlmkYHw1rUxydnEhiJLjhpS2tJqwZ7RepMPTPqYByT4W2gjUaHdWqh+0wdsf11Ahb&#10;UT6BhKUAhYFOYfaBUQv5E6Me5kiK1Y89kRSj5iOHNjBDZzLkZGwng/ACrqZYYzSaaz0Op30n2a4G&#10;5LHRuLiFVqmYVbHpqZHFscFgNthgjnPMDJ+X/9brPG1XvwEAAP//AwBQSwMEFAAGAAgAAAAhAMqK&#10;9S/fAAAACwEAAA8AAABkcnMvZG93bnJldi54bWxMj7FOwzAQhnck3sE6JDZq10OahjhVhWBCQqTp&#10;wOjEbhI1PofYbcPbc53a6fTrPv33Xb6Z3cDOdgq9RwXLhQBmsfGmx1bBvvp4SYGFqNHowaNV8GcD&#10;bIrHh1xnxl+wtOddbBmVYMi0gi7GMeM8NJ11Oiz8aJF2Bz85HSlOLTeTvlC5G7gUIuFO90gXOj3a&#10;t842x93JKdj+YPne/37V3+Wh7KtqLfAzOSr1/DRvX4FFO8cbDFd9UoeCnGp/QhPYQDlJJaEKkjXN&#10;KyCkXAGrFcjlKgVe5Pz+h+IfAAD//wMAUEsBAi0AFAAGAAgAAAAhALaDOJL+AAAA4QEAABMAAAAA&#10;AAAAAAAAAAAAAAAAAFtDb250ZW50X1R5cGVzXS54bWxQSwECLQAUAAYACAAAACEAOP0h/9YAAACU&#10;AQAACwAAAAAAAAAAAAAAAAAvAQAAX3JlbHMvLnJlbHNQSwECLQAUAAYACAAAACEA83HmvLUCAAC1&#10;BQAADgAAAAAAAAAAAAAAAAAuAgAAZHJzL2Uyb0RvYy54bWxQSwECLQAUAAYACAAAACEAyor1L98A&#10;AAALAQAADwAAAAAAAAAAAAAAAAAPBQAAZHJzL2Rvd25yZXYueG1sUEsFBgAAAAAEAAQA8wAAABsG&#10;AA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 Caso o atendimento do chamado e/ou à conclusão dos serviços de manutenção não sejam realizados dentro do prazo, a licitante vencedora ficará sujeita à multa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EB" w:rsidRDefault="00127BF8">
    <w:pPr>
      <w:pStyle w:val="Corpodetexto"/>
      <w:spacing w:line="14" w:lineRule="auto"/>
      <w:rPr>
        <w:sz w:val="20"/>
      </w:rPr>
    </w:pPr>
    <w:r>
      <w:rPr>
        <w:noProof/>
        <w:lang w:val="pt-BR" w:eastAsia="pt-BR" w:bidi="ar-SA"/>
      </w:rPr>
      <mc:AlternateContent>
        <mc:Choice Requires="wpg">
          <w:drawing>
            <wp:anchor distT="0" distB="0" distL="114300" distR="114300" simplePos="0" relativeHeight="503256512" behindDoc="1" locked="0" layoutInCell="1" allowOverlap="1">
              <wp:simplePos x="0" y="0"/>
              <wp:positionH relativeFrom="page">
                <wp:posOffset>1062355</wp:posOffset>
              </wp:positionH>
              <wp:positionV relativeFrom="page">
                <wp:posOffset>4445</wp:posOffset>
              </wp:positionV>
              <wp:extent cx="5437505" cy="1388745"/>
              <wp:effectExtent l="5080" t="4445" r="5715" b="0"/>
              <wp:wrapNone/>
              <wp:docPr id="15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2" name="Line 18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AB8A57" id="Group 183" o:spid="_x0000_s1026" style="position:absolute;margin-left:83.65pt;margin-top:.35pt;width:428.15pt;height:109.35pt;z-index:-5996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UZl/gDAADdDQAADgAAAGRycy9lMm9Eb2MueG1s7Fdt&#10;j6M2EP5eqf8B8T0LJiQQtMlpS5JVpW276l1/gAMmWAe2ZZOXVXX/vTPmJW8nZXX3pa0uEsT22OOZ&#10;Z2Ye7McPx7py9kwbLsXcJQ++6zCRyZyL7dz969N6FLuOaajIaSUFm7tvzLgfFj//9HhQCQtkKauc&#10;aQeUCJMc1Nwtm0YlnmeyktXUPEjFBAgLqWvaQFdvvVzTA2ivKy/w/al3kDpXWmbMGBhdtkJ3YfUX&#10;BcuaP4rCsMap5i7Y1ti3tu8Nvr3FI022mqqSZ50Z9BusqCkXsOmgakkb6uw0v1FV80xLI4vmIZO1&#10;J4uCZ8z6AN4Q/8qbZy13yvqyTQ5bNcAE0F7h9M1qs9/3r9rhOcRuQlxH0BqCZPd1SDxGeA5qm8Cs&#10;Z60+qlfd+gjNF5l9NiD2ruXY37aTnc3hN5mDQrprpIXnWOgaVYDjztFG4W2IAjs2TgaDk3AcTfyJ&#10;62QgI+M4jsJJG6eshGDiOjKNxq4D4qgXrLrF8WQKElwZkNhKPZq0u1pLO8vQLUg4c8LUfB+mH0uq&#10;mA2VQbQGTIMe0xcuGEA6bSG1k1LR4pkdRYenI2RaUrFlVt2nNwXYEVwBtp8twY6BYNzFd8CJTEO7&#10;M016lAEosA2BskUwoEQTpU3zzGTtYGPuVmC4jR3dv5gGbTlNwVAKueZVBeM0qYRzmLtTfza1C4ys&#10;eI5ClBm93aSVdvYUK9H+rGMgOZ8GGS9yq6xkNF917Ybyqm3D5pVAfeAHmNO12lL7e+bPVvEqDkdh&#10;MF2NQn+5HD2t03A0XZNoshwv03RJvqBpJExKnudMoHV92ZPwfSnQEVBbsEPhDzB4l9otXmBs/2+N&#10;tuHECLZ5uJH526vuwwxZuXhUPEvg6WyD1o1t96kRVjU7zdxOSf0uHTXVn3dqBOykaMM3vOLNm2Va&#10;wA2NEvtXnqHh2DnPdCi7lj1AjttCstuy7ee1qyB3eGa5Y8j1J6OApjHRT0NaywMmAFRlm/+XWjzs&#10;XliyqbjqUw3bnc/A9FdM+RXYWhZeymxXM9G0nxXNKnBfClNyZVxHJ6zeMGBJ/WtOMIO+mn9B/OT7&#10;s+CXUTrxU8i/aDV6moXRKPJXUeiHMUlJ2uffzjCAgVZLxb8/Abuq6grqJttogpCg1UZnfwLYtsBM&#10;o1mTlThcQBl041Bgg8DCfEIWQX8f7UQRfPZP9NxzTkCCjnNuyPnEKR3taDDTAn2fdv5tVHBBaBe8&#10;t7a/W957F2f08AOTYBOe/yJNhLc0ESIg6BLSyf+GJoIfNHHn9Bf48IVAmhgTmwKnwwkhcIRoz3/B&#10;9M755AdRXB8usJTaw8WJKOzhF+4Q9hjS3XfwknLeh/b5rWzx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YqPeN34DAAB+AwAAFAAAAGRycy9tZWRpYS9pbWFnZTEucG5niVBORw0KGgoA&#10;AAANSUhEUgAAACUAAAAmCAYAAABDClKtAAAABmJLR0QA/wD/AP+gvaeTAAAACXBIWXMAAB+uAAAf&#10;1gGY/QzJ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McUZl/gDAADdDQAADgAA&#10;AAAAAAAAAAAAAABEAgAAZHJzL2Uyb0RvYy54bWxQSwECLQAUAAYACAAAACEAjJp/u8gAAACmAQAA&#10;GQAAAAAAAAAAAAAAAABoBgAAZHJzL19yZWxzL2Uyb0RvYy54bWwucmVsc1BLAQItABQABgAIAAAA&#10;IQB7L1054AAAAAkBAAAPAAAAAAAAAAAAAAAAAGcHAABkcnMvZG93bnJldi54bWxQSwECLQAKAAAA&#10;AAAAACEAYqPeN34DAAB+AwAAFAAAAAAAAAAAAAAAAAB0CAAAZHJzL21lZGlhL2ltYWdlMS5wbmdQ&#10;SwECLQAKAAAAAAAAACEA/PLaTiJQAAAiUAAAFQAAAAAAAAAAAAAAAAAkDAAAZHJzL21lZGlhL2lt&#10;YWdlMi5qcGVnUEsFBgAAAAAHAAcAvwEAAHlcAAAAAA==&#10;">
              <v:line id="Line 18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fffBAAAA3AAAAA8AAABkcnMvZG93bnJldi54bWxET81qwkAQvhd8h2UEb7pRSW1TV5E2Sr2p&#10;9QGG7JjEZGdDdo3p23cFobf5+H5nue5NLTpqXWlZwXQSgSDOrC45V3D+2Y7fQDiPrLG2TAp+ycF6&#10;NXhZYqLtnY/UnXwuQgi7BBUU3jeJlC4ryKCb2IY4cBfbGvQBtrnULd5DuKnlLIpepcGSQ0OBDX0W&#10;lFWnm1Ew5/fdeZ9ezOFKNS1iTmn7VSk1GvabDxCeev8vfrq/dZgfz+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fffBAAAA3AAAAA8AAAAAAAAAAAAAAAAAnwIA&#10;AGRycy9kb3ducmV2LnhtbFBLBQYAAAAABAAEAPcAAACNAwAAAAA=&#10;">
                <v:imagedata r:id="rId3" o:title=""/>
              </v:shape>
              <v:shape id="Picture 18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6536" behindDoc="1" locked="0" layoutInCell="1" allowOverlap="1">
              <wp:simplePos x="0" y="0"/>
              <wp:positionH relativeFrom="page">
                <wp:posOffset>1068070</wp:posOffset>
              </wp:positionH>
              <wp:positionV relativeFrom="page">
                <wp:posOffset>439420</wp:posOffset>
              </wp:positionV>
              <wp:extent cx="5424170" cy="943610"/>
              <wp:effectExtent l="1270" t="1270" r="3810" b="0"/>
              <wp:wrapNone/>
              <wp:docPr id="1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devidas e referentes aos serviços executados por seus empregados, uma vez que os mesmos não têm nenhum vínculo empregatício com a Prefeitura.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73" type="#_x0000_t202" style="position:absolute;margin-left:84.1pt;margin-top:34.6pt;width:427.1pt;height:74.3pt;z-index:-5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8G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ZQH0E7aNIDOxh0Kw8ojCNboaHXKRje92BqDqAAa5et7u9k+V0jIVcNFVt2o5QcGkYriDC0L/1n&#10;T0ccbUE2wydZgSO6M9IBHWrV2fJBQRCgQySPp+7YYEq4nJGIhAtQlaBLyOU8dO3zaTq97pU2H5js&#10;kBUyrKD7Dp3u77Sx0dB0MrHOhCx42zoGtOLFBRiON+AbnlqdjcI19CkJknW8jolHovnaI0GeezfF&#10;injzIlzM8st8tcrDX9ZvSNKGVxUT1s1ErpD8WfOONB9pcaKXli2vLJwNSavtZtUqtKdA7sJ9ruag&#10;OZv5L8NwRYBcXqUURiS4jRKvmMcLjxRk5iWLIPaCMLlN5gFJSF68TOmOC/bvKaEBOjmLZiOZzkG/&#10;yi1w39vcaNpxA+uj5V2G45MRTS0F16JyrTWUt6P8rBQ2/HMpoN1Tox1hLUdHtprD5jBOB5kGYSOr&#10;R6CwksAwICPsPhAaqX5iNMAeybD+saOKYdR+FDAGYGImQU3CZhKoKOFphg1Go7gy43La9YpvG0Ae&#10;B03IGxiVmjsW25kaozgOGOwGl8xxj9nl8/zfWZ237fI3AAAA//8DAFBLAwQUAAYACAAAACEA7Y0r&#10;LeAAAAALAQAADwAAAGRycy9kb3ducmV2LnhtbEyPwU7DMAyG70i8Q2QkbixZhUpXmk4TghMSWlcO&#10;HNPGa6M1Tmmyrbz9shM7Wb/86ffnYj3bgZ1w8saRhOVCAENqnTbUSfiuP54yYD4o0mpwhBL+0MO6&#10;vL8rVK7dmSo87ULHYgn5XEnoQxhzzn3bo1V+4UakuNu7yaoQ49RxPalzLLcDT4RIuVWG4oVejfjW&#10;Y3vYHa2EzQ9V7+b3q9lW+8rU9UrQZ3qQ8vFh3rwCCziHfxiu+lEdyujUuCNpz4aY0yyJqIR0FecV&#10;EEnyDKyRkCxfMuBlwW9/KC8AAAD//wMAUEsBAi0AFAAGAAgAAAAhALaDOJL+AAAA4QEAABMAAAAA&#10;AAAAAAAAAAAAAAAAAFtDb250ZW50X1R5cGVzXS54bWxQSwECLQAUAAYACAAAACEAOP0h/9YAAACU&#10;AQAACwAAAAAAAAAAAAAAAAAvAQAAX3JlbHMvLnJlbHNQSwECLQAUAAYACAAAACEAQprfBrQCAAC1&#10;BQAADgAAAAAAAAAAAAAAAAAuAgAAZHJzL2Uyb0RvYy54bWxQSwECLQAUAAYACAAAACEA7Y0rLeAA&#10;AAALAQAADwAAAAAAAAAAAAAAAAAOBQAAZHJzL2Rvd25yZXYueG1sUEsFBgAAAAAEAAQA8wAAABsG&#10;AAAAAA==&#10;" filled="f" stroked="f">
              <v:textbox inset="0,0,0,0">
                <w:txbxContent>
                  <w:p w:rsidR="004A2EEB" w:rsidRDefault="004A2EEB">
                    <w:pPr>
                      <w:spacing w:before="12"/>
                      <w:ind w:left="2151"/>
                      <w:rPr>
                        <w:sz w:val="24"/>
                      </w:rPr>
                    </w:pPr>
                    <w:r>
                      <w:rPr>
                        <w:sz w:val="24"/>
                      </w:rPr>
                      <w:t>ESTADO DE SANTA CATARINA</w:t>
                    </w:r>
                  </w:p>
                  <w:p w:rsidR="004A2EEB" w:rsidRDefault="004A2EEB">
                    <w:pPr>
                      <w:spacing w:before="5"/>
                      <w:ind w:left="2151"/>
                      <w:rPr>
                        <w:rFonts w:ascii="Arial Black" w:hAnsi="Arial Black"/>
                        <w:sz w:val="32"/>
                      </w:rPr>
                    </w:pPr>
                    <w:r>
                      <w:rPr>
                        <w:rFonts w:ascii="Arial Black" w:hAnsi="Arial Black"/>
                        <w:sz w:val="32"/>
                      </w:rPr>
                      <w:t>MUNICÍPIO DE MONTE CARLO</w:t>
                    </w:r>
                  </w:p>
                  <w:p w:rsidR="004A2EEB" w:rsidRDefault="004A2EEB">
                    <w:pPr>
                      <w:pStyle w:val="Corpodetexto"/>
                      <w:spacing w:before="213"/>
                      <w:ind w:left="20"/>
                    </w:pPr>
                    <w:r>
                      <w:t>devidas e referentes aos serviços executados por seus empregados, uma vez que os mesmos não têm nenhum vínculo empregatício com a Prefeitura.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5822"/>
    <w:multiLevelType w:val="multilevel"/>
    <w:tmpl w:val="D79ADF06"/>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1" w15:restartNumberingAfterBreak="0">
    <w:nsid w:val="04AD1DD1"/>
    <w:multiLevelType w:val="multilevel"/>
    <w:tmpl w:val="7E3071A8"/>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2" w15:restartNumberingAfterBreak="0">
    <w:nsid w:val="0661579A"/>
    <w:multiLevelType w:val="multilevel"/>
    <w:tmpl w:val="CB646CB0"/>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3" w15:restartNumberingAfterBreak="0">
    <w:nsid w:val="0D797A58"/>
    <w:multiLevelType w:val="multilevel"/>
    <w:tmpl w:val="277C15CC"/>
    <w:lvl w:ilvl="0">
      <w:start w:val="3"/>
      <w:numFmt w:val="decimal"/>
      <w:lvlText w:val="%1"/>
      <w:lvlJc w:val="left"/>
      <w:pPr>
        <w:ind w:left="162" w:hanging="363"/>
        <w:jc w:val="left"/>
      </w:pPr>
      <w:rPr>
        <w:rFonts w:hint="default"/>
        <w:lang w:val="pt-PT" w:eastAsia="pt-PT" w:bidi="pt-PT"/>
      </w:rPr>
    </w:lvl>
    <w:lvl w:ilvl="1">
      <w:start w:val="8"/>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01" w:hanging="363"/>
      </w:pPr>
      <w:rPr>
        <w:rFonts w:hint="default"/>
        <w:lang w:val="pt-PT" w:eastAsia="pt-PT" w:bidi="pt-PT"/>
      </w:rPr>
    </w:lvl>
    <w:lvl w:ilvl="3">
      <w:numFmt w:val="bullet"/>
      <w:lvlText w:val="•"/>
      <w:lvlJc w:val="left"/>
      <w:pPr>
        <w:ind w:left="2771" w:hanging="363"/>
      </w:pPr>
      <w:rPr>
        <w:rFonts w:hint="default"/>
        <w:lang w:val="pt-PT" w:eastAsia="pt-PT" w:bidi="pt-PT"/>
      </w:rPr>
    </w:lvl>
    <w:lvl w:ilvl="4">
      <w:numFmt w:val="bullet"/>
      <w:lvlText w:val="•"/>
      <w:lvlJc w:val="left"/>
      <w:pPr>
        <w:ind w:left="3642" w:hanging="363"/>
      </w:pPr>
      <w:rPr>
        <w:rFonts w:hint="default"/>
        <w:lang w:val="pt-PT" w:eastAsia="pt-PT" w:bidi="pt-PT"/>
      </w:rPr>
    </w:lvl>
    <w:lvl w:ilvl="5">
      <w:numFmt w:val="bullet"/>
      <w:lvlText w:val="•"/>
      <w:lvlJc w:val="left"/>
      <w:pPr>
        <w:ind w:left="4513" w:hanging="363"/>
      </w:pPr>
      <w:rPr>
        <w:rFonts w:hint="default"/>
        <w:lang w:val="pt-PT" w:eastAsia="pt-PT" w:bidi="pt-PT"/>
      </w:rPr>
    </w:lvl>
    <w:lvl w:ilvl="6">
      <w:numFmt w:val="bullet"/>
      <w:lvlText w:val="•"/>
      <w:lvlJc w:val="left"/>
      <w:pPr>
        <w:ind w:left="5383" w:hanging="363"/>
      </w:pPr>
      <w:rPr>
        <w:rFonts w:hint="default"/>
        <w:lang w:val="pt-PT" w:eastAsia="pt-PT" w:bidi="pt-PT"/>
      </w:rPr>
    </w:lvl>
    <w:lvl w:ilvl="7">
      <w:numFmt w:val="bullet"/>
      <w:lvlText w:val="•"/>
      <w:lvlJc w:val="left"/>
      <w:pPr>
        <w:ind w:left="6254" w:hanging="363"/>
      </w:pPr>
      <w:rPr>
        <w:rFonts w:hint="default"/>
        <w:lang w:val="pt-PT" w:eastAsia="pt-PT" w:bidi="pt-PT"/>
      </w:rPr>
    </w:lvl>
    <w:lvl w:ilvl="8">
      <w:numFmt w:val="bullet"/>
      <w:lvlText w:val="•"/>
      <w:lvlJc w:val="left"/>
      <w:pPr>
        <w:ind w:left="7125" w:hanging="363"/>
      </w:pPr>
      <w:rPr>
        <w:rFonts w:hint="default"/>
        <w:lang w:val="pt-PT" w:eastAsia="pt-PT" w:bidi="pt-PT"/>
      </w:rPr>
    </w:lvl>
  </w:abstractNum>
  <w:abstractNum w:abstractNumId="4" w15:restartNumberingAfterBreak="0">
    <w:nsid w:val="128771DE"/>
    <w:multiLevelType w:val="multilevel"/>
    <w:tmpl w:val="BAEA3A5E"/>
    <w:lvl w:ilvl="0">
      <w:start w:val="8"/>
      <w:numFmt w:val="decimal"/>
      <w:lvlText w:val="%1"/>
      <w:lvlJc w:val="left"/>
      <w:pPr>
        <w:ind w:left="162" w:hanging="396"/>
        <w:jc w:val="left"/>
      </w:pPr>
      <w:rPr>
        <w:rFonts w:hint="default"/>
        <w:lang w:val="pt-PT" w:eastAsia="pt-PT" w:bidi="pt-PT"/>
      </w:rPr>
    </w:lvl>
    <w:lvl w:ilvl="1">
      <w:start w:val="5"/>
      <w:numFmt w:val="decimal"/>
      <w:lvlText w:val="%1.%2"/>
      <w:lvlJc w:val="left"/>
      <w:pPr>
        <w:ind w:left="162" w:hanging="396"/>
        <w:jc w:val="left"/>
      </w:pPr>
      <w:rPr>
        <w:rFonts w:ascii="Arial" w:eastAsia="Arial" w:hAnsi="Arial" w:cs="Arial" w:hint="default"/>
        <w:w w:val="100"/>
        <w:sz w:val="22"/>
        <w:szCs w:val="22"/>
        <w:lang w:val="pt-PT" w:eastAsia="pt-PT" w:bidi="pt-PT"/>
      </w:rPr>
    </w:lvl>
    <w:lvl w:ilvl="2">
      <w:numFmt w:val="bullet"/>
      <w:lvlText w:val="•"/>
      <w:lvlJc w:val="left"/>
      <w:pPr>
        <w:ind w:left="1901" w:hanging="396"/>
      </w:pPr>
      <w:rPr>
        <w:rFonts w:hint="default"/>
        <w:lang w:val="pt-PT" w:eastAsia="pt-PT" w:bidi="pt-PT"/>
      </w:rPr>
    </w:lvl>
    <w:lvl w:ilvl="3">
      <w:numFmt w:val="bullet"/>
      <w:lvlText w:val="•"/>
      <w:lvlJc w:val="left"/>
      <w:pPr>
        <w:ind w:left="2771" w:hanging="396"/>
      </w:pPr>
      <w:rPr>
        <w:rFonts w:hint="default"/>
        <w:lang w:val="pt-PT" w:eastAsia="pt-PT" w:bidi="pt-PT"/>
      </w:rPr>
    </w:lvl>
    <w:lvl w:ilvl="4">
      <w:numFmt w:val="bullet"/>
      <w:lvlText w:val="•"/>
      <w:lvlJc w:val="left"/>
      <w:pPr>
        <w:ind w:left="3642" w:hanging="396"/>
      </w:pPr>
      <w:rPr>
        <w:rFonts w:hint="default"/>
        <w:lang w:val="pt-PT" w:eastAsia="pt-PT" w:bidi="pt-PT"/>
      </w:rPr>
    </w:lvl>
    <w:lvl w:ilvl="5">
      <w:numFmt w:val="bullet"/>
      <w:lvlText w:val="•"/>
      <w:lvlJc w:val="left"/>
      <w:pPr>
        <w:ind w:left="4513" w:hanging="396"/>
      </w:pPr>
      <w:rPr>
        <w:rFonts w:hint="default"/>
        <w:lang w:val="pt-PT" w:eastAsia="pt-PT" w:bidi="pt-PT"/>
      </w:rPr>
    </w:lvl>
    <w:lvl w:ilvl="6">
      <w:numFmt w:val="bullet"/>
      <w:lvlText w:val="•"/>
      <w:lvlJc w:val="left"/>
      <w:pPr>
        <w:ind w:left="5383" w:hanging="396"/>
      </w:pPr>
      <w:rPr>
        <w:rFonts w:hint="default"/>
        <w:lang w:val="pt-PT" w:eastAsia="pt-PT" w:bidi="pt-PT"/>
      </w:rPr>
    </w:lvl>
    <w:lvl w:ilvl="7">
      <w:numFmt w:val="bullet"/>
      <w:lvlText w:val="•"/>
      <w:lvlJc w:val="left"/>
      <w:pPr>
        <w:ind w:left="6254" w:hanging="396"/>
      </w:pPr>
      <w:rPr>
        <w:rFonts w:hint="default"/>
        <w:lang w:val="pt-PT" w:eastAsia="pt-PT" w:bidi="pt-PT"/>
      </w:rPr>
    </w:lvl>
    <w:lvl w:ilvl="8">
      <w:numFmt w:val="bullet"/>
      <w:lvlText w:val="•"/>
      <w:lvlJc w:val="left"/>
      <w:pPr>
        <w:ind w:left="7125" w:hanging="396"/>
      </w:pPr>
      <w:rPr>
        <w:rFonts w:hint="default"/>
        <w:lang w:val="pt-PT" w:eastAsia="pt-PT" w:bidi="pt-PT"/>
      </w:rPr>
    </w:lvl>
  </w:abstractNum>
  <w:abstractNum w:abstractNumId="5" w15:restartNumberingAfterBreak="0">
    <w:nsid w:val="142E4D55"/>
    <w:multiLevelType w:val="multilevel"/>
    <w:tmpl w:val="B1F0CBF2"/>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6" w15:restartNumberingAfterBreak="0">
    <w:nsid w:val="15D95A08"/>
    <w:multiLevelType w:val="multilevel"/>
    <w:tmpl w:val="C2420134"/>
    <w:lvl w:ilvl="0">
      <w:start w:val="12"/>
      <w:numFmt w:val="decimal"/>
      <w:lvlText w:val="%1"/>
      <w:lvlJc w:val="left"/>
      <w:pPr>
        <w:ind w:left="162" w:hanging="615"/>
        <w:jc w:val="left"/>
      </w:pPr>
      <w:rPr>
        <w:rFonts w:hint="default"/>
        <w:lang w:val="pt-PT" w:eastAsia="pt-PT" w:bidi="pt-PT"/>
      </w:rPr>
    </w:lvl>
    <w:lvl w:ilvl="1">
      <w:start w:val="5"/>
      <w:numFmt w:val="decimal"/>
      <w:lvlText w:val="%1.%2"/>
      <w:lvlJc w:val="left"/>
      <w:pPr>
        <w:ind w:left="162" w:hanging="615"/>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615"/>
      </w:pPr>
      <w:rPr>
        <w:rFonts w:hint="default"/>
        <w:lang w:val="pt-PT" w:eastAsia="pt-PT" w:bidi="pt-PT"/>
      </w:rPr>
    </w:lvl>
    <w:lvl w:ilvl="3">
      <w:numFmt w:val="bullet"/>
      <w:lvlText w:val="•"/>
      <w:lvlJc w:val="left"/>
      <w:pPr>
        <w:ind w:left="2771" w:hanging="615"/>
      </w:pPr>
      <w:rPr>
        <w:rFonts w:hint="default"/>
        <w:lang w:val="pt-PT" w:eastAsia="pt-PT" w:bidi="pt-PT"/>
      </w:rPr>
    </w:lvl>
    <w:lvl w:ilvl="4">
      <w:numFmt w:val="bullet"/>
      <w:lvlText w:val="•"/>
      <w:lvlJc w:val="left"/>
      <w:pPr>
        <w:ind w:left="3642" w:hanging="615"/>
      </w:pPr>
      <w:rPr>
        <w:rFonts w:hint="default"/>
        <w:lang w:val="pt-PT" w:eastAsia="pt-PT" w:bidi="pt-PT"/>
      </w:rPr>
    </w:lvl>
    <w:lvl w:ilvl="5">
      <w:numFmt w:val="bullet"/>
      <w:lvlText w:val="•"/>
      <w:lvlJc w:val="left"/>
      <w:pPr>
        <w:ind w:left="4513" w:hanging="615"/>
      </w:pPr>
      <w:rPr>
        <w:rFonts w:hint="default"/>
        <w:lang w:val="pt-PT" w:eastAsia="pt-PT" w:bidi="pt-PT"/>
      </w:rPr>
    </w:lvl>
    <w:lvl w:ilvl="6">
      <w:numFmt w:val="bullet"/>
      <w:lvlText w:val="•"/>
      <w:lvlJc w:val="left"/>
      <w:pPr>
        <w:ind w:left="5383" w:hanging="615"/>
      </w:pPr>
      <w:rPr>
        <w:rFonts w:hint="default"/>
        <w:lang w:val="pt-PT" w:eastAsia="pt-PT" w:bidi="pt-PT"/>
      </w:rPr>
    </w:lvl>
    <w:lvl w:ilvl="7">
      <w:numFmt w:val="bullet"/>
      <w:lvlText w:val="•"/>
      <w:lvlJc w:val="left"/>
      <w:pPr>
        <w:ind w:left="6254" w:hanging="615"/>
      </w:pPr>
      <w:rPr>
        <w:rFonts w:hint="default"/>
        <w:lang w:val="pt-PT" w:eastAsia="pt-PT" w:bidi="pt-PT"/>
      </w:rPr>
    </w:lvl>
    <w:lvl w:ilvl="8">
      <w:numFmt w:val="bullet"/>
      <w:lvlText w:val="•"/>
      <w:lvlJc w:val="left"/>
      <w:pPr>
        <w:ind w:left="7125" w:hanging="615"/>
      </w:pPr>
      <w:rPr>
        <w:rFonts w:hint="default"/>
        <w:lang w:val="pt-PT" w:eastAsia="pt-PT" w:bidi="pt-PT"/>
      </w:rPr>
    </w:lvl>
  </w:abstractNum>
  <w:abstractNum w:abstractNumId="7" w15:restartNumberingAfterBreak="0">
    <w:nsid w:val="16E16AD1"/>
    <w:multiLevelType w:val="multilevel"/>
    <w:tmpl w:val="6F1E69CE"/>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8" w15:restartNumberingAfterBreak="0">
    <w:nsid w:val="1C1A4EBB"/>
    <w:multiLevelType w:val="hybridMultilevel"/>
    <w:tmpl w:val="407408E8"/>
    <w:lvl w:ilvl="0" w:tplc="0F3A8A70">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7BFE5DDE">
      <w:numFmt w:val="bullet"/>
      <w:lvlText w:val="•"/>
      <w:lvlJc w:val="left"/>
      <w:pPr>
        <w:ind w:left="1030" w:hanging="327"/>
      </w:pPr>
      <w:rPr>
        <w:rFonts w:hint="default"/>
        <w:lang w:val="pt-PT" w:eastAsia="pt-PT" w:bidi="pt-PT"/>
      </w:rPr>
    </w:lvl>
    <w:lvl w:ilvl="2" w:tplc="73260400">
      <w:numFmt w:val="bullet"/>
      <w:lvlText w:val="•"/>
      <w:lvlJc w:val="left"/>
      <w:pPr>
        <w:ind w:left="1901" w:hanging="327"/>
      </w:pPr>
      <w:rPr>
        <w:rFonts w:hint="default"/>
        <w:lang w:val="pt-PT" w:eastAsia="pt-PT" w:bidi="pt-PT"/>
      </w:rPr>
    </w:lvl>
    <w:lvl w:ilvl="3" w:tplc="CD62E71C">
      <w:numFmt w:val="bullet"/>
      <w:lvlText w:val="•"/>
      <w:lvlJc w:val="left"/>
      <w:pPr>
        <w:ind w:left="2771" w:hanging="327"/>
      </w:pPr>
      <w:rPr>
        <w:rFonts w:hint="default"/>
        <w:lang w:val="pt-PT" w:eastAsia="pt-PT" w:bidi="pt-PT"/>
      </w:rPr>
    </w:lvl>
    <w:lvl w:ilvl="4" w:tplc="A5B23162">
      <w:numFmt w:val="bullet"/>
      <w:lvlText w:val="•"/>
      <w:lvlJc w:val="left"/>
      <w:pPr>
        <w:ind w:left="3642" w:hanging="327"/>
      </w:pPr>
      <w:rPr>
        <w:rFonts w:hint="default"/>
        <w:lang w:val="pt-PT" w:eastAsia="pt-PT" w:bidi="pt-PT"/>
      </w:rPr>
    </w:lvl>
    <w:lvl w:ilvl="5" w:tplc="ECBCA13A">
      <w:numFmt w:val="bullet"/>
      <w:lvlText w:val="•"/>
      <w:lvlJc w:val="left"/>
      <w:pPr>
        <w:ind w:left="4513" w:hanging="327"/>
      </w:pPr>
      <w:rPr>
        <w:rFonts w:hint="default"/>
        <w:lang w:val="pt-PT" w:eastAsia="pt-PT" w:bidi="pt-PT"/>
      </w:rPr>
    </w:lvl>
    <w:lvl w:ilvl="6" w:tplc="DF08BEFE">
      <w:numFmt w:val="bullet"/>
      <w:lvlText w:val="•"/>
      <w:lvlJc w:val="left"/>
      <w:pPr>
        <w:ind w:left="5383" w:hanging="327"/>
      </w:pPr>
      <w:rPr>
        <w:rFonts w:hint="default"/>
        <w:lang w:val="pt-PT" w:eastAsia="pt-PT" w:bidi="pt-PT"/>
      </w:rPr>
    </w:lvl>
    <w:lvl w:ilvl="7" w:tplc="989AE200">
      <w:numFmt w:val="bullet"/>
      <w:lvlText w:val="•"/>
      <w:lvlJc w:val="left"/>
      <w:pPr>
        <w:ind w:left="6254" w:hanging="327"/>
      </w:pPr>
      <w:rPr>
        <w:rFonts w:hint="default"/>
        <w:lang w:val="pt-PT" w:eastAsia="pt-PT" w:bidi="pt-PT"/>
      </w:rPr>
    </w:lvl>
    <w:lvl w:ilvl="8" w:tplc="968613E6">
      <w:numFmt w:val="bullet"/>
      <w:lvlText w:val="•"/>
      <w:lvlJc w:val="left"/>
      <w:pPr>
        <w:ind w:left="7125" w:hanging="327"/>
      </w:pPr>
      <w:rPr>
        <w:rFonts w:hint="default"/>
        <w:lang w:val="pt-PT" w:eastAsia="pt-PT" w:bidi="pt-PT"/>
      </w:rPr>
    </w:lvl>
  </w:abstractNum>
  <w:abstractNum w:abstractNumId="9" w15:restartNumberingAfterBreak="0">
    <w:nsid w:val="1D156486"/>
    <w:multiLevelType w:val="multilevel"/>
    <w:tmpl w:val="A5CAB8E4"/>
    <w:lvl w:ilvl="0">
      <w:start w:val="14"/>
      <w:numFmt w:val="decimal"/>
      <w:lvlText w:val="%1"/>
      <w:lvlJc w:val="left"/>
      <w:pPr>
        <w:ind w:left="162" w:hanging="747"/>
        <w:jc w:val="left"/>
      </w:pPr>
      <w:rPr>
        <w:rFonts w:hint="default"/>
        <w:lang w:val="pt-PT" w:eastAsia="pt-PT" w:bidi="pt-PT"/>
      </w:rPr>
    </w:lvl>
    <w:lvl w:ilvl="1">
      <w:start w:val="20"/>
      <w:numFmt w:val="decimal"/>
      <w:lvlText w:val="%1.%2"/>
      <w:lvlJc w:val="left"/>
      <w:pPr>
        <w:ind w:left="162" w:hanging="747"/>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747"/>
      </w:pPr>
      <w:rPr>
        <w:rFonts w:hint="default"/>
        <w:lang w:val="pt-PT" w:eastAsia="pt-PT" w:bidi="pt-PT"/>
      </w:rPr>
    </w:lvl>
    <w:lvl w:ilvl="3">
      <w:numFmt w:val="bullet"/>
      <w:lvlText w:val="•"/>
      <w:lvlJc w:val="left"/>
      <w:pPr>
        <w:ind w:left="2771" w:hanging="747"/>
      </w:pPr>
      <w:rPr>
        <w:rFonts w:hint="default"/>
        <w:lang w:val="pt-PT" w:eastAsia="pt-PT" w:bidi="pt-PT"/>
      </w:rPr>
    </w:lvl>
    <w:lvl w:ilvl="4">
      <w:numFmt w:val="bullet"/>
      <w:lvlText w:val="•"/>
      <w:lvlJc w:val="left"/>
      <w:pPr>
        <w:ind w:left="3642" w:hanging="747"/>
      </w:pPr>
      <w:rPr>
        <w:rFonts w:hint="default"/>
        <w:lang w:val="pt-PT" w:eastAsia="pt-PT" w:bidi="pt-PT"/>
      </w:rPr>
    </w:lvl>
    <w:lvl w:ilvl="5">
      <w:numFmt w:val="bullet"/>
      <w:lvlText w:val="•"/>
      <w:lvlJc w:val="left"/>
      <w:pPr>
        <w:ind w:left="4513" w:hanging="747"/>
      </w:pPr>
      <w:rPr>
        <w:rFonts w:hint="default"/>
        <w:lang w:val="pt-PT" w:eastAsia="pt-PT" w:bidi="pt-PT"/>
      </w:rPr>
    </w:lvl>
    <w:lvl w:ilvl="6">
      <w:numFmt w:val="bullet"/>
      <w:lvlText w:val="•"/>
      <w:lvlJc w:val="left"/>
      <w:pPr>
        <w:ind w:left="5383" w:hanging="747"/>
      </w:pPr>
      <w:rPr>
        <w:rFonts w:hint="default"/>
        <w:lang w:val="pt-PT" w:eastAsia="pt-PT" w:bidi="pt-PT"/>
      </w:rPr>
    </w:lvl>
    <w:lvl w:ilvl="7">
      <w:numFmt w:val="bullet"/>
      <w:lvlText w:val="•"/>
      <w:lvlJc w:val="left"/>
      <w:pPr>
        <w:ind w:left="6254" w:hanging="747"/>
      </w:pPr>
      <w:rPr>
        <w:rFonts w:hint="default"/>
        <w:lang w:val="pt-PT" w:eastAsia="pt-PT" w:bidi="pt-PT"/>
      </w:rPr>
    </w:lvl>
    <w:lvl w:ilvl="8">
      <w:numFmt w:val="bullet"/>
      <w:lvlText w:val="•"/>
      <w:lvlJc w:val="left"/>
      <w:pPr>
        <w:ind w:left="7125" w:hanging="747"/>
      </w:pPr>
      <w:rPr>
        <w:rFonts w:hint="default"/>
        <w:lang w:val="pt-PT" w:eastAsia="pt-PT" w:bidi="pt-PT"/>
      </w:rPr>
    </w:lvl>
  </w:abstractNum>
  <w:abstractNum w:abstractNumId="10" w15:restartNumberingAfterBreak="0">
    <w:nsid w:val="1D4F1AB8"/>
    <w:multiLevelType w:val="multilevel"/>
    <w:tmpl w:val="AE325308"/>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11" w15:restartNumberingAfterBreak="0">
    <w:nsid w:val="1FC87165"/>
    <w:multiLevelType w:val="multilevel"/>
    <w:tmpl w:val="CEA29E46"/>
    <w:lvl w:ilvl="0">
      <w:start w:val="9"/>
      <w:numFmt w:val="decimal"/>
      <w:lvlText w:val="%1"/>
      <w:lvlJc w:val="left"/>
      <w:pPr>
        <w:ind w:left="162" w:hanging="543"/>
        <w:jc w:val="left"/>
      </w:pPr>
      <w:rPr>
        <w:rFonts w:hint="default"/>
        <w:lang w:val="pt-PT" w:eastAsia="pt-PT" w:bidi="pt-PT"/>
      </w:rPr>
    </w:lvl>
    <w:lvl w:ilvl="1">
      <w:start w:val="6"/>
      <w:numFmt w:val="decimal"/>
      <w:lvlText w:val="%1.%2"/>
      <w:lvlJc w:val="left"/>
      <w:pPr>
        <w:ind w:left="162" w:hanging="543"/>
        <w:jc w:val="left"/>
      </w:pPr>
      <w:rPr>
        <w:rFonts w:hint="default"/>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12" w15:restartNumberingAfterBreak="0">
    <w:nsid w:val="1FD73E49"/>
    <w:multiLevelType w:val="multilevel"/>
    <w:tmpl w:val="59F8FF68"/>
    <w:lvl w:ilvl="0">
      <w:start w:val="24"/>
      <w:numFmt w:val="decimal"/>
      <w:lvlText w:val="%1"/>
      <w:lvlJc w:val="left"/>
      <w:pPr>
        <w:ind w:left="162" w:hanging="502"/>
        <w:jc w:val="left"/>
      </w:pPr>
      <w:rPr>
        <w:rFonts w:hint="default"/>
        <w:lang w:val="pt-PT" w:eastAsia="pt-PT" w:bidi="pt-PT"/>
      </w:rPr>
    </w:lvl>
    <w:lvl w:ilvl="1">
      <w:start w:val="8"/>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3" w15:restartNumberingAfterBreak="0">
    <w:nsid w:val="22DD2859"/>
    <w:multiLevelType w:val="hybridMultilevel"/>
    <w:tmpl w:val="34E80472"/>
    <w:lvl w:ilvl="0" w:tplc="EDF0CE04">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1E08642C">
      <w:numFmt w:val="bullet"/>
      <w:lvlText w:val="•"/>
      <w:lvlJc w:val="left"/>
      <w:pPr>
        <w:ind w:left="1030" w:hanging="286"/>
      </w:pPr>
      <w:rPr>
        <w:rFonts w:hint="default"/>
        <w:lang w:val="pt-PT" w:eastAsia="pt-PT" w:bidi="pt-PT"/>
      </w:rPr>
    </w:lvl>
    <w:lvl w:ilvl="2" w:tplc="60729420">
      <w:numFmt w:val="bullet"/>
      <w:lvlText w:val="•"/>
      <w:lvlJc w:val="left"/>
      <w:pPr>
        <w:ind w:left="1901" w:hanging="286"/>
      </w:pPr>
      <w:rPr>
        <w:rFonts w:hint="default"/>
        <w:lang w:val="pt-PT" w:eastAsia="pt-PT" w:bidi="pt-PT"/>
      </w:rPr>
    </w:lvl>
    <w:lvl w:ilvl="3" w:tplc="2E70F28A">
      <w:numFmt w:val="bullet"/>
      <w:lvlText w:val="•"/>
      <w:lvlJc w:val="left"/>
      <w:pPr>
        <w:ind w:left="2771" w:hanging="286"/>
      </w:pPr>
      <w:rPr>
        <w:rFonts w:hint="default"/>
        <w:lang w:val="pt-PT" w:eastAsia="pt-PT" w:bidi="pt-PT"/>
      </w:rPr>
    </w:lvl>
    <w:lvl w:ilvl="4" w:tplc="3E1E975C">
      <w:numFmt w:val="bullet"/>
      <w:lvlText w:val="•"/>
      <w:lvlJc w:val="left"/>
      <w:pPr>
        <w:ind w:left="3642" w:hanging="286"/>
      </w:pPr>
      <w:rPr>
        <w:rFonts w:hint="default"/>
        <w:lang w:val="pt-PT" w:eastAsia="pt-PT" w:bidi="pt-PT"/>
      </w:rPr>
    </w:lvl>
    <w:lvl w:ilvl="5" w:tplc="2B920874">
      <w:numFmt w:val="bullet"/>
      <w:lvlText w:val="•"/>
      <w:lvlJc w:val="left"/>
      <w:pPr>
        <w:ind w:left="4513" w:hanging="286"/>
      </w:pPr>
      <w:rPr>
        <w:rFonts w:hint="default"/>
        <w:lang w:val="pt-PT" w:eastAsia="pt-PT" w:bidi="pt-PT"/>
      </w:rPr>
    </w:lvl>
    <w:lvl w:ilvl="6" w:tplc="C61A8C50">
      <w:numFmt w:val="bullet"/>
      <w:lvlText w:val="•"/>
      <w:lvlJc w:val="left"/>
      <w:pPr>
        <w:ind w:left="5383" w:hanging="286"/>
      </w:pPr>
      <w:rPr>
        <w:rFonts w:hint="default"/>
        <w:lang w:val="pt-PT" w:eastAsia="pt-PT" w:bidi="pt-PT"/>
      </w:rPr>
    </w:lvl>
    <w:lvl w:ilvl="7" w:tplc="6AEA2FDA">
      <w:numFmt w:val="bullet"/>
      <w:lvlText w:val="•"/>
      <w:lvlJc w:val="left"/>
      <w:pPr>
        <w:ind w:left="6254" w:hanging="286"/>
      </w:pPr>
      <w:rPr>
        <w:rFonts w:hint="default"/>
        <w:lang w:val="pt-PT" w:eastAsia="pt-PT" w:bidi="pt-PT"/>
      </w:rPr>
    </w:lvl>
    <w:lvl w:ilvl="8" w:tplc="0E32012E">
      <w:numFmt w:val="bullet"/>
      <w:lvlText w:val="•"/>
      <w:lvlJc w:val="left"/>
      <w:pPr>
        <w:ind w:left="7125" w:hanging="286"/>
      </w:pPr>
      <w:rPr>
        <w:rFonts w:hint="default"/>
        <w:lang w:val="pt-PT" w:eastAsia="pt-PT" w:bidi="pt-PT"/>
      </w:rPr>
    </w:lvl>
  </w:abstractNum>
  <w:abstractNum w:abstractNumId="14" w15:restartNumberingAfterBreak="0">
    <w:nsid w:val="270B113B"/>
    <w:multiLevelType w:val="hybridMultilevel"/>
    <w:tmpl w:val="541E69EA"/>
    <w:lvl w:ilvl="0" w:tplc="C1E28F4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F9885B50">
      <w:numFmt w:val="bullet"/>
      <w:lvlText w:val="•"/>
      <w:lvlJc w:val="left"/>
      <w:pPr>
        <w:ind w:left="1030" w:hanging="296"/>
      </w:pPr>
      <w:rPr>
        <w:rFonts w:hint="default"/>
        <w:lang w:val="pt-PT" w:eastAsia="pt-PT" w:bidi="pt-PT"/>
      </w:rPr>
    </w:lvl>
    <w:lvl w:ilvl="2" w:tplc="818E8698">
      <w:numFmt w:val="bullet"/>
      <w:lvlText w:val="•"/>
      <w:lvlJc w:val="left"/>
      <w:pPr>
        <w:ind w:left="1901" w:hanging="296"/>
      </w:pPr>
      <w:rPr>
        <w:rFonts w:hint="default"/>
        <w:lang w:val="pt-PT" w:eastAsia="pt-PT" w:bidi="pt-PT"/>
      </w:rPr>
    </w:lvl>
    <w:lvl w:ilvl="3" w:tplc="F04AF728">
      <w:numFmt w:val="bullet"/>
      <w:lvlText w:val="•"/>
      <w:lvlJc w:val="left"/>
      <w:pPr>
        <w:ind w:left="2771" w:hanging="296"/>
      </w:pPr>
      <w:rPr>
        <w:rFonts w:hint="default"/>
        <w:lang w:val="pt-PT" w:eastAsia="pt-PT" w:bidi="pt-PT"/>
      </w:rPr>
    </w:lvl>
    <w:lvl w:ilvl="4" w:tplc="64D6FAB2">
      <w:numFmt w:val="bullet"/>
      <w:lvlText w:val="•"/>
      <w:lvlJc w:val="left"/>
      <w:pPr>
        <w:ind w:left="3642" w:hanging="296"/>
      </w:pPr>
      <w:rPr>
        <w:rFonts w:hint="default"/>
        <w:lang w:val="pt-PT" w:eastAsia="pt-PT" w:bidi="pt-PT"/>
      </w:rPr>
    </w:lvl>
    <w:lvl w:ilvl="5" w:tplc="2F54098C">
      <w:numFmt w:val="bullet"/>
      <w:lvlText w:val="•"/>
      <w:lvlJc w:val="left"/>
      <w:pPr>
        <w:ind w:left="4513" w:hanging="296"/>
      </w:pPr>
      <w:rPr>
        <w:rFonts w:hint="default"/>
        <w:lang w:val="pt-PT" w:eastAsia="pt-PT" w:bidi="pt-PT"/>
      </w:rPr>
    </w:lvl>
    <w:lvl w:ilvl="6" w:tplc="B9848D4A">
      <w:numFmt w:val="bullet"/>
      <w:lvlText w:val="•"/>
      <w:lvlJc w:val="left"/>
      <w:pPr>
        <w:ind w:left="5383" w:hanging="296"/>
      </w:pPr>
      <w:rPr>
        <w:rFonts w:hint="default"/>
        <w:lang w:val="pt-PT" w:eastAsia="pt-PT" w:bidi="pt-PT"/>
      </w:rPr>
    </w:lvl>
    <w:lvl w:ilvl="7" w:tplc="D4BA5A8A">
      <w:numFmt w:val="bullet"/>
      <w:lvlText w:val="•"/>
      <w:lvlJc w:val="left"/>
      <w:pPr>
        <w:ind w:left="6254" w:hanging="296"/>
      </w:pPr>
      <w:rPr>
        <w:rFonts w:hint="default"/>
        <w:lang w:val="pt-PT" w:eastAsia="pt-PT" w:bidi="pt-PT"/>
      </w:rPr>
    </w:lvl>
    <w:lvl w:ilvl="8" w:tplc="CD9A309C">
      <w:numFmt w:val="bullet"/>
      <w:lvlText w:val="•"/>
      <w:lvlJc w:val="left"/>
      <w:pPr>
        <w:ind w:left="7125" w:hanging="296"/>
      </w:pPr>
      <w:rPr>
        <w:rFonts w:hint="default"/>
        <w:lang w:val="pt-PT" w:eastAsia="pt-PT" w:bidi="pt-PT"/>
      </w:rPr>
    </w:lvl>
  </w:abstractNum>
  <w:abstractNum w:abstractNumId="15" w15:restartNumberingAfterBreak="0">
    <w:nsid w:val="283F4150"/>
    <w:multiLevelType w:val="multilevel"/>
    <w:tmpl w:val="C9B6DE6E"/>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15:restartNumberingAfterBreak="0">
    <w:nsid w:val="2C451A6F"/>
    <w:multiLevelType w:val="multilevel"/>
    <w:tmpl w:val="AC0A9B1C"/>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7" w15:restartNumberingAfterBreak="0">
    <w:nsid w:val="2D281E3B"/>
    <w:multiLevelType w:val="multilevel"/>
    <w:tmpl w:val="E8B28CAA"/>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8" w15:restartNumberingAfterBreak="0">
    <w:nsid w:val="2D6C44D1"/>
    <w:multiLevelType w:val="multilevel"/>
    <w:tmpl w:val="F66C37D6"/>
    <w:lvl w:ilvl="0">
      <w:start w:val="19"/>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2"/>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72"/>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72"/>
      </w:pPr>
      <w:rPr>
        <w:rFonts w:hint="default"/>
        <w:lang w:val="pt-PT" w:eastAsia="pt-PT" w:bidi="pt-PT"/>
      </w:rPr>
    </w:lvl>
    <w:lvl w:ilvl="5">
      <w:numFmt w:val="bullet"/>
      <w:lvlText w:val="•"/>
      <w:lvlJc w:val="left"/>
      <w:pPr>
        <w:ind w:left="4407" w:hanging="872"/>
      </w:pPr>
      <w:rPr>
        <w:rFonts w:hint="default"/>
        <w:lang w:val="pt-PT" w:eastAsia="pt-PT" w:bidi="pt-PT"/>
      </w:rPr>
    </w:lvl>
    <w:lvl w:ilvl="6">
      <w:numFmt w:val="bullet"/>
      <w:lvlText w:val="•"/>
      <w:lvlJc w:val="left"/>
      <w:pPr>
        <w:ind w:left="5299" w:hanging="872"/>
      </w:pPr>
      <w:rPr>
        <w:rFonts w:hint="default"/>
        <w:lang w:val="pt-PT" w:eastAsia="pt-PT" w:bidi="pt-PT"/>
      </w:rPr>
    </w:lvl>
    <w:lvl w:ilvl="7">
      <w:numFmt w:val="bullet"/>
      <w:lvlText w:val="•"/>
      <w:lvlJc w:val="left"/>
      <w:pPr>
        <w:ind w:left="6190" w:hanging="872"/>
      </w:pPr>
      <w:rPr>
        <w:rFonts w:hint="default"/>
        <w:lang w:val="pt-PT" w:eastAsia="pt-PT" w:bidi="pt-PT"/>
      </w:rPr>
    </w:lvl>
    <w:lvl w:ilvl="8">
      <w:numFmt w:val="bullet"/>
      <w:lvlText w:val="•"/>
      <w:lvlJc w:val="left"/>
      <w:pPr>
        <w:ind w:left="7082" w:hanging="872"/>
      </w:pPr>
      <w:rPr>
        <w:rFonts w:hint="default"/>
        <w:lang w:val="pt-PT" w:eastAsia="pt-PT" w:bidi="pt-PT"/>
      </w:rPr>
    </w:lvl>
  </w:abstractNum>
  <w:abstractNum w:abstractNumId="19" w15:restartNumberingAfterBreak="0">
    <w:nsid w:val="34654BA3"/>
    <w:multiLevelType w:val="multilevel"/>
    <w:tmpl w:val="75EEC504"/>
    <w:lvl w:ilvl="0">
      <w:start w:val="13"/>
      <w:numFmt w:val="decimal"/>
      <w:lvlText w:val="%1"/>
      <w:lvlJc w:val="left"/>
      <w:pPr>
        <w:ind w:left="162" w:hanging="485"/>
        <w:jc w:val="left"/>
      </w:pPr>
      <w:rPr>
        <w:rFonts w:hint="default"/>
        <w:lang w:val="pt-PT" w:eastAsia="pt-PT" w:bidi="pt-PT"/>
      </w:rPr>
    </w:lvl>
    <w:lvl w:ilvl="1">
      <w:start w:val="1"/>
      <w:numFmt w:val="decimal"/>
      <w:lvlText w:val="%1.%2"/>
      <w:lvlJc w:val="left"/>
      <w:pPr>
        <w:ind w:left="162" w:hanging="485"/>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20" w15:restartNumberingAfterBreak="0">
    <w:nsid w:val="353D140B"/>
    <w:multiLevelType w:val="multilevel"/>
    <w:tmpl w:val="B456EB40"/>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21" w15:restartNumberingAfterBreak="0">
    <w:nsid w:val="3B7B0CF4"/>
    <w:multiLevelType w:val="multilevel"/>
    <w:tmpl w:val="915ACC3E"/>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15:restartNumberingAfterBreak="0">
    <w:nsid w:val="3D831826"/>
    <w:multiLevelType w:val="multilevel"/>
    <w:tmpl w:val="E9CE2066"/>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23" w15:restartNumberingAfterBreak="0">
    <w:nsid w:val="41A813E2"/>
    <w:multiLevelType w:val="multilevel"/>
    <w:tmpl w:val="5E763222"/>
    <w:lvl w:ilvl="0">
      <w:start w:val="21"/>
      <w:numFmt w:val="decimal"/>
      <w:lvlText w:val="%1"/>
      <w:lvlJc w:val="left"/>
      <w:pPr>
        <w:ind w:left="162" w:hanging="509"/>
        <w:jc w:val="left"/>
      </w:pPr>
      <w:rPr>
        <w:rFonts w:hint="default"/>
        <w:lang w:val="pt-PT" w:eastAsia="pt-PT" w:bidi="pt-PT"/>
      </w:rPr>
    </w:lvl>
    <w:lvl w:ilvl="1">
      <w:start w:val="3"/>
      <w:numFmt w:val="decimal"/>
      <w:lvlText w:val="%1.%2"/>
      <w:lvlJc w:val="left"/>
      <w:pPr>
        <w:ind w:left="162" w:hanging="509"/>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24" w15:restartNumberingAfterBreak="0">
    <w:nsid w:val="42CA70E3"/>
    <w:multiLevelType w:val="multilevel"/>
    <w:tmpl w:val="8B00E76E"/>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25" w15:restartNumberingAfterBreak="0">
    <w:nsid w:val="432104FE"/>
    <w:multiLevelType w:val="multilevel"/>
    <w:tmpl w:val="E74C0796"/>
    <w:lvl w:ilvl="0">
      <w:start w:val="14"/>
      <w:numFmt w:val="decimal"/>
      <w:lvlText w:val="%1"/>
      <w:lvlJc w:val="left"/>
      <w:pPr>
        <w:ind w:left="162" w:hanging="624"/>
        <w:jc w:val="left"/>
      </w:pPr>
      <w:rPr>
        <w:rFonts w:hint="default"/>
        <w:lang w:val="pt-PT" w:eastAsia="pt-PT" w:bidi="pt-PT"/>
      </w:rPr>
    </w:lvl>
    <w:lvl w:ilvl="1">
      <w:start w:val="19"/>
      <w:numFmt w:val="decimal"/>
      <w:lvlText w:val="%1.%2"/>
      <w:lvlJc w:val="left"/>
      <w:pPr>
        <w:ind w:left="162" w:hanging="62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4"/>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4"/>
      </w:pPr>
      <w:rPr>
        <w:rFonts w:hint="default"/>
        <w:lang w:val="pt-PT" w:eastAsia="pt-PT" w:bidi="pt-PT"/>
      </w:rPr>
    </w:lvl>
    <w:lvl w:ilvl="4">
      <w:numFmt w:val="bullet"/>
      <w:lvlText w:val="•"/>
      <w:lvlJc w:val="left"/>
      <w:pPr>
        <w:ind w:left="3642" w:hanging="804"/>
      </w:pPr>
      <w:rPr>
        <w:rFonts w:hint="default"/>
        <w:lang w:val="pt-PT" w:eastAsia="pt-PT" w:bidi="pt-PT"/>
      </w:rPr>
    </w:lvl>
    <w:lvl w:ilvl="5">
      <w:numFmt w:val="bullet"/>
      <w:lvlText w:val="•"/>
      <w:lvlJc w:val="left"/>
      <w:pPr>
        <w:ind w:left="4513" w:hanging="804"/>
      </w:pPr>
      <w:rPr>
        <w:rFonts w:hint="default"/>
        <w:lang w:val="pt-PT" w:eastAsia="pt-PT" w:bidi="pt-PT"/>
      </w:rPr>
    </w:lvl>
    <w:lvl w:ilvl="6">
      <w:numFmt w:val="bullet"/>
      <w:lvlText w:val="•"/>
      <w:lvlJc w:val="left"/>
      <w:pPr>
        <w:ind w:left="5383" w:hanging="804"/>
      </w:pPr>
      <w:rPr>
        <w:rFonts w:hint="default"/>
        <w:lang w:val="pt-PT" w:eastAsia="pt-PT" w:bidi="pt-PT"/>
      </w:rPr>
    </w:lvl>
    <w:lvl w:ilvl="7">
      <w:numFmt w:val="bullet"/>
      <w:lvlText w:val="•"/>
      <w:lvlJc w:val="left"/>
      <w:pPr>
        <w:ind w:left="6254" w:hanging="804"/>
      </w:pPr>
      <w:rPr>
        <w:rFonts w:hint="default"/>
        <w:lang w:val="pt-PT" w:eastAsia="pt-PT" w:bidi="pt-PT"/>
      </w:rPr>
    </w:lvl>
    <w:lvl w:ilvl="8">
      <w:numFmt w:val="bullet"/>
      <w:lvlText w:val="•"/>
      <w:lvlJc w:val="left"/>
      <w:pPr>
        <w:ind w:left="7125" w:hanging="804"/>
      </w:pPr>
      <w:rPr>
        <w:rFonts w:hint="default"/>
        <w:lang w:val="pt-PT" w:eastAsia="pt-PT" w:bidi="pt-PT"/>
      </w:rPr>
    </w:lvl>
  </w:abstractNum>
  <w:abstractNum w:abstractNumId="26" w15:restartNumberingAfterBreak="0">
    <w:nsid w:val="44D7323A"/>
    <w:multiLevelType w:val="multilevel"/>
    <w:tmpl w:val="89308BFA"/>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27" w15:restartNumberingAfterBreak="0">
    <w:nsid w:val="494E7ACC"/>
    <w:multiLevelType w:val="hybridMultilevel"/>
    <w:tmpl w:val="946ECAD2"/>
    <w:lvl w:ilvl="0" w:tplc="61881E7C">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F522DFF6">
      <w:numFmt w:val="bullet"/>
      <w:lvlText w:val="•"/>
      <w:lvlJc w:val="left"/>
      <w:pPr>
        <w:ind w:left="1030" w:hanging="322"/>
      </w:pPr>
      <w:rPr>
        <w:rFonts w:hint="default"/>
        <w:lang w:val="pt-PT" w:eastAsia="pt-PT" w:bidi="pt-PT"/>
      </w:rPr>
    </w:lvl>
    <w:lvl w:ilvl="2" w:tplc="933020CA">
      <w:numFmt w:val="bullet"/>
      <w:lvlText w:val="•"/>
      <w:lvlJc w:val="left"/>
      <w:pPr>
        <w:ind w:left="1901" w:hanging="322"/>
      </w:pPr>
      <w:rPr>
        <w:rFonts w:hint="default"/>
        <w:lang w:val="pt-PT" w:eastAsia="pt-PT" w:bidi="pt-PT"/>
      </w:rPr>
    </w:lvl>
    <w:lvl w:ilvl="3" w:tplc="3FD2B908">
      <w:numFmt w:val="bullet"/>
      <w:lvlText w:val="•"/>
      <w:lvlJc w:val="left"/>
      <w:pPr>
        <w:ind w:left="2771" w:hanging="322"/>
      </w:pPr>
      <w:rPr>
        <w:rFonts w:hint="default"/>
        <w:lang w:val="pt-PT" w:eastAsia="pt-PT" w:bidi="pt-PT"/>
      </w:rPr>
    </w:lvl>
    <w:lvl w:ilvl="4" w:tplc="D6EA6F2A">
      <w:numFmt w:val="bullet"/>
      <w:lvlText w:val="•"/>
      <w:lvlJc w:val="left"/>
      <w:pPr>
        <w:ind w:left="3642" w:hanging="322"/>
      </w:pPr>
      <w:rPr>
        <w:rFonts w:hint="default"/>
        <w:lang w:val="pt-PT" w:eastAsia="pt-PT" w:bidi="pt-PT"/>
      </w:rPr>
    </w:lvl>
    <w:lvl w:ilvl="5" w:tplc="F70A0610">
      <w:numFmt w:val="bullet"/>
      <w:lvlText w:val="•"/>
      <w:lvlJc w:val="left"/>
      <w:pPr>
        <w:ind w:left="4513" w:hanging="322"/>
      </w:pPr>
      <w:rPr>
        <w:rFonts w:hint="default"/>
        <w:lang w:val="pt-PT" w:eastAsia="pt-PT" w:bidi="pt-PT"/>
      </w:rPr>
    </w:lvl>
    <w:lvl w:ilvl="6" w:tplc="F4E6CC2A">
      <w:numFmt w:val="bullet"/>
      <w:lvlText w:val="•"/>
      <w:lvlJc w:val="left"/>
      <w:pPr>
        <w:ind w:left="5383" w:hanging="322"/>
      </w:pPr>
      <w:rPr>
        <w:rFonts w:hint="default"/>
        <w:lang w:val="pt-PT" w:eastAsia="pt-PT" w:bidi="pt-PT"/>
      </w:rPr>
    </w:lvl>
    <w:lvl w:ilvl="7" w:tplc="E4C060CC">
      <w:numFmt w:val="bullet"/>
      <w:lvlText w:val="•"/>
      <w:lvlJc w:val="left"/>
      <w:pPr>
        <w:ind w:left="6254" w:hanging="322"/>
      </w:pPr>
      <w:rPr>
        <w:rFonts w:hint="default"/>
        <w:lang w:val="pt-PT" w:eastAsia="pt-PT" w:bidi="pt-PT"/>
      </w:rPr>
    </w:lvl>
    <w:lvl w:ilvl="8" w:tplc="F1A005BE">
      <w:numFmt w:val="bullet"/>
      <w:lvlText w:val="•"/>
      <w:lvlJc w:val="left"/>
      <w:pPr>
        <w:ind w:left="7125" w:hanging="322"/>
      </w:pPr>
      <w:rPr>
        <w:rFonts w:hint="default"/>
        <w:lang w:val="pt-PT" w:eastAsia="pt-PT" w:bidi="pt-PT"/>
      </w:rPr>
    </w:lvl>
  </w:abstractNum>
  <w:abstractNum w:abstractNumId="28" w15:restartNumberingAfterBreak="0">
    <w:nsid w:val="495C147A"/>
    <w:multiLevelType w:val="multilevel"/>
    <w:tmpl w:val="5C48C3C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29" w15:restartNumberingAfterBreak="0">
    <w:nsid w:val="49C8422D"/>
    <w:multiLevelType w:val="multilevel"/>
    <w:tmpl w:val="FDC2BE3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abstractNum w:abstractNumId="30" w15:restartNumberingAfterBreak="0">
    <w:nsid w:val="4B845A90"/>
    <w:multiLevelType w:val="hybridMultilevel"/>
    <w:tmpl w:val="21565D2E"/>
    <w:lvl w:ilvl="0" w:tplc="0792A892">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98EE6594">
      <w:numFmt w:val="bullet"/>
      <w:lvlText w:val="•"/>
      <w:lvlJc w:val="left"/>
      <w:pPr>
        <w:ind w:left="1030" w:hanging="312"/>
      </w:pPr>
      <w:rPr>
        <w:rFonts w:hint="default"/>
        <w:lang w:val="pt-PT" w:eastAsia="pt-PT" w:bidi="pt-PT"/>
      </w:rPr>
    </w:lvl>
    <w:lvl w:ilvl="2" w:tplc="686ED9A8">
      <w:numFmt w:val="bullet"/>
      <w:lvlText w:val="•"/>
      <w:lvlJc w:val="left"/>
      <w:pPr>
        <w:ind w:left="1901" w:hanging="312"/>
      </w:pPr>
      <w:rPr>
        <w:rFonts w:hint="default"/>
        <w:lang w:val="pt-PT" w:eastAsia="pt-PT" w:bidi="pt-PT"/>
      </w:rPr>
    </w:lvl>
    <w:lvl w:ilvl="3" w:tplc="BBCE76C8">
      <w:numFmt w:val="bullet"/>
      <w:lvlText w:val="•"/>
      <w:lvlJc w:val="left"/>
      <w:pPr>
        <w:ind w:left="2771" w:hanging="312"/>
      </w:pPr>
      <w:rPr>
        <w:rFonts w:hint="default"/>
        <w:lang w:val="pt-PT" w:eastAsia="pt-PT" w:bidi="pt-PT"/>
      </w:rPr>
    </w:lvl>
    <w:lvl w:ilvl="4" w:tplc="74AC652C">
      <w:numFmt w:val="bullet"/>
      <w:lvlText w:val="•"/>
      <w:lvlJc w:val="left"/>
      <w:pPr>
        <w:ind w:left="3642" w:hanging="312"/>
      </w:pPr>
      <w:rPr>
        <w:rFonts w:hint="default"/>
        <w:lang w:val="pt-PT" w:eastAsia="pt-PT" w:bidi="pt-PT"/>
      </w:rPr>
    </w:lvl>
    <w:lvl w:ilvl="5" w:tplc="CA5CA712">
      <w:numFmt w:val="bullet"/>
      <w:lvlText w:val="•"/>
      <w:lvlJc w:val="left"/>
      <w:pPr>
        <w:ind w:left="4513" w:hanging="312"/>
      </w:pPr>
      <w:rPr>
        <w:rFonts w:hint="default"/>
        <w:lang w:val="pt-PT" w:eastAsia="pt-PT" w:bidi="pt-PT"/>
      </w:rPr>
    </w:lvl>
    <w:lvl w:ilvl="6" w:tplc="F058E042">
      <w:numFmt w:val="bullet"/>
      <w:lvlText w:val="•"/>
      <w:lvlJc w:val="left"/>
      <w:pPr>
        <w:ind w:left="5383" w:hanging="312"/>
      </w:pPr>
      <w:rPr>
        <w:rFonts w:hint="default"/>
        <w:lang w:val="pt-PT" w:eastAsia="pt-PT" w:bidi="pt-PT"/>
      </w:rPr>
    </w:lvl>
    <w:lvl w:ilvl="7" w:tplc="D2F23BE0">
      <w:numFmt w:val="bullet"/>
      <w:lvlText w:val="•"/>
      <w:lvlJc w:val="left"/>
      <w:pPr>
        <w:ind w:left="6254" w:hanging="312"/>
      </w:pPr>
      <w:rPr>
        <w:rFonts w:hint="default"/>
        <w:lang w:val="pt-PT" w:eastAsia="pt-PT" w:bidi="pt-PT"/>
      </w:rPr>
    </w:lvl>
    <w:lvl w:ilvl="8" w:tplc="94120F64">
      <w:numFmt w:val="bullet"/>
      <w:lvlText w:val="•"/>
      <w:lvlJc w:val="left"/>
      <w:pPr>
        <w:ind w:left="7125" w:hanging="312"/>
      </w:pPr>
      <w:rPr>
        <w:rFonts w:hint="default"/>
        <w:lang w:val="pt-PT" w:eastAsia="pt-PT" w:bidi="pt-PT"/>
      </w:rPr>
    </w:lvl>
  </w:abstractNum>
  <w:abstractNum w:abstractNumId="31" w15:restartNumberingAfterBreak="0">
    <w:nsid w:val="4BB40DFB"/>
    <w:multiLevelType w:val="multilevel"/>
    <w:tmpl w:val="2326ACB4"/>
    <w:lvl w:ilvl="0">
      <w:start w:val="150"/>
      <w:numFmt w:val="lowerRoman"/>
      <w:lvlText w:val="%1"/>
      <w:lvlJc w:val="left"/>
      <w:pPr>
        <w:ind w:left="2107" w:hanging="1945"/>
        <w:jc w:val="left"/>
      </w:pPr>
      <w:rPr>
        <w:rFonts w:hint="default"/>
        <w:lang w:val="pt-PT" w:eastAsia="pt-PT" w:bidi="pt-PT"/>
      </w:rPr>
    </w:lvl>
    <w:lvl w:ilvl="1">
      <w:start w:val="20"/>
      <w:numFmt w:val="lowerRoman"/>
      <w:lvlText w:val="%1-%2"/>
      <w:lvlJc w:val="left"/>
      <w:pPr>
        <w:ind w:left="2107" w:hanging="1945"/>
        <w:jc w:val="left"/>
      </w:pPr>
      <w:rPr>
        <w:rFonts w:ascii="Arial" w:eastAsia="Arial" w:hAnsi="Arial" w:cs="Arial" w:hint="default"/>
        <w:spacing w:val="-3"/>
        <w:w w:val="100"/>
        <w:sz w:val="20"/>
        <w:szCs w:val="20"/>
        <w:lang w:val="pt-PT" w:eastAsia="pt-PT" w:bidi="pt-PT"/>
      </w:rPr>
    </w:lvl>
    <w:lvl w:ilvl="2">
      <w:start w:val="1"/>
      <w:numFmt w:val="decimal"/>
      <w:lvlText w:val="%3."/>
      <w:lvlJc w:val="left"/>
      <w:pPr>
        <w:ind w:left="1849" w:hanging="248"/>
        <w:jc w:val="left"/>
      </w:pPr>
      <w:rPr>
        <w:rFonts w:ascii="Arial" w:eastAsia="Arial" w:hAnsi="Arial" w:cs="Arial" w:hint="default"/>
        <w:b/>
        <w:bCs/>
        <w:w w:val="100"/>
        <w:sz w:val="22"/>
        <w:szCs w:val="22"/>
        <w:lang w:val="pt-PT" w:eastAsia="pt-PT" w:bidi="pt-PT"/>
      </w:rPr>
    </w:lvl>
    <w:lvl w:ilvl="3">
      <w:numFmt w:val="bullet"/>
      <w:lvlText w:val="•"/>
      <w:lvlJc w:val="left"/>
      <w:pPr>
        <w:ind w:left="3603" w:hanging="248"/>
      </w:pPr>
      <w:rPr>
        <w:rFonts w:hint="default"/>
        <w:lang w:val="pt-PT" w:eastAsia="pt-PT" w:bidi="pt-PT"/>
      </w:rPr>
    </w:lvl>
    <w:lvl w:ilvl="4">
      <w:numFmt w:val="bullet"/>
      <w:lvlText w:val="•"/>
      <w:lvlJc w:val="left"/>
      <w:pPr>
        <w:ind w:left="4355" w:hanging="248"/>
      </w:pPr>
      <w:rPr>
        <w:rFonts w:hint="default"/>
        <w:lang w:val="pt-PT" w:eastAsia="pt-PT" w:bidi="pt-PT"/>
      </w:rPr>
    </w:lvl>
    <w:lvl w:ilvl="5">
      <w:numFmt w:val="bullet"/>
      <w:lvlText w:val="•"/>
      <w:lvlJc w:val="left"/>
      <w:pPr>
        <w:ind w:left="5107" w:hanging="248"/>
      </w:pPr>
      <w:rPr>
        <w:rFonts w:hint="default"/>
        <w:lang w:val="pt-PT" w:eastAsia="pt-PT" w:bidi="pt-PT"/>
      </w:rPr>
    </w:lvl>
    <w:lvl w:ilvl="6">
      <w:numFmt w:val="bullet"/>
      <w:lvlText w:val="•"/>
      <w:lvlJc w:val="left"/>
      <w:pPr>
        <w:ind w:left="5859" w:hanging="248"/>
      </w:pPr>
      <w:rPr>
        <w:rFonts w:hint="default"/>
        <w:lang w:val="pt-PT" w:eastAsia="pt-PT" w:bidi="pt-PT"/>
      </w:rPr>
    </w:lvl>
    <w:lvl w:ilvl="7">
      <w:numFmt w:val="bullet"/>
      <w:lvlText w:val="•"/>
      <w:lvlJc w:val="left"/>
      <w:pPr>
        <w:ind w:left="6610" w:hanging="248"/>
      </w:pPr>
      <w:rPr>
        <w:rFonts w:hint="default"/>
        <w:lang w:val="pt-PT" w:eastAsia="pt-PT" w:bidi="pt-PT"/>
      </w:rPr>
    </w:lvl>
    <w:lvl w:ilvl="8">
      <w:numFmt w:val="bullet"/>
      <w:lvlText w:val="•"/>
      <w:lvlJc w:val="left"/>
      <w:pPr>
        <w:ind w:left="7362" w:hanging="248"/>
      </w:pPr>
      <w:rPr>
        <w:rFonts w:hint="default"/>
        <w:lang w:val="pt-PT" w:eastAsia="pt-PT" w:bidi="pt-PT"/>
      </w:rPr>
    </w:lvl>
  </w:abstractNum>
  <w:abstractNum w:abstractNumId="32" w15:restartNumberingAfterBreak="0">
    <w:nsid w:val="4EF42AEF"/>
    <w:multiLevelType w:val="multilevel"/>
    <w:tmpl w:val="16F4FB6A"/>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33" w15:restartNumberingAfterBreak="0">
    <w:nsid w:val="52137B1B"/>
    <w:multiLevelType w:val="multilevel"/>
    <w:tmpl w:val="997EDD40"/>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4" w15:restartNumberingAfterBreak="0">
    <w:nsid w:val="56C03E15"/>
    <w:multiLevelType w:val="multilevel"/>
    <w:tmpl w:val="58F05EF8"/>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35" w15:restartNumberingAfterBreak="0">
    <w:nsid w:val="57F77550"/>
    <w:multiLevelType w:val="multilevel"/>
    <w:tmpl w:val="E898D538"/>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numFmt w:val="bullet"/>
      <w:lvlText w:val="•"/>
      <w:lvlJc w:val="left"/>
      <w:pPr>
        <w:ind w:left="1901" w:hanging="471"/>
      </w:pPr>
      <w:rPr>
        <w:rFonts w:hint="default"/>
        <w:lang w:val="pt-PT" w:eastAsia="pt-PT" w:bidi="pt-PT"/>
      </w:rPr>
    </w:lvl>
    <w:lvl w:ilvl="3">
      <w:numFmt w:val="bullet"/>
      <w:lvlText w:val="•"/>
      <w:lvlJc w:val="left"/>
      <w:pPr>
        <w:ind w:left="2771" w:hanging="471"/>
      </w:pPr>
      <w:rPr>
        <w:rFonts w:hint="default"/>
        <w:lang w:val="pt-PT" w:eastAsia="pt-PT" w:bidi="pt-PT"/>
      </w:rPr>
    </w:lvl>
    <w:lvl w:ilvl="4">
      <w:numFmt w:val="bullet"/>
      <w:lvlText w:val="•"/>
      <w:lvlJc w:val="left"/>
      <w:pPr>
        <w:ind w:left="3642" w:hanging="471"/>
      </w:pPr>
      <w:rPr>
        <w:rFonts w:hint="default"/>
        <w:lang w:val="pt-PT" w:eastAsia="pt-PT" w:bidi="pt-PT"/>
      </w:rPr>
    </w:lvl>
    <w:lvl w:ilvl="5">
      <w:numFmt w:val="bullet"/>
      <w:lvlText w:val="•"/>
      <w:lvlJc w:val="left"/>
      <w:pPr>
        <w:ind w:left="4513" w:hanging="471"/>
      </w:pPr>
      <w:rPr>
        <w:rFonts w:hint="default"/>
        <w:lang w:val="pt-PT" w:eastAsia="pt-PT" w:bidi="pt-PT"/>
      </w:rPr>
    </w:lvl>
    <w:lvl w:ilvl="6">
      <w:numFmt w:val="bullet"/>
      <w:lvlText w:val="•"/>
      <w:lvlJc w:val="left"/>
      <w:pPr>
        <w:ind w:left="5383" w:hanging="471"/>
      </w:pPr>
      <w:rPr>
        <w:rFonts w:hint="default"/>
        <w:lang w:val="pt-PT" w:eastAsia="pt-PT" w:bidi="pt-PT"/>
      </w:rPr>
    </w:lvl>
    <w:lvl w:ilvl="7">
      <w:numFmt w:val="bullet"/>
      <w:lvlText w:val="•"/>
      <w:lvlJc w:val="left"/>
      <w:pPr>
        <w:ind w:left="6254" w:hanging="471"/>
      </w:pPr>
      <w:rPr>
        <w:rFonts w:hint="default"/>
        <w:lang w:val="pt-PT" w:eastAsia="pt-PT" w:bidi="pt-PT"/>
      </w:rPr>
    </w:lvl>
    <w:lvl w:ilvl="8">
      <w:numFmt w:val="bullet"/>
      <w:lvlText w:val="•"/>
      <w:lvlJc w:val="left"/>
      <w:pPr>
        <w:ind w:left="7125" w:hanging="471"/>
      </w:pPr>
      <w:rPr>
        <w:rFonts w:hint="default"/>
        <w:lang w:val="pt-PT" w:eastAsia="pt-PT" w:bidi="pt-PT"/>
      </w:rPr>
    </w:lvl>
  </w:abstractNum>
  <w:abstractNum w:abstractNumId="36" w15:restartNumberingAfterBreak="0">
    <w:nsid w:val="5938034B"/>
    <w:multiLevelType w:val="multilevel"/>
    <w:tmpl w:val="75664DCA"/>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37" w15:restartNumberingAfterBreak="0">
    <w:nsid w:val="597E0F06"/>
    <w:multiLevelType w:val="multilevel"/>
    <w:tmpl w:val="B41E7FDE"/>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38" w15:restartNumberingAfterBreak="0">
    <w:nsid w:val="598173A6"/>
    <w:multiLevelType w:val="multilevel"/>
    <w:tmpl w:val="C93CB20C"/>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39" w15:restartNumberingAfterBreak="0">
    <w:nsid w:val="5D5E2A73"/>
    <w:multiLevelType w:val="multilevel"/>
    <w:tmpl w:val="0C2C430C"/>
    <w:lvl w:ilvl="0">
      <w:start w:val="6"/>
      <w:numFmt w:val="decimal"/>
      <w:lvlText w:val="%1"/>
      <w:lvlJc w:val="left"/>
      <w:pPr>
        <w:ind w:left="162" w:hanging="399"/>
        <w:jc w:val="left"/>
      </w:pPr>
      <w:rPr>
        <w:rFonts w:hint="default"/>
        <w:lang w:val="pt-PT" w:eastAsia="pt-PT" w:bidi="pt-PT"/>
      </w:rPr>
    </w:lvl>
    <w:lvl w:ilvl="1">
      <w:start w:val="6"/>
      <w:numFmt w:val="decimal"/>
      <w:lvlText w:val="%1.%2"/>
      <w:lvlJc w:val="left"/>
      <w:pPr>
        <w:ind w:left="162" w:hanging="399"/>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40" w15:restartNumberingAfterBreak="0">
    <w:nsid w:val="5E60547C"/>
    <w:multiLevelType w:val="multilevel"/>
    <w:tmpl w:val="9D2C300A"/>
    <w:lvl w:ilvl="0">
      <w:start w:val="2"/>
      <w:numFmt w:val="lowerLetter"/>
      <w:lvlText w:val="%1)"/>
      <w:lvlJc w:val="left"/>
      <w:pPr>
        <w:ind w:left="162" w:hanging="315"/>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446"/>
        <w:jc w:val="left"/>
      </w:pPr>
      <w:rPr>
        <w:rFonts w:ascii="Arial" w:eastAsia="Arial" w:hAnsi="Arial" w:cs="Arial" w:hint="default"/>
        <w:w w:val="100"/>
        <w:sz w:val="22"/>
        <w:szCs w:val="22"/>
        <w:lang w:val="pt-PT" w:eastAsia="pt-PT" w:bidi="pt-PT"/>
      </w:rPr>
    </w:lvl>
    <w:lvl w:ilvl="2">
      <w:numFmt w:val="bullet"/>
      <w:lvlText w:val="•"/>
      <w:lvlJc w:val="left"/>
      <w:pPr>
        <w:ind w:left="1901" w:hanging="446"/>
      </w:pPr>
      <w:rPr>
        <w:rFonts w:hint="default"/>
        <w:lang w:val="pt-PT" w:eastAsia="pt-PT" w:bidi="pt-PT"/>
      </w:rPr>
    </w:lvl>
    <w:lvl w:ilvl="3">
      <w:numFmt w:val="bullet"/>
      <w:lvlText w:val="•"/>
      <w:lvlJc w:val="left"/>
      <w:pPr>
        <w:ind w:left="2771" w:hanging="446"/>
      </w:pPr>
      <w:rPr>
        <w:rFonts w:hint="default"/>
        <w:lang w:val="pt-PT" w:eastAsia="pt-PT" w:bidi="pt-PT"/>
      </w:rPr>
    </w:lvl>
    <w:lvl w:ilvl="4">
      <w:numFmt w:val="bullet"/>
      <w:lvlText w:val="•"/>
      <w:lvlJc w:val="left"/>
      <w:pPr>
        <w:ind w:left="3642" w:hanging="446"/>
      </w:pPr>
      <w:rPr>
        <w:rFonts w:hint="default"/>
        <w:lang w:val="pt-PT" w:eastAsia="pt-PT" w:bidi="pt-PT"/>
      </w:rPr>
    </w:lvl>
    <w:lvl w:ilvl="5">
      <w:numFmt w:val="bullet"/>
      <w:lvlText w:val="•"/>
      <w:lvlJc w:val="left"/>
      <w:pPr>
        <w:ind w:left="4513" w:hanging="446"/>
      </w:pPr>
      <w:rPr>
        <w:rFonts w:hint="default"/>
        <w:lang w:val="pt-PT" w:eastAsia="pt-PT" w:bidi="pt-PT"/>
      </w:rPr>
    </w:lvl>
    <w:lvl w:ilvl="6">
      <w:numFmt w:val="bullet"/>
      <w:lvlText w:val="•"/>
      <w:lvlJc w:val="left"/>
      <w:pPr>
        <w:ind w:left="5383" w:hanging="446"/>
      </w:pPr>
      <w:rPr>
        <w:rFonts w:hint="default"/>
        <w:lang w:val="pt-PT" w:eastAsia="pt-PT" w:bidi="pt-PT"/>
      </w:rPr>
    </w:lvl>
    <w:lvl w:ilvl="7">
      <w:numFmt w:val="bullet"/>
      <w:lvlText w:val="•"/>
      <w:lvlJc w:val="left"/>
      <w:pPr>
        <w:ind w:left="6254" w:hanging="446"/>
      </w:pPr>
      <w:rPr>
        <w:rFonts w:hint="default"/>
        <w:lang w:val="pt-PT" w:eastAsia="pt-PT" w:bidi="pt-PT"/>
      </w:rPr>
    </w:lvl>
    <w:lvl w:ilvl="8">
      <w:numFmt w:val="bullet"/>
      <w:lvlText w:val="•"/>
      <w:lvlJc w:val="left"/>
      <w:pPr>
        <w:ind w:left="7125" w:hanging="446"/>
      </w:pPr>
      <w:rPr>
        <w:rFonts w:hint="default"/>
        <w:lang w:val="pt-PT" w:eastAsia="pt-PT" w:bidi="pt-PT"/>
      </w:rPr>
    </w:lvl>
  </w:abstractNum>
  <w:abstractNum w:abstractNumId="41" w15:restartNumberingAfterBreak="0">
    <w:nsid w:val="5F7B44F9"/>
    <w:multiLevelType w:val="hybridMultilevel"/>
    <w:tmpl w:val="742C52F0"/>
    <w:lvl w:ilvl="0" w:tplc="14FA19AA">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DB086ECC">
      <w:numFmt w:val="bullet"/>
      <w:lvlText w:val="•"/>
      <w:lvlJc w:val="left"/>
      <w:pPr>
        <w:ind w:left="1264" w:hanging="260"/>
      </w:pPr>
      <w:rPr>
        <w:rFonts w:hint="default"/>
        <w:lang w:val="pt-PT" w:eastAsia="pt-PT" w:bidi="pt-PT"/>
      </w:rPr>
    </w:lvl>
    <w:lvl w:ilvl="2" w:tplc="F334DAAE">
      <w:numFmt w:val="bullet"/>
      <w:lvlText w:val="•"/>
      <w:lvlJc w:val="left"/>
      <w:pPr>
        <w:ind w:left="2109" w:hanging="260"/>
      </w:pPr>
      <w:rPr>
        <w:rFonts w:hint="default"/>
        <w:lang w:val="pt-PT" w:eastAsia="pt-PT" w:bidi="pt-PT"/>
      </w:rPr>
    </w:lvl>
    <w:lvl w:ilvl="3" w:tplc="F8DE229E">
      <w:numFmt w:val="bullet"/>
      <w:lvlText w:val="•"/>
      <w:lvlJc w:val="left"/>
      <w:pPr>
        <w:ind w:left="2953" w:hanging="260"/>
      </w:pPr>
      <w:rPr>
        <w:rFonts w:hint="default"/>
        <w:lang w:val="pt-PT" w:eastAsia="pt-PT" w:bidi="pt-PT"/>
      </w:rPr>
    </w:lvl>
    <w:lvl w:ilvl="4" w:tplc="5CA6B8C4">
      <w:numFmt w:val="bullet"/>
      <w:lvlText w:val="•"/>
      <w:lvlJc w:val="left"/>
      <w:pPr>
        <w:ind w:left="3798" w:hanging="260"/>
      </w:pPr>
      <w:rPr>
        <w:rFonts w:hint="default"/>
        <w:lang w:val="pt-PT" w:eastAsia="pt-PT" w:bidi="pt-PT"/>
      </w:rPr>
    </w:lvl>
    <w:lvl w:ilvl="5" w:tplc="D49CE2C4">
      <w:numFmt w:val="bullet"/>
      <w:lvlText w:val="•"/>
      <w:lvlJc w:val="left"/>
      <w:pPr>
        <w:ind w:left="4643" w:hanging="260"/>
      </w:pPr>
      <w:rPr>
        <w:rFonts w:hint="default"/>
        <w:lang w:val="pt-PT" w:eastAsia="pt-PT" w:bidi="pt-PT"/>
      </w:rPr>
    </w:lvl>
    <w:lvl w:ilvl="6" w:tplc="1B4236C0">
      <w:numFmt w:val="bullet"/>
      <w:lvlText w:val="•"/>
      <w:lvlJc w:val="left"/>
      <w:pPr>
        <w:ind w:left="5487" w:hanging="260"/>
      </w:pPr>
      <w:rPr>
        <w:rFonts w:hint="default"/>
        <w:lang w:val="pt-PT" w:eastAsia="pt-PT" w:bidi="pt-PT"/>
      </w:rPr>
    </w:lvl>
    <w:lvl w:ilvl="7" w:tplc="EB5CCC84">
      <w:numFmt w:val="bullet"/>
      <w:lvlText w:val="•"/>
      <w:lvlJc w:val="left"/>
      <w:pPr>
        <w:ind w:left="6332" w:hanging="260"/>
      </w:pPr>
      <w:rPr>
        <w:rFonts w:hint="default"/>
        <w:lang w:val="pt-PT" w:eastAsia="pt-PT" w:bidi="pt-PT"/>
      </w:rPr>
    </w:lvl>
    <w:lvl w:ilvl="8" w:tplc="6344A500">
      <w:numFmt w:val="bullet"/>
      <w:lvlText w:val="•"/>
      <w:lvlJc w:val="left"/>
      <w:pPr>
        <w:ind w:left="7177" w:hanging="260"/>
      </w:pPr>
      <w:rPr>
        <w:rFonts w:hint="default"/>
        <w:lang w:val="pt-PT" w:eastAsia="pt-PT" w:bidi="pt-PT"/>
      </w:rPr>
    </w:lvl>
  </w:abstractNum>
  <w:abstractNum w:abstractNumId="42" w15:restartNumberingAfterBreak="0">
    <w:nsid w:val="5FA33EC0"/>
    <w:multiLevelType w:val="multilevel"/>
    <w:tmpl w:val="7EC0FF6C"/>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43" w15:restartNumberingAfterBreak="0">
    <w:nsid w:val="655E0D96"/>
    <w:multiLevelType w:val="multilevel"/>
    <w:tmpl w:val="8D989026"/>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44" w15:restartNumberingAfterBreak="0">
    <w:nsid w:val="661A52B6"/>
    <w:multiLevelType w:val="hybridMultilevel"/>
    <w:tmpl w:val="BBB8F378"/>
    <w:lvl w:ilvl="0" w:tplc="D17E787A">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745C6C2A">
      <w:numFmt w:val="bullet"/>
      <w:lvlText w:val="•"/>
      <w:lvlJc w:val="left"/>
      <w:pPr>
        <w:ind w:left="1264" w:hanging="259"/>
      </w:pPr>
      <w:rPr>
        <w:rFonts w:hint="default"/>
        <w:lang w:val="pt-PT" w:eastAsia="pt-PT" w:bidi="pt-PT"/>
      </w:rPr>
    </w:lvl>
    <w:lvl w:ilvl="2" w:tplc="1C2E8DCC">
      <w:numFmt w:val="bullet"/>
      <w:lvlText w:val="•"/>
      <w:lvlJc w:val="left"/>
      <w:pPr>
        <w:ind w:left="2109" w:hanging="259"/>
      </w:pPr>
      <w:rPr>
        <w:rFonts w:hint="default"/>
        <w:lang w:val="pt-PT" w:eastAsia="pt-PT" w:bidi="pt-PT"/>
      </w:rPr>
    </w:lvl>
    <w:lvl w:ilvl="3" w:tplc="4CD631F4">
      <w:numFmt w:val="bullet"/>
      <w:lvlText w:val="•"/>
      <w:lvlJc w:val="left"/>
      <w:pPr>
        <w:ind w:left="2953" w:hanging="259"/>
      </w:pPr>
      <w:rPr>
        <w:rFonts w:hint="default"/>
        <w:lang w:val="pt-PT" w:eastAsia="pt-PT" w:bidi="pt-PT"/>
      </w:rPr>
    </w:lvl>
    <w:lvl w:ilvl="4" w:tplc="AE4ABDA0">
      <w:numFmt w:val="bullet"/>
      <w:lvlText w:val="•"/>
      <w:lvlJc w:val="left"/>
      <w:pPr>
        <w:ind w:left="3798" w:hanging="259"/>
      </w:pPr>
      <w:rPr>
        <w:rFonts w:hint="default"/>
        <w:lang w:val="pt-PT" w:eastAsia="pt-PT" w:bidi="pt-PT"/>
      </w:rPr>
    </w:lvl>
    <w:lvl w:ilvl="5" w:tplc="381632F0">
      <w:numFmt w:val="bullet"/>
      <w:lvlText w:val="•"/>
      <w:lvlJc w:val="left"/>
      <w:pPr>
        <w:ind w:left="4643" w:hanging="259"/>
      </w:pPr>
      <w:rPr>
        <w:rFonts w:hint="default"/>
        <w:lang w:val="pt-PT" w:eastAsia="pt-PT" w:bidi="pt-PT"/>
      </w:rPr>
    </w:lvl>
    <w:lvl w:ilvl="6" w:tplc="66F2D41A">
      <w:numFmt w:val="bullet"/>
      <w:lvlText w:val="•"/>
      <w:lvlJc w:val="left"/>
      <w:pPr>
        <w:ind w:left="5487" w:hanging="259"/>
      </w:pPr>
      <w:rPr>
        <w:rFonts w:hint="default"/>
        <w:lang w:val="pt-PT" w:eastAsia="pt-PT" w:bidi="pt-PT"/>
      </w:rPr>
    </w:lvl>
    <w:lvl w:ilvl="7" w:tplc="8988BD2E">
      <w:numFmt w:val="bullet"/>
      <w:lvlText w:val="•"/>
      <w:lvlJc w:val="left"/>
      <w:pPr>
        <w:ind w:left="6332" w:hanging="259"/>
      </w:pPr>
      <w:rPr>
        <w:rFonts w:hint="default"/>
        <w:lang w:val="pt-PT" w:eastAsia="pt-PT" w:bidi="pt-PT"/>
      </w:rPr>
    </w:lvl>
    <w:lvl w:ilvl="8" w:tplc="470CEF90">
      <w:numFmt w:val="bullet"/>
      <w:lvlText w:val="•"/>
      <w:lvlJc w:val="left"/>
      <w:pPr>
        <w:ind w:left="7177" w:hanging="259"/>
      </w:pPr>
      <w:rPr>
        <w:rFonts w:hint="default"/>
        <w:lang w:val="pt-PT" w:eastAsia="pt-PT" w:bidi="pt-PT"/>
      </w:rPr>
    </w:lvl>
  </w:abstractNum>
  <w:abstractNum w:abstractNumId="45" w15:restartNumberingAfterBreak="0">
    <w:nsid w:val="69704C3C"/>
    <w:multiLevelType w:val="hybridMultilevel"/>
    <w:tmpl w:val="A9DAA216"/>
    <w:lvl w:ilvl="0" w:tplc="996C34F6">
      <w:numFmt w:val="bullet"/>
      <w:lvlText w:val="-"/>
      <w:lvlJc w:val="left"/>
      <w:pPr>
        <w:ind w:left="162" w:hanging="149"/>
      </w:pPr>
      <w:rPr>
        <w:rFonts w:ascii="Arial" w:eastAsia="Arial" w:hAnsi="Arial" w:cs="Arial" w:hint="default"/>
        <w:w w:val="100"/>
        <w:sz w:val="22"/>
        <w:szCs w:val="22"/>
        <w:lang w:val="pt-PT" w:eastAsia="pt-PT" w:bidi="pt-PT"/>
      </w:rPr>
    </w:lvl>
    <w:lvl w:ilvl="1" w:tplc="4C4C75D2">
      <w:numFmt w:val="bullet"/>
      <w:lvlText w:val="•"/>
      <w:lvlJc w:val="left"/>
      <w:pPr>
        <w:ind w:left="1030" w:hanging="149"/>
      </w:pPr>
      <w:rPr>
        <w:rFonts w:hint="default"/>
        <w:lang w:val="pt-PT" w:eastAsia="pt-PT" w:bidi="pt-PT"/>
      </w:rPr>
    </w:lvl>
    <w:lvl w:ilvl="2" w:tplc="77627EBC">
      <w:numFmt w:val="bullet"/>
      <w:lvlText w:val="•"/>
      <w:lvlJc w:val="left"/>
      <w:pPr>
        <w:ind w:left="1901" w:hanging="149"/>
      </w:pPr>
      <w:rPr>
        <w:rFonts w:hint="default"/>
        <w:lang w:val="pt-PT" w:eastAsia="pt-PT" w:bidi="pt-PT"/>
      </w:rPr>
    </w:lvl>
    <w:lvl w:ilvl="3" w:tplc="67BE48CA">
      <w:numFmt w:val="bullet"/>
      <w:lvlText w:val="•"/>
      <w:lvlJc w:val="left"/>
      <w:pPr>
        <w:ind w:left="2771" w:hanging="149"/>
      </w:pPr>
      <w:rPr>
        <w:rFonts w:hint="default"/>
        <w:lang w:val="pt-PT" w:eastAsia="pt-PT" w:bidi="pt-PT"/>
      </w:rPr>
    </w:lvl>
    <w:lvl w:ilvl="4" w:tplc="BBE24B9E">
      <w:numFmt w:val="bullet"/>
      <w:lvlText w:val="•"/>
      <w:lvlJc w:val="left"/>
      <w:pPr>
        <w:ind w:left="3642" w:hanging="149"/>
      </w:pPr>
      <w:rPr>
        <w:rFonts w:hint="default"/>
        <w:lang w:val="pt-PT" w:eastAsia="pt-PT" w:bidi="pt-PT"/>
      </w:rPr>
    </w:lvl>
    <w:lvl w:ilvl="5" w:tplc="4EA688B8">
      <w:numFmt w:val="bullet"/>
      <w:lvlText w:val="•"/>
      <w:lvlJc w:val="left"/>
      <w:pPr>
        <w:ind w:left="4513" w:hanging="149"/>
      </w:pPr>
      <w:rPr>
        <w:rFonts w:hint="default"/>
        <w:lang w:val="pt-PT" w:eastAsia="pt-PT" w:bidi="pt-PT"/>
      </w:rPr>
    </w:lvl>
    <w:lvl w:ilvl="6" w:tplc="7DC42E76">
      <w:numFmt w:val="bullet"/>
      <w:lvlText w:val="•"/>
      <w:lvlJc w:val="left"/>
      <w:pPr>
        <w:ind w:left="5383" w:hanging="149"/>
      </w:pPr>
      <w:rPr>
        <w:rFonts w:hint="default"/>
        <w:lang w:val="pt-PT" w:eastAsia="pt-PT" w:bidi="pt-PT"/>
      </w:rPr>
    </w:lvl>
    <w:lvl w:ilvl="7" w:tplc="A9BE4D4E">
      <w:numFmt w:val="bullet"/>
      <w:lvlText w:val="•"/>
      <w:lvlJc w:val="left"/>
      <w:pPr>
        <w:ind w:left="6254" w:hanging="149"/>
      </w:pPr>
      <w:rPr>
        <w:rFonts w:hint="default"/>
        <w:lang w:val="pt-PT" w:eastAsia="pt-PT" w:bidi="pt-PT"/>
      </w:rPr>
    </w:lvl>
    <w:lvl w:ilvl="8" w:tplc="0D0A8400">
      <w:numFmt w:val="bullet"/>
      <w:lvlText w:val="•"/>
      <w:lvlJc w:val="left"/>
      <w:pPr>
        <w:ind w:left="7125" w:hanging="149"/>
      </w:pPr>
      <w:rPr>
        <w:rFonts w:hint="default"/>
        <w:lang w:val="pt-PT" w:eastAsia="pt-PT" w:bidi="pt-PT"/>
      </w:rPr>
    </w:lvl>
  </w:abstractNum>
  <w:abstractNum w:abstractNumId="46" w15:restartNumberingAfterBreak="0">
    <w:nsid w:val="74385937"/>
    <w:multiLevelType w:val="hybridMultilevel"/>
    <w:tmpl w:val="AD260F96"/>
    <w:lvl w:ilvl="0" w:tplc="35D0E244">
      <w:start w:val="1"/>
      <w:numFmt w:val="decimal"/>
      <w:lvlText w:val="%1."/>
      <w:lvlJc w:val="left"/>
      <w:pPr>
        <w:ind w:left="406" w:hanging="245"/>
        <w:jc w:val="right"/>
      </w:pPr>
      <w:rPr>
        <w:rFonts w:hint="default"/>
        <w:b/>
        <w:bCs/>
        <w:w w:val="100"/>
        <w:lang w:val="pt-PT" w:eastAsia="pt-PT" w:bidi="pt-PT"/>
      </w:rPr>
    </w:lvl>
    <w:lvl w:ilvl="1" w:tplc="ED0A5314">
      <w:numFmt w:val="bullet"/>
      <w:lvlText w:val="•"/>
      <w:lvlJc w:val="left"/>
      <w:pPr>
        <w:ind w:left="1246" w:hanging="245"/>
      </w:pPr>
      <w:rPr>
        <w:rFonts w:hint="default"/>
        <w:lang w:val="pt-PT" w:eastAsia="pt-PT" w:bidi="pt-PT"/>
      </w:rPr>
    </w:lvl>
    <w:lvl w:ilvl="2" w:tplc="91D2D24A">
      <w:numFmt w:val="bullet"/>
      <w:lvlText w:val="•"/>
      <w:lvlJc w:val="left"/>
      <w:pPr>
        <w:ind w:left="2093" w:hanging="245"/>
      </w:pPr>
      <w:rPr>
        <w:rFonts w:hint="default"/>
        <w:lang w:val="pt-PT" w:eastAsia="pt-PT" w:bidi="pt-PT"/>
      </w:rPr>
    </w:lvl>
    <w:lvl w:ilvl="3" w:tplc="17BA90D0">
      <w:numFmt w:val="bullet"/>
      <w:lvlText w:val="•"/>
      <w:lvlJc w:val="left"/>
      <w:pPr>
        <w:ind w:left="2939" w:hanging="245"/>
      </w:pPr>
      <w:rPr>
        <w:rFonts w:hint="default"/>
        <w:lang w:val="pt-PT" w:eastAsia="pt-PT" w:bidi="pt-PT"/>
      </w:rPr>
    </w:lvl>
    <w:lvl w:ilvl="4" w:tplc="FB883FD2">
      <w:numFmt w:val="bullet"/>
      <w:lvlText w:val="•"/>
      <w:lvlJc w:val="left"/>
      <w:pPr>
        <w:ind w:left="3786" w:hanging="245"/>
      </w:pPr>
      <w:rPr>
        <w:rFonts w:hint="default"/>
        <w:lang w:val="pt-PT" w:eastAsia="pt-PT" w:bidi="pt-PT"/>
      </w:rPr>
    </w:lvl>
    <w:lvl w:ilvl="5" w:tplc="E5A0DB10">
      <w:numFmt w:val="bullet"/>
      <w:lvlText w:val="•"/>
      <w:lvlJc w:val="left"/>
      <w:pPr>
        <w:ind w:left="4633" w:hanging="245"/>
      </w:pPr>
      <w:rPr>
        <w:rFonts w:hint="default"/>
        <w:lang w:val="pt-PT" w:eastAsia="pt-PT" w:bidi="pt-PT"/>
      </w:rPr>
    </w:lvl>
    <w:lvl w:ilvl="6" w:tplc="863E915A">
      <w:numFmt w:val="bullet"/>
      <w:lvlText w:val="•"/>
      <w:lvlJc w:val="left"/>
      <w:pPr>
        <w:ind w:left="5479" w:hanging="245"/>
      </w:pPr>
      <w:rPr>
        <w:rFonts w:hint="default"/>
        <w:lang w:val="pt-PT" w:eastAsia="pt-PT" w:bidi="pt-PT"/>
      </w:rPr>
    </w:lvl>
    <w:lvl w:ilvl="7" w:tplc="AD0AFFAE">
      <w:numFmt w:val="bullet"/>
      <w:lvlText w:val="•"/>
      <w:lvlJc w:val="left"/>
      <w:pPr>
        <w:ind w:left="6326" w:hanging="245"/>
      </w:pPr>
      <w:rPr>
        <w:rFonts w:hint="default"/>
        <w:lang w:val="pt-PT" w:eastAsia="pt-PT" w:bidi="pt-PT"/>
      </w:rPr>
    </w:lvl>
    <w:lvl w:ilvl="8" w:tplc="74F8B042">
      <w:numFmt w:val="bullet"/>
      <w:lvlText w:val="•"/>
      <w:lvlJc w:val="left"/>
      <w:pPr>
        <w:ind w:left="7173" w:hanging="245"/>
      </w:pPr>
      <w:rPr>
        <w:rFonts w:hint="default"/>
        <w:lang w:val="pt-PT" w:eastAsia="pt-PT" w:bidi="pt-PT"/>
      </w:rPr>
    </w:lvl>
  </w:abstractNum>
  <w:abstractNum w:abstractNumId="47" w15:restartNumberingAfterBreak="0">
    <w:nsid w:val="7E444513"/>
    <w:multiLevelType w:val="multilevel"/>
    <w:tmpl w:val="AE102ECA"/>
    <w:lvl w:ilvl="0">
      <w:start w:val="6"/>
      <w:numFmt w:val="decimal"/>
      <w:lvlText w:val="%1"/>
      <w:lvlJc w:val="left"/>
      <w:pPr>
        <w:ind w:left="529" w:hanging="368"/>
        <w:jc w:val="left"/>
      </w:pPr>
      <w:rPr>
        <w:rFonts w:hint="default"/>
        <w:lang w:val="pt-PT" w:eastAsia="pt-PT" w:bidi="pt-PT"/>
      </w:rPr>
    </w:lvl>
    <w:lvl w:ilvl="1">
      <w:start w:val="9"/>
      <w:numFmt w:val="decimal"/>
      <w:lvlText w:val="%1.%2"/>
      <w:lvlJc w:val="left"/>
      <w:pPr>
        <w:ind w:left="529"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374" w:hanging="552"/>
      </w:pPr>
      <w:rPr>
        <w:rFonts w:hint="default"/>
        <w:lang w:val="pt-PT" w:eastAsia="pt-PT" w:bidi="pt-PT"/>
      </w:rPr>
    </w:lvl>
    <w:lvl w:ilvl="4">
      <w:numFmt w:val="bullet"/>
      <w:lvlText w:val="•"/>
      <w:lvlJc w:val="left"/>
      <w:pPr>
        <w:ind w:left="3302" w:hanging="552"/>
      </w:pPr>
      <w:rPr>
        <w:rFonts w:hint="default"/>
        <w:lang w:val="pt-PT" w:eastAsia="pt-PT" w:bidi="pt-PT"/>
      </w:rPr>
    </w:lvl>
    <w:lvl w:ilvl="5">
      <w:numFmt w:val="bullet"/>
      <w:lvlText w:val="•"/>
      <w:lvlJc w:val="left"/>
      <w:pPr>
        <w:ind w:left="4229" w:hanging="552"/>
      </w:pPr>
      <w:rPr>
        <w:rFonts w:hint="default"/>
        <w:lang w:val="pt-PT" w:eastAsia="pt-PT" w:bidi="pt-PT"/>
      </w:rPr>
    </w:lvl>
    <w:lvl w:ilvl="6">
      <w:numFmt w:val="bullet"/>
      <w:lvlText w:val="•"/>
      <w:lvlJc w:val="left"/>
      <w:pPr>
        <w:ind w:left="5156" w:hanging="552"/>
      </w:pPr>
      <w:rPr>
        <w:rFonts w:hint="default"/>
        <w:lang w:val="pt-PT" w:eastAsia="pt-PT" w:bidi="pt-PT"/>
      </w:rPr>
    </w:lvl>
    <w:lvl w:ilvl="7">
      <w:numFmt w:val="bullet"/>
      <w:lvlText w:val="•"/>
      <w:lvlJc w:val="left"/>
      <w:pPr>
        <w:ind w:left="6084" w:hanging="552"/>
      </w:pPr>
      <w:rPr>
        <w:rFonts w:hint="default"/>
        <w:lang w:val="pt-PT" w:eastAsia="pt-PT" w:bidi="pt-PT"/>
      </w:rPr>
    </w:lvl>
    <w:lvl w:ilvl="8">
      <w:numFmt w:val="bullet"/>
      <w:lvlText w:val="•"/>
      <w:lvlJc w:val="left"/>
      <w:pPr>
        <w:ind w:left="7011" w:hanging="552"/>
      </w:pPr>
      <w:rPr>
        <w:rFonts w:hint="default"/>
        <w:lang w:val="pt-PT" w:eastAsia="pt-PT" w:bidi="pt-PT"/>
      </w:rPr>
    </w:lvl>
  </w:abstractNum>
  <w:num w:numId="1">
    <w:abstractNumId w:val="27"/>
  </w:num>
  <w:num w:numId="2">
    <w:abstractNumId w:val="31"/>
  </w:num>
  <w:num w:numId="3">
    <w:abstractNumId w:val="46"/>
  </w:num>
  <w:num w:numId="4">
    <w:abstractNumId w:val="14"/>
  </w:num>
  <w:num w:numId="5">
    <w:abstractNumId w:val="8"/>
  </w:num>
  <w:num w:numId="6">
    <w:abstractNumId w:val="41"/>
  </w:num>
  <w:num w:numId="7">
    <w:abstractNumId w:val="30"/>
  </w:num>
  <w:num w:numId="8">
    <w:abstractNumId w:val="45"/>
  </w:num>
  <w:num w:numId="9">
    <w:abstractNumId w:val="29"/>
  </w:num>
  <w:num w:numId="10">
    <w:abstractNumId w:val="12"/>
  </w:num>
  <w:num w:numId="11">
    <w:abstractNumId w:val="5"/>
  </w:num>
  <w:num w:numId="12">
    <w:abstractNumId w:val="43"/>
  </w:num>
  <w:num w:numId="13">
    <w:abstractNumId w:val="23"/>
  </w:num>
  <w:num w:numId="14">
    <w:abstractNumId w:val="1"/>
  </w:num>
  <w:num w:numId="15">
    <w:abstractNumId w:val="15"/>
  </w:num>
  <w:num w:numId="16">
    <w:abstractNumId w:val="38"/>
  </w:num>
  <w:num w:numId="17">
    <w:abstractNumId w:val="18"/>
  </w:num>
  <w:num w:numId="18">
    <w:abstractNumId w:val="32"/>
  </w:num>
  <w:num w:numId="19">
    <w:abstractNumId w:val="26"/>
  </w:num>
  <w:num w:numId="20">
    <w:abstractNumId w:val="17"/>
  </w:num>
  <w:num w:numId="21">
    <w:abstractNumId w:val="9"/>
  </w:num>
  <w:num w:numId="22">
    <w:abstractNumId w:val="25"/>
  </w:num>
  <w:num w:numId="23">
    <w:abstractNumId w:val="22"/>
  </w:num>
  <w:num w:numId="24">
    <w:abstractNumId w:val="21"/>
  </w:num>
  <w:num w:numId="25">
    <w:abstractNumId w:val="36"/>
  </w:num>
  <w:num w:numId="26">
    <w:abstractNumId w:val="19"/>
  </w:num>
  <w:num w:numId="27">
    <w:abstractNumId w:val="6"/>
  </w:num>
  <w:num w:numId="28">
    <w:abstractNumId w:val="37"/>
  </w:num>
  <w:num w:numId="29">
    <w:abstractNumId w:val="7"/>
  </w:num>
  <w:num w:numId="30">
    <w:abstractNumId w:val="16"/>
  </w:num>
  <w:num w:numId="31">
    <w:abstractNumId w:val="42"/>
  </w:num>
  <w:num w:numId="32">
    <w:abstractNumId w:val="11"/>
  </w:num>
  <w:num w:numId="33">
    <w:abstractNumId w:val="0"/>
  </w:num>
  <w:num w:numId="34">
    <w:abstractNumId w:val="4"/>
  </w:num>
  <w:num w:numId="35">
    <w:abstractNumId w:val="24"/>
  </w:num>
  <w:num w:numId="36">
    <w:abstractNumId w:val="13"/>
  </w:num>
  <w:num w:numId="37">
    <w:abstractNumId w:val="33"/>
  </w:num>
  <w:num w:numId="38">
    <w:abstractNumId w:val="10"/>
  </w:num>
  <w:num w:numId="39">
    <w:abstractNumId w:val="40"/>
  </w:num>
  <w:num w:numId="40">
    <w:abstractNumId w:val="47"/>
  </w:num>
  <w:num w:numId="41">
    <w:abstractNumId w:val="39"/>
  </w:num>
  <w:num w:numId="42">
    <w:abstractNumId w:val="44"/>
  </w:num>
  <w:num w:numId="43">
    <w:abstractNumId w:val="2"/>
  </w:num>
  <w:num w:numId="44">
    <w:abstractNumId w:val="20"/>
  </w:num>
  <w:num w:numId="45">
    <w:abstractNumId w:val="28"/>
  </w:num>
  <w:num w:numId="46">
    <w:abstractNumId w:val="3"/>
  </w:num>
  <w:num w:numId="47">
    <w:abstractNumId w:val="3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64"/>
    <w:rsid w:val="00010AFB"/>
    <w:rsid w:val="000F0A9A"/>
    <w:rsid w:val="000F7626"/>
    <w:rsid w:val="001068A4"/>
    <w:rsid w:val="00117CCA"/>
    <w:rsid w:val="00127BF8"/>
    <w:rsid w:val="00176486"/>
    <w:rsid w:val="001F4564"/>
    <w:rsid w:val="003D7563"/>
    <w:rsid w:val="003F03B4"/>
    <w:rsid w:val="0043676B"/>
    <w:rsid w:val="004433A5"/>
    <w:rsid w:val="004A2EEB"/>
    <w:rsid w:val="0051266B"/>
    <w:rsid w:val="007256F9"/>
    <w:rsid w:val="00764367"/>
    <w:rsid w:val="007B42A9"/>
    <w:rsid w:val="00907413"/>
    <w:rsid w:val="009D5989"/>
    <w:rsid w:val="00A71FE9"/>
    <w:rsid w:val="00A8164A"/>
    <w:rsid w:val="00BB4D78"/>
    <w:rsid w:val="00BC4E25"/>
    <w:rsid w:val="00CB2AB0"/>
    <w:rsid w:val="00D521D0"/>
    <w:rsid w:val="00DD7568"/>
    <w:rsid w:val="00E74F4C"/>
    <w:rsid w:val="00E768BE"/>
    <w:rsid w:val="00F702ED"/>
    <w:rsid w:val="00F91A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D7428-7FAC-4DCD-994F-A336FA43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ind w:left="16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010AFB"/>
    <w:rPr>
      <w:color w:val="0000FF" w:themeColor="hyperlink"/>
      <w:u w:val="single"/>
    </w:rPr>
  </w:style>
  <w:style w:type="paragraph" w:styleId="Cabealho">
    <w:name w:val="header"/>
    <w:basedOn w:val="Normal"/>
    <w:link w:val="CabealhoChar"/>
    <w:uiPriority w:val="99"/>
    <w:unhideWhenUsed/>
    <w:rsid w:val="003F03B4"/>
    <w:pPr>
      <w:tabs>
        <w:tab w:val="center" w:pos="4252"/>
        <w:tab w:val="right" w:pos="8504"/>
      </w:tabs>
    </w:pPr>
  </w:style>
  <w:style w:type="character" w:customStyle="1" w:styleId="CabealhoChar">
    <w:name w:val="Cabeçalho Char"/>
    <w:basedOn w:val="Fontepargpadro"/>
    <w:link w:val="Cabealho"/>
    <w:uiPriority w:val="99"/>
    <w:rsid w:val="003F03B4"/>
    <w:rPr>
      <w:rFonts w:ascii="Arial" w:eastAsia="Arial" w:hAnsi="Arial" w:cs="Arial"/>
      <w:lang w:val="pt-PT" w:eastAsia="pt-PT" w:bidi="pt-PT"/>
    </w:rPr>
  </w:style>
  <w:style w:type="paragraph" w:styleId="Rodap">
    <w:name w:val="footer"/>
    <w:basedOn w:val="Normal"/>
    <w:link w:val="RodapChar"/>
    <w:uiPriority w:val="99"/>
    <w:unhideWhenUsed/>
    <w:rsid w:val="003F03B4"/>
    <w:pPr>
      <w:tabs>
        <w:tab w:val="center" w:pos="4252"/>
        <w:tab w:val="right" w:pos="8504"/>
      </w:tabs>
    </w:pPr>
  </w:style>
  <w:style w:type="character" w:customStyle="1" w:styleId="RodapChar">
    <w:name w:val="Rodapé Char"/>
    <w:basedOn w:val="Fontepargpadro"/>
    <w:link w:val="Rodap"/>
    <w:uiPriority w:val="99"/>
    <w:rsid w:val="003F03B4"/>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montecarlo.sc.gov.br," TargetMode="External"/><Relationship Id="rId18" Type="http://schemas.openxmlformats.org/officeDocument/2006/relationships/header" Target="header8.xml"/><Relationship Id="rId26" Type="http://schemas.openxmlformats.org/officeDocument/2006/relationships/image" Target="media/image1.png"/><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4.png"/><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yperlink" Target="mailto:licitacao@montecarlo.sc.gov.br"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2.jpeg"/><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diariomunicipal.sc.gov.br/" TargetMode="Externa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19.xml"/><Relationship Id="rId38" Type="http://schemas.openxmlformats.org/officeDocument/2006/relationships/header" Target="header2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40</Pages>
  <Words>12407</Words>
  <Characters>67000</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Delcir</dc:creator>
  <cp:lastModifiedBy>ACER</cp:lastModifiedBy>
  <cp:revision>5</cp:revision>
  <dcterms:created xsi:type="dcterms:W3CDTF">2021-05-26T14:30:00Z</dcterms:created>
  <dcterms:modified xsi:type="dcterms:W3CDTF">2021-06-09T12:48:00Z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Creator">
    <vt:lpwstr>Microsoft® Word 2013</vt:lpwstr>
  </property>
  <property fmtid="{D5CDD505-2E9C-101B-9397-08002B2CF9AE}" pid="4" name="LastSaved">
    <vt:filetime>2018-11-03T00:00:00Z</vt:filetime>
  </property>
</Properties>
</file>