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E8" w:rsidRDefault="001D53E8" w:rsidP="00D858E3">
      <w:pPr>
        <w:spacing w:line="360" w:lineRule="auto"/>
        <w:rPr>
          <w:b/>
        </w:rPr>
      </w:pPr>
    </w:p>
    <w:p w:rsidR="001D53E8" w:rsidRDefault="001D53E8" w:rsidP="00D858E3">
      <w:pPr>
        <w:spacing w:line="360" w:lineRule="auto"/>
        <w:rPr>
          <w:b/>
        </w:rPr>
      </w:pPr>
    </w:p>
    <w:p w:rsidR="001D53E8" w:rsidRDefault="001D53E8" w:rsidP="00D858E3">
      <w:pPr>
        <w:spacing w:line="360" w:lineRule="auto"/>
        <w:rPr>
          <w:b/>
        </w:rPr>
      </w:pPr>
    </w:p>
    <w:p w:rsidR="001D53E8" w:rsidRDefault="001D53E8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1D53E8">
        <w:rPr>
          <w:b/>
        </w:rPr>
        <w:t>107</w:t>
      </w:r>
      <w:r>
        <w:rPr>
          <w:b/>
        </w:rPr>
        <w:t xml:space="preserve">/2020, DE </w:t>
      </w:r>
      <w:r w:rsidR="001D53E8">
        <w:rPr>
          <w:b/>
        </w:rPr>
        <w:t>16</w:t>
      </w:r>
      <w:r>
        <w:rPr>
          <w:b/>
        </w:rPr>
        <w:t xml:space="preserve"> DE </w:t>
      </w:r>
      <w:r w:rsidR="00220D29">
        <w:rPr>
          <w:b/>
        </w:rPr>
        <w:t>NOVEMBRO</w:t>
      </w:r>
      <w:r>
        <w:rPr>
          <w:b/>
        </w:rPr>
        <w:t xml:space="preserve">  DE 2020.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>DISPÕES SOBRE O REMANEJAMENTO DE DOTAÇÕES ORÇAMENTÁRIAS QUE TRATA O ART. 24 INCISO IV DA  LEI Nº 1166 DE 15 DE OUTUBRO DE 2019.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1166/2019 de 15 de outubro de 2019 na importância de R$ </w:t>
      </w:r>
      <w:r w:rsidR="00347F3C">
        <w:rPr>
          <w:color w:val="000000"/>
        </w:rPr>
        <w:t>857</w:t>
      </w:r>
      <w:r w:rsidR="00F339C4">
        <w:rPr>
          <w:color w:val="000000"/>
        </w:rPr>
        <w:t>.</w:t>
      </w:r>
      <w:r w:rsidR="00D02B01">
        <w:rPr>
          <w:color w:val="000000"/>
        </w:rPr>
        <w:t>000,00</w:t>
      </w:r>
      <w:r w:rsidRPr="002C147E">
        <w:rPr>
          <w:color w:val="000000"/>
        </w:rPr>
        <w:t xml:space="preserve"> (</w:t>
      </w:r>
      <w:r w:rsidR="00347F3C">
        <w:rPr>
          <w:color w:val="000000"/>
        </w:rPr>
        <w:t>oitocentos e cinqüenta e sete</w:t>
      </w:r>
      <w:r w:rsidRPr="002C147E">
        <w:rPr>
          <w:color w:val="000000"/>
        </w:rPr>
        <w:t xml:space="preserve"> mil 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</w:t>
      </w:r>
      <w:r w:rsidR="00347F3C">
        <w:rPr>
          <w:color w:val="000000"/>
        </w:rPr>
        <w:t>s</w:t>
      </w:r>
      <w:r w:rsidRPr="002C147E">
        <w:rPr>
          <w:color w:val="000000"/>
        </w:rPr>
        <w:t xml:space="preserve"> dotaç</w:t>
      </w:r>
      <w:r w:rsidR="00347F3C">
        <w:rPr>
          <w:color w:val="000000"/>
        </w:rPr>
        <w:t>ões o</w:t>
      </w:r>
      <w:r w:rsidRPr="002C147E">
        <w:rPr>
          <w:color w:val="000000"/>
        </w:rPr>
        <w:t>rçamentária abaixo discriminada.</w:t>
      </w:r>
    </w:p>
    <w:p w:rsidR="00D858E3" w:rsidRDefault="00D858E3" w:rsidP="00D858E3">
      <w:pPr>
        <w:spacing w:line="276" w:lineRule="auto"/>
        <w:jc w:val="both"/>
        <w:rPr>
          <w:b/>
        </w:rPr>
      </w:pPr>
    </w:p>
    <w:p w:rsidR="00D95744" w:rsidRDefault="00D95744" w:rsidP="00D858E3">
      <w:pPr>
        <w:spacing w:line="276" w:lineRule="auto"/>
        <w:jc w:val="both"/>
        <w:rPr>
          <w:b/>
        </w:rPr>
      </w:pPr>
    </w:p>
    <w:p w:rsidR="00D95744" w:rsidRPr="00CA21A2" w:rsidRDefault="00D95744" w:rsidP="00D9574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D95744" w:rsidRPr="00CA21A2" w:rsidRDefault="00D95744" w:rsidP="00D9574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D95744" w:rsidRPr="00CA21A2" w:rsidRDefault="00D95744" w:rsidP="00D957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D95744" w:rsidRPr="00CA21A2" w:rsidRDefault="00D95744" w:rsidP="00D9574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64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D95744" w:rsidRPr="00AC774D" w:rsidRDefault="00D95744" w:rsidP="00D9574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oitenta mil reais</w:t>
      </w:r>
      <w:r w:rsidRPr="00CA2302">
        <w:rPr>
          <w:color w:val="000000"/>
        </w:rPr>
        <w:t>)</w:t>
      </w:r>
    </w:p>
    <w:p w:rsidR="00D95744" w:rsidRDefault="00D95744" w:rsidP="00D957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250C8" w:rsidRPr="00CA21A2" w:rsidRDefault="00D250C8" w:rsidP="00D250C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D250C8" w:rsidRPr="00CA21A2" w:rsidRDefault="00D250C8" w:rsidP="00D250C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D250C8" w:rsidRPr="00CA21A2" w:rsidRDefault="00D250C8" w:rsidP="00D250C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Escolar</w:t>
      </w:r>
    </w:p>
    <w:p w:rsidR="00D250C8" w:rsidRPr="00CA21A2" w:rsidRDefault="00D250C8" w:rsidP="00D250C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189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D250C8" w:rsidRPr="00AC774D" w:rsidRDefault="00D250C8" w:rsidP="00D250C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484911">
        <w:rPr>
          <w:b/>
          <w:color w:val="000000"/>
        </w:rPr>
        <w:t>440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484911">
        <w:rPr>
          <w:color w:val="000000"/>
        </w:rPr>
        <w:t>quatrocentos e quarenta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D250C8" w:rsidRDefault="00D250C8" w:rsidP="00D250C8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84911" w:rsidRPr="00CA21A2" w:rsidRDefault="00484911" w:rsidP="0048491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484911" w:rsidRPr="00CA21A2" w:rsidRDefault="00484911" w:rsidP="0048491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484911" w:rsidRPr="00CA21A2" w:rsidRDefault="00484911" w:rsidP="0048491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Escolar</w:t>
      </w:r>
    </w:p>
    <w:p w:rsidR="00484911" w:rsidRPr="00CA21A2" w:rsidRDefault="00484911" w:rsidP="0048491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190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484911" w:rsidRPr="00AC774D" w:rsidRDefault="00484911" w:rsidP="0048491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83.000,00</w:t>
      </w:r>
      <w:r w:rsidRPr="00CA2302">
        <w:rPr>
          <w:color w:val="000000"/>
        </w:rPr>
        <w:t xml:space="preserve"> (</w:t>
      </w:r>
      <w:r>
        <w:rPr>
          <w:color w:val="000000"/>
        </w:rPr>
        <w:t>oitenta</w:t>
      </w:r>
      <w:r w:rsidR="000F25A2">
        <w:rPr>
          <w:color w:val="000000"/>
        </w:rPr>
        <w:t xml:space="preserve"> e três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D95744" w:rsidRPr="002C147E" w:rsidRDefault="00D95744" w:rsidP="00D858E3">
      <w:pPr>
        <w:spacing w:line="276" w:lineRule="auto"/>
        <w:jc w:val="both"/>
        <w:rPr>
          <w:b/>
        </w:rPr>
      </w:pPr>
    </w:p>
    <w:p w:rsidR="00590BA7" w:rsidRDefault="00590BA7" w:rsidP="00D17DEE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D17DEE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D17DEE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D17DEE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D17DEE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D17DEE">
      <w:pPr>
        <w:spacing w:line="276" w:lineRule="auto"/>
        <w:jc w:val="both"/>
        <w:rPr>
          <w:b/>
          <w:sz w:val="22"/>
          <w:szCs w:val="22"/>
        </w:rPr>
      </w:pP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D17DEE" w:rsidRPr="00CA21A2" w:rsidRDefault="00D17DEE" w:rsidP="00D17D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7</w:t>
      </w:r>
      <w:r w:rsidR="00941E80">
        <w:rPr>
          <w:b/>
          <w:sz w:val="22"/>
          <w:szCs w:val="22"/>
        </w:rPr>
        <w:t>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</w:t>
      </w:r>
      <w:r w:rsidR="00941E80">
        <w:rPr>
          <w:b/>
          <w:sz w:val="22"/>
          <w:szCs w:val="22"/>
        </w:rPr>
        <w:t>8</w:t>
      </w:r>
    </w:p>
    <w:p w:rsidR="00D17DEE" w:rsidRPr="00AC774D" w:rsidRDefault="00D17DEE" w:rsidP="00D17DE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240.000,00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duzentos e quarenta mil reais</w:t>
      </w:r>
      <w:r w:rsidRPr="00CA2302">
        <w:rPr>
          <w:color w:val="000000"/>
        </w:rPr>
        <w:t>)</w:t>
      </w:r>
    </w:p>
    <w:p w:rsidR="00D95744" w:rsidRPr="00CA21A2" w:rsidRDefault="00D95744" w:rsidP="00D9574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D95744" w:rsidRPr="00CA21A2" w:rsidRDefault="00D95744" w:rsidP="00D9574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D95744" w:rsidRPr="00CA21A2" w:rsidRDefault="00D95744" w:rsidP="00D957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D95744" w:rsidRPr="00CA21A2" w:rsidRDefault="00D95744" w:rsidP="00D9574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78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D95744" w:rsidRPr="00AC774D" w:rsidRDefault="00D95744" w:rsidP="00D9574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14.000,00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quatorze mil reais</w:t>
      </w:r>
      <w:r w:rsidRPr="00CA2302">
        <w:rPr>
          <w:color w:val="000000"/>
        </w:rPr>
        <w:t>)</w:t>
      </w:r>
    </w:p>
    <w:p w:rsidR="00D95744" w:rsidRDefault="00D95744" w:rsidP="00D957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C147E" w:rsidRDefault="002C147E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</w:t>
      </w:r>
      <w:r w:rsidR="00D0389B">
        <w:t>s</w:t>
      </w:r>
      <w:r w:rsidRPr="00CA2302">
        <w:t xml:space="preserve"> valor</w:t>
      </w:r>
      <w:r w:rsidR="00D0389B">
        <w:t>es</w:t>
      </w:r>
      <w:r w:rsidRPr="00CA2302">
        <w:t xml:space="preserve"> da</w:t>
      </w:r>
      <w:r w:rsidR="00D0389B">
        <w:t>s</w:t>
      </w:r>
      <w:r w:rsidRPr="00CA2302">
        <w:t xml:space="preserve"> dota</w:t>
      </w:r>
      <w:r>
        <w:t>ç</w:t>
      </w:r>
      <w:r w:rsidR="00D0389B">
        <w:t>ões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3B5D0C" w:rsidRDefault="003B5D0C" w:rsidP="002C147E">
      <w:pPr>
        <w:ind w:firstLine="709"/>
        <w:jc w:val="both"/>
        <w:rPr>
          <w:b/>
        </w:rPr>
      </w:pP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63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3B5D0C" w:rsidRPr="00AC774D" w:rsidRDefault="003B5D0C" w:rsidP="003B5D0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oitenta mil reais</w:t>
      </w:r>
      <w:r w:rsidRPr="00CA2302">
        <w:rPr>
          <w:color w:val="000000"/>
        </w:rPr>
        <w:t>)</w:t>
      </w:r>
    </w:p>
    <w:p w:rsidR="003B5D0C" w:rsidRDefault="003B5D0C" w:rsidP="003B5D0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Escolar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F90E46">
        <w:rPr>
          <w:b/>
          <w:sz w:val="22"/>
          <w:szCs w:val="22"/>
        </w:rPr>
        <w:t>71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F90E46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3B5D0C" w:rsidRPr="00AC774D" w:rsidRDefault="003B5D0C" w:rsidP="003B5D0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440.000,00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quatrocentos e quarenta mil reais</w:t>
      </w:r>
      <w:r w:rsidRPr="00CA2302">
        <w:rPr>
          <w:color w:val="000000"/>
        </w:rPr>
        <w:t>)</w:t>
      </w:r>
    </w:p>
    <w:p w:rsidR="003B5D0C" w:rsidRDefault="003B5D0C" w:rsidP="003B5D0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Escolar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A01AB7">
        <w:rPr>
          <w:b/>
          <w:sz w:val="22"/>
          <w:szCs w:val="22"/>
        </w:rPr>
        <w:t>71</w:t>
      </w:r>
      <w:r w:rsidRPr="00CA21A2">
        <w:rPr>
          <w:b/>
          <w:sz w:val="22"/>
          <w:szCs w:val="22"/>
        </w:rPr>
        <w:t xml:space="preserve">– </w:t>
      </w:r>
      <w:r w:rsidR="00A01AB7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A01AB7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</w:t>
      </w:r>
      <w:r w:rsidR="00750C14">
        <w:rPr>
          <w:b/>
          <w:sz w:val="22"/>
          <w:szCs w:val="22"/>
        </w:rPr>
        <w:t>8</w:t>
      </w:r>
    </w:p>
    <w:p w:rsidR="003B5D0C" w:rsidRPr="00AC774D" w:rsidRDefault="003B5D0C" w:rsidP="003B5D0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83.000,00</w:t>
      </w:r>
      <w:r w:rsidRPr="00CA2302">
        <w:rPr>
          <w:color w:val="000000"/>
        </w:rPr>
        <w:t xml:space="preserve"> (</w:t>
      </w:r>
      <w:r>
        <w:rPr>
          <w:color w:val="000000"/>
        </w:rPr>
        <w:t>oitenta</w:t>
      </w:r>
      <w:r w:rsidR="00B50278">
        <w:rPr>
          <w:color w:val="000000"/>
        </w:rPr>
        <w:t xml:space="preserve"> e três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3B5D0C" w:rsidRPr="002C147E" w:rsidRDefault="003B5D0C" w:rsidP="003B5D0C">
      <w:pPr>
        <w:spacing w:line="276" w:lineRule="auto"/>
        <w:jc w:val="both"/>
        <w:rPr>
          <w:b/>
        </w:rPr>
      </w:pP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7</w:t>
      </w:r>
      <w:r w:rsidR="005F3DBB"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</w:t>
      </w:r>
      <w:r w:rsidR="005F3DBB">
        <w:rPr>
          <w:b/>
          <w:sz w:val="22"/>
          <w:szCs w:val="22"/>
        </w:rPr>
        <w:t>9</w:t>
      </w:r>
    </w:p>
    <w:p w:rsidR="003B5D0C" w:rsidRPr="00AC774D" w:rsidRDefault="003B5D0C" w:rsidP="003B5D0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240.000,00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duzentos e quarenta mil reais</w:t>
      </w:r>
      <w:r w:rsidRPr="00CA2302">
        <w:rPr>
          <w:color w:val="000000"/>
        </w:rPr>
        <w:t>)</w:t>
      </w:r>
    </w:p>
    <w:p w:rsidR="003B5D0C" w:rsidRDefault="003B5D0C" w:rsidP="003B5D0C">
      <w:pPr>
        <w:ind w:firstLine="709"/>
        <w:jc w:val="both"/>
        <w:rPr>
          <w:b/>
        </w:rPr>
      </w:pPr>
    </w:p>
    <w:p w:rsidR="00590BA7" w:rsidRDefault="00590BA7" w:rsidP="003B5D0C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3B5D0C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3B5D0C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3B5D0C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3B5D0C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3B5D0C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3B5D0C">
      <w:pPr>
        <w:spacing w:line="276" w:lineRule="auto"/>
        <w:jc w:val="both"/>
        <w:rPr>
          <w:b/>
          <w:sz w:val="22"/>
          <w:szCs w:val="22"/>
        </w:rPr>
      </w:pPr>
    </w:p>
    <w:p w:rsidR="00590BA7" w:rsidRDefault="00590BA7" w:rsidP="003B5D0C">
      <w:pPr>
        <w:spacing w:line="276" w:lineRule="auto"/>
        <w:jc w:val="both"/>
        <w:rPr>
          <w:b/>
          <w:sz w:val="22"/>
          <w:szCs w:val="22"/>
        </w:rPr>
      </w:pP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3B5D0C" w:rsidRPr="00CA21A2" w:rsidRDefault="003B5D0C" w:rsidP="003B5D0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703A5C">
        <w:rPr>
          <w:b/>
          <w:sz w:val="22"/>
          <w:szCs w:val="22"/>
        </w:rPr>
        <w:t>83</w:t>
      </w:r>
      <w:r w:rsidRPr="00CA21A2">
        <w:rPr>
          <w:b/>
          <w:sz w:val="22"/>
          <w:szCs w:val="22"/>
        </w:rPr>
        <w:t xml:space="preserve"> – </w:t>
      </w:r>
      <w:r w:rsidR="00102771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102771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102771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3B5D0C" w:rsidRPr="00AC774D" w:rsidRDefault="003B5D0C" w:rsidP="003B5D0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14.000,00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quatorze mil reais</w:t>
      </w:r>
      <w:r w:rsidRPr="00CA2302">
        <w:rPr>
          <w:color w:val="000000"/>
        </w:rPr>
        <w:t>)</w:t>
      </w:r>
    </w:p>
    <w:p w:rsidR="00D858E3" w:rsidRDefault="00D858E3" w:rsidP="00D858E3">
      <w:pPr>
        <w:ind w:firstLine="709"/>
        <w:jc w:val="both"/>
        <w:rPr>
          <w:b/>
        </w:rPr>
      </w:pPr>
    </w:p>
    <w:p w:rsidR="001D53E8" w:rsidRDefault="00D858E3" w:rsidP="00D858E3">
      <w:pPr>
        <w:jc w:val="both"/>
        <w:rPr>
          <w:b/>
        </w:rPr>
      </w:pPr>
      <w:r>
        <w:rPr>
          <w:b/>
        </w:rPr>
        <w:t xml:space="preserve">         </w:t>
      </w:r>
    </w:p>
    <w:p w:rsidR="001D53E8" w:rsidRDefault="001D53E8" w:rsidP="00D858E3">
      <w:pPr>
        <w:jc w:val="both"/>
        <w:rPr>
          <w:b/>
        </w:rPr>
      </w:pPr>
    </w:p>
    <w:p w:rsidR="001D53E8" w:rsidRDefault="001D53E8" w:rsidP="00D858E3">
      <w:pPr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Art. 3°.</w:t>
      </w:r>
      <w:r>
        <w:t xml:space="preserve"> Este Decreto entrará em vigor na data de sua publicação.</w:t>
      </w:r>
    </w:p>
    <w:p w:rsidR="001D53E8" w:rsidRDefault="001D53E8" w:rsidP="00D858E3">
      <w:pPr>
        <w:jc w:val="both"/>
      </w:pPr>
    </w:p>
    <w:p w:rsidR="00D858E3" w:rsidRPr="001D53E8" w:rsidRDefault="00D858E3" w:rsidP="00D858E3">
      <w:pPr>
        <w:jc w:val="both"/>
        <w:rPr>
          <w:b/>
        </w:rPr>
      </w:pPr>
      <w:r>
        <w:rPr>
          <w:b/>
        </w:rPr>
        <w:t xml:space="preserve"> Art. 4°.</w:t>
      </w:r>
      <w:r>
        <w:t xml:space="preserve"> Ficam revogadas as disposições em contrário.</w:t>
      </w:r>
    </w:p>
    <w:p w:rsidR="001D53E8" w:rsidRDefault="001D53E8" w:rsidP="00D858E3">
      <w:pPr>
        <w:spacing w:line="360" w:lineRule="auto"/>
        <w:ind w:firstLine="708"/>
        <w:jc w:val="both"/>
      </w:pPr>
    </w:p>
    <w:p w:rsidR="001D53E8" w:rsidRDefault="001D53E8" w:rsidP="00D858E3">
      <w:pPr>
        <w:spacing w:line="360" w:lineRule="auto"/>
        <w:ind w:firstLine="708"/>
        <w:jc w:val="both"/>
      </w:pPr>
    </w:p>
    <w:p w:rsidR="001D53E8" w:rsidRDefault="001D53E8" w:rsidP="00D858E3">
      <w:pPr>
        <w:spacing w:line="360" w:lineRule="auto"/>
        <w:ind w:firstLine="708"/>
        <w:jc w:val="both"/>
      </w:pPr>
    </w:p>
    <w:p w:rsidR="001D53E8" w:rsidRDefault="001D53E8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347F3C">
        <w:t>1</w:t>
      </w:r>
      <w:r w:rsidR="001D53E8">
        <w:t>6</w:t>
      </w:r>
      <w:r>
        <w:t xml:space="preserve"> de </w:t>
      </w:r>
      <w:r w:rsidR="00220D29">
        <w:t>novembro</w:t>
      </w:r>
      <w:r>
        <w:t xml:space="preserve"> de 2020.</w:t>
      </w:r>
    </w:p>
    <w:p w:rsidR="003B5D0C" w:rsidRDefault="003B5D0C" w:rsidP="00D858E3">
      <w:pPr>
        <w:jc w:val="center"/>
        <w:rPr>
          <w:b/>
        </w:rPr>
      </w:pPr>
    </w:p>
    <w:p w:rsidR="001D53E8" w:rsidRDefault="001D53E8" w:rsidP="00D858E3">
      <w:pPr>
        <w:jc w:val="center"/>
        <w:rPr>
          <w:b/>
        </w:rPr>
      </w:pPr>
    </w:p>
    <w:p w:rsidR="001D53E8" w:rsidRDefault="001D53E8" w:rsidP="00D858E3">
      <w:pPr>
        <w:jc w:val="center"/>
        <w:rPr>
          <w:b/>
        </w:rPr>
      </w:pPr>
    </w:p>
    <w:p w:rsidR="001D53E8" w:rsidRDefault="001D53E8" w:rsidP="00D858E3">
      <w:pPr>
        <w:jc w:val="center"/>
        <w:rPr>
          <w:b/>
        </w:rPr>
      </w:pPr>
    </w:p>
    <w:p w:rsidR="00D858E3" w:rsidRDefault="00D858E3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Prefeita Municipal</w:t>
      </w:r>
    </w:p>
    <w:sectPr w:rsidR="00D858E3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B006F"/>
    <w:rsid w:val="000F25A2"/>
    <w:rsid w:val="00102771"/>
    <w:rsid w:val="001D53E8"/>
    <w:rsid w:val="00220D29"/>
    <w:rsid w:val="00231082"/>
    <w:rsid w:val="00263607"/>
    <w:rsid w:val="00277141"/>
    <w:rsid w:val="002C147E"/>
    <w:rsid w:val="00340CEE"/>
    <w:rsid w:val="00347F3C"/>
    <w:rsid w:val="003B5D0C"/>
    <w:rsid w:val="00484911"/>
    <w:rsid w:val="00515FBF"/>
    <w:rsid w:val="00590BA7"/>
    <w:rsid w:val="005F3DBB"/>
    <w:rsid w:val="00655544"/>
    <w:rsid w:val="00703A5C"/>
    <w:rsid w:val="00750C14"/>
    <w:rsid w:val="00764BC9"/>
    <w:rsid w:val="007F788B"/>
    <w:rsid w:val="00836E5E"/>
    <w:rsid w:val="00854B7D"/>
    <w:rsid w:val="008B6F18"/>
    <w:rsid w:val="00941E80"/>
    <w:rsid w:val="00A01AB7"/>
    <w:rsid w:val="00A039D3"/>
    <w:rsid w:val="00A75DDD"/>
    <w:rsid w:val="00B50278"/>
    <w:rsid w:val="00B82CE6"/>
    <w:rsid w:val="00B95EF7"/>
    <w:rsid w:val="00CB45E7"/>
    <w:rsid w:val="00D02B01"/>
    <w:rsid w:val="00D0389B"/>
    <w:rsid w:val="00D17DEE"/>
    <w:rsid w:val="00D250C8"/>
    <w:rsid w:val="00D858E3"/>
    <w:rsid w:val="00D95744"/>
    <w:rsid w:val="00E25A38"/>
    <w:rsid w:val="00ED0C0E"/>
    <w:rsid w:val="00F339C4"/>
    <w:rsid w:val="00F675C6"/>
    <w:rsid w:val="00F83FAC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5</cp:revision>
  <dcterms:created xsi:type="dcterms:W3CDTF">2020-11-16T13:31:00Z</dcterms:created>
  <dcterms:modified xsi:type="dcterms:W3CDTF">2020-11-16T13:38:00Z</dcterms:modified>
</cp:coreProperties>
</file>