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C77C34">
        <w:rPr>
          <w:b/>
        </w:rPr>
        <w:t>16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504AF4">
        <w:rPr>
          <w:b/>
        </w:rPr>
        <w:t>13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504AF4">
        <w:rPr>
          <w:b/>
        </w:rPr>
        <w:t>FEVEREIRO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504AF4">
        <w:rPr>
          <w:color w:val="000000"/>
        </w:rPr>
        <w:t>89.722,61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504AF4">
        <w:rPr>
          <w:color w:val="000000"/>
        </w:rPr>
        <w:t>oitenta</w:t>
      </w:r>
      <w:proofErr w:type="gramStart"/>
      <w:r w:rsidR="00504AF4">
        <w:rPr>
          <w:color w:val="000000"/>
        </w:rPr>
        <w:t xml:space="preserve"> </w:t>
      </w:r>
      <w:r w:rsidR="005563AC" w:rsidRPr="00CA21A2">
        <w:rPr>
          <w:color w:val="000000"/>
        </w:rPr>
        <w:t xml:space="preserve"> </w:t>
      </w:r>
      <w:proofErr w:type="gramEnd"/>
      <w:r w:rsidR="005563AC" w:rsidRPr="00CA21A2">
        <w:rPr>
          <w:color w:val="000000"/>
        </w:rPr>
        <w:t xml:space="preserve">e </w:t>
      </w:r>
      <w:r w:rsidR="00504AF4">
        <w:rPr>
          <w:color w:val="000000"/>
        </w:rPr>
        <w:t>nove</w:t>
      </w:r>
      <w:r w:rsidR="005563AC" w:rsidRPr="00CA21A2">
        <w:rPr>
          <w:color w:val="000000"/>
        </w:rPr>
        <w:t xml:space="preserve"> mil </w:t>
      </w:r>
      <w:r w:rsidR="00504AF4">
        <w:rPr>
          <w:color w:val="000000"/>
        </w:rPr>
        <w:t>sete</w:t>
      </w:r>
      <w:r w:rsidR="005563AC" w:rsidRPr="00CA21A2">
        <w:rPr>
          <w:color w:val="000000"/>
        </w:rPr>
        <w:t xml:space="preserve">centos e </w:t>
      </w:r>
      <w:r w:rsidR="00504AF4">
        <w:rPr>
          <w:color w:val="000000"/>
        </w:rPr>
        <w:t>vinte dois</w:t>
      </w:r>
      <w:r w:rsidR="005563AC" w:rsidRPr="00CA21A2">
        <w:rPr>
          <w:color w:val="000000"/>
        </w:rPr>
        <w:t xml:space="preserve"> reais e se</w:t>
      </w:r>
      <w:r w:rsidR="00504AF4">
        <w:rPr>
          <w:color w:val="000000"/>
        </w:rPr>
        <w:t>sse</w:t>
      </w:r>
      <w:r w:rsidR="005563AC" w:rsidRPr="00CA21A2">
        <w:rPr>
          <w:color w:val="000000"/>
        </w:rPr>
        <w:t>nta</w:t>
      </w:r>
      <w:r w:rsidR="00504AF4">
        <w:rPr>
          <w:color w:val="000000"/>
        </w:rPr>
        <w:t xml:space="preserve"> um</w:t>
      </w:r>
      <w:r w:rsidR="005563AC" w:rsidRPr="00CA21A2">
        <w:rPr>
          <w:color w:val="000000"/>
        </w:rPr>
        <w:t xml:space="preserve"> centavos</w:t>
      </w:r>
      <w:r w:rsidRPr="00CA21A2">
        <w:rPr>
          <w:color w:val="000000"/>
        </w:rPr>
        <w:t xml:space="preserve">) </w:t>
      </w:r>
      <w:proofErr w:type="gramStart"/>
      <w:r w:rsidRPr="00CA21A2">
        <w:rPr>
          <w:color w:val="000000"/>
        </w:rPr>
        <w:t>para</w:t>
      </w:r>
      <w:proofErr w:type="gramEnd"/>
      <w:r w:rsidRPr="00CA21A2">
        <w:rPr>
          <w:color w:val="000000"/>
        </w:rPr>
        <w:t xml:space="preserve">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563AC" w:rsidRPr="00CA21A2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504AF4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>de Infra-Estrutura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504AF4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 w:rsidR="00E81D83" w:rsidRPr="00CA21A2">
        <w:rPr>
          <w:b/>
          <w:sz w:val="22"/>
          <w:szCs w:val="22"/>
        </w:rPr>
        <w:t xml:space="preserve">Departamento de </w:t>
      </w:r>
      <w:r w:rsidR="00504AF4">
        <w:rPr>
          <w:b/>
          <w:sz w:val="22"/>
          <w:szCs w:val="22"/>
        </w:rPr>
        <w:t>Obras Públicas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5563AC" w:rsidRPr="00CA21A2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504AF4">
        <w:rPr>
          <w:b/>
          <w:sz w:val="22"/>
          <w:szCs w:val="22"/>
        </w:rPr>
        <w:t>Pavimentação de Ruas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21186C">
        <w:rPr>
          <w:b/>
          <w:sz w:val="22"/>
          <w:szCs w:val="22"/>
        </w:rPr>
        <w:t>150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5563AC" w:rsidRPr="00CA21A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3</w:t>
      </w:r>
      <w:r w:rsidR="000F08F4">
        <w:rPr>
          <w:b/>
          <w:sz w:val="22"/>
          <w:szCs w:val="22"/>
        </w:rPr>
        <w:t>4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504AF4">
        <w:rPr>
          <w:b/>
          <w:sz w:val="22"/>
          <w:szCs w:val="22"/>
        </w:rPr>
        <w:t>89.722,61</w:t>
      </w:r>
      <w:r w:rsidRPr="00CA21A2">
        <w:rPr>
          <w:b/>
          <w:color w:val="000000"/>
          <w:sz w:val="22"/>
          <w:szCs w:val="22"/>
        </w:rPr>
        <w:t xml:space="preserve"> (</w:t>
      </w:r>
      <w:r w:rsidR="00504AF4">
        <w:rPr>
          <w:color w:val="000000"/>
        </w:rPr>
        <w:t>oitenta</w:t>
      </w:r>
      <w:r w:rsidR="00C77C34">
        <w:rPr>
          <w:color w:val="000000"/>
        </w:rPr>
        <w:t xml:space="preserve"> </w:t>
      </w:r>
      <w:r w:rsidR="00504AF4" w:rsidRPr="00CA21A2">
        <w:rPr>
          <w:color w:val="000000"/>
        </w:rPr>
        <w:t xml:space="preserve">e </w:t>
      </w:r>
      <w:r w:rsidR="00504AF4">
        <w:rPr>
          <w:color w:val="000000"/>
        </w:rPr>
        <w:t>nove</w:t>
      </w:r>
      <w:r w:rsidR="00504AF4" w:rsidRPr="00CA21A2">
        <w:rPr>
          <w:color w:val="000000"/>
        </w:rPr>
        <w:t xml:space="preserve"> mil </w:t>
      </w:r>
      <w:r w:rsidR="00504AF4">
        <w:rPr>
          <w:color w:val="000000"/>
        </w:rPr>
        <w:t>sete</w:t>
      </w:r>
      <w:r w:rsidR="00504AF4" w:rsidRPr="00CA21A2">
        <w:rPr>
          <w:color w:val="000000"/>
        </w:rPr>
        <w:t xml:space="preserve">centos e </w:t>
      </w:r>
      <w:r w:rsidR="00504AF4">
        <w:rPr>
          <w:color w:val="000000"/>
        </w:rPr>
        <w:t>vinte dois</w:t>
      </w:r>
      <w:r w:rsidR="00504AF4" w:rsidRPr="00CA21A2">
        <w:rPr>
          <w:color w:val="000000"/>
        </w:rPr>
        <w:t xml:space="preserve"> reais e se</w:t>
      </w:r>
      <w:r w:rsidR="00504AF4">
        <w:rPr>
          <w:color w:val="000000"/>
        </w:rPr>
        <w:t>sse</w:t>
      </w:r>
      <w:r w:rsidR="00504AF4" w:rsidRPr="00CA21A2">
        <w:rPr>
          <w:color w:val="000000"/>
        </w:rPr>
        <w:t>nta</w:t>
      </w:r>
      <w:r w:rsidR="00504AF4">
        <w:rPr>
          <w:color w:val="000000"/>
        </w:rPr>
        <w:t xml:space="preserve"> um</w:t>
      </w:r>
      <w:r w:rsidR="00504AF4" w:rsidRPr="00CA21A2">
        <w:rPr>
          <w:color w:val="000000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504AF4">
        <w:t>13</w:t>
      </w:r>
      <w:r w:rsidR="008236D1" w:rsidRPr="00CA21A2">
        <w:t xml:space="preserve"> </w:t>
      </w:r>
      <w:r w:rsidRPr="00CA21A2">
        <w:t xml:space="preserve">de </w:t>
      </w:r>
      <w:r w:rsidR="00CB1BD6">
        <w:t>fevereiro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44195B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195B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41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77C34"/>
    <w:rsid w:val="00C813BA"/>
    <w:rsid w:val="00C86FC4"/>
    <w:rsid w:val="00C8732B"/>
    <w:rsid w:val="00C9639C"/>
    <w:rsid w:val="00CA21A2"/>
    <w:rsid w:val="00CA2302"/>
    <w:rsid w:val="00CB1BD6"/>
    <w:rsid w:val="00CB21FE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B62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6D92-13C7-4601-87EA-A5618A1A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2016-12-30T16:37:00Z</cp:lastPrinted>
  <dcterms:created xsi:type="dcterms:W3CDTF">2020-02-13T17:27:00Z</dcterms:created>
  <dcterms:modified xsi:type="dcterms:W3CDTF">2020-02-13T17:28:00Z</dcterms:modified>
</cp:coreProperties>
</file>