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5" w:rsidRDefault="00332E95" w:rsidP="00142239">
      <w:pPr>
        <w:pStyle w:val="Corpodetexto"/>
        <w:spacing w:line="360" w:lineRule="auto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:rsidR="00DD6D27" w:rsidRDefault="00DD6D27" w:rsidP="00142239">
      <w:pPr>
        <w:pStyle w:val="Corpodetexto"/>
        <w:spacing w:line="360" w:lineRule="auto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:rsidR="00DD6D27" w:rsidRDefault="00DD6D27" w:rsidP="00142239">
      <w:pPr>
        <w:pStyle w:val="Corpodetexto"/>
        <w:spacing w:line="360" w:lineRule="auto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:rsidR="00DD6D27" w:rsidRDefault="00DD6D27" w:rsidP="00142239">
      <w:pPr>
        <w:pStyle w:val="Corpodetexto"/>
        <w:spacing w:line="360" w:lineRule="auto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:rsidR="00DD6D27" w:rsidRDefault="00DD6D27" w:rsidP="00142239">
      <w:pPr>
        <w:pStyle w:val="Corpodetexto"/>
        <w:spacing w:line="360" w:lineRule="auto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:rsidR="00DD6D27" w:rsidRPr="00142239" w:rsidRDefault="00DD6D27" w:rsidP="0014223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Ttulo1"/>
        <w:spacing w:before="142" w:line="360" w:lineRule="auto"/>
        <w:ind w:left="0"/>
        <w:jc w:val="center"/>
        <w:rPr>
          <w:rFonts w:ascii="Arial" w:hAnsi="Arial" w:cs="Arial"/>
        </w:rPr>
      </w:pPr>
      <w:r w:rsidRPr="00142239">
        <w:rPr>
          <w:rFonts w:ascii="Arial" w:hAnsi="Arial" w:cs="Arial"/>
        </w:rPr>
        <w:t xml:space="preserve">DECRETO Nº </w:t>
      </w:r>
      <w:r w:rsidR="007C5403">
        <w:rPr>
          <w:rFonts w:ascii="Arial" w:hAnsi="Arial" w:cs="Arial"/>
        </w:rPr>
        <w:t>110</w:t>
      </w:r>
      <w:r w:rsidR="00FC161F" w:rsidRPr="00142239">
        <w:rPr>
          <w:rFonts w:ascii="Arial" w:hAnsi="Arial" w:cs="Arial"/>
        </w:rPr>
        <w:t xml:space="preserve">/2019, DE </w:t>
      </w:r>
      <w:r w:rsidR="00F51F62">
        <w:rPr>
          <w:rFonts w:ascii="Arial" w:hAnsi="Arial" w:cs="Arial"/>
        </w:rPr>
        <w:t>16</w:t>
      </w:r>
      <w:r w:rsidRPr="00142239">
        <w:rPr>
          <w:rFonts w:ascii="Arial" w:hAnsi="Arial" w:cs="Arial"/>
        </w:rPr>
        <w:t xml:space="preserve"> DE </w:t>
      </w:r>
      <w:r w:rsidR="00FC161F" w:rsidRPr="00142239">
        <w:rPr>
          <w:rFonts w:ascii="Arial" w:hAnsi="Arial" w:cs="Arial"/>
        </w:rPr>
        <w:t>DEZEMBRO DE 2019</w:t>
      </w:r>
      <w:r w:rsidRPr="00142239">
        <w:rPr>
          <w:rFonts w:ascii="Arial" w:hAnsi="Arial" w:cs="Arial"/>
        </w:rPr>
        <w:t>.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332E95" w:rsidP="00142239">
      <w:pPr>
        <w:pStyle w:val="Corpodetexto"/>
        <w:spacing w:before="9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1A45BE" w:rsidP="00142239">
      <w:pPr>
        <w:spacing w:line="360" w:lineRule="auto"/>
        <w:ind w:left="4077" w:right="109"/>
        <w:jc w:val="both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 xml:space="preserve">“DISPÕE SOBRE A NOMEAÇÃO </w:t>
      </w:r>
      <w:r w:rsidR="00B734C8" w:rsidRPr="00142239">
        <w:rPr>
          <w:rFonts w:ascii="Arial" w:hAnsi="Arial" w:cs="Arial"/>
          <w:b/>
          <w:sz w:val="24"/>
          <w:szCs w:val="24"/>
        </w:rPr>
        <w:t>DO CONSELHO MUNICIPAL DO FUNDO DE MANUTENÇÃO E DESENVOLVIMENTO DA EDUCAÇÃO BÁSICA E DE VALORIZAÇÃO DOS PROFISSIONAIS DA EDUCAÇÃO – FUNDEB, E DA OUTRAS PROVIDÊNCIAS</w:t>
      </w:r>
      <w:r w:rsidRPr="00142239">
        <w:rPr>
          <w:rFonts w:ascii="Arial" w:hAnsi="Arial" w:cs="Arial"/>
          <w:b/>
          <w:sz w:val="24"/>
          <w:szCs w:val="24"/>
        </w:rPr>
        <w:t>”.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FC161F" w:rsidP="00142239">
      <w:pPr>
        <w:pStyle w:val="Corpodetexto"/>
        <w:spacing w:before="158" w:line="360" w:lineRule="auto"/>
        <w:ind w:left="118" w:right="106" w:firstLine="707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>SONIA SALETE VEDOVATTO</w:t>
      </w:r>
      <w:r w:rsidRPr="00142239">
        <w:rPr>
          <w:rFonts w:ascii="Arial" w:hAnsi="Arial" w:cs="Arial"/>
          <w:sz w:val="24"/>
          <w:szCs w:val="24"/>
        </w:rPr>
        <w:t>, Prefeita</w:t>
      </w:r>
      <w:r w:rsidR="001A45BE" w:rsidRPr="00142239">
        <w:rPr>
          <w:rFonts w:ascii="Arial" w:hAnsi="Arial" w:cs="Arial"/>
          <w:sz w:val="24"/>
          <w:szCs w:val="24"/>
        </w:rPr>
        <w:t xml:space="preserve"> Municipal de Monte Carlo, Estado de Santa Catarina, no uso de suas atribuições legais, com fundamento na Lei Orgânica Municipal e com fundamento na Lei Municipal n° 592/07 de 15 de outubro de 2007, alterada pela Lei 682/09 de 09 de março de 2009,</w:t>
      </w:r>
    </w:p>
    <w:p w:rsidR="00332E95" w:rsidRPr="00142239" w:rsidRDefault="00332E95" w:rsidP="00142239">
      <w:pPr>
        <w:pStyle w:val="Corpodetexto"/>
        <w:spacing w:before="3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Ttul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>DECRETA:</w:t>
      </w:r>
    </w:p>
    <w:p w:rsidR="00332E95" w:rsidRPr="00142239" w:rsidRDefault="00332E95" w:rsidP="00142239">
      <w:pPr>
        <w:pStyle w:val="Corpodetexto"/>
        <w:spacing w:before="9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1A45BE" w:rsidP="00142239">
      <w:pPr>
        <w:pStyle w:val="Corpodetexto"/>
        <w:spacing w:line="360" w:lineRule="auto"/>
        <w:ind w:left="118" w:right="108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 xml:space="preserve">Art. 1º </w:t>
      </w:r>
      <w:r w:rsidRPr="00142239">
        <w:rPr>
          <w:rFonts w:ascii="Arial" w:hAnsi="Arial" w:cs="Arial"/>
          <w:sz w:val="24"/>
          <w:szCs w:val="24"/>
        </w:rPr>
        <w:t xml:space="preserve">- Fica nomeado o Conselho Municipal do FUNDEB de Monte Carlo, órgão deliberativo, de caráter integrante da estrutura Administrativa do Município, criado pela Lei Municipal n° 592/07, de </w:t>
      </w:r>
      <w:r w:rsidRPr="00142239">
        <w:rPr>
          <w:rFonts w:ascii="Arial" w:hAnsi="Arial" w:cs="Arial"/>
          <w:spacing w:val="-3"/>
          <w:sz w:val="24"/>
          <w:szCs w:val="24"/>
        </w:rPr>
        <w:t xml:space="preserve">15 </w:t>
      </w:r>
      <w:r w:rsidRPr="00142239">
        <w:rPr>
          <w:rFonts w:ascii="Arial" w:hAnsi="Arial" w:cs="Arial"/>
          <w:sz w:val="24"/>
          <w:szCs w:val="24"/>
        </w:rPr>
        <w:t>de outubro de 2007, alterada pela Lei 682/09 de 09 de março de 2009 que será composto pelos seguintes membros:</w:t>
      </w:r>
    </w:p>
    <w:p w:rsidR="00332E95" w:rsidRPr="00142239" w:rsidRDefault="00332E95" w:rsidP="00142239">
      <w:pPr>
        <w:pStyle w:val="Corpodetexto"/>
        <w:spacing w:before="9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DD6D27" w:rsidRDefault="001A45BE" w:rsidP="00142239">
      <w:pPr>
        <w:pStyle w:val="PargrafodaLista"/>
        <w:numPr>
          <w:ilvl w:val="0"/>
          <w:numId w:val="1"/>
        </w:numPr>
        <w:tabs>
          <w:tab w:val="left" w:pos="371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D6D27">
        <w:rPr>
          <w:rFonts w:ascii="Arial" w:hAnsi="Arial" w:cs="Arial"/>
          <w:sz w:val="24"/>
          <w:szCs w:val="24"/>
        </w:rPr>
        <w:t xml:space="preserve">Representantes da Secretaria Municipal de Educação: </w:t>
      </w:r>
      <w:r w:rsidR="00FC161F" w:rsidRPr="00DD6D27">
        <w:rPr>
          <w:rFonts w:ascii="Arial" w:hAnsi="Arial" w:cs="Arial"/>
          <w:b/>
          <w:sz w:val="24"/>
          <w:szCs w:val="24"/>
        </w:rPr>
        <w:t>EDIR SALETE DE SOUZA</w:t>
      </w:r>
      <w:r w:rsidRPr="00DD6D27">
        <w:rPr>
          <w:rFonts w:ascii="Arial" w:hAnsi="Arial" w:cs="Arial"/>
          <w:sz w:val="24"/>
          <w:szCs w:val="24"/>
        </w:rPr>
        <w:t xml:space="preserve">- titular </w:t>
      </w:r>
      <w:r w:rsidR="00FC161F" w:rsidRPr="00DD6D27">
        <w:rPr>
          <w:rFonts w:ascii="Arial" w:hAnsi="Arial" w:cs="Arial"/>
          <w:sz w:val="24"/>
          <w:szCs w:val="24"/>
        </w:rPr>
        <w:t>e</w:t>
      </w:r>
      <w:r w:rsidR="00FC161F" w:rsidRPr="00DD6D27">
        <w:rPr>
          <w:rFonts w:ascii="Arial" w:hAnsi="Arial" w:cs="Arial"/>
          <w:b/>
          <w:sz w:val="24"/>
          <w:szCs w:val="24"/>
        </w:rPr>
        <w:t>RITA DE CÁSSIA VICENTE FLESCH</w:t>
      </w:r>
      <w:r w:rsidRPr="00DD6D27">
        <w:rPr>
          <w:rFonts w:ascii="Arial" w:hAnsi="Arial" w:cs="Arial"/>
          <w:sz w:val="24"/>
          <w:szCs w:val="24"/>
        </w:rPr>
        <w:t>- suplente;</w:t>
      </w:r>
    </w:p>
    <w:p w:rsidR="00332E95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Pr="00142239" w:rsidRDefault="00DD6D27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PargrafodaLista"/>
        <w:numPr>
          <w:ilvl w:val="0"/>
          <w:numId w:val="1"/>
        </w:numPr>
        <w:tabs>
          <w:tab w:val="left" w:pos="383"/>
        </w:tabs>
        <w:spacing w:line="360" w:lineRule="auto"/>
        <w:ind w:right="105" w:firstLine="0"/>
        <w:jc w:val="both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Representantes do Poder executivo: </w:t>
      </w:r>
      <w:r w:rsidR="00FC161F" w:rsidRPr="00142239">
        <w:rPr>
          <w:rFonts w:ascii="Arial" w:hAnsi="Arial" w:cs="Arial"/>
          <w:b/>
          <w:sz w:val="24"/>
          <w:szCs w:val="24"/>
        </w:rPr>
        <w:t>BEATRIZ AMAZONASDE SOUZA</w:t>
      </w:r>
      <w:r w:rsidRPr="00142239">
        <w:rPr>
          <w:rFonts w:ascii="Arial" w:hAnsi="Arial" w:cs="Arial"/>
          <w:sz w:val="24"/>
          <w:szCs w:val="24"/>
        </w:rPr>
        <w:t xml:space="preserve">- titular </w:t>
      </w:r>
      <w:r w:rsidRPr="00142239">
        <w:rPr>
          <w:rFonts w:ascii="Arial" w:hAnsi="Arial" w:cs="Arial"/>
          <w:b/>
          <w:sz w:val="24"/>
          <w:szCs w:val="24"/>
        </w:rPr>
        <w:t xml:space="preserve">e </w:t>
      </w:r>
      <w:r w:rsidR="00FC161F" w:rsidRPr="00142239">
        <w:rPr>
          <w:rFonts w:ascii="Arial" w:hAnsi="Arial" w:cs="Arial"/>
          <w:b/>
          <w:sz w:val="24"/>
          <w:szCs w:val="24"/>
        </w:rPr>
        <w:t>CLÁUDIA ZANCAN</w:t>
      </w:r>
      <w:r w:rsidRPr="00142239">
        <w:rPr>
          <w:rFonts w:ascii="Arial" w:hAnsi="Arial" w:cs="Arial"/>
          <w:sz w:val="24"/>
          <w:szCs w:val="24"/>
        </w:rPr>
        <w:t>–suplente</w:t>
      </w:r>
      <w:r w:rsidRPr="00142239">
        <w:rPr>
          <w:rFonts w:ascii="Arial" w:hAnsi="Arial" w:cs="Arial"/>
          <w:b/>
          <w:sz w:val="24"/>
          <w:szCs w:val="24"/>
        </w:rPr>
        <w:t>;</w:t>
      </w:r>
    </w:p>
    <w:p w:rsidR="00DD6D27" w:rsidRPr="00142239" w:rsidRDefault="00DD6D27" w:rsidP="0014223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1A45BE" w:rsidP="00142239">
      <w:pPr>
        <w:pStyle w:val="PargrafodaLista"/>
        <w:numPr>
          <w:ilvl w:val="0"/>
          <w:numId w:val="1"/>
        </w:numPr>
        <w:tabs>
          <w:tab w:val="left" w:pos="405"/>
        </w:tabs>
        <w:spacing w:line="360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Representantes dos professores das escolas públicas municipais: </w:t>
      </w:r>
      <w:r w:rsidR="007C5403">
        <w:rPr>
          <w:rFonts w:ascii="Arial" w:hAnsi="Arial" w:cs="Arial"/>
          <w:b/>
          <w:sz w:val="24"/>
          <w:szCs w:val="24"/>
        </w:rPr>
        <w:t>MARIA SINCLAIR DA ROSA</w:t>
      </w:r>
      <w:r w:rsidR="001038CE">
        <w:rPr>
          <w:rFonts w:ascii="Arial" w:hAnsi="Arial" w:cs="Arial"/>
          <w:sz w:val="24"/>
          <w:szCs w:val="24"/>
        </w:rPr>
        <w:t>–(titular) – Vice-Presidente</w:t>
      </w:r>
      <w:r w:rsidRPr="00142239">
        <w:rPr>
          <w:rFonts w:ascii="Arial" w:hAnsi="Arial" w:cs="Arial"/>
          <w:sz w:val="24"/>
          <w:szCs w:val="24"/>
        </w:rPr>
        <w:t xml:space="preserve">e </w:t>
      </w:r>
      <w:r w:rsidR="00FC161F" w:rsidRPr="00142239">
        <w:rPr>
          <w:rFonts w:ascii="Arial" w:hAnsi="Arial" w:cs="Arial"/>
          <w:b/>
          <w:sz w:val="24"/>
          <w:szCs w:val="24"/>
        </w:rPr>
        <w:t>LUCI GEMO</w:t>
      </w:r>
      <w:r w:rsidRPr="00142239">
        <w:rPr>
          <w:rFonts w:ascii="Arial" w:hAnsi="Arial" w:cs="Arial"/>
          <w:sz w:val="24"/>
          <w:szCs w:val="24"/>
        </w:rPr>
        <w:t>,</w:t>
      </w:r>
      <w:r w:rsidR="001038CE">
        <w:rPr>
          <w:rFonts w:ascii="Arial" w:hAnsi="Arial" w:cs="Arial"/>
          <w:sz w:val="24"/>
          <w:szCs w:val="24"/>
        </w:rPr>
        <w:t>(suplente)</w:t>
      </w:r>
      <w:r w:rsidRPr="00142239">
        <w:rPr>
          <w:rFonts w:ascii="Arial" w:hAnsi="Arial" w:cs="Arial"/>
          <w:sz w:val="24"/>
          <w:szCs w:val="24"/>
        </w:rPr>
        <w:t>;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>Representantesdosdiretoresdasescolaspúblicasmunicipais:</w:t>
      </w:r>
      <w:r w:rsidR="00FC161F" w:rsidRPr="00142239">
        <w:rPr>
          <w:rFonts w:ascii="Arial" w:hAnsi="Arial" w:cs="Arial"/>
          <w:b/>
          <w:sz w:val="24"/>
          <w:szCs w:val="24"/>
        </w:rPr>
        <w:t>EMÍDIA BENTA DE ANDRADE ZANCAN</w:t>
      </w:r>
      <w:r w:rsidR="001038CE" w:rsidRPr="001038CE">
        <w:rPr>
          <w:rFonts w:ascii="Arial" w:hAnsi="Arial" w:cs="Arial"/>
          <w:spacing w:val="33"/>
          <w:sz w:val="24"/>
          <w:szCs w:val="24"/>
        </w:rPr>
        <w:t>(titular)</w:t>
      </w:r>
      <w:r w:rsidR="001038CE">
        <w:rPr>
          <w:rFonts w:ascii="Arial" w:hAnsi="Arial" w:cs="Arial"/>
          <w:b/>
          <w:sz w:val="24"/>
          <w:szCs w:val="24"/>
        </w:rPr>
        <w:t>–</w:t>
      </w:r>
      <w:r w:rsidR="001038CE">
        <w:rPr>
          <w:rFonts w:ascii="Arial" w:hAnsi="Arial" w:cs="Arial"/>
          <w:sz w:val="24"/>
          <w:szCs w:val="24"/>
        </w:rPr>
        <w:t>Presidente</w:t>
      </w:r>
      <w:r w:rsidRPr="00142239">
        <w:rPr>
          <w:rFonts w:ascii="Arial" w:hAnsi="Arial" w:cs="Arial"/>
          <w:sz w:val="24"/>
          <w:szCs w:val="24"/>
        </w:rPr>
        <w:t xml:space="preserve"> e </w:t>
      </w:r>
      <w:r w:rsidR="00FC161F" w:rsidRPr="00142239">
        <w:rPr>
          <w:rFonts w:ascii="Arial" w:hAnsi="Arial" w:cs="Arial"/>
          <w:b/>
          <w:sz w:val="24"/>
          <w:szCs w:val="24"/>
        </w:rPr>
        <w:t>SAMARA RODRIGUES</w:t>
      </w:r>
      <w:r w:rsidRPr="00142239">
        <w:rPr>
          <w:rFonts w:ascii="Arial" w:hAnsi="Arial" w:cs="Arial"/>
          <w:sz w:val="24"/>
          <w:szCs w:val="24"/>
        </w:rPr>
        <w:t>- suplente;</w:t>
      </w:r>
    </w:p>
    <w:p w:rsidR="00DD6D27" w:rsidRDefault="00DD6D27" w:rsidP="001422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E868DC" w:rsidRDefault="001A45BE" w:rsidP="00142239">
      <w:pPr>
        <w:pStyle w:val="PargrafodaLista"/>
        <w:numPr>
          <w:ilvl w:val="0"/>
          <w:numId w:val="1"/>
        </w:numPr>
        <w:tabs>
          <w:tab w:val="left" w:pos="365"/>
        </w:tabs>
        <w:spacing w:before="60" w:line="360" w:lineRule="auto"/>
        <w:ind w:hanging="246"/>
        <w:jc w:val="both"/>
        <w:rPr>
          <w:rFonts w:ascii="Arial" w:hAnsi="Arial" w:cs="Arial"/>
          <w:sz w:val="24"/>
          <w:szCs w:val="24"/>
        </w:rPr>
      </w:pPr>
      <w:r w:rsidRPr="00E868DC">
        <w:rPr>
          <w:rFonts w:ascii="Arial" w:hAnsi="Arial" w:cs="Arial"/>
          <w:sz w:val="24"/>
          <w:szCs w:val="24"/>
        </w:rPr>
        <w:t>Representantes dos servidores técnico-administrativo das escolas públicasmunicipais:</w:t>
      </w:r>
      <w:r w:rsidR="00FC161F" w:rsidRPr="00E868DC">
        <w:rPr>
          <w:rFonts w:ascii="Arial" w:hAnsi="Arial" w:cs="Arial"/>
          <w:b/>
          <w:sz w:val="24"/>
          <w:szCs w:val="24"/>
        </w:rPr>
        <w:t>SALETE ANA MACARINI</w:t>
      </w:r>
      <w:r w:rsidRPr="00E868DC">
        <w:rPr>
          <w:rFonts w:ascii="Arial" w:hAnsi="Arial" w:cs="Arial"/>
          <w:sz w:val="24"/>
          <w:szCs w:val="24"/>
        </w:rPr>
        <w:t xml:space="preserve">– titular e </w:t>
      </w:r>
      <w:r w:rsidR="00C417BD">
        <w:rPr>
          <w:rFonts w:ascii="Arial" w:hAnsi="Arial" w:cs="Arial"/>
          <w:b/>
          <w:sz w:val="24"/>
          <w:szCs w:val="24"/>
        </w:rPr>
        <w:t>ANGELA LUZIA ALVES DE GOS</w:t>
      </w:r>
      <w:r w:rsidR="00E868DC">
        <w:rPr>
          <w:rFonts w:ascii="Arial" w:hAnsi="Arial" w:cs="Arial"/>
          <w:b/>
          <w:sz w:val="24"/>
          <w:szCs w:val="24"/>
        </w:rPr>
        <w:t>S DE GODOY</w:t>
      </w:r>
      <w:r w:rsidRPr="00E868DC">
        <w:rPr>
          <w:rFonts w:ascii="Arial" w:hAnsi="Arial" w:cs="Arial"/>
          <w:sz w:val="24"/>
          <w:szCs w:val="24"/>
        </w:rPr>
        <w:t>- suplente;</w:t>
      </w:r>
    </w:p>
    <w:p w:rsidR="00332E95" w:rsidRPr="00142239" w:rsidRDefault="00332E95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PargrafodaLista"/>
        <w:numPr>
          <w:ilvl w:val="0"/>
          <w:numId w:val="1"/>
        </w:numPr>
        <w:tabs>
          <w:tab w:val="left" w:pos="486"/>
        </w:tabs>
        <w:spacing w:line="360" w:lineRule="auto"/>
        <w:ind w:right="108" w:firstLine="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Representantes dos pais de alunos das escolas públicas municipais: </w:t>
      </w:r>
      <w:r w:rsidR="00A232B5" w:rsidRPr="00142239">
        <w:rPr>
          <w:rFonts w:ascii="Arial" w:hAnsi="Arial" w:cs="Arial"/>
          <w:b/>
          <w:sz w:val="24"/>
          <w:szCs w:val="24"/>
        </w:rPr>
        <w:t>ELAINE ROSSI</w:t>
      </w:r>
      <w:r w:rsidRPr="00142239">
        <w:rPr>
          <w:rFonts w:ascii="Arial" w:hAnsi="Arial" w:cs="Arial"/>
          <w:b/>
          <w:sz w:val="24"/>
          <w:szCs w:val="24"/>
        </w:rPr>
        <w:t xml:space="preserve"> – </w:t>
      </w:r>
      <w:r w:rsidRPr="00142239">
        <w:rPr>
          <w:rFonts w:ascii="Arial" w:hAnsi="Arial" w:cs="Arial"/>
          <w:sz w:val="24"/>
          <w:szCs w:val="24"/>
        </w:rPr>
        <w:t xml:space="preserve">titular e </w:t>
      </w:r>
      <w:r w:rsidR="00A232B5" w:rsidRPr="00142239">
        <w:rPr>
          <w:rFonts w:ascii="Arial" w:hAnsi="Arial" w:cs="Arial"/>
          <w:b/>
          <w:sz w:val="24"/>
          <w:szCs w:val="24"/>
        </w:rPr>
        <w:t>DULCÉLIA CARINA ERDMANN TURCATTO</w:t>
      </w:r>
      <w:r w:rsidRPr="00142239">
        <w:rPr>
          <w:rFonts w:ascii="Arial" w:hAnsi="Arial" w:cs="Arial"/>
          <w:sz w:val="24"/>
          <w:szCs w:val="24"/>
        </w:rPr>
        <w:t xml:space="preserve">– suplente, </w:t>
      </w:r>
      <w:r w:rsidR="009E2252">
        <w:rPr>
          <w:rFonts w:ascii="Arial" w:hAnsi="Arial" w:cs="Arial"/>
          <w:b/>
          <w:sz w:val="24"/>
          <w:szCs w:val="24"/>
        </w:rPr>
        <w:t>TATIANE ZAPPELINI</w:t>
      </w:r>
      <w:r w:rsidRPr="00142239">
        <w:rPr>
          <w:rFonts w:ascii="Arial" w:hAnsi="Arial" w:cs="Arial"/>
          <w:sz w:val="24"/>
          <w:szCs w:val="24"/>
        </w:rPr>
        <w:t xml:space="preserve">- titular e </w:t>
      </w:r>
      <w:r w:rsidR="009E2252">
        <w:rPr>
          <w:rFonts w:ascii="Arial" w:hAnsi="Arial" w:cs="Arial"/>
          <w:b/>
          <w:sz w:val="24"/>
          <w:szCs w:val="24"/>
        </w:rPr>
        <w:t>LILIANE APª GONÇALVES</w:t>
      </w:r>
      <w:r w:rsidRPr="00142239">
        <w:rPr>
          <w:rFonts w:ascii="Arial" w:hAnsi="Arial" w:cs="Arial"/>
          <w:b/>
          <w:sz w:val="24"/>
          <w:szCs w:val="24"/>
        </w:rPr>
        <w:t xml:space="preserve"> -</w:t>
      </w:r>
      <w:r w:rsidRPr="00142239">
        <w:rPr>
          <w:rFonts w:ascii="Arial" w:hAnsi="Arial" w:cs="Arial"/>
          <w:sz w:val="24"/>
          <w:szCs w:val="24"/>
        </w:rPr>
        <w:t>suplente;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PargrafodaLista"/>
        <w:numPr>
          <w:ilvl w:val="0"/>
          <w:numId w:val="1"/>
        </w:numPr>
        <w:tabs>
          <w:tab w:val="left" w:pos="448"/>
        </w:tabs>
        <w:spacing w:line="360" w:lineRule="auto"/>
        <w:ind w:right="107" w:firstLine="0"/>
        <w:jc w:val="both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Representantes dos estudantes da educação básica pública: </w:t>
      </w:r>
      <w:r w:rsidR="007C5403">
        <w:rPr>
          <w:rFonts w:ascii="Arial" w:hAnsi="Arial" w:cs="Arial"/>
          <w:b/>
          <w:sz w:val="24"/>
          <w:szCs w:val="24"/>
        </w:rPr>
        <w:t>REJANE TIZIAN</w:t>
      </w:r>
      <w:r w:rsidRPr="00142239">
        <w:rPr>
          <w:rFonts w:ascii="Arial" w:hAnsi="Arial" w:cs="Arial"/>
          <w:sz w:val="24"/>
          <w:szCs w:val="24"/>
        </w:rPr>
        <w:t xml:space="preserve">- titular e </w:t>
      </w:r>
      <w:r w:rsidR="007C5403">
        <w:rPr>
          <w:rFonts w:ascii="Arial" w:hAnsi="Arial" w:cs="Arial"/>
          <w:b/>
          <w:sz w:val="24"/>
          <w:szCs w:val="24"/>
        </w:rPr>
        <w:t>MARILIENE PALHANO SCHUMACHER</w:t>
      </w:r>
      <w:bookmarkStart w:id="0" w:name="_GoBack"/>
      <w:bookmarkEnd w:id="0"/>
      <w:r w:rsidRPr="00142239">
        <w:rPr>
          <w:rFonts w:ascii="Arial" w:hAnsi="Arial" w:cs="Arial"/>
          <w:sz w:val="24"/>
          <w:szCs w:val="24"/>
        </w:rPr>
        <w:t xml:space="preserve">- suplente, </w:t>
      </w:r>
      <w:r w:rsidR="00C13C63">
        <w:rPr>
          <w:rFonts w:ascii="Arial" w:hAnsi="Arial" w:cs="Arial"/>
          <w:b/>
          <w:sz w:val="24"/>
          <w:szCs w:val="24"/>
        </w:rPr>
        <w:t>ADRIELI BORTOLLI</w:t>
      </w:r>
      <w:r w:rsidRPr="00142239">
        <w:rPr>
          <w:rFonts w:ascii="Arial" w:hAnsi="Arial" w:cs="Arial"/>
          <w:sz w:val="24"/>
          <w:szCs w:val="24"/>
        </w:rPr>
        <w:t xml:space="preserve">- titular e </w:t>
      </w:r>
      <w:r w:rsidR="00C13C63">
        <w:rPr>
          <w:rFonts w:ascii="Arial" w:hAnsi="Arial" w:cs="Arial"/>
          <w:b/>
          <w:sz w:val="24"/>
          <w:szCs w:val="24"/>
        </w:rPr>
        <w:t>STFELIN DE FÁTIMA DO PRADO</w:t>
      </w:r>
      <w:r w:rsidRPr="00142239">
        <w:rPr>
          <w:rFonts w:ascii="Arial" w:hAnsi="Arial" w:cs="Arial"/>
          <w:b/>
          <w:sz w:val="24"/>
          <w:szCs w:val="24"/>
        </w:rPr>
        <w:t xml:space="preserve"> -</w:t>
      </w:r>
      <w:r w:rsidRPr="00142239">
        <w:rPr>
          <w:rFonts w:ascii="Arial" w:hAnsi="Arial" w:cs="Arial"/>
          <w:sz w:val="24"/>
          <w:szCs w:val="24"/>
        </w:rPr>
        <w:t>suplente</w:t>
      </w:r>
      <w:r w:rsidRPr="00142239">
        <w:rPr>
          <w:rFonts w:ascii="Arial" w:hAnsi="Arial" w:cs="Arial"/>
          <w:b/>
          <w:sz w:val="24"/>
          <w:szCs w:val="24"/>
        </w:rPr>
        <w:t>;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E95" w:rsidRPr="00142239" w:rsidRDefault="001A45BE" w:rsidP="00142239">
      <w:pPr>
        <w:pStyle w:val="PargrafodaLista"/>
        <w:numPr>
          <w:ilvl w:val="0"/>
          <w:numId w:val="1"/>
        </w:numPr>
        <w:tabs>
          <w:tab w:val="left" w:pos="422"/>
        </w:tabs>
        <w:spacing w:line="360" w:lineRule="auto"/>
        <w:ind w:right="108" w:firstLine="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Representantes do Conselho Municipal de Educação: </w:t>
      </w:r>
      <w:r w:rsidR="00FC161F" w:rsidRPr="00142239">
        <w:rPr>
          <w:rFonts w:ascii="Arial" w:hAnsi="Arial" w:cs="Arial"/>
          <w:b/>
          <w:sz w:val="24"/>
          <w:szCs w:val="24"/>
        </w:rPr>
        <w:t>MABEL LUZIA GUEDES TURCATTO</w:t>
      </w:r>
      <w:r w:rsidRPr="00142239">
        <w:rPr>
          <w:rFonts w:ascii="Arial" w:hAnsi="Arial" w:cs="Arial"/>
          <w:sz w:val="24"/>
          <w:szCs w:val="24"/>
        </w:rPr>
        <w:t xml:space="preserve">- titular e </w:t>
      </w:r>
      <w:r w:rsidR="00A232B5" w:rsidRPr="00142239">
        <w:rPr>
          <w:rFonts w:ascii="Arial" w:hAnsi="Arial" w:cs="Arial"/>
          <w:b/>
          <w:sz w:val="24"/>
          <w:szCs w:val="24"/>
        </w:rPr>
        <w:t>ALESSANDRA APARECIDA DEON PIERI</w:t>
      </w:r>
      <w:r w:rsidRPr="00142239">
        <w:rPr>
          <w:rFonts w:ascii="Arial" w:hAnsi="Arial" w:cs="Arial"/>
          <w:sz w:val="24"/>
          <w:szCs w:val="24"/>
        </w:rPr>
        <w:t>-suplente;</w:t>
      </w:r>
    </w:p>
    <w:p w:rsidR="00332E95" w:rsidRPr="00142239" w:rsidRDefault="00332E95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DD6D27">
      <w:pPr>
        <w:pStyle w:val="PargrafodaLista"/>
        <w:numPr>
          <w:ilvl w:val="0"/>
          <w:numId w:val="1"/>
        </w:numPr>
        <w:tabs>
          <w:tab w:val="left" w:pos="326"/>
        </w:tabs>
        <w:spacing w:line="360" w:lineRule="auto"/>
        <w:ind w:right="3" w:firstLine="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Representantes do Conselho Tutelar: </w:t>
      </w:r>
      <w:r w:rsidR="00384491" w:rsidRPr="00142239">
        <w:rPr>
          <w:rFonts w:ascii="Arial" w:hAnsi="Arial" w:cs="Arial"/>
          <w:b/>
          <w:sz w:val="24"/>
          <w:szCs w:val="24"/>
        </w:rPr>
        <w:t>KATIANE CORDEIRO</w:t>
      </w:r>
      <w:r w:rsidRPr="00142239">
        <w:rPr>
          <w:rFonts w:ascii="Arial" w:hAnsi="Arial" w:cs="Arial"/>
          <w:sz w:val="24"/>
          <w:szCs w:val="24"/>
        </w:rPr>
        <w:t xml:space="preserve">– titular e </w:t>
      </w:r>
      <w:r w:rsidR="00F31BED">
        <w:rPr>
          <w:rFonts w:ascii="Arial" w:hAnsi="Arial" w:cs="Arial"/>
          <w:b/>
          <w:sz w:val="24"/>
          <w:szCs w:val="24"/>
        </w:rPr>
        <w:t>SIMONE APARECIDA ALMEIDA</w:t>
      </w:r>
      <w:r w:rsidRPr="00142239">
        <w:rPr>
          <w:rFonts w:ascii="Arial" w:hAnsi="Arial" w:cs="Arial"/>
          <w:sz w:val="24"/>
          <w:szCs w:val="24"/>
        </w:rPr>
        <w:t>-suplente.</w:t>
      </w:r>
    </w:p>
    <w:p w:rsidR="00D96318" w:rsidRPr="00142239" w:rsidRDefault="00D96318" w:rsidP="0014223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6318" w:rsidRPr="00142239" w:rsidRDefault="00D96318" w:rsidP="00142239">
      <w:pPr>
        <w:pStyle w:val="PargrafodaLista"/>
        <w:numPr>
          <w:ilvl w:val="0"/>
          <w:numId w:val="1"/>
        </w:numPr>
        <w:tabs>
          <w:tab w:val="left" w:pos="326"/>
        </w:tabs>
        <w:spacing w:line="360" w:lineRule="auto"/>
        <w:ind w:right="852" w:firstLine="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>MARLEI VEDOVATTO</w:t>
      </w:r>
      <w:r w:rsidRPr="00142239">
        <w:rPr>
          <w:rFonts w:ascii="Arial" w:hAnsi="Arial" w:cs="Arial"/>
          <w:sz w:val="24"/>
          <w:szCs w:val="24"/>
        </w:rPr>
        <w:t>, Secretária de Educação.</w:t>
      </w:r>
    </w:p>
    <w:p w:rsidR="00332E95" w:rsidRDefault="00332E95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Default="00DD6D27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DD6D27" w:rsidRPr="00142239" w:rsidRDefault="00DD6D27" w:rsidP="00142239">
      <w:pPr>
        <w:pStyle w:val="Corpodetexto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142239">
      <w:pPr>
        <w:pStyle w:val="Corpodetexto"/>
        <w:spacing w:line="360" w:lineRule="auto"/>
        <w:ind w:left="118" w:right="110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 xml:space="preserve">Art. 2º </w:t>
      </w:r>
      <w:r w:rsidRPr="00142239">
        <w:rPr>
          <w:rFonts w:ascii="Arial" w:hAnsi="Arial" w:cs="Arial"/>
          <w:sz w:val="24"/>
          <w:szCs w:val="24"/>
        </w:rPr>
        <w:t xml:space="preserve">- </w:t>
      </w:r>
      <w:r w:rsidR="00D96318" w:rsidRPr="00142239">
        <w:rPr>
          <w:rFonts w:ascii="Arial" w:hAnsi="Arial" w:cs="Arial"/>
          <w:sz w:val="24"/>
          <w:szCs w:val="24"/>
        </w:rPr>
        <w:t>A participação no Conselho não será remunerada, considerada serviço relevante e de interesse público.</w:t>
      </w:r>
    </w:p>
    <w:p w:rsidR="00332E95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6318" w:rsidRPr="00142239" w:rsidRDefault="001A45BE" w:rsidP="00142239">
      <w:pPr>
        <w:pStyle w:val="Ttulo2"/>
        <w:spacing w:line="360" w:lineRule="auto"/>
        <w:ind w:right="113" w:firstLine="0"/>
        <w:jc w:val="both"/>
        <w:rPr>
          <w:rFonts w:ascii="Arial" w:hAnsi="Arial" w:cs="Arial"/>
        </w:rPr>
      </w:pPr>
      <w:r w:rsidRPr="00142239">
        <w:rPr>
          <w:rFonts w:ascii="Arial" w:hAnsi="Arial" w:cs="Arial"/>
          <w:b/>
        </w:rPr>
        <w:t xml:space="preserve">Art. 3º - </w:t>
      </w:r>
      <w:r w:rsidR="00D96318" w:rsidRPr="00142239">
        <w:rPr>
          <w:rFonts w:ascii="Arial" w:hAnsi="Arial" w:cs="Arial"/>
        </w:rPr>
        <w:t>Ao Conselho Municipal do Fundo de Manutenção e Desenvolvimento da Educação Básica e de Valorização dos Profissionais da Educação – FUNDEB, nomeado por este Decreto, compete exercer todas as atribuições previstas e relacionadas na Lei e no seu regimento interno.</w:t>
      </w:r>
    </w:p>
    <w:p w:rsidR="00D96318" w:rsidRPr="00142239" w:rsidRDefault="00D96318" w:rsidP="00142239">
      <w:pPr>
        <w:pStyle w:val="Ttulo2"/>
        <w:spacing w:line="360" w:lineRule="auto"/>
        <w:ind w:right="113" w:firstLine="0"/>
        <w:jc w:val="both"/>
        <w:rPr>
          <w:rFonts w:ascii="Arial" w:hAnsi="Arial" w:cs="Arial"/>
        </w:rPr>
      </w:pPr>
    </w:p>
    <w:p w:rsidR="00332E95" w:rsidRPr="00142239" w:rsidRDefault="001A45BE" w:rsidP="00142239">
      <w:pPr>
        <w:pStyle w:val="Corpodetexto"/>
        <w:spacing w:line="360" w:lineRule="auto"/>
        <w:ind w:left="118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 xml:space="preserve">Art. 4° </w:t>
      </w:r>
      <w:r w:rsidRPr="00142239">
        <w:rPr>
          <w:rFonts w:ascii="Arial" w:hAnsi="Arial" w:cs="Arial"/>
          <w:sz w:val="24"/>
          <w:szCs w:val="24"/>
        </w:rPr>
        <w:t xml:space="preserve">- </w:t>
      </w:r>
      <w:r w:rsidR="00D96318" w:rsidRPr="00142239">
        <w:rPr>
          <w:rFonts w:ascii="Arial" w:hAnsi="Arial" w:cs="Arial"/>
          <w:sz w:val="24"/>
          <w:szCs w:val="24"/>
        </w:rPr>
        <w:t xml:space="preserve">Os membros do Conselho Municipal do Fundo de Manutenção e Desenvolvimento da Educação Básica e de Valorização dos Profissionais da Educação – FUNDEB, terão mandato de </w:t>
      </w:r>
      <w:proofErr w:type="gramStart"/>
      <w:r w:rsidR="00D96318" w:rsidRPr="00142239">
        <w:rPr>
          <w:rFonts w:ascii="Arial" w:hAnsi="Arial" w:cs="Arial"/>
          <w:sz w:val="24"/>
          <w:szCs w:val="24"/>
        </w:rPr>
        <w:t>2</w:t>
      </w:r>
      <w:proofErr w:type="gramEnd"/>
      <w:r w:rsidR="00D96318" w:rsidRPr="00142239">
        <w:rPr>
          <w:rFonts w:ascii="Arial" w:hAnsi="Arial" w:cs="Arial"/>
          <w:sz w:val="24"/>
          <w:szCs w:val="24"/>
        </w:rPr>
        <w:t xml:space="preserve">(dois) anos, com vigência de </w:t>
      </w:r>
      <w:r w:rsidR="00F51F62">
        <w:rPr>
          <w:rFonts w:ascii="Arial" w:hAnsi="Arial" w:cs="Arial"/>
          <w:sz w:val="24"/>
          <w:szCs w:val="24"/>
        </w:rPr>
        <w:t>16</w:t>
      </w:r>
      <w:r w:rsidR="00D96318" w:rsidRPr="00142239">
        <w:rPr>
          <w:rFonts w:ascii="Arial" w:hAnsi="Arial" w:cs="Arial"/>
          <w:sz w:val="24"/>
          <w:szCs w:val="24"/>
        </w:rPr>
        <w:t xml:space="preserve"> de dezembro de 201</w:t>
      </w:r>
      <w:r w:rsidR="00F51F62">
        <w:rPr>
          <w:rFonts w:ascii="Arial" w:hAnsi="Arial" w:cs="Arial"/>
          <w:sz w:val="24"/>
          <w:szCs w:val="24"/>
        </w:rPr>
        <w:t>9</w:t>
      </w:r>
      <w:r w:rsidR="00D96318" w:rsidRPr="00142239">
        <w:rPr>
          <w:rFonts w:ascii="Arial" w:hAnsi="Arial" w:cs="Arial"/>
          <w:sz w:val="24"/>
          <w:szCs w:val="24"/>
        </w:rPr>
        <w:t xml:space="preserve"> a </w:t>
      </w:r>
      <w:r w:rsidR="00F51F62">
        <w:rPr>
          <w:rFonts w:ascii="Arial" w:hAnsi="Arial" w:cs="Arial"/>
          <w:sz w:val="24"/>
          <w:szCs w:val="24"/>
        </w:rPr>
        <w:t>16</w:t>
      </w:r>
      <w:r w:rsidR="00D96318" w:rsidRPr="00142239">
        <w:rPr>
          <w:rFonts w:ascii="Arial" w:hAnsi="Arial" w:cs="Arial"/>
          <w:sz w:val="24"/>
          <w:szCs w:val="24"/>
        </w:rPr>
        <w:t xml:space="preserve"> de dezembro de 2021.</w:t>
      </w:r>
    </w:p>
    <w:p w:rsidR="00142239" w:rsidRPr="00142239" w:rsidRDefault="00142239" w:rsidP="00142239">
      <w:pPr>
        <w:pStyle w:val="Corpodetexto"/>
        <w:spacing w:line="360" w:lineRule="auto"/>
        <w:ind w:left="118"/>
        <w:jc w:val="both"/>
        <w:rPr>
          <w:rFonts w:ascii="Arial" w:hAnsi="Arial" w:cs="Arial"/>
          <w:b/>
          <w:sz w:val="24"/>
          <w:szCs w:val="24"/>
        </w:rPr>
      </w:pPr>
    </w:p>
    <w:p w:rsidR="00142239" w:rsidRPr="00142239" w:rsidRDefault="00142239" w:rsidP="00142239">
      <w:pPr>
        <w:pStyle w:val="Corpodetexto"/>
        <w:spacing w:line="360" w:lineRule="auto"/>
        <w:ind w:left="118"/>
        <w:jc w:val="both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</w:rPr>
        <w:t xml:space="preserve">Art. 5º - </w:t>
      </w:r>
      <w:r w:rsidRPr="00142239">
        <w:rPr>
          <w:rFonts w:ascii="Arial" w:hAnsi="Arial" w:cs="Arial"/>
          <w:sz w:val="24"/>
          <w:szCs w:val="24"/>
        </w:rPr>
        <w:t>Este decreto entra em vigor na data de sua publicação.</w:t>
      </w:r>
    </w:p>
    <w:p w:rsidR="00142239" w:rsidRPr="00142239" w:rsidRDefault="00142239" w:rsidP="00142239">
      <w:pPr>
        <w:pStyle w:val="Corpodetexto"/>
        <w:spacing w:line="360" w:lineRule="auto"/>
        <w:ind w:left="118"/>
        <w:jc w:val="both"/>
        <w:rPr>
          <w:rFonts w:ascii="Arial" w:hAnsi="Arial" w:cs="Arial"/>
          <w:b/>
          <w:sz w:val="24"/>
          <w:szCs w:val="24"/>
        </w:rPr>
      </w:pPr>
    </w:p>
    <w:p w:rsidR="00142239" w:rsidRPr="00142239" w:rsidRDefault="00142239" w:rsidP="00142239">
      <w:pPr>
        <w:pStyle w:val="Corpodetexto"/>
        <w:spacing w:line="360" w:lineRule="auto"/>
        <w:ind w:left="118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>Art. 6º - Ficam revogadas as disposições em contrário.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4C8" w:rsidRDefault="001A45BE" w:rsidP="00142239">
      <w:pPr>
        <w:pStyle w:val="Corpodetexto"/>
        <w:spacing w:line="360" w:lineRule="auto"/>
        <w:ind w:left="826" w:right="-49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Monte Carlo, </w:t>
      </w:r>
      <w:r w:rsidR="00F51F62">
        <w:rPr>
          <w:rFonts w:ascii="Arial" w:hAnsi="Arial" w:cs="Arial"/>
          <w:sz w:val="24"/>
          <w:szCs w:val="24"/>
        </w:rPr>
        <w:t>16</w:t>
      </w:r>
      <w:r w:rsidRPr="00142239">
        <w:rPr>
          <w:rFonts w:ascii="Arial" w:hAnsi="Arial" w:cs="Arial"/>
          <w:sz w:val="24"/>
          <w:szCs w:val="24"/>
        </w:rPr>
        <w:t xml:space="preserve"> de </w:t>
      </w:r>
      <w:r w:rsidR="00B734C8" w:rsidRPr="00142239">
        <w:rPr>
          <w:rFonts w:ascii="Arial" w:hAnsi="Arial" w:cs="Arial"/>
          <w:sz w:val="24"/>
          <w:szCs w:val="24"/>
        </w:rPr>
        <w:t>dezembro</w:t>
      </w:r>
      <w:r w:rsidRPr="00142239">
        <w:rPr>
          <w:rFonts w:ascii="Arial" w:hAnsi="Arial" w:cs="Arial"/>
          <w:sz w:val="24"/>
          <w:szCs w:val="24"/>
        </w:rPr>
        <w:t xml:space="preserve"> de 20</w:t>
      </w:r>
      <w:r w:rsidR="00B734C8" w:rsidRPr="00142239">
        <w:rPr>
          <w:rFonts w:ascii="Arial" w:hAnsi="Arial" w:cs="Arial"/>
          <w:sz w:val="24"/>
          <w:szCs w:val="24"/>
        </w:rPr>
        <w:t>19</w:t>
      </w:r>
      <w:r w:rsidRPr="00142239">
        <w:rPr>
          <w:rFonts w:ascii="Arial" w:hAnsi="Arial" w:cs="Arial"/>
          <w:sz w:val="24"/>
          <w:szCs w:val="24"/>
        </w:rPr>
        <w:t xml:space="preserve">. </w:t>
      </w:r>
    </w:p>
    <w:p w:rsidR="00DD6D27" w:rsidRPr="00142239" w:rsidRDefault="00DD6D27" w:rsidP="00142239">
      <w:pPr>
        <w:pStyle w:val="Corpodetexto"/>
        <w:spacing w:line="360" w:lineRule="auto"/>
        <w:ind w:left="826" w:right="-49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1A45BE" w:rsidP="00DD6D27">
      <w:pPr>
        <w:pStyle w:val="Corpodetexto"/>
        <w:spacing w:line="360" w:lineRule="auto"/>
        <w:ind w:left="826" w:right="3"/>
        <w:jc w:val="both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 xml:space="preserve">Registre-se. Publique-se. </w:t>
      </w:r>
      <w:r w:rsidR="00DD6D27">
        <w:rPr>
          <w:rFonts w:ascii="Arial" w:hAnsi="Arial" w:cs="Arial"/>
          <w:sz w:val="24"/>
          <w:szCs w:val="24"/>
        </w:rPr>
        <w:t xml:space="preserve"> C</w:t>
      </w:r>
      <w:r w:rsidRPr="00142239">
        <w:rPr>
          <w:rFonts w:ascii="Arial" w:hAnsi="Arial" w:cs="Arial"/>
          <w:sz w:val="24"/>
          <w:szCs w:val="24"/>
        </w:rPr>
        <w:t>umpre-se.</w:t>
      </w:r>
    </w:p>
    <w:p w:rsidR="00332E95" w:rsidRPr="00142239" w:rsidRDefault="00332E95" w:rsidP="001422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332E95" w:rsidP="00142239">
      <w:pPr>
        <w:pStyle w:val="Corpodetexto"/>
        <w:spacing w:before="6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332E95" w:rsidP="00142239">
      <w:pPr>
        <w:pStyle w:val="Corpodetexto"/>
        <w:spacing w:before="8" w:line="360" w:lineRule="auto"/>
        <w:jc w:val="both"/>
        <w:rPr>
          <w:rFonts w:ascii="Arial" w:hAnsi="Arial" w:cs="Arial"/>
          <w:sz w:val="24"/>
          <w:szCs w:val="24"/>
        </w:rPr>
      </w:pPr>
    </w:p>
    <w:p w:rsidR="00142239" w:rsidRPr="00142239" w:rsidRDefault="00142239" w:rsidP="00142239">
      <w:pPr>
        <w:pStyle w:val="Corpodetexto"/>
        <w:spacing w:before="8" w:line="360" w:lineRule="auto"/>
        <w:jc w:val="both"/>
        <w:rPr>
          <w:rFonts w:ascii="Arial" w:hAnsi="Arial" w:cs="Arial"/>
          <w:sz w:val="24"/>
          <w:szCs w:val="24"/>
        </w:rPr>
      </w:pPr>
    </w:p>
    <w:p w:rsidR="00B734C8" w:rsidRPr="00142239" w:rsidRDefault="00B734C8" w:rsidP="00142239">
      <w:pPr>
        <w:pStyle w:val="Corpodetexto"/>
        <w:spacing w:before="8" w:line="360" w:lineRule="auto"/>
        <w:jc w:val="both"/>
        <w:rPr>
          <w:rFonts w:ascii="Arial" w:hAnsi="Arial" w:cs="Arial"/>
          <w:sz w:val="24"/>
          <w:szCs w:val="24"/>
        </w:rPr>
      </w:pPr>
    </w:p>
    <w:p w:rsidR="00332E95" w:rsidRPr="00142239" w:rsidRDefault="00B734C8" w:rsidP="00DD6D27">
      <w:pPr>
        <w:pStyle w:val="Ttulo3"/>
        <w:tabs>
          <w:tab w:val="left" w:pos="9072"/>
        </w:tabs>
        <w:spacing w:before="101" w:line="360" w:lineRule="auto"/>
        <w:ind w:left="0" w:right="3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>SONIA SALETE VEDOVATTO</w:t>
      </w:r>
    </w:p>
    <w:p w:rsidR="00332E95" w:rsidRPr="00142239" w:rsidRDefault="00B734C8" w:rsidP="00DD6D27">
      <w:pPr>
        <w:pStyle w:val="Corpodetexto"/>
        <w:spacing w:line="360" w:lineRule="auto"/>
        <w:ind w:left="2984" w:right="2982"/>
        <w:jc w:val="center"/>
        <w:rPr>
          <w:rFonts w:ascii="Arial" w:hAnsi="Arial" w:cs="Arial"/>
          <w:sz w:val="24"/>
          <w:szCs w:val="24"/>
        </w:rPr>
      </w:pPr>
      <w:r w:rsidRPr="00142239">
        <w:rPr>
          <w:rFonts w:ascii="Arial" w:hAnsi="Arial" w:cs="Arial"/>
          <w:sz w:val="24"/>
          <w:szCs w:val="24"/>
        </w:rPr>
        <w:t>Prefeita</w:t>
      </w:r>
      <w:r w:rsidR="00AE0C22">
        <w:rPr>
          <w:rFonts w:ascii="Arial" w:hAnsi="Arial" w:cs="Arial"/>
          <w:sz w:val="24"/>
          <w:szCs w:val="24"/>
        </w:rPr>
        <w:t xml:space="preserve"> Municipal</w:t>
      </w:r>
    </w:p>
    <w:sectPr w:rsidR="00332E95" w:rsidRPr="00142239" w:rsidSect="00DD6D27">
      <w:pgSz w:w="11910" w:h="1685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1FE3"/>
    <w:multiLevelType w:val="hybridMultilevel"/>
    <w:tmpl w:val="0914B622"/>
    <w:lvl w:ilvl="0" w:tplc="AD981C00">
      <w:start w:val="1"/>
      <w:numFmt w:val="lowerLetter"/>
      <w:lvlText w:val="%1)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458ABCA">
      <w:numFmt w:val="bullet"/>
      <w:lvlText w:val="•"/>
      <w:lvlJc w:val="left"/>
      <w:pPr>
        <w:ind w:left="1066" w:hanging="252"/>
      </w:pPr>
      <w:rPr>
        <w:rFonts w:hint="default"/>
        <w:lang w:val="pt-BR" w:eastAsia="pt-BR" w:bidi="pt-BR"/>
      </w:rPr>
    </w:lvl>
    <w:lvl w:ilvl="2" w:tplc="F9608FCA">
      <w:numFmt w:val="bullet"/>
      <w:lvlText w:val="•"/>
      <w:lvlJc w:val="left"/>
      <w:pPr>
        <w:ind w:left="2013" w:hanging="252"/>
      </w:pPr>
      <w:rPr>
        <w:rFonts w:hint="default"/>
        <w:lang w:val="pt-BR" w:eastAsia="pt-BR" w:bidi="pt-BR"/>
      </w:rPr>
    </w:lvl>
    <w:lvl w:ilvl="3" w:tplc="BB765018">
      <w:numFmt w:val="bullet"/>
      <w:lvlText w:val="•"/>
      <w:lvlJc w:val="left"/>
      <w:pPr>
        <w:ind w:left="2959" w:hanging="252"/>
      </w:pPr>
      <w:rPr>
        <w:rFonts w:hint="default"/>
        <w:lang w:val="pt-BR" w:eastAsia="pt-BR" w:bidi="pt-BR"/>
      </w:rPr>
    </w:lvl>
    <w:lvl w:ilvl="4" w:tplc="0BFC2750">
      <w:numFmt w:val="bullet"/>
      <w:lvlText w:val="•"/>
      <w:lvlJc w:val="left"/>
      <w:pPr>
        <w:ind w:left="3906" w:hanging="252"/>
      </w:pPr>
      <w:rPr>
        <w:rFonts w:hint="default"/>
        <w:lang w:val="pt-BR" w:eastAsia="pt-BR" w:bidi="pt-BR"/>
      </w:rPr>
    </w:lvl>
    <w:lvl w:ilvl="5" w:tplc="77CC5316">
      <w:numFmt w:val="bullet"/>
      <w:lvlText w:val="•"/>
      <w:lvlJc w:val="left"/>
      <w:pPr>
        <w:ind w:left="4853" w:hanging="252"/>
      </w:pPr>
      <w:rPr>
        <w:rFonts w:hint="default"/>
        <w:lang w:val="pt-BR" w:eastAsia="pt-BR" w:bidi="pt-BR"/>
      </w:rPr>
    </w:lvl>
    <w:lvl w:ilvl="6" w:tplc="C20CF73A">
      <w:numFmt w:val="bullet"/>
      <w:lvlText w:val="•"/>
      <w:lvlJc w:val="left"/>
      <w:pPr>
        <w:ind w:left="5799" w:hanging="252"/>
      </w:pPr>
      <w:rPr>
        <w:rFonts w:hint="default"/>
        <w:lang w:val="pt-BR" w:eastAsia="pt-BR" w:bidi="pt-BR"/>
      </w:rPr>
    </w:lvl>
    <w:lvl w:ilvl="7" w:tplc="03C2AC74">
      <w:numFmt w:val="bullet"/>
      <w:lvlText w:val="•"/>
      <w:lvlJc w:val="left"/>
      <w:pPr>
        <w:ind w:left="6746" w:hanging="252"/>
      </w:pPr>
      <w:rPr>
        <w:rFonts w:hint="default"/>
        <w:lang w:val="pt-BR" w:eastAsia="pt-BR" w:bidi="pt-BR"/>
      </w:rPr>
    </w:lvl>
    <w:lvl w:ilvl="8" w:tplc="857EA40A">
      <w:numFmt w:val="bullet"/>
      <w:lvlText w:val="•"/>
      <w:lvlJc w:val="left"/>
      <w:pPr>
        <w:ind w:left="7693" w:hanging="25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E95"/>
    <w:rsid w:val="001038CE"/>
    <w:rsid w:val="00142239"/>
    <w:rsid w:val="001A45BE"/>
    <w:rsid w:val="00293284"/>
    <w:rsid w:val="00332E95"/>
    <w:rsid w:val="00384491"/>
    <w:rsid w:val="00385A26"/>
    <w:rsid w:val="004334D0"/>
    <w:rsid w:val="007C5403"/>
    <w:rsid w:val="00955540"/>
    <w:rsid w:val="009E2252"/>
    <w:rsid w:val="00A232B5"/>
    <w:rsid w:val="00AE0C22"/>
    <w:rsid w:val="00B734C8"/>
    <w:rsid w:val="00C13C63"/>
    <w:rsid w:val="00C417BD"/>
    <w:rsid w:val="00C85B1C"/>
    <w:rsid w:val="00D96318"/>
    <w:rsid w:val="00DD6D27"/>
    <w:rsid w:val="00E868DC"/>
    <w:rsid w:val="00F31BED"/>
    <w:rsid w:val="00F51F62"/>
    <w:rsid w:val="00FC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A2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85A26"/>
    <w:pPr>
      <w:ind w:left="20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385A26"/>
    <w:pPr>
      <w:ind w:left="118" w:hanging="24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385A26"/>
    <w:pPr>
      <w:ind w:left="2982" w:right="2982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5A26"/>
  </w:style>
  <w:style w:type="paragraph" w:styleId="PargrafodaLista">
    <w:name w:val="List Paragraph"/>
    <w:basedOn w:val="Normal"/>
    <w:uiPriority w:val="1"/>
    <w:qFormat/>
    <w:rsid w:val="00385A26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385A26"/>
  </w:style>
  <w:style w:type="paragraph" w:styleId="Textodebalo">
    <w:name w:val="Balloon Text"/>
    <w:basedOn w:val="Normal"/>
    <w:link w:val="TextodebaloChar"/>
    <w:uiPriority w:val="99"/>
    <w:semiHidden/>
    <w:unhideWhenUsed/>
    <w:rsid w:val="00FC1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1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8" w:hanging="24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982" w:right="2982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C1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1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aelton</cp:lastModifiedBy>
  <cp:revision>3</cp:revision>
  <dcterms:created xsi:type="dcterms:W3CDTF">2019-12-16T17:45:00Z</dcterms:created>
  <dcterms:modified xsi:type="dcterms:W3CDTF">2019-12-16T17:45:00Z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