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703399">
        <w:rPr>
          <w:b/>
        </w:rPr>
        <w:t>58</w:t>
      </w:r>
      <w:r w:rsidR="00770AB7" w:rsidRPr="00CA21A2">
        <w:rPr>
          <w:b/>
        </w:rPr>
        <w:t>/201</w:t>
      </w:r>
      <w:r w:rsidR="001B293A" w:rsidRPr="00CA21A2">
        <w:rPr>
          <w:b/>
        </w:rPr>
        <w:t>9</w:t>
      </w:r>
      <w:r w:rsidR="00770AB7" w:rsidRPr="00CA21A2">
        <w:rPr>
          <w:b/>
        </w:rPr>
        <w:t xml:space="preserve">, DE </w:t>
      </w:r>
      <w:r w:rsidR="00AC774D">
        <w:rPr>
          <w:b/>
        </w:rPr>
        <w:t>14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C774D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201</w:t>
      </w:r>
      <w:r w:rsidR="001B293A" w:rsidRPr="00CA21A2">
        <w:rPr>
          <w:b/>
        </w:rPr>
        <w:t>9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AC774D">
        <w:rPr>
          <w:color w:val="000000"/>
        </w:rPr>
        <w:t>9.381,91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AC774D">
        <w:rPr>
          <w:color w:val="000000"/>
        </w:rPr>
        <w:t>Nove</w:t>
      </w:r>
      <w:r w:rsidR="005563AC" w:rsidRPr="00CA21A2">
        <w:rPr>
          <w:color w:val="000000"/>
        </w:rPr>
        <w:t xml:space="preserve"> mil</w:t>
      </w:r>
      <w:r w:rsidR="00AC774D">
        <w:rPr>
          <w:color w:val="000000"/>
        </w:rPr>
        <w:t xml:space="preserve"> trezentos e oitenta e um reais e noventa e um centavos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703399">
        <w:rPr>
          <w:b/>
          <w:sz w:val="22"/>
          <w:szCs w:val="22"/>
        </w:rPr>
        <w:t xml:space="preserve">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 w:rsidR="003B2D4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3B2D4E">
        <w:rPr>
          <w:b/>
          <w:sz w:val="22"/>
          <w:szCs w:val="22"/>
        </w:rPr>
        <w:t>de Infra - 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3B2D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3B2D4E">
        <w:rPr>
          <w:b/>
          <w:sz w:val="22"/>
          <w:szCs w:val="22"/>
        </w:rPr>
        <w:t>Secretaria Municipal de Infra - 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F6775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3B2D4E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AC774D"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 w:rsidR="00AC774D">
        <w:rPr>
          <w:b/>
          <w:sz w:val="22"/>
          <w:szCs w:val="22"/>
        </w:rPr>
        <w:t xml:space="preserve">Manutenção da Secretaria de </w:t>
      </w:r>
      <w:proofErr w:type="spellStart"/>
      <w:r w:rsidR="00AC774D">
        <w:rPr>
          <w:b/>
          <w:sz w:val="22"/>
          <w:szCs w:val="22"/>
        </w:rPr>
        <w:t>Infraestrutura</w:t>
      </w:r>
      <w:proofErr w:type="spellEnd"/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703399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CA21A2" w:rsidRPr="00CA21A2">
        <w:rPr>
          <w:b/>
          <w:sz w:val="22"/>
          <w:szCs w:val="22"/>
        </w:rPr>
        <w:t>16</w:t>
      </w:r>
      <w:r w:rsidR="00AC774D">
        <w:rPr>
          <w:b/>
          <w:sz w:val="22"/>
          <w:szCs w:val="22"/>
        </w:rPr>
        <w:t>7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3B2D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3B2D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7926BB">
        <w:rPr>
          <w:b/>
          <w:sz w:val="22"/>
          <w:szCs w:val="22"/>
        </w:rPr>
        <w:t>07</w:t>
      </w:r>
    </w:p>
    <w:p w:rsidR="008236D1" w:rsidRPr="00AC774D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AC774D" w:rsidRPr="00AC774D">
        <w:rPr>
          <w:b/>
          <w:color w:val="000000"/>
          <w:sz w:val="22"/>
          <w:szCs w:val="22"/>
        </w:rPr>
        <w:t>9.381,91 (Nove mil trezentos e oitenta e um reais e noventa e um centavos)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AC774D">
        <w:t>14</w:t>
      </w:r>
      <w:r w:rsidR="008236D1" w:rsidRPr="00CA21A2">
        <w:t xml:space="preserve"> </w:t>
      </w:r>
      <w:r w:rsidRPr="00CA21A2">
        <w:t xml:space="preserve">de </w:t>
      </w:r>
      <w:r w:rsidR="00AC774D">
        <w:t>agosto</w:t>
      </w:r>
      <w:r w:rsidR="0057154B" w:rsidRPr="00CA21A2">
        <w:t xml:space="preserve"> </w:t>
      </w:r>
      <w:r w:rsidRPr="00CA21A2">
        <w:t>de 20</w:t>
      </w:r>
      <w:r w:rsidR="00E213E0" w:rsidRPr="00CA21A2">
        <w:t>1</w:t>
      </w:r>
      <w:r w:rsidR="0003680C" w:rsidRPr="00CA21A2">
        <w:t>9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703399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26BB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2019-08-14T14:06:00Z</cp:lastPrinted>
  <dcterms:created xsi:type="dcterms:W3CDTF">2019-08-14T14:05:00Z</dcterms:created>
  <dcterms:modified xsi:type="dcterms:W3CDTF">2019-08-14T14:07:00Z</dcterms:modified>
</cp:coreProperties>
</file>