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8CB18" w14:textId="77777777" w:rsidR="00A74156" w:rsidRDefault="00A74156" w:rsidP="00A741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Nº 41/2019 DE 10 DE JUNHO DE 2019.</w:t>
      </w:r>
    </w:p>
    <w:p w14:paraId="38241FBA" w14:textId="77777777" w:rsidR="00A74156" w:rsidRDefault="00A74156" w:rsidP="00A74156">
      <w:pPr>
        <w:rPr>
          <w:rFonts w:ascii="Arial" w:hAnsi="Arial" w:cs="Arial"/>
          <w:b/>
        </w:rPr>
      </w:pPr>
    </w:p>
    <w:p w14:paraId="5CE1EB66" w14:textId="77777777" w:rsidR="00A74156" w:rsidRDefault="00A74156" w:rsidP="00A74156">
      <w:pPr>
        <w:rPr>
          <w:rFonts w:ascii="Arial" w:hAnsi="Arial" w:cs="Arial"/>
          <w:b/>
        </w:rPr>
      </w:pPr>
    </w:p>
    <w:p w14:paraId="6210972C" w14:textId="77777777" w:rsidR="00A74156" w:rsidRDefault="00A74156" w:rsidP="00A74156">
      <w:pPr>
        <w:spacing w:line="360" w:lineRule="auto"/>
        <w:ind w:left="35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“APROVA DESMEMBRAMENTO DE TERRENO URBANO E DÁ OUTRAS PROVIDÊNCIAS”.</w:t>
      </w:r>
    </w:p>
    <w:p w14:paraId="31845B23" w14:textId="77777777" w:rsidR="00A74156" w:rsidRDefault="00A74156" w:rsidP="00A74156">
      <w:pPr>
        <w:jc w:val="both"/>
        <w:rPr>
          <w:rFonts w:ascii="Arial" w:hAnsi="Arial" w:cs="Arial"/>
          <w:b/>
        </w:rPr>
      </w:pPr>
    </w:p>
    <w:p w14:paraId="3DA913A0" w14:textId="77777777" w:rsidR="00A74156" w:rsidRDefault="00A74156" w:rsidP="00A74156">
      <w:pPr>
        <w:jc w:val="both"/>
        <w:rPr>
          <w:rFonts w:ascii="Arial" w:hAnsi="Arial" w:cs="Arial"/>
          <w:b/>
        </w:rPr>
      </w:pPr>
    </w:p>
    <w:p w14:paraId="1A62A6A9" w14:textId="77777777" w:rsidR="00A74156" w:rsidRDefault="00A74156" w:rsidP="00A7415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SONIA SALETE VEDOVATTO, </w:t>
      </w:r>
      <w:r>
        <w:rPr>
          <w:rFonts w:ascii="Arial" w:hAnsi="Arial" w:cs="Arial"/>
        </w:rPr>
        <w:t>Prefeita Municipal de Monte Carlo, Estado de Santa Catarina, no uso de suas atribuições legais e nos termos da legislação municipal,</w:t>
      </w:r>
    </w:p>
    <w:p w14:paraId="55A06A73" w14:textId="77777777" w:rsidR="00A74156" w:rsidRDefault="00A74156" w:rsidP="00A74156">
      <w:pPr>
        <w:spacing w:line="276" w:lineRule="auto"/>
        <w:jc w:val="both"/>
        <w:rPr>
          <w:rFonts w:ascii="Arial" w:hAnsi="Arial" w:cs="Arial"/>
        </w:rPr>
      </w:pPr>
    </w:p>
    <w:p w14:paraId="06209B71" w14:textId="77777777" w:rsidR="00A74156" w:rsidRDefault="00A74156" w:rsidP="00A7415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DECRETA:</w:t>
      </w:r>
    </w:p>
    <w:p w14:paraId="2BF7F37A" w14:textId="77777777" w:rsidR="00A74156" w:rsidRDefault="00A74156" w:rsidP="00A74156">
      <w:pPr>
        <w:spacing w:line="276" w:lineRule="auto"/>
        <w:jc w:val="both"/>
        <w:rPr>
          <w:rFonts w:ascii="Arial" w:hAnsi="Arial" w:cs="Arial"/>
          <w:b/>
        </w:rPr>
      </w:pPr>
    </w:p>
    <w:p w14:paraId="6244565A" w14:textId="77777777" w:rsidR="00A74156" w:rsidRDefault="00A74156" w:rsidP="00A741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1º - </w:t>
      </w:r>
      <w:r>
        <w:rPr>
          <w:rFonts w:ascii="Arial" w:hAnsi="Arial" w:cs="Arial"/>
        </w:rPr>
        <w:t xml:space="preserve">Fica aprovado o </w:t>
      </w:r>
      <w:r>
        <w:rPr>
          <w:rFonts w:ascii="Arial" w:hAnsi="Arial" w:cs="Arial"/>
          <w:b/>
        </w:rPr>
        <w:t>Desmembramento</w:t>
      </w:r>
      <w:r>
        <w:rPr>
          <w:rFonts w:ascii="Arial" w:hAnsi="Arial" w:cs="Arial"/>
        </w:rPr>
        <w:t xml:space="preserve"> de Terreno Urbano, com área superficial total de </w:t>
      </w:r>
      <w:r>
        <w:rPr>
          <w:rFonts w:ascii="Arial" w:hAnsi="Arial" w:cs="Arial"/>
          <w:b/>
        </w:rPr>
        <w:t>5.760,00 m²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Cinco mil setecentos e sessenta metros quadrados) Constituído pela Quadra K, situado no Loteamento </w:t>
      </w:r>
      <w:proofErr w:type="spellStart"/>
      <w:r>
        <w:rPr>
          <w:rFonts w:ascii="Arial" w:hAnsi="Arial" w:cs="Arial"/>
        </w:rPr>
        <w:t>Olivio</w:t>
      </w:r>
      <w:proofErr w:type="spellEnd"/>
      <w:r>
        <w:rPr>
          <w:rFonts w:ascii="Arial" w:hAnsi="Arial" w:cs="Arial"/>
        </w:rPr>
        <w:t xml:space="preserve"> Albuquerque II, Bairro São Carlos, na cidade de Monte Carlo - SC, Confrontando: NORTE, na extensão de 72,00 metros com a Rua Bernardino Lopes de Albuquerque; SUL, na extensão de 72,00 metros  com a Rua Guilherme Correa de Mello; LESTE, na extensão de 80,00 metros com a Rua Alcindo Corre Becker; e ao OESTE, na extensão de 80,00 metros com a Rua </w:t>
      </w:r>
      <w:proofErr w:type="spellStart"/>
      <w:r>
        <w:rPr>
          <w:rFonts w:ascii="Arial" w:hAnsi="Arial" w:cs="Arial"/>
        </w:rPr>
        <w:t>Bertolin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Marchiori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registrado</w:t>
      </w:r>
      <w:proofErr w:type="gramEnd"/>
      <w:r>
        <w:rPr>
          <w:rFonts w:ascii="Arial" w:hAnsi="Arial" w:cs="Arial"/>
        </w:rPr>
        <w:t xml:space="preserve"> no CRI de Fraiburgo-SC, com matrícula </w:t>
      </w:r>
      <w:r>
        <w:rPr>
          <w:rFonts w:ascii="Arial" w:hAnsi="Arial" w:cs="Arial"/>
          <w:b/>
        </w:rPr>
        <w:t>nº 12.063</w:t>
      </w:r>
      <w:r>
        <w:rPr>
          <w:rFonts w:ascii="Arial" w:hAnsi="Arial" w:cs="Arial"/>
        </w:rPr>
        <w:t>, de propriedade do Município de Monte Carlo.</w:t>
      </w:r>
    </w:p>
    <w:p w14:paraId="72B19C06" w14:textId="77777777" w:rsidR="00A74156" w:rsidRDefault="00A74156" w:rsidP="00A74156">
      <w:pPr>
        <w:spacing w:line="276" w:lineRule="auto"/>
        <w:jc w:val="both"/>
        <w:rPr>
          <w:rFonts w:ascii="Arial" w:hAnsi="Arial" w:cs="Arial"/>
        </w:rPr>
      </w:pPr>
    </w:p>
    <w:p w14:paraId="22BB9083" w14:textId="77777777" w:rsidR="00A74156" w:rsidRDefault="00A74156" w:rsidP="00A7415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2º. </w:t>
      </w:r>
      <w:r>
        <w:rPr>
          <w:rFonts w:ascii="Arial" w:hAnsi="Arial" w:cs="Arial"/>
        </w:rPr>
        <w:t xml:space="preserve">O imóvel de área superficial total de </w:t>
      </w:r>
      <w:r>
        <w:rPr>
          <w:rFonts w:ascii="Arial" w:hAnsi="Arial" w:cs="Arial"/>
          <w:b/>
        </w:rPr>
        <w:t>5.760,00 m²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Cinco mil setecentos e sessenta metros quadrados) acima descrito será desmembrado da seguinte forma:</w:t>
      </w:r>
    </w:p>
    <w:p w14:paraId="10A3AEA9" w14:textId="77777777" w:rsidR="00A74156" w:rsidRDefault="00A74156" w:rsidP="00A74156">
      <w:pPr>
        <w:spacing w:line="276" w:lineRule="auto"/>
        <w:ind w:firstLine="720"/>
        <w:jc w:val="both"/>
        <w:rPr>
          <w:rFonts w:ascii="Arial" w:hAnsi="Arial" w:cs="Arial"/>
          <w:b/>
        </w:rPr>
      </w:pPr>
    </w:p>
    <w:p w14:paraId="72703E4B" w14:textId="77777777" w:rsidR="00A74156" w:rsidRDefault="00A74156" w:rsidP="00A74156">
      <w:pPr>
        <w:spacing w:line="276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1º. </w:t>
      </w:r>
      <w:r>
        <w:rPr>
          <w:rFonts w:ascii="Arial" w:hAnsi="Arial" w:cs="Arial"/>
        </w:rPr>
        <w:t>A área desmembrada, denominada</w:t>
      </w:r>
      <w:r>
        <w:rPr>
          <w:rFonts w:ascii="Arial" w:hAnsi="Arial" w:cs="Arial"/>
          <w:b/>
        </w:rPr>
        <w:t xml:space="preserve"> LOTE </w:t>
      </w: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</w:rPr>
        <w:t xml:space="preserve">, de </w:t>
      </w:r>
      <w:r>
        <w:rPr>
          <w:rFonts w:ascii="Arial" w:hAnsi="Arial" w:cs="Arial"/>
          <w:b/>
        </w:rPr>
        <w:t>354,15 m²</w:t>
      </w:r>
      <w:r>
        <w:rPr>
          <w:rFonts w:ascii="Arial" w:hAnsi="Arial" w:cs="Arial"/>
        </w:rPr>
        <w:t>, ( Trezentos e cinquenta e quatro metros e quinze decímetros quadrados) de área superficial, terá os seguintes limites e confrontações:</w:t>
      </w:r>
    </w:p>
    <w:p w14:paraId="5712A63A" w14:textId="77777777" w:rsidR="00A74156" w:rsidRDefault="00A74156" w:rsidP="00A74156">
      <w:pPr>
        <w:jc w:val="center"/>
        <w:rPr>
          <w:rFonts w:ascii="Arial" w:hAnsi="Arial" w:cs="Arial"/>
          <w:b/>
        </w:rPr>
      </w:pPr>
    </w:p>
    <w:p w14:paraId="017FD6F7" w14:textId="77777777" w:rsidR="00A74156" w:rsidRDefault="00A74156" w:rsidP="00A74156">
      <w:pPr>
        <w:ind w:firstLine="7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LOTE 1 – 354,15 m²</w:t>
      </w:r>
    </w:p>
    <w:p w14:paraId="206677AE" w14:textId="77777777" w:rsidR="00A74156" w:rsidRDefault="00A74156" w:rsidP="00A74156">
      <w:pPr>
        <w:ind w:firstLine="720"/>
        <w:jc w:val="center"/>
        <w:rPr>
          <w:rFonts w:ascii="Arial" w:hAnsi="Arial" w:cs="Arial"/>
        </w:rPr>
      </w:pPr>
    </w:p>
    <w:p w14:paraId="160A1FA9" w14:textId="77777777" w:rsidR="00A74156" w:rsidRDefault="00A74156" w:rsidP="00A741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Terreno urbano, sem benfeitoria, com a área de </w:t>
      </w:r>
      <w:r>
        <w:rPr>
          <w:rFonts w:ascii="Arial" w:hAnsi="Arial" w:cs="Arial"/>
          <w:b/>
        </w:rPr>
        <w:t>354,15 m²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Trezentos e cinquenta e quatro metros e quinze decímetros quadrados), constituído pelo </w:t>
      </w:r>
      <w:r>
        <w:rPr>
          <w:rFonts w:ascii="Arial" w:hAnsi="Arial" w:cs="Arial"/>
          <w:b/>
        </w:rPr>
        <w:t>LOTE 01</w:t>
      </w:r>
      <w:r>
        <w:rPr>
          <w:rFonts w:ascii="Arial" w:hAnsi="Arial" w:cs="Arial"/>
        </w:rPr>
        <w:t xml:space="preserve"> da Quadra K, situado na esquina da Rua Guilherme Correa de Mello com a Rua </w:t>
      </w:r>
      <w:proofErr w:type="spellStart"/>
      <w:r>
        <w:rPr>
          <w:rFonts w:ascii="Arial" w:hAnsi="Arial" w:cs="Arial"/>
        </w:rPr>
        <w:t>Bertolin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Marchiori</w:t>
      </w:r>
      <w:proofErr w:type="spellEnd"/>
      <w:r>
        <w:rPr>
          <w:rFonts w:ascii="Arial" w:hAnsi="Arial" w:cs="Arial"/>
        </w:rPr>
        <w:t xml:space="preserve">, no Loteamento </w:t>
      </w:r>
      <w:proofErr w:type="spellStart"/>
      <w:r>
        <w:rPr>
          <w:rFonts w:ascii="Arial" w:hAnsi="Arial" w:cs="Arial"/>
        </w:rPr>
        <w:t>Olivio</w:t>
      </w:r>
      <w:proofErr w:type="spellEnd"/>
      <w:r>
        <w:rPr>
          <w:rFonts w:ascii="Arial" w:hAnsi="Arial" w:cs="Arial"/>
        </w:rPr>
        <w:t xml:space="preserve"> Albuquerque II, Monte </w:t>
      </w:r>
      <w:proofErr w:type="spellStart"/>
      <w:r>
        <w:rPr>
          <w:rFonts w:ascii="Arial" w:hAnsi="Arial" w:cs="Arial"/>
        </w:rPr>
        <w:t>Carlo-SC</w:t>
      </w:r>
      <w:proofErr w:type="spellEnd"/>
      <w:r>
        <w:rPr>
          <w:rFonts w:ascii="Arial" w:hAnsi="Arial" w:cs="Arial"/>
        </w:rPr>
        <w:t xml:space="preserve">, confrontando: NORTE, na extensão de 15,00 metros com o Lote 06; SUL, na extensão de 15,00 metros  com a Rua Guilherme Correa de Mello; LESTE, na extensão de 23,61 metros com o Lote 02; e ao OESTE, na extensão de 23,61 metros com a Rua </w:t>
      </w:r>
      <w:proofErr w:type="spellStart"/>
      <w:r>
        <w:rPr>
          <w:rFonts w:ascii="Arial" w:hAnsi="Arial" w:cs="Arial"/>
        </w:rPr>
        <w:t>Bertolin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Marchiori</w:t>
      </w:r>
      <w:proofErr w:type="spellEnd"/>
      <w:r>
        <w:rPr>
          <w:rFonts w:ascii="Arial" w:hAnsi="Arial" w:cs="Arial"/>
        </w:rPr>
        <w:t>.</w:t>
      </w:r>
    </w:p>
    <w:p w14:paraId="1D6D6662" w14:textId="77777777" w:rsidR="00A74156" w:rsidRDefault="00A74156" w:rsidP="00A74156">
      <w:pPr>
        <w:ind w:firstLine="709"/>
        <w:jc w:val="both"/>
        <w:rPr>
          <w:rFonts w:ascii="Arial" w:hAnsi="Arial" w:cs="Arial"/>
        </w:rPr>
      </w:pPr>
    </w:p>
    <w:p w14:paraId="08FD807B" w14:textId="77777777" w:rsidR="00A74156" w:rsidRDefault="00A74156" w:rsidP="00A74156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2º. </w:t>
      </w:r>
      <w:r>
        <w:rPr>
          <w:rFonts w:ascii="Arial" w:hAnsi="Arial" w:cs="Arial"/>
        </w:rPr>
        <w:t>A área desmembrada, denominada</w:t>
      </w:r>
      <w:r>
        <w:rPr>
          <w:rFonts w:ascii="Arial" w:hAnsi="Arial" w:cs="Arial"/>
          <w:b/>
        </w:rPr>
        <w:t xml:space="preserve"> LOTE </w:t>
      </w:r>
      <w:proofErr w:type="gramStart"/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</w:rPr>
        <w:t xml:space="preserve">, de </w:t>
      </w:r>
      <w:r>
        <w:rPr>
          <w:rFonts w:ascii="Arial" w:hAnsi="Arial" w:cs="Arial"/>
          <w:b/>
        </w:rPr>
        <w:t>330,54 m²</w:t>
      </w:r>
      <w:r>
        <w:rPr>
          <w:rFonts w:ascii="Arial" w:hAnsi="Arial" w:cs="Arial"/>
        </w:rPr>
        <w:t>, ( Trezentos e cinquenta e quatro metros e quinze decímetros quadrados) de área superficial, terá os seguintes limites e confrontações:</w:t>
      </w:r>
    </w:p>
    <w:p w14:paraId="0036935D" w14:textId="77777777" w:rsidR="00A74156" w:rsidRDefault="00A74156" w:rsidP="00A74156">
      <w:pPr>
        <w:jc w:val="center"/>
        <w:rPr>
          <w:rFonts w:ascii="Arial" w:hAnsi="Arial" w:cs="Arial"/>
          <w:b/>
        </w:rPr>
      </w:pPr>
    </w:p>
    <w:p w14:paraId="48C01A1C" w14:textId="77777777" w:rsidR="00A74156" w:rsidRDefault="00A74156" w:rsidP="00A74156">
      <w:pPr>
        <w:ind w:firstLine="7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LOTE 2 – 330,54 m²</w:t>
      </w:r>
    </w:p>
    <w:p w14:paraId="0CB672AA" w14:textId="77777777" w:rsidR="00A74156" w:rsidRDefault="00A74156" w:rsidP="00A74156">
      <w:pPr>
        <w:ind w:firstLine="720"/>
        <w:jc w:val="center"/>
        <w:rPr>
          <w:rFonts w:ascii="Arial" w:hAnsi="Arial" w:cs="Arial"/>
        </w:rPr>
      </w:pPr>
    </w:p>
    <w:p w14:paraId="4E599CB4" w14:textId="77777777" w:rsidR="00A74156" w:rsidRDefault="00A74156" w:rsidP="00A741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Terreno urbano, sem benfeitoria, com a área de </w:t>
      </w:r>
      <w:r>
        <w:rPr>
          <w:rFonts w:ascii="Arial" w:hAnsi="Arial" w:cs="Arial"/>
          <w:b/>
        </w:rPr>
        <w:t>330,54 m²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Trezentos e trinta metros e cinquenta e quatro decímetros quadrados), constituído pelo </w:t>
      </w:r>
      <w:r>
        <w:rPr>
          <w:rFonts w:ascii="Arial" w:hAnsi="Arial" w:cs="Arial"/>
          <w:b/>
        </w:rPr>
        <w:t>LOTE 02</w:t>
      </w:r>
      <w:r>
        <w:rPr>
          <w:rFonts w:ascii="Arial" w:hAnsi="Arial" w:cs="Arial"/>
        </w:rPr>
        <w:t xml:space="preserve"> da Quadra K, situado na  Rua Guilherme Correa de Mello, distante 15,00 metros da esquina com a Rua </w:t>
      </w:r>
      <w:proofErr w:type="spellStart"/>
      <w:r>
        <w:rPr>
          <w:rFonts w:ascii="Arial" w:hAnsi="Arial" w:cs="Arial"/>
        </w:rPr>
        <w:t>Bertolin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Marchiori</w:t>
      </w:r>
      <w:proofErr w:type="spellEnd"/>
      <w:r>
        <w:rPr>
          <w:rFonts w:ascii="Arial" w:hAnsi="Arial" w:cs="Arial"/>
        </w:rPr>
        <w:t xml:space="preserve">, no Loteamento </w:t>
      </w:r>
      <w:proofErr w:type="spellStart"/>
      <w:r>
        <w:rPr>
          <w:rFonts w:ascii="Arial" w:hAnsi="Arial" w:cs="Arial"/>
        </w:rPr>
        <w:t>Olivio</w:t>
      </w:r>
      <w:proofErr w:type="spellEnd"/>
      <w:r>
        <w:rPr>
          <w:rFonts w:ascii="Arial" w:hAnsi="Arial" w:cs="Arial"/>
        </w:rPr>
        <w:t xml:space="preserve"> Albuquerque II, Monte </w:t>
      </w:r>
      <w:proofErr w:type="spellStart"/>
      <w:r>
        <w:rPr>
          <w:rFonts w:ascii="Arial" w:hAnsi="Arial" w:cs="Arial"/>
        </w:rPr>
        <w:t>Carlo-SC</w:t>
      </w:r>
      <w:proofErr w:type="spellEnd"/>
      <w:r>
        <w:rPr>
          <w:rFonts w:ascii="Arial" w:hAnsi="Arial" w:cs="Arial"/>
        </w:rPr>
        <w:t>, confrontando: NORTE, na extensão de 14,00 metros com o Lote 06; SUL, na extensão de 14,00 metros  com a Rua Guilherme Correa de Mello; LESTE, na extensão de 23,61 metros com o Lote 03; e ao OESTE, na extensão de 23,61 metros com o Lote 01.</w:t>
      </w:r>
    </w:p>
    <w:p w14:paraId="5EDD8107" w14:textId="77777777" w:rsidR="00A74156" w:rsidRDefault="00A74156" w:rsidP="00A74156">
      <w:pPr>
        <w:ind w:firstLine="720"/>
        <w:jc w:val="center"/>
        <w:rPr>
          <w:rFonts w:ascii="Arial" w:hAnsi="Arial" w:cs="Arial"/>
        </w:rPr>
      </w:pPr>
    </w:p>
    <w:p w14:paraId="72ABC900" w14:textId="77777777" w:rsidR="00A74156" w:rsidRDefault="00A74156" w:rsidP="00A74156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3º. </w:t>
      </w:r>
      <w:r>
        <w:rPr>
          <w:rFonts w:ascii="Arial" w:hAnsi="Arial" w:cs="Arial"/>
        </w:rPr>
        <w:t>A área desmembrada, denominada</w:t>
      </w:r>
      <w:r>
        <w:rPr>
          <w:rFonts w:ascii="Arial" w:hAnsi="Arial" w:cs="Arial"/>
          <w:b/>
        </w:rPr>
        <w:t xml:space="preserve"> LOTE </w:t>
      </w:r>
      <w:proofErr w:type="gramStart"/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</w:rPr>
        <w:t xml:space="preserve">, de </w:t>
      </w:r>
      <w:r>
        <w:rPr>
          <w:rFonts w:ascii="Arial" w:hAnsi="Arial" w:cs="Arial"/>
          <w:b/>
        </w:rPr>
        <w:t>330,54 m²</w:t>
      </w:r>
      <w:r>
        <w:rPr>
          <w:rFonts w:ascii="Arial" w:hAnsi="Arial" w:cs="Arial"/>
        </w:rPr>
        <w:t>, ( Trezentos e cinquenta e quatro metros e quinze decímetros quadrados) de área superficial, terá os seguintes limites e confrontações:</w:t>
      </w:r>
    </w:p>
    <w:p w14:paraId="434AEE93" w14:textId="77777777" w:rsidR="00A74156" w:rsidRDefault="00A74156" w:rsidP="00A74156">
      <w:pPr>
        <w:jc w:val="center"/>
        <w:rPr>
          <w:rFonts w:ascii="Arial" w:hAnsi="Arial" w:cs="Arial"/>
          <w:b/>
        </w:rPr>
      </w:pPr>
    </w:p>
    <w:p w14:paraId="2CAF54B2" w14:textId="77777777" w:rsidR="00A74156" w:rsidRDefault="00A74156" w:rsidP="00A74156">
      <w:pPr>
        <w:ind w:firstLine="7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LOTE 3 – 330,54 m²</w:t>
      </w:r>
    </w:p>
    <w:p w14:paraId="5D50FB97" w14:textId="77777777" w:rsidR="00A74156" w:rsidRDefault="00A74156" w:rsidP="00A74156">
      <w:pPr>
        <w:ind w:firstLine="709"/>
        <w:jc w:val="both"/>
        <w:rPr>
          <w:rFonts w:ascii="Arial" w:hAnsi="Arial" w:cs="Arial"/>
        </w:rPr>
      </w:pPr>
    </w:p>
    <w:p w14:paraId="06D0C246" w14:textId="77777777" w:rsidR="00A74156" w:rsidRDefault="00A74156" w:rsidP="00A741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Terreno urbano, sem benfeitoria, com a área de </w:t>
      </w:r>
      <w:r>
        <w:rPr>
          <w:rFonts w:ascii="Arial" w:hAnsi="Arial" w:cs="Arial"/>
          <w:b/>
        </w:rPr>
        <w:t>330,54 m²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Trezentos e trinta metros e cinquenta e quatro decímetros quadrados), constituído pelo </w:t>
      </w:r>
      <w:r>
        <w:rPr>
          <w:rFonts w:ascii="Arial" w:hAnsi="Arial" w:cs="Arial"/>
          <w:b/>
        </w:rPr>
        <w:t>LOTE 03</w:t>
      </w:r>
      <w:r>
        <w:rPr>
          <w:rFonts w:ascii="Arial" w:hAnsi="Arial" w:cs="Arial"/>
        </w:rPr>
        <w:t xml:space="preserve"> da Quadra K, situado na  Rua Guilherme Correa de Mello, distante 29,00 metros da esquina com a Rua </w:t>
      </w:r>
      <w:proofErr w:type="spellStart"/>
      <w:r>
        <w:rPr>
          <w:rFonts w:ascii="Arial" w:hAnsi="Arial" w:cs="Arial"/>
        </w:rPr>
        <w:t>Bertolin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Marchiori</w:t>
      </w:r>
      <w:proofErr w:type="spellEnd"/>
      <w:r>
        <w:rPr>
          <w:rFonts w:ascii="Arial" w:hAnsi="Arial" w:cs="Arial"/>
        </w:rPr>
        <w:t xml:space="preserve">, no Loteamento </w:t>
      </w:r>
      <w:proofErr w:type="spellStart"/>
      <w:r>
        <w:rPr>
          <w:rFonts w:ascii="Arial" w:hAnsi="Arial" w:cs="Arial"/>
        </w:rPr>
        <w:t>Olivio</w:t>
      </w:r>
      <w:proofErr w:type="spellEnd"/>
      <w:r>
        <w:rPr>
          <w:rFonts w:ascii="Arial" w:hAnsi="Arial" w:cs="Arial"/>
        </w:rPr>
        <w:t xml:space="preserve"> Albuquerque II, Monte </w:t>
      </w:r>
      <w:proofErr w:type="spellStart"/>
      <w:r>
        <w:rPr>
          <w:rFonts w:ascii="Arial" w:hAnsi="Arial" w:cs="Arial"/>
        </w:rPr>
        <w:t>Carlo-SC</w:t>
      </w:r>
      <w:proofErr w:type="spellEnd"/>
      <w:r>
        <w:rPr>
          <w:rFonts w:ascii="Arial" w:hAnsi="Arial" w:cs="Arial"/>
        </w:rPr>
        <w:t>, confrontando: NORTE, na extensão de 14,00 metros com o Lote 06; SUL, na extensão de 14,00 metros  com a Rua Guilherme Correa de Mello; LESTE, na extensão de 23,61 metros com o Lote 04; e ao OESTE, na extensão de 23,61 metros com o Lote 02.</w:t>
      </w:r>
    </w:p>
    <w:p w14:paraId="11B9B8EC" w14:textId="77777777" w:rsidR="00A74156" w:rsidRDefault="00A74156" w:rsidP="00A74156">
      <w:pPr>
        <w:ind w:firstLine="709"/>
        <w:jc w:val="both"/>
        <w:rPr>
          <w:rFonts w:ascii="Arial" w:hAnsi="Arial" w:cs="Arial"/>
        </w:rPr>
      </w:pPr>
    </w:p>
    <w:p w14:paraId="1CF7DFC6" w14:textId="77777777" w:rsidR="00A74156" w:rsidRDefault="00A74156" w:rsidP="00A74156">
      <w:pPr>
        <w:spacing w:line="276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4º. </w:t>
      </w:r>
      <w:r>
        <w:rPr>
          <w:rFonts w:ascii="Arial" w:hAnsi="Arial" w:cs="Arial"/>
        </w:rPr>
        <w:t>A área desmembrada, denominada</w:t>
      </w:r>
      <w:r>
        <w:rPr>
          <w:rFonts w:ascii="Arial" w:hAnsi="Arial" w:cs="Arial"/>
          <w:b/>
        </w:rPr>
        <w:t xml:space="preserve"> LOTE </w:t>
      </w:r>
      <w:proofErr w:type="gramStart"/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</w:rPr>
        <w:t xml:space="preserve">, de </w:t>
      </w:r>
      <w:r>
        <w:rPr>
          <w:rFonts w:ascii="Arial" w:hAnsi="Arial" w:cs="Arial"/>
          <w:b/>
        </w:rPr>
        <w:t>330,54 m²</w:t>
      </w:r>
      <w:r>
        <w:rPr>
          <w:rFonts w:ascii="Arial" w:hAnsi="Arial" w:cs="Arial"/>
        </w:rPr>
        <w:t>, ( Trezentos e cinquenta e quatro metros e quinze decímetros quadrados) de área superficial, terá os seguintes limites e confrontações:</w:t>
      </w:r>
    </w:p>
    <w:p w14:paraId="6C505E95" w14:textId="77777777" w:rsidR="00A74156" w:rsidRDefault="00A74156" w:rsidP="00A74156">
      <w:pPr>
        <w:jc w:val="center"/>
        <w:rPr>
          <w:rFonts w:ascii="Arial" w:hAnsi="Arial" w:cs="Arial"/>
          <w:b/>
          <w:u w:val="single"/>
        </w:rPr>
      </w:pPr>
    </w:p>
    <w:p w14:paraId="6249680C" w14:textId="77777777" w:rsidR="00A74156" w:rsidRDefault="00A74156" w:rsidP="00A74156">
      <w:pPr>
        <w:ind w:firstLine="7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LOTE 4 – 330,54 m²</w:t>
      </w:r>
    </w:p>
    <w:p w14:paraId="3529802F" w14:textId="77777777" w:rsidR="00A74156" w:rsidRDefault="00A74156" w:rsidP="00A74156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4274D2A" w14:textId="77777777" w:rsidR="00A74156" w:rsidRDefault="00A74156" w:rsidP="00A741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Terreno urbano, sem benfeitoria, com a área de </w:t>
      </w:r>
      <w:r>
        <w:rPr>
          <w:rFonts w:ascii="Arial" w:hAnsi="Arial" w:cs="Arial"/>
          <w:b/>
        </w:rPr>
        <w:t>330,54 m²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Trezentos e trinta metros e cinquenta e quatro decímetros quadrados), constituído pelo </w:t>
      </w:r>
      <w:r>
        <w:rPr>
          <w:rFonts w:ascii="Arial" w:hAnsi="Arial" w:cs="Arial"/>
          <w:b/>
        </w:rPr>
        <w:t>LOTE 04</w:t>
      </w:r>
      <w:r>
        <w:rPr>
          <w:rFonts w:ascii="Arial" w:hAnsi="Arial" w:cs="Arial"/>
        </w:rPr>
        <w:t xml:space="preserve"> da Quadra K, situado na  Rua Guilherme Correa de Mello, distante 43,00 metros da esquina com a Rua </w:t>
      </w:r>
      <w:proofErr w:type="spellStart"/>
      <w:r>
        <w:rPr>
          <w:rFonts w:ascii="Arial" w:hAnsi="Arial" w:cs="Arial"/>
        </w:rPr>
        <w:t>Bertolin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Marchiori</w:t>
      </w:r>
      <w:proofErr w:type="spellEnd"/>
      <w:r>
        <w:rPr>
          <w:rFonts w:ascii="Arial" w:hAnsi="Arial" w:cs="Arial"/>
        </w:rPr>
        <w:t xml:space="preserve">, no Loteamento </w:t>
      </w:r>
      <w:proofErr w:type="spellStart"/>
      <w:r>
        <w:rPr>
          <w:rFonts w:ascii="Arial" w:hAnsi="Arial" w:cs="Arial"/>
        </w:rPr>
        <w:t>Olivio</w:t>
      </w:r>
      <w:proofErr w:type="spellEnd"/>
      <w:r>
        <w:rPr>
          <w:rFonts w:ascii="Arial" w:hAnsi="Arial" w:cs="Arial"/>
        </w:rPr>
        <w:t xml:space="preserve"> Albuquerque II, Monte </w:t>
      </w:r>
      <w:proofErr w:type="spellStart"/>
      <w:r>
        <w:rPr>
          <w:rFonts w:ascii="Arial" w:hAnsi="Arial" w:cs="Arial"/>
        </w:rPr>
        <w:t>Carlo-SC</w:t>
      </w:r>
      <w:proofErr w:type="spellEnd"/>
      <w:r>
        <w:rPr>
          <w:rFonts w:ascii="Arial" w:hAnsi="Arial" w:cs="Arial"/>
        </w:rPr>
        <w:t>, confrontando: NORTE, na extensão de 14,00 metros com o Lote 06; SUL, na extensão de 14,00 metros  com a Rua Guilherme Correa de Mello; LESTE, na extensão de 23,61 metros com o Lote 05; e ao OESTE, na extensão de 23,61 metros com o Lote 03.</w:t>
      </w:r>
    </w:p>
    <w:p w14:paraId="42C7FFAD" w14:textId="77777777" w:rsidR="00A74156" w:rsidRDefault="00A74156" w:rsidP="00A74156">
      <w:pPr>
        <w:ind w:firstLine="709"/>
        <w:jc w:val="both"/>
        <w:rPr>
          <w:rFonts w:ascii="Arial" w:hAnsi="Arial" w:cs="Arial"/>
        </w:rPr>
      </w:pPr>
    </w:p>
    <w:p w14:paraId="0DA86B43" w14:textId="77777777" w:rsidR="00A74156" w:rsidRDefault="00A74156" w:rsidP="00A74156">
      <w:pPr>
        <w:spacing w:line="276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5º. </w:t>
      </w:r>
      <w:r>
        <w:rPr>
          <w:rFonts w:ascii="Arial" w:hAnsi="Arial" w:cs="Arial"/>
        </w:rPr>
        <w:t>A área desmembrada, denominada</w:t>
      </w:r>
      <w:r>
        <w:rPr>
          <w:rFonts w:ascii="Arial" w:hAnsi="Arial" w:cs="Arial"/>
          <w:b/>
        </w:rPr>
        <w:t xml:space="preserve"> LOTE </w:t>
      </w:r>
      <w:proofErr w:type="gramStart"/>
      <w:r>
        <w:rPr>
          <w:rFonts w:ascii="Arial" w:hAnsi="Arial" w:cs="Arial"/>
          <w:b/>
        </w:rPr>
        <w:t>5</w:t>
      </w:r>
      <w:proofErr w:type="gramEnd"/>
      <w:r>
        <w:rPr>
          <w:rFonts w:ascii="Arial" w:hAnsi="Arial" w:cs="Arial"/>
        </w:rPr>
        <w:t xml:space="preserve">, de </w:t>
      </w:r>
      <w:r>
        <w:rPr>
          <w:rFonts w:ascii="Arial" w:hAnsi="Arial" w:cs="Arial"/>
          <w:b/>
        </w:rPr>
        <w:t>354,15 m²</w:t>
      </w:r>
      <w:r>
        <w:rPr>
          <w:rFonts w:ascii="Arial" w:hAnsi="Arial" w:cs="Arial"/>
        </w:rPr>
        <w:t>, ( Trezentos e cinquenta e quatro metros e quinze decímetros quadrados) de área superficial, terá os seguintes limites e confrontações:</w:t>
      </w:r>
    </w:p>
    <w:p w14:paraId="1127B3E6" w14:textId="77777777" w:rsidR="00A74156" w:rsidRDefault="00A74156" w:rsidP="00A74156">
      <w:pPr>
        <w:jc w:val="center"/>
        <w:rPr>
          <w:rFonts w:ascii="Arial" w:hAnsi="Arial" w:cs="Arial"/>
          <w:b/>
        </w:rPr>
      </w:pPr>
    </w:p>
    <w:p w14:paraId="3B2D27C4" w14:textId="77777777" w:rsidR="00A74156" w:rsidRDefault="00A74156" w:rsidP="00A74156">
      <w:pPr>
        <w:ind w:firstLine="7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LOTE 5 – 354,15 m²</w:t>
      </w:r>
    </w:p>
    <w:p w14:paraId="4E5B604C" w14:textId="77777777" w:rsidR="00A74156" w:rsidRDefault="00A74156" w:rsidP="00A74156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228A1223" w14:textId="77777777" w:rsidR="00A74156" w:rsidRDefault="00A74156" w:rsidP="00A741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Terreno urbano, sem benfeitoria, com a área de </w:t>
      </w:r>
      <w:r>
        <w:rPr>
          <w:rFonts w:ascii="Arial" w:hAnsi="Arial" w:cs="Arial"/>
          <w:b/>
        </w:rPr>
        <w:t>354,15 m²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Trezentos e cinquenta e quatro metros e quinze decímetros quadrados), constituído pelo </w:t>
      </w:r>
      <w:r>
        <w:rPr>
          <w:rFonts w:ascii="Arial" w:hAnsi="Arial" w:cs="Arial"/>
          <w:b/>
        </w:rPr>
        <w:t>LOTE 05</w:t>
      </w:r>
      <w:r>
        <w:rPr>
          <w:rFonts w:ascii="Arial" w:hAnsi="Arial" w:cs="Arial"/>
        </w:rPr>
        <w:t xml:space="preserve"> da Quadra K, situado  na Rua Guilherme Correa de Mello, esquina com a Rua Alcindo Correa Becker, no Loteamento </w:t>
      </w:r>
      <w:proofErr w:type="spellStart"/>
      <w:r>
        <w:rPr>
          <w:rFonts w:ascii="Arial" w:hAnsi="Arial" w:cs="Arial"/>
        </w:rPr>
        <w:t>Olivio</w:t>
      </w:r>
      <w:proofErr w:type="spellEnd"/>
      <w:r>
        <w:rPr>
          <w:rFonts w:ascii="Arial" w:hAnsi="Arial" w:cs="Arial"/>
        </w:rPr>
        <w:t xml:space="preserve"> Albuquerque II, Monte </w:t>
      </w:r>
      <w:proofErr w:type="spellStart"/>
      <w:r>
        <w:rPr>
          <w:rFonts w:ascii="Arial" w:hAnsi="Arial" w:cs="Arial"/>
        </w:rPr>
        <w:t>Carlo-SC</w:t>
      </w:r>
      <w:proofErr w:type="spellEnd"/>
      <w:r>
        <w:rPr>
          <w:rFonts w:ascii="Arial" w:hAnsi="Arial" w:cs="Arial"/>
        </w:rPr>
        <w:t>, confrontando: NORTE, na extensão de 15,00 metros com o Lote 06; SUL, na extensão de 15,00 metros  com a Rua Guilherme Correa de Mello; LESTE, na extensão de 23,61 metros com a Rua Alcindo Correa Becker; e ao OESTE, na extensão de 23,61 metros com o Lote 04.</w:t>
      </w:r>
    </w:p>
    <w:p w14:paraId="25E689FB" w14:textId="77777777" w:rsidR="00A74156" w:rsidRDefault="00A74156" w:rsidP="00A74156">
      <w:pPr>
        <w:ind w:firstLine="709"/>
        <w:jc w:val="both"/>
        <w:rPr>
          <w:rFonts w:ascii="Arial" w:hAnsi="Arial" w:cs="Arial"/>
        </w:rPr>
      </w:pPr>
    </w:p>
    <w:p w14:paraId="18481DAE" w14:textId="77777777" w:rsidR="00A74156" w:rsidRDefault="00A74156" w:rsidP="00A74156">
      <w:pPr>
        <w:spacing w:line="276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6º. </w:t>
      </w:r>
      <w:r>
        <w:rPr>
          <w:rFonts w:ascii="Arial" w:hAnsi="Arial" w:cs="Arial"/>
        </w:rPr>
        <w:t>A Área Remanescente, denominada</w:t>
      </w:r>
      <w:r>
        <w:rPr>
          <w:rFonts w:ascii="Arial" w:hAnsi="Arial" w:cs="Arial"/>
          <w:b/>
        </w:rPr>
        <w:t xml:space="preserve"> LOTE </w:t>
      </w:r>
      <w:proofErr w:type="gramStart"/>
      <w:r>
        <w:rPr>
          <w:rFonts w:ascii="Arial" w:hAnsi="Arial" w:cs="Arial"/>
          <w:b/>
        </w:rPr>
        <w:t>6</w:t>
      </w:r>
      <w:proofErr w:type="gramEnd"/>
      <w:r>
        <w:rPr>
          <w:rFonts w:ascii="Arial" w:hAnsi="Arial" w:cs="Arial"/>
        </w:rPr>
        <w:t xml:space="preserve">, de </w:t>
      </w:r>
      <w:r>
        <w:rPr>
          <w:rFonts w:ascii="Arial" w:hAnsi="Arial" w:cs="Arial"/>
          <w:b/>
        </w:rPr>
        <w:t>4.060,08 m²</w:t>
      </w:r>
      <w:r>
        <w:rPr>
          <w:rFonts w:ascii="Arial" w:hAnsi="Arial" w:cs="Arial"/>
        </w:rPr>
        <w:t>, ( Quatro mil e sessenta metros e oito decímetros quadrados) de área superficial, terá os seguintes limites e confrontações:</w:t>
      </w:r>
    </w:p>
    <w:p w14:paraId="21A7583B" w14:textId="77777777" w:rsidR="00A74156" w:rsidRDefault="00A74156" w:rsidP="00A74156">
      <w:pPr>
        <w:jc w:val="center"/>
        <w:rPr>
          <w:rFonts w:ascii="Arial" w:hAnsi="Arial" w:cs="Arial"/>
          <w:b/>
        </w:rPr>
      </w:pPr>
    </w:p>
    <w:p w14:paraId="2BF095DE" w14:textId="77777777" w:rsidR="00A74156" w:rsidRDefault="00A74156" w:rsidP="00A74156">
      <w:pPr>
        <w:ind w:firstLine="709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Área Remanescente</w:t>
      </w:r>
    </w:p>
    <w:p w14:paraId="47B23599" w14:textId="77777777" w:rsidR="00A74156" w:rsidRDefault="00A74156" w:rsidP="00A74156">
      <w:pPr>
        <w:ind w:firstLine="709"/>
        <w:jc w:val="center"/>
        <w:rPr>
          <w:rFonts w:ascii="Arial" w:hAnsi="Arial" w:cs="Arial"/>
          <w:b/>
          <w:caps/>
        </w:rPr>
      </w:pPr>
    </w:p>
    <w:p w14:paraId="1ABF0128" w14:textId="77777777" w:rsidR="00A74156" w:rsidRDefault="00A74156" w:rsidP="00A74156">
      <w:pPr>
        <w:ind w:firstLine="7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LOTE 6 – 4.060,08 m²</w:t>
      </w:r>
    </w:p>
    <w:p w14:paraId="2C9C1574" w14:textId="77777777" w:rsidR="00A74156" w:rsidRDefault="00A74156" w:rsidP="00A74156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AEFC646" w14:textId="77777777" w:rsidR="00A74156" w:rsidRDefault="00A74156" w:rsidP="00A741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Terreno urbano, sem benfeitoria, com a área de </w:t>
      </w:r>
      <w:r>
        <w:rPr>
          <w:rFonts w:ascii="Arial" w:hAnsi="Arial" w:cs="Arial"/>
          <w:b/>
        </w:rPr>
        <w:t>4.060,08 m²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Quatro mil e sessenta metros e oito decímetros quadrados), constituído pelo </w:t>
      </w:r>
      <w:r>
        <w:rPr>
          <w:rFonts w:ascii="Arial" w:hAnsi="Arial" w:cs="Arial"/>
          <w:b/>
        </w:rPr>
        <w:t>LOTE 06</w:t>
      </w:r>
      <w:r>
        <w:rPr>
          <w:rFonts w:ascii="Arial" w:hAnsi="Arial" w:cs="Arial"/>
        </w:rPr>
        <w:t xml:space="preserve"> da Quadra K, situado na esquina da Rua Bernardino Lopes de Albuquerque com a Rua </w:t>
      </w:r>
      <w:proofErr w:type="spellStart"/>
      <w:r>
        <w:rPr>
          <w:rFonts w:ascii="Arial" w:hAnsi="Arial" w:cs="Arial"/>
        </w:rPr>
        <w:t>Bertolin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Marchiori</w:t>
      </w:r>
      <w:proofErr w:type="spellEnd"/>
      <w:r>
        <w:rPr>
          <w:rFonts w:ascii="Arial" w:hAnsi="Arial" w:cs="Arial"/>
        </w:rPr>
        <w:t xml:space="preserve">, no Loteamento </w:t>
      </w:r>
      <w:proofErr w:type="spellStart"/>
      <w:r>
        <w:rPr>
          <w:rFonts w:ascii="Arial" w:hAnsi="Arial" w:cs="Arial"/>
        </w:rPr>
        <w:t>Olivio</w:t>
      </w:r>
      <w:proofErr w:type="spellEnd"/>
      <w:r>
        <w:rPr>
          <w:rFonts w:ascii="Arial" w:hAnsi="Arial" w:cs="Arial"/>
        </w:rPr>
        <w:t xml:space="preserve"> Albuquerque II, Monte </w:t>
      </w:r>
      <w:proofErr w:type="spellStart"/>
      <w:r>
        <w:rPr>
          <w:rFonts w:ascii="Arial" w:hAnsi="Arial" w:cs="Arial"/>
        </w:rPr>
        <w:t>Carlo-SC</w:t>
      </w:r>
      <w:proofErr w:type="spellEnd"/>
      <w:r>
        <w:rPr>
          <w:rFonts w:ascii="Arial" w:hAnsi="Arial" w:cs="Arial"/>
        </w:rPr>
        <w:t xml:space="preserve">, confrontando: NORTE, na extensão de 72,00 metros com a Rua Bernardino Lopes de Albuquerque; SUL, na extensão de 15,00 metros  com o Lote 01, em 14,00 metros com o Lote 02, em 14,00 metros com o Lote 03, em 14,00 metros com o Lote 04 e em 15,00 metros com o Lote 05; LESTE, na extensão de 56,39 metros com a Rua Alcindo Correa Becker; e ao OESTE, na extensão de 56,39 metros com a Rua </w:t>
      </w:r>
      <w:proofErr w:type="spellStart"/>
      <w:r>
        <w:rPr>
          <w:rFonts w:ascii="Arial" w:hAnsi="Arial" w:cs="Arial"/>
        </w:rPr>
        <w:t>Bertolin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Marchiori</w:t>
      </w:r>
      <w:proofErr w:type="spellEnd"/>
    </w:p>
    <w:p w14:paraId="5B96620A" w14:textId="77777777" w:rsidR="00A74156" w:rsidRDefault="00A74156" w:rsidP="00A74156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33C0827" w14:textId="77777777" w:rsidR="00A74156" w:rsidRDefault="00A74156" w:rsidP="00A74156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3º - </w:t>
      </w:r>
      <w:r>
        <w:rPr>
          <w:rFonts w:ascii="Arial" w:hAnsi="Arial" w:cs="Arial"/>
        </w:rPr>
        <w:t xml:space="preserve">O desmembramento previsto no artigo anterior será </w:t>
      </w:r>
      <w:proofErr w:type="gramStart"/>
      <w:r>
        <w:rPr>
          <w:rFonts w:ascii="Arial" w:hAnsi="Arial" w:cs="Arial"/>
        </w:rPr>
        <w:t>efetuado em conformidade com as plantas, memoriais descritivos</w:t>
      </w:r>
      <w:proofErr w:type="gramEnd"/>
      <w:r>
        <w:rPr>
          <w:rFonts w:ascii="Arial" w:hAnsi="Arial" w:cs="Arial"/>
        </w:rPr>
        <w:t xml:space="preserve"> e ART, que passam a fazer parte integrante do presente Decreto.</w:t>
      </w:r>
    </w:p>
    <w:p w14:paraId="211196F0" w14:textId="77777777" w:rsidR="00A74156" w:rsidRDefault="00A74156" w:rsidP="00A74156">
      <w:pPr>
        <w:spacing w:line="276" w:lineRule="auto"/>
        <w:jc w:val="both"/>
        <w:rPr>
          <w:rFonts w:ascii="Arial" w:hAnsi="Arial" w:cs="Arial"/>
        </w:rPr>
      </w:pPr>
    </w:p>
    <w:p w14:paraId="3AD835B4" w14:textId="77777777" w:rsidR="00A74156" w:rsidRDefault="00A74156" w:rsidP="00A7415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4º - </w:t>
      </w:r>
      <w:r>
        <w:rPr>
          <w:rFonts w:ascii="Arial" w:hAnsi="Arial" w:cs="Arial"/>
        </w:rPr>
        <w:t>Este Decreto entra em vigor na data de sua publicação, revogadas as disposições em contrário.</w:t>
      </w:r>
    </w:p>
    <w:p w14:paraId="1390FCEE" w14:textId="77777777" w:rsidR="00A74156" w:rsidRDefault="00A74156" w:rsidP="00A74156">
      <w:pPr>
        <w:spacing w:line="276" w:lineRule="auto"/>
        <w:jc w:val="center"/>
        <w:rPr>
          <w:rFonts w:ascii="Arial" w:hAnsi="Arial" w:cs="Arial"/>
        </w:rPr>
      </w:pPr>
    </w:p>
    <w:p w14:paraId="3C43F554" w14:textId="77777777" w:rsidR="00A74156" w:rsidRDefault="00A74156" w:rsidP="00A74156">
      <w:pPr>
        <w:spacing w:line="276" w:lineRule="auto"/>
        <w:jc w:val="center"/>
        <w:rPr>
          <w:rFonts w:ascii="Arial" w:hAnsi="Arial" w:cs="Arial"/>
        </w:rPr>
      </w:pPr>
    </w:p>
    <w:p w14:paraId="16275A34" w14:textId="77777777" w:rsidR="00A74156" w:rsidRDefault="00A74156" w:rsidP="00A74156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Monte Carlo (SC), em 10 de junho de 2019. </w:t>
      </w:r>
    </w:p>
    <w:p w14:paraId="7EBC49B0" w14:textId="77777777" w:rsidR="00A74156" w:rsidRDefault="00A74156" w:rsidP="00A74156">
      <w:pPr>
        <w:spacing w:line="276" w:lineRule="auto"/>
        <w:rPr>
          <w:rFonts w:ascii="Arial" w:hAnsi="Arial" w:cs="Arial"/>
        </w:rPr>
      </w:pPr>
    </w:p>
    <w:p w14:paraId="1863EC1C" w14:textId="77777777" w:rsidR="00A74156" w:rsidRDefault="00A74156" w:rsidP="00A74156">
      <w:pPr>
        <w:spacing w:line="276" w:lineRule="auto"/>
        <w:rPr>
          <w:rFonts w:ascii="Arial" w:hAnsi="Arial" w:cs="Arial"/>
        </w:rPr>
      </w:pPr>
    </w:p>
    <w:p w14:paraId="4C65BBB9" w14:textId="77777777" w:rsidR="00A74156" w:rsidRDefault="00A74156" w:rsidP="00A74156">
      <w:pPr>
        <w:spacing w:line="276" w:lineRule="auto"/>
        <w:rPr>
          <w:rFonts w:ascii="Arial" w:hAnsi="Arial" w:cs="Arial"/>
        </w:rPr>
      </w:pPr>
    </w:p>
    <w:p w14:paraId="75DF81F8" w14:textId="77777777" w:rsidR="00A74156" w:rsidRDefault="00A74156" w:rsidP="00A74156">
      <w:pPr>
        <w:spacing w:line="276" w:lineRule="auto"/>
        <w:rPr>
          <w:rFonts w:ascii="Arial" w:hAnsi="Arial" w:cs="Arial"/>
        </w:rPr>
      </w:pPr>
    </w:p>
    <w:p w14:paraId="1A89F82A" w14:textId="2D58F79F" w:rsidR="00A74156" w:rsidRDefault="00A74156" w:rsidP="00A7415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E71689">
        <w:rPr>
          <w:rFonts w:ascii="Arial" w:hAnsi="Arial" w:cs="Arial"/>
        </w:rPr>
        <w:t>________________________</w:t>
      </w:r>
    </w:p>
    <w:p w14:paraId="3A021A7B" w14:textId="77777777" w:rsidR="00A74156" w:rsidRDefault="00A74156" w:rsidP="00A741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333333"/>
        </w:rPr>
        <w:t>SONIA SALETE VEDOVATTO</w:t>
      </w:r>
      <w:r>
        <w:rPr>
          <w:rFonts w:ascii="Arial" w:hAnsi="Arial" w:cs="Arial"/>
          <w:b/>
        </w:rPr>
        <w:t xml:space="preserve"> </w:t>
      </w:r>
    </w:p>
    <w:p w14:paraId="37E82D0F" w14:textId="492059EA" w:rsidR="00C95AE1" w:rsidRPr="00E71689" w:rsidRDefault="00A74156" w:rsidP="00E716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Prefeita Municipal</w:t>
      </w:r>
      <w:bookmarkStart w:id="0" w:name="_GoBack"/>
      <w:bookmarkEnd w:id="0"/>
    </w:p>
    <w:sectPr w:rsidR="00C95AE1" w:rsidRPr="00E71689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A763D"/>
    <w:rsid w:val="001D2F7D"/>
    <w:rsid w:val="001E1B46"/>
    <w:rsid w:val="001E2E43"/>
    <w:rsid w:val="001F0513"/>
    <w:rsid w:val="001F32DB"/>
    <w:rsid w:val="00226A78"/>
    <w:rsid w:val="002D110D"/>
    <w:rsid w:val="002E7698"/>
    <w:rsid w:val="002E78EE"/>
    <w:rsid w:val="00320C44"/>
    <w:rsid w:val="00322E45"/>
    <w:rsid w:val="00341BFA"/>
    <w:rsid w:val="00384CBE"/>
    <w:rsid w:val="003915D5"/>
    <w:rsid w:val="003A4482"/>
    <w:rsid w:val="003B1DB1"/>
    <w:rsid w:val="003C2AF3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E73EE"/>
    <w:rsid w:val="00542DDF"/>
    <w:rsid w:val="0055288C"/>
    <w:rsid w:val="005635DD"/>
    <w:rsid w:val="00580ED7"/>
    <w:rsid w:val="00581058"/>
    <w:rsid w:val="005A3245"/>
    <w:rsid w:val="005A58B8"/>
    <w:rsid w:val="005A626D"/>
    <w:rsid w:val="005C5A39"/>
    <w:rsid w:val="005D20FA"/>
    <w:rsid w:val="005E54E8"/>
    <w:rsid w:val="0060020C"/>
    <w:rsid w:val="00620F98"/>
    <w:rsid w:val="00632740"/>
    <w:rsid w:val="00634A27"/>
    <w:rsid w:val="00645AB2"/>
    <w:rsid w:val="00665D9D"/>
    <w:rsid w:val="0067602D"/>
    <w:rsid w:val="00684843"/>
    <w:rsid w:val="006854BF"/>
    <w:rsid w:val="00692FDE"/>
    <w:rsid w:val="006C0B6E"/>
    <w:rsid w:val="006C36A4"/>
    <w:rsid w:val="006D53CD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736C3"/>
    <w:rsid w:val="00873941"/>
    <w:rsid w:val="00876916"/>
    <w:rsid w:val="008912FE"/>
    <w:rsid w:val="0089788C"/>
    <w:rsid w:val="008B472E"/>
    <w:rsid w:val="008C61E3"/>
    <w:rsid w:val="008E77A7"/>
    <w:rsid w:val="009141E4"/>
    <w:rsid w:val="0092347F"/>
    <w:rsid w:val="00933DDF"/>
    <w:rsid w:val="00934385"/>
    <w:rsid w:val="009475AD"/>
    <w:rsid w:val="00947E05"/>
    <w:rsid w:val="00952560"/>
    <w:rsid w:val="00975795"/>
    <w:rsid w:val="009A3308"/>
    <w:rsid w:val="009D5492"/>
    <w:rsid w:val="00A05C57"/>
    <w:rsid w:val="00A23B54"/>
    <w:rsid w:val="00A3705C"/>
    <w:rsid w:val="00A74156"/>
    <w:rsid w:val="00AC5534"/>
    <w:rsid w:val="00B3522F"/>
    <w:rsid w:val="00B44F03"/>
    <w:rsid w:val="00B46D40"/>
    <w:rsid w:val="00B6574A"/>
    <w:rsid w:val="00B76D9C"/>
    <w:rsid w:val="00B95F82"/>
    <w:rsid w:val="00B9616C"/>
    <w:rsid w:val="00BB2661"/>
    <w:rsid w:val="00BC54AB"/>
    <w:rsid w:val="00BC553B"/>
    <w:rsid w:val="00BD1957"/>
    <w:rsid w:val="00BD62C9"/>
    <w:rsid w:val="00BF2444"/>
    <w:rsid w:val="00BF4155"/>
    <w:rsid w:val="00C20BD0"/>
    <w:rsid w:val="00C31A31"/>
    <w:rsid w:val="00C344B1"/>
    <w:rsid w:val="00C47029"/>
    <w:rsid w:val="00C73B4C"/>
    <w:rsid w:val="00C77297"/>
    <w:rsid w:val="00C9057D"/>
    <w:rsid w:val="00C93668"/>
    <w:rsid w:val="00C955D6"/>
    <w:rsid w:val="00C95AE1"/>
    <w:rsid w:val="00CA1ED1"/>
    <w:rsid w:val="00CB2C12"/>
    <w:rsid w:val="00CC253F"/>
    <w:rsid w:val="00CC4209"/>
    <w:rsid w:val="00CD5CE8"/>
    <w:rsid w:val="00CE72B1"/>
    <w:rsid w:val="00CF52F2"/>
    <w:rsid w:val="00D0691B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71689"/>
    <w:rsid w:val="00E86C34"/>
    <w:rsid w:val="00EE785B"/>
    <w:rsid w:val="00EF7B66"/>
    <w:rsid w:val="00F5267C"/>
    <w:rsid w:val="00F53F3F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5680-9740-4CC3-80F5-FAC28AAE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35</cp:revision>
  <cp:lastPrinted>2019-06-03T11:51:00Z</cp:lastPrinted>
  <dcterms:created xsi:type="dcterms:W3CDTF">2019-05-09T12:41:00Z</dcterms:created>
  <dcterms:modified xsi:type="dcterms:W3CDTF">2019-06-11T11:58:00Z</dcterms:modified>
</cp:coreProperties>
</file>