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83" w:rsidRDefault="000A402B" w:rsidP="00CC0A83">
      <w:pPr>
        <w:spacing w:line="360" w:lineRule="auto"/>
        <w:rPr>
          <w:b/>
        </w:rPr>
      </w:pPr>
      <w:r>
        <w:rPr>
          <w:b/>
        </w:rPr>
        <w:t>DECRETO Nº 106/2018</w:t>
      </w:r>
      <w:r w:rsidR="00CC0A83">
        <w:rPr>
          <w:b/>
        </w:rPr>
        <w:t>, DE 17 DE DEZEMBRO DE 2018.</w:t>
      </w:r>
    </w:p>
    <w:p w:rsidR="00CC0A83" w:rsidRDefault="00CC0A83" w:rsidP="00CC0A83">
      <w:pPr>
        <w:spacing w:line="360" w:lineRule="auto"/>
        <w:jc w:val="both"/>
      </w:pPr>
    </w:p>
    <w:p w:rsidR="00CC0A83" w:rsidRDefault="00CC0A83" w:rsidP="00CC0A83">
      <w:pPr>
        <w:spacing w:line="360" w:lineRule="auto"/>
        <w:ind w:left="3402"/>
        <w:jc w:val="both"/>
      </w:pPr>
      <w:r>
        <w:rPr>
          <w:b/>
        </w:rPr>
        <w:t>“PROMOVE O REAJUSTE DO VALOR DA COBRANÇA DA UFM – UNIDADE FISCAL DO MU</w:t>
      </w:r>
      <w:r w:rsidR="004737F2">
        <w:rPr>
          <w:b/>
        </w:rPr>
        <w:t>NICÍPIO PARA O EXERCÍCIO DE 2019</w:t>
      </w:r>
      <w:r>
        <w:rPr>
          <w:b/>
        </w:rPr>
        <w:t xml:space="preserve"> NA FORMA QUE ESPECIFICA”.</w:t>
      </w:r>
    </w:p>
    <w:p w:rsidR="00CC0A83" w:rsidRDefault="00CC0A83" w:rsidP="00CC0A83">
      <w:pPr>
        <w:spacing w:line="360" w:lineRule="auto"/>
        <w:jc w:val="both"/>
      </w:pPr>
    </w:p>
    <w:p w:rsidR="00CC0A83" w:rsidRDefault="00CC0A83" w:rsidP="00CC0A83">
      <w:pPr>
        <w:spacing w:line="360" w:lineRule="auto"/>
        <w:jc w:val="both"/>
      </w:pPr>
    </w:p>
    <w:p w:rsidR="00CC0A83" w:rsidRDefault="00CC0A83" w:rsidP="00CC0A83">
      <w:pPr>
        <w:spacing w:line="360" w:lineRule="auto"/>
        <w:jc w:val="both"/>
      </w:pPr>
      <w:r>
        <w:tab/>
      </w:r>
      <w:r>
        <w:rPr>
          <w:b/>
          <w:color w:val="333333"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CC0A83" w:rsidRDefault="00CC0A83" w:rsidP="00CC0A83">
      <w:pPr>
        <w:spacing w:line="360" w:lineRule="auto"/>
        <w:jc w:val="both"/>
      </w:pPr>
    </w:p>
    <w:p w:rsidR="00CC0A83" w:rsidRDefault="00CC0A83" w:rsidP="00CC0A83">
      <w:pPr>
        <w:spacing w:line="360" w:lineRule="auto"/>
        <w:jc w:val="center"/>
        <w:rPr>
          <w:b/>
        </w:rPr>
      </w:pPr>
      <w:r>
        <w:rPr>
          <w:b/>
        </w:rPr>
        <w:t>DECRETA:</w:t>
      </w:r>
    </w:p>
    <w:p w:rsidR="00CC0A83" w:rsidRDefault="00CC0A83" w:rsidP="00CC0A83">
      <w:pPr>
        <w:spacing w:line="360" w:lineRule="auto"/>
        <w:jc w:val="both"/>
        <w:rPr>
          <w:b/>
        </w:rPr>
      </w:pPr>
    </w:p>
    <w:p w:rsidR="00CC0A83" w:rsidRDefault="00CC0A83" w:rsidP="00CC0A83">
      <w:pPr>
        <w:spacing w:line="360" w:lineRule="auto"/>
        <w:jc w:val="both"/>
      </w:pPr>
      <w:r>
        <w:rPr>
          <w:b/>
        </w:rPr>
        <w:t>Art. 1º</w:t>
      </w:r>
      <w:r>
        <w:t xml:space="preserve"> - Fica reajustado o valor da </w:t>
      </w:r>
      <w:r>
        <w:rPr>
          <w:b/>
        </w:rPr>
        <w:t>UFM</w:t>
      </w:r>
      <w:r>
        <w:t xml:space="preserve"> – Unidade Fiscal do Município, com as devidas atualizações monetárias pelo INPC</w:t>
      </w:r>
      <w:r>
        <w:rPr>
          <w:rStyle w:val="Refdenotadefim"/>
        </w:rPr>
        <w:endnoteReference w:id="1"/>
      </w:r>
      <w:r>
        <w:t xml:space="preserve"> acumulado de dezembro, fixado em 3,5579 % estipulado em </w:t>
      </w:r>
      <w:r>
        <w:rPr>
          <w:b/>
        </w:rPr>
        <w:t>R$ 182,70 (cento e oitenta e dois reais e setenta centavos)</w:t>
      </w:r>
      <w:r>
        <w:t xml:space="preserve"> para o exercício financeiro de 2019.</w:t>
      </w:r>
    </w:p>
    <w:p w:rsidR="00CC0A83" w:rsidRDefault="00CC0A83" w:rsidP="00CC0A83">
      <w:pPr>
        <w:spacing w:line="360" w:lineRule="auto"/>
        <w:jc w:val="both"/>
        <w:rPr>
          <w:b/>
        </w:rPr>
      </w:pPr>
    </w:p>
    <w:p w:rsidR="00CC0A83" w:rsidRDefault="00CC0A83" w:rsidP="00CC0A83">
      <w:pPr>
        <w:spacing w:line="360" w:lineRule="auto"/>
        <w:jc w:val="both"/>
      </w:pPr>
      <w:r>
        <w:rPr>
          <w:b/>
        </w:rPr>
        <w:t>Art. 2º -</w:t>
      </w:r>
      <w:r>
        <w:t xml:space="preserve"> Este Decreto entrará em vigor na data de sua publicação.</w:t>
      </w:r>
    </w:p>
    <w:p w:rsidR="00CC0A83" w:rsidRDefault="00CC0A83" w:rsidP="00CC0A83">
      <w:pPr>
        <w:spacing w:line="360" w:lineRule="auto"/>
        <w:jc w:val="both"/>
      </w:pPr>
    </w:p>
    <w:p w:rsidR="00CC0A83" w:rsidRDefault="00CC0A83" w:rsidP="00CC0A83">
      <w:pPr>
        <w:spacing w:line="360" w:lineRule="auto"/>
        <w:jc w:val="both"/>
      </w:pPr>
      <w:r>
        <w:rPr>
          <w:b/>
        </w:rPr>
        <w:t xml:space="preserve">Art. 3º - </w:t>
      </w:r>
      <w:r>
        <w:t xml:space="preserve">Revogam-se as disposições em contrário, especialmente o Decreto nº </w:t>
      </w:r>
      <w:r w:rsidR="00AF2422">
        <w:rPr>
          <w:b/>
        </w:rPr>
        <w:t>141/2017, DE 21 DE DEZEMBRO DE 2017</w:t>
      </w:r>
      <w:r>
        <w:t>.</w:t>
      </w:r>
    </w:p>
    <w:p w:rsidR="00CC0A83" w:rsidRDefault="00CC0A83" w:rsidP="00CC0A83">
      <w:pPr>
        <w:spacing w:line="360" w:lineRule="auto"/>
        <w:jc w:val="both"/>
        <w:rPr>
          <w:b/>
        </w:rPr>
      </w:pPr>
    </w:p>
    <w:p w:rsidR="00CC0A83" w:rsidRDefault="00CC0A83" w:rsidP="00CC0A83">
      <w:pPr>
        <w:spacing w:line="360" w:lineRule="auto"/>
        <w:ind w:firstLine="708"/>
        <w:jc w:val="both"/>
      </w:pPr>
      <w:r>
        <w:t>Monte Carlo, SC, 17 de dezembro de 2018.</w:t>
      </w:r>
    </w:p>
    <w:p w:rsidR="00CC0A83" w:rsidRDefault="00CC0A83" w:rsidP="00CC0A83">
      <w:pPr>
        <w:spacing w:line="360" w:lineRule="auto"/>
        <w:ind w:firstLine="708"/>
        <w:jc w:val="both"/>
      </w:pPr>
    </w:p>
    <w:p w:rsidR="00CC0A83" w:rsidRDefault="00CC0A83" w:rsidP="00CC0A83">
      <w:r>
        <w:tab/>
        <w:t>Registre-se. Publique-se. Cumpre-se.</w:t>
      </w:r>
    </w:p>
    <w:p w:rsidR="00CC0A83" w:rsidRDefault="00CC0A83" w:rsidP="00CC0A83"/>
    <w:p w:rsidR="00CC0A83" w:rsidRDefault="00CC0A83" w:rsidP="00CC0A83">
      <w:pPr>
        <w:jc w:val="center"/>
      </w:pPr>
      <w:r>
        <w:t>________________________________________</w:t>
      </w:r>
    </w:p>
    <w:p w:rsidR="00CC0A83" w:rsidRDefault="00CC0A83" w:rsidP="00CC0A83">
      <w:pPr>
        <w:jc w:val="center"/>
      </w:pPr>
      <w:r>
        <w:rPr>
          <w:b/>
          <w:color w:val="333333"/>
        </w:rPr>
        <w:t>SONIA SALETE VEDOVATTO</w:t>
      </w:r>
      <w:r>
        <w:t xml:space="preserve"> </w:t>
      </w:r>
    </w:p>
    <w:p w:rsidR="00CC0A83" w:rsidRDefault="00CC0A83" w:rsidP="00CC0A83">
      <w:pPr>
        <w:jc w:val="center"/>
      </w:pPr>
      <w:r>
        <w:t>Prefeita Municipal</w:t>
      </w:r>
    </w:p>
    <w:p w:rsidR="00CC0A83" w:rsidRDefault="00CC0A83" w:rsidP="00CC0A83"/>
    <w:p w:rsidR="0035612C" w:rsidRDefault="0035612C" w:rsidP="00353B31"/>
    <w:p w:rsidR="00CC0A83" w:rsidRDefault="00C108E5" w:rsidP="00353B31">
      <w:r>
        <w:t>Fonte:http://www.portal</w:t>
      </w:r>
      <w:bookmarkStart w:id="0" w:name="_GoBack"/>
      <w:bookmarkEnd w:id="0"/>
      <w:r>
        <w:t>brasil.net/inpc.htm</w:t>
      </w:r>
    </w:p>
    <w:p w:rsidR="00CC0A83" w:rsidRDefault="00CC0A83" w:rsidP="00353B31"/>
    <w:p w:rsidR="00CC0A83" w:rsidRDefault="00CC0A83" w:rsidP="00353B31"/>
    <w:p w:rsidR="00CC0A83" w:rsidRDefault="00CC0A83" w:rsidP="00353B31"/>
    <w:p w:rsidR="00CC0A83" w:rsidRDefault="00CC0A83" w:rsidP="00353B31"/>
    <w:p w:rsidR="00CC0A83" w:rsidRPr="00353B31" w:rsidRDefault="00CC0A83" w:rsidP="00353B31"/>
    <w:sectPr w:rsidR="00CC0A83" w:rsidRPr="00353B3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93" w:rsidRDefault="00390693" w:rsidP="00CC0A83">
      <w:r>
        <w:separator/>
      </w:r>
    </w:p>
  </w:endnote>
  <w:endnote w:type="continuationSeparator" w:id="0">
    <w:p w:rsidR="00390693" w:rsidRDefault="00390693" w:rsidP="00CC0A83">
      <w:r>
        <w:continuationSeparator/>
      </w:r>
    </w:p>
  </w:endnote>
  <w:endnote w:id="1">
    <w:p w:rsidR="00CC0A83" w:rsidRPr="00CC0A83" w:rsidRDefault="00CC0A83" w:rsidP="00CC0A83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93" w:rsidRDefault="00390693" w:rsidP="00CC0A83">
      <w:r>
        <w:separator/>
      </w:r>
    </w:p>
  </w:footnote>
  <w:footnote w:type="continuationSeparator" w:id="0">
    <w:p w:rsidR="00390693" w:rsidRDefault="00390693" w:rsidP="00CC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9EE"/>
    <w:multiLevelType w:val="hybridMultilevel"/>
    <w:tmpl w:val="8D08D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02B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BFA"/>
    <w:rsid w:val="00113C97"/>
    <w:rsid w:val="001158E0"/>
    <w:rsid w:val="00126560"/>
    <w:rsid w:val="00136B7A"/>
    <w:rsid w:val="001550A7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B31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0693"/>
    <w:rsid w:val="00392750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424D7"/>
    <w:rsid w:val="00450960"/>
    <w:rsid w:val="004516DC"/>
    <w:rsid w:val="00451728"/>
    <w:rsid w:val="00451F7F"/>
    <w:rsid w:val="00455966"/>
    <w:rsid w:val="004637C3"/>
    <w:rsid w:val="004673D9"/>
    <w:rsid w:val="004737F2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1B4A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B50DA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45E2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C5BF3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5DE4"/>
    <w:rsid w:val="00A76B0B"/>
    <w:rsid w:val="00A7700D"/>
    <w:rsid w:val="00A80146"/>
    <w:rsid w:val="00A87378"/>
    <w:rsid w:val="00AA0386"/>
    <w:rsid w:val="00AB114F"/>
    <w:rsid w:val="00AB14A4"/>
    <w:rsid w:val="00AB4E17"/>
    <w:rsid w:val="00AB66F8"/>
    <w:rsid w:val="00AC4151"/>
    <w:rsid w:val="00AC598B"/>
    <w:rsid w:val="00AC737E"/>
    <w:rsid w:val="00AC753B"/>
    <w:rsid w:val="00AD490C"/>
    <w:rsid w:val="00AE19C3"/>
    <w:rsid w:val="00AE519F"/>
    <w:rsid w:val="00AE591A"/>
    <w:rsid w:val="00AF2422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2ED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8E5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0A83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E5BC7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A1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194E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A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A83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CC0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A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A83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CC0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0381-4F38-4BA0-81B0-D8FD99D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11</cp:revision>
  <cp:lastPrinted>2018-12-17T13:28:00Z</cp:lastPrinted>
  <dcterms:created xsi:type="dcterms:W3CDTF">2018-11-30T18:55:00Z</dcterms:created>
  <dcterms:modified xsi:type="dcterms:W3CDTF">2018-12-17T13:42:00Z</dcterms:modified>
</cp:coreProperties>
</file>