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577874" w14:textId="52ACE610" w:rsidR="008912FE" w:rsidRDefault="007125CB" w:rsidP="008912FE">
      <w:pPr>
        <w:spacing w:line="360" w:lineRule="auto"/>
        <w:jc w:val="both"/>
        <w:rPr>
          <w:b/>
        </w:rPr>
      </w:pPr>
      <w:r>
        <w:rPr>
          <w:b/>
        </w:rPr>
        <w:t>DECRETO Nº 73</w:t>
      </w:r>
      <w:r w:rsidR="006C36A4">
        <w:rPr>
          <w:b/>
        </w:rPr>
        <w:t>/2018</w:t>
      </w:r>
      <w:r>
        <w:rPr>
          <w:b/>
        </w:rPr>
        <w:t>, DE 03 DE OUTUBRO</w:t>
      </w:r>
      <w:r w:rsidR="008912FE">
        <w:rPr>
          <w:b/>
        </w:rPr>
        <w:t xml:space="preserve"> DE </w:t>
      </w:r>
      <w:proofErr w:type="gramStart"/>
      <w:r w:rsidR="008912FE">
        <w:rPr>
          <w:b/>
        </w:rPr>
        <w:t>2018</w:t>
      </w:r>
      <w:proofErr w:type="gramEnd"/>
    </w:p>
    <w:p w14:paraId="51B4E151" w14:textId="77777777" w:rsidR="008912FE" w:rsidRDefault="008912FE" w:rsidP="008912FE">
      <w:pPr>
        <w:spacing w:line="360" w:lineRule="auto"/>
        <w:jc w:val="both"/>
        <w:rPr>
          <w:b/>
        </w:rPr>
      </w:pPr>
    </w:p>
    <w:p w14:paraId="2334BED6" w14:textId="77777777" w:rsidR="008912FE" w:rsidRDefault="008912FE" w:rsidP="008912FE">
      <w:pPr>
        <w:spacing w:line="360" w:lineRule="auto"/>
        <w:jc w:val="both"/>
        <w:rPr>
          <w:b/>
        </w:rPr>
      </w:pPr>
    </w:p>
    <w:p w14:paraId="3989EC7D" w14:textId="77777777" w:rsidR="008912FE" w:rsidRDefault="008912FE" w:rsidP="008912FE">
      <w:pPr>
        <w:spacing w:line="360" w:lineRule="auto"/>
        <w:jc w:val="both"/>
        <w:rPr>
          <w:b/>
        </w:rPr>
      </w:pPr>
    </w:p>
    <w:p w14:paraId="7B423B97" w14:textId="77777777" w:rsidR="008912FE" w:rsidRDefault="008912FE" w:rsidP="008912FE">
      <w:pPr>
        <w:spacing w:line="360" w:lineRule="auto"/>
        <w:ind w:left="3402"/>
        <w:jc w:val="both"/>
        <w:rPr>
          <w:b/>
        </w:rPr>
      </w:pPr>
      <w:r>
        <w:rPr>
          <w:b/>
        </w:rPr>
        <w:t>DISPÕE SOBRE A NOMEAÇÃO DOS MEMBROS DO CONSELHO MUNICIPAL DE EDUCAÇÃO E DÁ OUTRAS PROVIDÊNCIAS.</w:t>
      </w:r>
    </w:p>
    <w:p w14:paraId="36F51B4C" w14:textId="77777777" w:rsidR="008912FE" w:rsidRDefault="008912FE" w:rsidP="008912FE">
      <w:pPr>
        <w:spacing w:line="360" w:lineRule="auto"/>
        <w:jc w:val="both"/>
      </w:pPr>
    </w:p>
    <w:p w14:paraId="74250DCB" w14:textId="77777777" w:rsidR="008912FE" w:rsidRDefault="008912FE" w:rsidP="008912FE">
      <w:pPr>
        <w:spacing w:line="360" w:lineRule="auto"/>
        <w:jc w:val="both"/>
      </w:pPr>
    </w:p>
    <w:p w14:paraId="4C8F271F" w14:textId="77777777" w:rsidR="008912FE" w:rsidRDefault="008912FE" w:rsidP="008912FE">
      <w:pPr>
        <w:spacing w:line="360" w:lineRule="auto"/>
        <w:ind w:firstLine="709"/>
        <w:jc w:val="both"/>
      </w:pPr>
      <w:r>
        <w:rPr>
          <w:b/>
        </w:rPr>
        <w:t xml:space="preserve">SONIA SALETE VEDOVATTO, </w:t>
      </w:r>
      <w:r>
        <w:t>Prefeita Municipal de Monte Carlo, Estado de Santa Catarina, no uso de suas atribuições legais e nos termos da Lei Orgânica Municipal e demais legislações pertinentes,</w:t>
      </w:r>
    </w:p>
    <w:p w14:paraId="2ADCAC33" w14:textId="77777777" w:rsidR="008912FE" w:rsidRDefault="008912FE" w:rsidP="008912FE">
      <w:pPr>
        <w:spacing w:line="360" w:lineRule="auto"/>
        <w:ind w:firstLine="709"/>
        <w:jc w:val="both"/>
      </w:pPr>
    </w:p>
    <w:p w14:paraId="6EC6F57E" w14:textId="77777777" w:rsidR="008912FE" w:rsidRDefault="008912FE" w:rsidP="008912FE">
      <w:pPr>
        <w:spacing w:line="360" w:lineRule="auto"/>
        <w:ind w:firstLine="709"/>
        <w:jc w:val="center"/>
        <w:rPr>
          <w:b/>
        </w:rPr>
      </w:pPr>
      <w:r>
        <w:rPr>
          <w:b/>
        </w:rPr>
        <w:t>DECRETA:</w:t>
      </w:r>
    </w:p>
    <w:p w14:paraId="61C4E23A" w14:textId="77777777" w:rsidR="008912FE" w:rsidRDefault="008912FE" w:rsidP="008912FE">
      <w:pPr>
        <w:spacing w:line="360" w:lineRule="auto"/>
        <w:ind w:firstLine="709"/>
        <w:jc w:val="both"/>
      </w:pPr>
    </w:p>
    <w:p w14:paraId="5927A3DC" w14:textId="77777777" w:rsidR="008912FE" w:rsidRDefault="008912FE" w:rsidP="008912FE">
      <w:pPr>
        <w:spacing w:line="360" w:lineRule="auto"/>
        <w:ind w:firstLine="709"/>
        <w:jc w:val="both"/>
      </w:pPr>
      <w:r>
        <w:rPr>
          <w:b/>
        </w:rPr>
        <w:t xml:space="preserve">Art. 1º. </w:t>
      </w:r>
      <w:r>
        <w:t>Ficam nomeados para compor o Conselho de Educação, os seguintes membros:</w:t>
      </w:r>
    </w:p>
    <w:p w14:paraId="60C61220" w14:textId="77777777" w:rsidR="008912FE" w:rsidRDefault="008912FE" w:rsidP="008912FE">
      <w:pPr>
        <w:spacing w:line="360" w:lineRule="auto"/>
        <w:ind w:firstLine="709"/>
        <w:jc w:val="both"/>
      </w:pPr>
    </w:p>
    <w:p w14:paraId="29B24259" w14:textId="77777777" w:rsidR="008912FE" w:rsidRDefault="008912FE" w:rsidP="008912FE">
      <w:pPr>
        <w:spacing w:line="360" w:lineRule="auto"/>
        <w:ind w:firstLine="709"/>
        <w:jc w:val="both"/>
      </w:pPr>
      <w:r>
        <w:t xml:space="preserve">I – </w:t>
      </w:r>
      <w:r>
        <w:rPr>
          <w:b/>
        </w:rPr>
        <w:t>Marlei Vedovatto</w:t>
      </w:r>
      <w:r>
        <w:t>,</w:t>
      </w:r>
      <w:r>
        <w:rPr>
          <w:b/>
        </w:rPr>
        <w:t xml:space="preserve"> </w:t>
      </w:r>
      <w:r>
        <w:t xml:space="preserve">representante da Secretaria Municipal de Educação. Suplente: </w:t>
      </w:r>
      <w:r>
        <w:rPr>
          <w:b/>
        </w:rPr>
        <w:t>Rita de Cássia Vicente Flesch.</w:t>
      </w:r>
    </w:p>
    <w:p w14:paraId="36A81950" w14:textId="77777777" w:rsidR="008912FE" w:rsidRDefault="008912FE" w:rsidP="008912FE">
      <w:pPr>
        <w:spacing w:line="360" w:lineRule="auto"/>
        <w:ind w:firstLine="709"/>
        <w:jc w:val="both"/>
        <w:rPr>
          <w:b/>
        </w:rPr>
      </w:pPr>
      <w:r>
        <w:t xml:space="preserve">II – </w:t>
      </w:r>
      <w:r>
        <w:rPr>
          <w:b/>
        </w:rPr>
        <w:t xml:space="preserve">Alessandra Aparecida Deon Pieri, </w:t>
      </w:r>
      <w:r>
        <w:t xml:space="preserve">representante dos diretores dos estabelecimentos de ensino existentes no município. Suplente: </w:t>
      </w:r>
      <w:r>
        <w:rPr>
          <w:b/>
        </w:rPr>
        <w:t>Lucia Rita Becker de Souza.</w:t>
      </w:r>
    </w:p>
    <w:p w14:paraId="69DFE8C1" w14:textId="247B51BC" w:rsidR="008912FE" w:rsidRDefault="008912FE" w:rsidP="008912FE">
      <w:pPr>
        <w:spacing w:line="360" w:lineRule="auto"/>
        <w:ind w:firstLine="709"/>
        <w:jc w:val="both"/>
        <w:rPr>
          <w:b/>
        </w:rPr>
      </w:pPr>
      <w:r>
        <w:t xml:space="preserve">III – </w:t>
      </w:r>
      <w:r w:rsidR="007125CB">
        <w:rPr>
          <w:b/>
        </w:rPr>
        <w:t>Kelly Ângela de Morais Pieri</w:t>
      </w:r>
      <w:r>
        <w:rPr>
          <w:b/>
        </w:rPr>
        <w:t xml:space="preserve">, </w:t>
      </w:r>
      <w:r>
        <w:t xml:space="preserve">representante dos técnicos e especialistas em assuntos educacionais. Suplente: </w:t>
      </w:r>
      <w:r>
        <w:rPr>
          <w:b/>
        </w:rPr>
        <w:t>Beatriz Amazonas de Souza.</w:t>
      </w:r>
    </w:p>
    <w:p w14:paraId="4DF11405" w14:textId="77777777" w:rsidR="008912FE" w:rsidRDefault="008912FE" w:rsidP="008912FE">
      <w:pPr>
        <w:spacing w:line="360" w:lineRule="auto"/>
        <w:ind w:firstLine="709"/>
        <w:jc w:val="both"/>
      </w:pPr>
      <w:r>
        <w:t xml:space="preserve">IV – </w:t>
      </w:r>
      <w:r>
        <w:rPr>
          <w:b/>
        </w:rPr>
        <w:t xml:space="preserve">Alessandra da Silva, </w:t>
      </w:r>
      <w:r>
        <w:t xml:space="preserve">representante das associações de pais e professores dos estabelecimentos escolares vinculados </w:t>
      </w:r>
      <w:proofErr w:type="gramStart"/>
      <w:r>
        <w:t>a</w:t>
      </w:r>
      <w:proofErr w:type="gramEnd"/>
      <w:r>
        <w:t xml:space="preserve"> rede municipal de ensino. Suplente: </w:t>
      </w:r>
      <w:r>
        <w:rPr>
          <w:b/>
        </w:rPr>
        <w:t>Roberta Dick.</w:t>
      </w:r>
    </w:p>
    <w:p w14:paraId="3499F0D7" w14:textId="77777777" w:rsidR="008912FE" w:rsidRDefault="008912FE" w:rsidP="008912FE">
      <w:pPr>
        <w:spacing w:line="360" w:lineRule="auto"/>
        <w:ind w:firstLine="709"/>
        <w:jc w:val="both"/>
      </w:pPr>
      <w:r>
        <w:t xml:space="preserve">V – </w:t>
      </w:r>
      <w:r>
        <w:rPr>
          <w:b/>
        </w:rPr>
        <w:t xml:space="preserve">Gilmar dos Santos, </w:t>
      </w:r>
      <w:r>
        <w:t xml:space="preserve">representante das associações de pais e professores vinculados </w:t>
      </w:r>
      <w:proofErr w:type="gramStart"/>
      <w:r>
        <w:t>a</w:t>
      </w:r>
      <w:proofErr w:type="gramEnd"/>
      <w:r>
        <w:t xml:space="preserve"> rede estadual de ensino. Suplente: </w:t>
      </w:r>
      <w:r>
        <w:rPr>
          <w:b/>
        </w:rPr>
        <w:t>Jacira Kervald.</w:t>
      </w:r>
    </w:p>
    <w:p w14:paraId="10B92699" w14:textId="57367EAB" w:rsidR="008912FE" w:rsidRDefault="008912FE" w:rsidP="008912FE">
      <w:pPr>
        <w:spacing w:line="360" w:lineRule="auto"/>
        <w:ind w:firstLine="709"/>
        <w:jc w:val="both"/>
      </w:pPr>
      <w:r>
        <w:t xml:space="preserve">VI – </w:t>
      </w:r>
      <w:r>
        <w:rPr>
          <w:b/>
        </w:rPr>
        <w:t xml:space="preserve">Fernanda Fortes, </w:t>
      </w:r>
      <w:r>
        <w:t xml:space="preserve">representante dos professores dos estabelecimentos vinculados à rede municipal de ensino. Suplente: </w:t>
      </w:r>
      <w:r>
        <w:rPr>
          <w:b/>
        </w:rPr>
        <w:t>Patrícia Luciana Proêncio Stanck.</w:t>
      </w:r>
    </w:p>
    <w:p w14:paraId="2A0A81CB" w14:textId="461A4A2F" w:rsidR="008912FE" w:rsidRDefault="008912FE" w:rsidP="008912FE">
      <w:pPr>
        <w:spacing w:line="360" w:lineRule="auto"/>
        <w:ind w:firstLine="709"/>
        <w:jc w:val="both"/>
      </w:pPr>
      <w:r>
        <w:t xml:space="preserve">VII – </w:t>
      </w:r>
      <w:r>
        <w:rPr>
          <w:b/>
        </w:rPr>
        <w:t xml:space="preserve">Sandra Cordeiro, </w:t>
      </w:r>
      <w:r>
        <w:t xml:space="preserve">representante dos professores dos estabelecimentos a rede estadual de ensino. Suplente: </w:t>
      </w:r>
      <w:r>
        <w:rPr>
          <w:b/>
        </w:rPr>
        <w:t>Rosana Maria Barbosa de Souza.</w:t>
      </w:r>
    </w:p>
    <w:p w14:paraId="702203C9" w14:textId="7A55D5D9" w:rsidR="008912FE" w:rsidRDefault="008912FE" w:rsidP="008912FE">
      <w:pPr>
        <w:spacing w:line="360" w:lineRule="auto"/>
        <w:ind w:firstLine="709"/>
        <w:jc w:val="both"/>
      </w:pPr>
      <w:r>
        <w:lastRenderedPageBreak/>
        <w:t xml:space="preserve">VIII – </w:t>
      </w:r>
      <w:r>
        <w:rPr>
          <w:b/>
        </w:rPr>
        <w:t>Emídia Benta de Andrade Zancan,</w:t>
      </w:r>
      <w:r>
        <w:t xml:space="preserve"> representante do conselho municipal dos direitos da criança e adolescente. Suplente: </w:t>
      </w:r>
      <w:r>
        <w:rPr>
          <w:b/>
        </w:rPr>
        <w:t>Ires Alberton Bécher.</w:t>
      </w:r>
    </w:p>
    <w:p w14:paraId="63F83B51" w14:textId="77777777" w:rsidR="008912FE" w:rsidRDefault="008912FE" w:rsidP="008912FE">
      <w:pPr>
        <w:spacing w:line="360" w:lineRule="auto"/>
        <w:ind w:firstLine="709"/>
        <w:jc w:val="both"/>
      </w:pPr>
      <w:r>
        <w:t xml:space="preserve">XI – </w:t>
      </w:r>
      <w:r>
        <w:rPr>
          <w:b/>
        </w:rPr>
        <w:t xml:space="preserve">Vera Lucia Correia de Siqueira, </w:t>
      </w:r>
      <w:r>
        <w:t xml:space="preserve">representante do conselho municipal de alimentação escolar. Suplente: </w:t>
      </w:r>
      <w:r>
        <w:rPr>
          <w:b/>
        </w:rPr>
        <w:t>Neuza Campolim Camargo.</w:t>
      </w:r>
    </w:p>
    <w:p w14:paraId="450871A9" w14:textId="03BF4188" w:rsidR="008912FE" w:rsidRDefault="008912FE" w:rsidP="008912FE">
      <w:pPr>
        <w:spacing w:line="360" w:lineRule="auto"/>
        <w:ind w:firstLine="709"/>
        <w:jc w:val="both"/>
      </w:pPr>
      <w:r>
        <w:t xml:space="preserve">X – </w:t>
      </w:r>
      <w:r>
        <w:rPr>
          <w:b/>
        </w:rPr>
        <w:t xml:space="preserve">Mabel Luzia Turcatto, </w:t>
      </w:r>
      <w:r>
        <w:t xml:space="preserve">representantes dos servidores públicos vinculados aos estabelecimentos escolares da rede estadual e municipal. Suplente: </w:t>
      </w:r>
      <w:r>
        <w:rPr>
          <w:b/>
        </w:rPr>
        <w:t>Lurdes Dementóvis.</w:t>
      </w:r>
    </w:p>
    <w:p w14:paraId="6FFD3510" w14:textId="77777777" w:rsidR="008912FE" w:rsidRDefault="008912FE" w:rsidP="008912FE">
      <w:pPr>
        <w:spacing w:line="360" w:lineRule="auto"/>
        <w:ind w:firstLine="709"/>
        <w:jc w:val="both"/>
      </w:pPr>
      <w:r>
        <w:t xml:space="preserve">XI – </w:t>
      </w:r>
      <w:r>
        <w:rPr>
          <w:b/>
        </w:rPr>
        <w:t xml:space="preserve">Yasmin Caroline Stanck, </w:t>
      </w:r>
      <w:r>
        <w:t xml:space="preserve">representante dos alunos vinculados aos estabelecimentos escolares da rede estadual de ensino. Suplente: </w:t>
      </w:r>
      <w:r>
        <w:rPr>
          <w:b/>
        </w:rPr>
        <w:t>Ana Julia Gomes.</w:t>
      </w:r>
    </w:p>
    <w:p w14:paraId="5FE98A64" w14:textId="77777777" w:rsidR="008912FE" w:rsidRDefault="008912FE" w:rsidP="008912FE">
      <w:pPr>
        <w:spacing w:line="360" w:lineRule="auto"/>
        <w:ind w:firstLine="709"/>
        <w:jc w:val="both"/>
      </w:pPr>
    </w:p>
    <w:p w14:paraId="1D6F079B" w14:textId="77777777" w:rsidR="008912FE" w:rsidRDefault="008912FE" w:rsidP="008912FE">
      <w:pPr>
        <w:spacing w:line="360" w:lineRule="auto"/>
        <w:ind w:firstLine="709"/>
        <w:jc w:val="both"/>
      </w:pPr>
      <w:r>
        <w:rPr>
          <w:b/>
        </w:rPr>
        <w:t>Art. 2º.</w:t>
      </w:r>
      <w:r>
        <w:t xml:space="preserve"> Os membros do Conselho Municipal de Educação deverão tomar posse no prazo de 15 (quinze) dias e terão mandato de </w:t>
      </w:r>
      <w:proofErr w:type="gramStart"/>
      <w:r>
        <w:t>2</w:t>
      </w:r>
      <w:proofErr w:type="gramEnd"/>
      <w:r>
        <w:t xml:space="preserve"> (dois) anos.</w:t>
      </w:r>
    </w:p>
    <w:p w14:paraId="478380A7" w14:textId="77777777" w:rsidR="008912FE" w:rsidRDefault="008912FE" w:rsidP="008912FE">
      <w:pPr>
        <w:spacing w:line="360" w:lineRule="auto"/>
        <w:ind w:firstLine="709"/>
        <w:jc w:val="both"/>
      </w:pPr>
    </w:p>
    <w:p w14:paraId="1AEB5B1D" w14:textId="77777777" w:rsidR="008912FE" w:rsidRDefault="008912FE" w:rsidP="008912FE">
      <w:pPr>
        <w:spacing w:line="360" w:lineRule="auto"/>
        <w:ind w:firstLine="709"/>
        <w:jc w:val="both"/>
      </w:pPr>
      <w:r>
        <w:rPr>
          <w:b/>
        </w:rPr>
        <w:t>Art. 3º.</w:t>
      </w:r>
      <w:r>
        <w:t xml:space="preserve"> Este Decreto entra em vigor na data de sua publicação.</w:t>
      </w:r>
    </w:p>
    <w:p w14:paraId="52133636" w14:textId="77777777" w:rsidR="008912FE" w:rsidRDefault="008912FE" w:rsidP="008912FE">
      <w:pPr>
        <w:spacing w:line="360" w:lineRule="auto"/>
        <w:ind w:firstLine="709"/>
        <w:jc w:val="both"/>
      </w:pPr>
    </w:p>
    <w:p w14:paraId="461384D1" w14:textId="4B5F9422" w:rsidR="008912FE" w:rsidRDefault="008912FE" w:rsidP="008912FE">
      <w:pPr>
        <w:spacing w:line="360" w:lineRule="auto"/>
        <w:ind w:firstLine="709"/>
        <w:jc w:val="both"/>
      </w:pPr>
      <w:r>
        <w:rPr>
          <w:b/>
        </w:rPr>
        <w:t xml:space="preserve">Art. 4º. </w:t>
      </w:r>
      <w:r>
        <w:t>Ficam revogadas as disposições em contrár</w:t>
      </w:r>
      <w:r w:rsidR="007125CB">
        <w:t>io, em especial o Decreto n.º 55</w:t>
      </w:r>
      <w:r w:rsidR="003E41D7">
        <w:t>/2018</w:t>
      </w:r>
      <w:bookmarkStart w:id="0" w:name="_GoBack"/>
      <w:bookmarkEnd w:id="0"/>
      <w:r w:rsidR="00E613B7">
        <w:t>, de 06 de agosto de 2018</w:t>
      </w:r>
      <w:r>
        <w:t>.</w:t>
      </w:r>
    </w:p>
    <w:p w14:paraId="75DB1F89" w14:textId="77777777" w:rsidR="008912FE" w:rsidRDefault="008912FE" w:rsidP="008912FE">
      <w:pPr>
        <w:spacing w:line="360" w:lineRule="auto"/>
        <w:ind w:firstLine="709"/>
        <w:jc w:val="both"/>
      </w:pPr>
    </w:p>
    <w:p w14:paraId="7255D443" w14:textId="682577A1" w:rsidR="008912FE" w:rsidRDefault="007125CB" w:rsidP="008912FE">
      <w:pPr>
        <w:spacing w:line="360" w:lineRule="auto"/>
        <w:ind w:firstLine="709"/>
        <w:jc w:val="both"/>
      </w:pPr>
      <w:r>
        <w:t>Monte Carlo, 03 de outubro</w:t>
      </w:r>
      <w:r w:rsidR="008912FE">
        <w:t xml:space="preserve"> de 2018.</w:t>
      </w:r>
    </w:p>
    <w:p w14:paraId="61BCF42A" w14:textId="77777777" w:rsidR="008912FE" w:rsidRDefault="008912FE" w:rsidP="008912FE">
      <w:pPr>
        <w:spacing w:line="360" w:lineRule="auto"/>
        <w:ind w:firstLine="709"/>
        <w:jc w:val="both"/>
      </w:pPr>
    </w:p>
    <w:p w14:paraId="28EFE9C4" w14:textId="77777777" w:rsidR="008912FE" w:rsidRDefault="008912FE" w:rsidP="008912FE">
      <w:pPr>
        <w:spacing w:line="360" w:lineRule="auto"/>
        <w:ind w:firstLine="709"/>
        <w:jc w:val="both"/>
      </w:pPr>
      <w:r>
        <w:t>Registre-se. Publique-se. Cumpra-se.</w:t>
      </w:r>
    </w:p>
    <w:p w14:paraId="16E7DD5F" w14:textId="77777777" w:rsidR="008912FE" w:rsidRDefault="008912FE" w:rsidP="008912FE">
      <w:pPr>
        <w:spacing w:line="360" w:lineRule="auto"/>
        <w:ind w:firstLine="709"/>
        <w:jc w:val="both"/>
      </w:pPr>
    </w:p>
    <w:p w14:paraId="58243ED5" w14:textId="77777777" w:rsidR="008912FE" w:rsidRDefault="008912FE" w:rsidP="008912FE">
      <w:pPr>
        <w:spacing w:line="360" w:lineRule="auto"/>
        <w:ind w:firstLine="709"/>
        <w:jc w:val="both"/>
      </w:pPr>
    </w:p>
    <w:p w14:paraId="018B4980" w14:textId="77777777" w:rsidR="008912FE" w:rsidRDefault="008912FE" w:rsidP="008912FE">
      <w:pPr>
        <w:pStyle w:val="Monog1texto"/>
        <w:jc w:val="center"/>
        <w:rPr>
          <w:b/>
        </w:rPr>
      </w:pPr>
      <w:r>
        <w:rPr>
          <w:b/>
        </w:rPr>
        <w:t>SONIA SALETE VEDOVATTO</w:t>
      </w:r>
    </w:p>
    <w:p w14:paraId="578F57FD" w14:textId="77777777" w:rsidR="008912FE" w:rsidRDefault="008912FE" w:rsidP="008912FE">
      <w:pPr>
        <w:pStyle w:val="Monog1texto"/>
        <w:jc w:val="center"/>
        <w:rPr>
          <w:b/>
        </w:rPr>
      </w:pPr>
      <w:r>
        <w:rPr>
          <w:b/>
        </w:rPr>
        <w:t>Prefeita Municipal</w:t>
      </w:r>
    </w:p>
    <w:p w14:paraId="312F705C" w14:textId="77777777" w:rsidR="008912FE" w:rsidRDefault="008912FE" w:rsidP="008912FE">
      <w:pPr>
        <w:spacing w:line="360" w:lineRule="auto"/>
        <w:jc w:val="both"/>
      </w:pPr>
    </w:p>
    <w:p w14:paraId="03F64A80" w14:textId="77777777" w:rsidR="008912FE" w:rsidRDefault="008912FE" w:rsidP="008912FE">
      <w:pPr>
        <w:spacing w:line="360" w:lineRule="auto"/>
        <w:jc w:val="both"/>
      </w:pPr>
    </w:p>
    <w:p w14:paraId="1A94B225" w14:textId="77777777" w:rsidR="008912FE" w:rsidRDefault="008912FE" w:rsidP="008912FE">
      <w:pPr>
        <w:spacing w:line="360" w:lineRule="auto"/>
        <w:jc w:val="both"/>
      </w:pPr>
    </w:p>
    <w:p w14:paraId="5582FE45" w14:textId="77777777" w:rsidR="008912FE" w:rsidRDefault="008912FE" w:rsidP="008912FE"/>
    <w:p w14:paraId="02F4D950" w14:textId="18E88FA5" w:rsidR="00F5267C" w:rsidRPr="007E4A69" w:rsidRDefault="00EE785B" w:rsidP="00EE785B">
      <w:pPr>
        <w:jc w:val="center"/>
      </w:pPr>
      <w:r>
        <w:t xml:space="preserve">                  </w:t>
      </w:r>
    </w:p>
    <w:sectPr w:rsidR="00F5267C" w:rsidRPr="007E4A69" w:rsidSect="007153A5">
      <w:pgSz w:w="11906" w:h="16838"/>
      <w:pgMar w:top="2665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F6B04"/>
    <w:multiLevelType w:val="hybridMultilevel"/>
    <w:tmpl w:val="A5FE9932"/>
    <w:lvl w:ilvl="0" w:tplc="834C7F78">
      <w:start w:val="1"/>
      <w:numFmt w:val="decimal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4B1"/>
    <w:rsid w:val="000246DD"/>
    <w:rsid w:val="00025123"/>
    <w:rsid w:val="000276EB"/>
    <w:rsid w:val="00067446"/>
    <w:rsid w:val="00090F9C"/>
    <w:rsid w:val="000A071C"/>
    <w:rsid w:val="000A51CC"/>
    <w:rsid w:val="000E58F0"/>
    <w:rsid w:val="00131CE4"/>
    <w:rsid w:val="001A763D"/>
    <w:rsid w:val="001D2F7D"/>
    <w:rsid w:val="001F0513"/>
    <w:rsid w:val="001F32DB"/>
    <w:rsid w:val="00226A78"/>
    <w:rsid w:val="002D110D"/>
    <w:rsid w:val="002E7698"/>
    <w:rsid w:val="002E78EE"/>
    <w:rsid w:val="00320C44"/>
    <w:rsid w:val="00322E45"/>
    <w:rsid w:val="00341BFA"/>
    <w:rsid w:val="00384CBE"/>
    <w:rsid w:val="003A4482"/>
    <w:rsid w:val="003B1DB1"/>
    <w:rsid w:val="003C2AF3"/>
    <w:rsid w:val="003E41D7"/>
    <w:rsid w:val="003F061F"/>
    <w:rsid w:val="004013FF"/>
    <w:rsid w:val="004025BC"/>
    <w:rsid w:val="004173E5"/>
    <w:rsid w:val="00427F2E"/>
    <w:rsid w:val="004A7A3C"/>
    <w:rsid w:val="004B622B"/>
    <w:rsid w:val="004E73EE"/>
    <w:rsid w:val="00542DDF"/>
    <w:rsid w:val="0055288C"/>
    <w:rsid w:val="005635DD"/>
    <w:rsid w:val="00580ED7"/>
    <w:rsid w:val="005A3245"/>
    <w:rsid w:val="005A58B8"/>
    <w:rsid w:val="005A626D"/>
    <w:rsid w:val="005C5A39"/>
    <w:rsid w:val="005E54E8"/>
    <w:rsid w:val="0060020C"/>
    <w:rsid w:val="00634A27"/>
    <w:rsid w:val="00645AB2"/>
    <w:rsid w:val="00665D9D"/>
    <w:rsid w:val="0067602D"/>
    <w:rsid w:val="00684843"/>
    <w:rsid w:val="00692FDE"/>
    <w:rsid w:val="006C36A4"/>
    <w:rsid w:val="006D53CD"/>
    <w:rsid w:val="006E5E00"/>
    <w:rsid w:val="007125CB"/>
    <w:rsid w:val="00713C95"/>
    <w:rsid w:val="007153A5"/>
    <w:rsid w:val="00721BDB"/>
    <w:rsid w:val="00740A36"/>
    <w:rsid w:val="00767AF4"/>
    <w:rsid w:val="007707B2"/>
    <w:rsid w:val="0078249A"/>
    <w:rsid w:val="00787B59"/>
    <w:rsid w:val="007B56CA"/>
    <w:rsid w:val="007B5D04"/>
    <w:rsid w:val="007B68C2"/>
    <w:rsid w:val="007B7535"/>
    <w:rsid w:val="007B75BF"/>
    <w:rsid w:val="007D5782"/>
    <w:rsid w:val="007E4A69"/>
    <w:rsid w:val="007F1855"/>
    <w:rsid w:val="00820957"/>
    <w:rsid w:val="008239D8"/>
    <w:rsid w:val="00873941"/>
    <w:rsid w:val="00876916"/>
    <w:rsid w:val="008912FE"/>
    <w:rsid w:val="0089788C"/>
    <w:rsid w:val="008B472E"/>
    <w:rsid w:val="008C61E3"/>
    <w:rsid w:val="008E77A7"/>
    <w:rsid w:val="009141E4"/>
    <w:rsid w:val="0092347F"/>
    <w:rsid w:val="00933DDF"/>
    <w:rsid w:val="009475AD"/>
    <w:rsid w:val="00947E05"/>
    <w:rsid w:val="00952560"/>
    <w:rsid w:val="00975795"/>
    <w:rsid w:val="009A3308"/>
    <w:rsid w:val="009D5492"/>
    <w:rsid w:val="00A05C57"/>
    <w:rsid w:val="00A23B54"/>
    <w:rsid w:val="00A3705C"/>
    <w:rsid w:val="00AC5534"/>
    <w:rsid w:val="00B3522F"/>
    <w:rsid w:val="00B46D40"/>
    <w:rsid w:val="00B6574A"/>
    <w:rsid w:val="00B76D9C"/>
    <w:rsid w:val="00BC553B"/>
    <w:rsid w:val="00BD1957"/>
    <w:rsid w:val="00BD62C9"/>
    <w:rsid w:val="00BF4155"/>
    <w:rsid w:val="00C344B1"/>
    <w:rsid w:val="00C47029"/>
    <w:rsid w:val="00C73B4C"/>
    <w:rsid w:val="00C93668"/>
    <w:rsid w:val="00C955D6"/>
    <w:rsid w:val="00CA1ED1"/>
    <w:rsid w:val="00CB2C12"/>
    <w:rsid w:val="00CC253F"/>
    <w:rsid w:val="00CD5CE8"/>
    <w:rsid w:val="00CE72B1"/>
    <w:rsid w:val="00CF52F2"/>
    <w:rsid w:val="00D8329E"/>
    <w:rsid w:val="00D9244F"/>
    <w:rsid w:val="00DA00F6"/>
    <w:rsid w:val="00DB7AFD"/>
    <w:rsid w:val="00DC2C4D"/>
    <w:rsid w:val="00DE2510"/>
    <w:rsid w:val="00DF032B"/>
    <w:rsid w:val="00DF1663"/>
    <w:rsid w:val="00DF2B0A"/>
    <w:rsid w:val="00E0019B"/>
    <w:rsid w:val="00E23CA7"/>
    <w:rsid w:val="00E44548"/>
    <w:rsid w:val="00E52C21"/>
    <w:rsid w:val="00E613B7"/>
    <w:rsid w:val="00E708DA"/>
    <w:rsid w:val="00EE785B"/>
    <w:rsid w:val="00F5267C"/>
    <w:rsid w:val="00FB1C08"/>
    <w:rsid w:val="00FD1F30"/>
    <w:rsid w:val="00FD28F3"/>
    <w:rsid w:val="00FD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DB8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978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0246DD"/>
  </w:style>
  <w:style w:type="paragraph" w:customStyle="1" w:styleId="A160170">
    <w:name w:val="_A160170"/>
    <w:rsid w:val="004E73EE"/>
    <w:pPr>
      <w:widowControl w:val="0"/>
      <w:suppressAutoHyphens/>
      <w:spacing w:after="0" w:line="240" w:lineRule="auto"/>
      <w:ind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Monog1texto">
    <w:name w:val="Monog_1_texto"/>
    <w:qFormat/>
    <w:rsid w:val="004E73EE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574A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574A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1A76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89788C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89788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89788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semiHidden/>
    <w:unhideWhenUsed/>
    <w:rsid w:val="00C955D6"/>
    <w:pPr>
      <w:spacing w:before="100" w:beforeAutospacing="1" w:after="100" w:afterAutospacing="1"/>
    </w:pPr>
  </w:style>
  <w:style w:type="character" w:styleId="Forte">
    <w:name w:val="Strong"/>
    <w:basedOn w:val="Fontepargpadro"/>
    <w:qFormat/>
    <w:rsid w:val="00C955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978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0246DD"/>
  </w:style>
  <w:style w:type="paragraph" w:customStyle="1" w:styleId="A160170">
    <w:name w:val="_A160170"/>
    <w:rsid w:val="004E73EE"/>
    <w:pPr>
      <w:widowControl w:val="0"/>
      <w:suppressAutoHyphens/>
      <w:spacing w:after="0" w:line="240" w:lineRule="auto"/>
      <w:ind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Monog1texto">
    <w:name w:val="Monog_1_texto"/>
    <w:qFormat/>
    <w:rsid w:val="004E73EE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574A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574A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1A76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89788C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89788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89788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semiHidden/>
    <w:unhideWhenUsed/>
    <w:rsid w:val="00C955D6"/>
    <w:pPr>
      <w:spacing w:before="100" w:beforeAutospacing="1" w:after="100" w:afterAutospacing="1"/>
    </w:pPr>
  </w:style>
  <w:style w:type="character" w:styleId="Forte">
    <w:name w:val="Strong"/>
    <w:basedOn w:val="Fontepargpadro"/>
    <w:qFormat/>
    <w:rsid w:val="00C955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83487-61C5-4522-83E7-35C313219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392</Words>
  <Characters>2119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Contabil05</dc:creator>
  <cp:lastModifiedBy>aelto</cp:lastModifiedBy>
  <cp:revision>71</cp:revision>
  <cp:lastPrinted>2018-07-30T19:02:00Z</cp:lastPrinted>
  <dcterms:created xsi:type="dcterms:W3CDTF">2018-01-05T10:37:00Z</dcterms:created>
  <dcterms:modified xsi:type="dcterms:W3CDTF">2018-10-03T14:44:00Z</dcterms:modified>
</cp:coreProperties>
</file>