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8" w:rsidRDefault="002F73B8" w:rsidP="008E5667">
      <w:pPr>
        <w:spacing w:line="360" w:lineRule="auto"/>
        <w:rPr>
          <w:b/>
        </w:rPr>
      </w:pPr>
    </w:p>
    <w:p w:rsidR="002F73B8" w:rsidRDefault="002F73B8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E5667" w:rsidRDefault="00220791" w:rsidP="008E5667">
      <w:pPr>
        <w:spacing w:line="360" w:lineRule="auto"/>
        <w:rPr>
          <w:b/>
        </w:rPr>
      </w:pPr>
      <w:r>
        <w:rPr>
          <w:b/>
        </w:rPr>
        <w:t>LEI ORDINÁRIA Nº 1117, DE 24</w:t>
      </w:r>
      <w:r w:rsidR="008E5667">
        <w:rPr>
          <w:b/>
        </w:rPr>
        <w:t xml:space="preserve"> DE AGOSTO DE 2018.</w:t>
      </w:r>
    </w:p>
    <w:p w:rsidR="004E75DD" w:rsidRDefault="004E75DD" w:rsidP="008E5667">
      <w:pPr>
        <w:spacing w:line="360" w:lineRule="auto"/>
        <w:rPr>
          <w:b/>
        </w:rPr>
      </w:pPr>
    </w:p>
    <w:p w:rsidR="004E75DD" w:rsidRDefault="004E75DD" w:rsidP="008E5667">
      <w:pPr>
        <w:spacing w:line="360" w:lineRule="auto"/>
        <w:rPr>
          <w:b/>
        </w:rPr>
      </w:pPr>
    </w:p>
    <w:p w:rsidR="0038466B" w:rsidRDefault="0038466B" w:rsidP="008E5667">
      <w:pPr>
        <w:spacing w:line="360" w:lineRule="auto"/>
        <w:rPr>
          <w:b/>
        </w:rPr>
      </w:pPr>
    </w:p>
    <w:p w:rsidR="0038466B" w:rsidRDefault="0038466B" w:rsidP="008E5667">
      <w:pPr>
        <w:spacing w:line="360" w:lineRule="auto"/>
        <w:rPr>
          <w:b/>
        </w:rPr>
      </w:pPr>
    </w:p>
    <w:p w:rsidR="0038466B" w:rsidRDefault="0038466B" w:rsidP="0038466B">
      <w:pPr>
        <w:spacing w:line="276" w:lineRule="auto"/>
        <w:ind w:left="3402"/>
        <w:jc w:val="both"/>
        <w:rPr>
          <w:b/>
        </w:rPr>
      </w:pPr>
      <w:r>
        <w:rPr>
          <w:b/>
        </w:rPr>
        <w:t xml:space="preserve">AUTORIZA O PODER EXECUTIVO MUNICIPAL DE MONTE CARLO CELEBRAR CONVÊNIO COM A FUNDAÇÃO HOSPITALAR DE CURITIBANOS, ADMINISTRADORA DO HOSPITAL HÉLIO DOS ANJOS ORTIZ E DÁ OUTRAS PROVIDÊNCIAS. </w:t>
      </w:r>
    </w:p>
    <w:p w:rsidR="0038466B" w:rsidRDefault="0038466B" w:rsidP="0038466B">
      <w:pPr>
        <w:ind w:left="2127"/>
        <w:jc w:val="both"/>
      </w:pPr>
    </w:p>
    <w:p w:rsidR="0038466B" w:rsidRDefault="0038466B" w:rsidP="0038466B">
      <w:pPr>
        <w:ind w:left="3780"/>
        <w:jc w:val="both"/>
      </w:pPr>
    </w:p>
    <w:p w:rsidR="0038466B" w:rsidRPr="00320619" w:rsidRDefault="0038466B" w:rsidP="0038466B">
      <w:pPr>
        <w:spacing w:line="276" w:lineRule="auto"/>
        <w:ind w:firstLine="851"/>
        <w:jc w:val="both"/>
        <w:rPr>
          <w:sz w:val="28"/>
          <w:szCs w:val="28"/>
        </w:rPr>
      </w:pPr>
      <w:r w:rsidRPr="00320619">
        <w:rPr>
          <w:b/>
          <w:sz w:val="28"/>
          <w:szCs w:val="28"/>
        </w:rPr>
        <w:t>Sonia Salete Vedovatto</w:t>
      </w:r>
      <w:r w:rsidRPr="00320619">
        <w:rPr>
          <w:sz w:val="28"/>
          <w:szCs w:val="28"/>
        </w:rPr>
        <w:t>, Prefeita do Município de Monte Carlo, Estado de Santa Catarina, no uso de suas atribuições, faz saber a todos os habitantes do Município que, a Câmara de Vereadores aprovou e ele sanciona a seguinte Lei:</w:t>
      </w:r>
    </w:p>
    <w:p w:rsidR="0038466B" w:rsidRDefault="0038466B" w:rsidP="0038466B">
      <w:pPr>
        <w:ind w:firstLine="708"/>
        <w:jc w:val="both"/>
      </w:pP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Art. 1º Fica o Poder Executivo Municipal de Monte Carlo autorizado a celebrar convênio com a Fundação Hospitalar de Curitibanos, Administradora do Hospital Hélio dos Anjos Ortiz, entidade sem fins lucrativos, de caráter filantrópico, inscrita no CNPJ sob nº 95.991.113/0001-02, para a realização de procedimentos e atendimentos médicos na área da saúde, que não podem ser realizados na sede do Município.</w:t>
      </w: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Art. 2º Os procedimentos, atendimentos e serviços médicos hospitalares a que se refere esta lei, são os seguintes:</w:t>
      </w: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I - Atendimentos de urgência e emergência;</w:t>
      </w: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II - Sobreaviso médico</w:t>
      </w: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 xml:space="preserve">III - Realização de exames de </w:t>
      </w:r>
      <w:proofErr w:type="gramStart"/>
      <w:r w:rsidRPr="00320619">
        <w:rPr>
          <w:sz w:val="28"/>
          <w:szCs w:val="28"/>
        </w:rPr>
        <w:t>raio X</w:t>
      </w:r>
      <w:proofErr w:type="gramEnd"/>
      <w:r w:rsidRPr="00320619">
        <w:rPr>
          <w:sz w:val="28"/>
          <w:szCs w:val="28"/>
        </w:rPr>
        <w:t>;</w:t>
      </w: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IV - Atendimentos ambulatoriais ortopédicos, assim entendidos:</w:t>
      </w:r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a) Colocação ou retira de gesso ou tala gessada;</w:t>
      </w:r>
    </w:p>
    <w:p w:rsidR="0038466B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b) Retirada de pino, pontos ou fio;</w:t>
      </w:r>
    </w:p>
    <w:p w:rsidR="00E079D7" w:rsidRDefault="00E079D7" w:rsidP="0038466B">
      <w:pPr>
        <w:ind w:firstLine="708"/>
        <w:jc w:val="both"/>
        <w:rPr>
          <w:sz w:val="28"/>
          <w:szCs w:val="28"/>
        </w:rPr>
      </w:pPr>
    </w:p>
    <w:p w:rsidR="00E079D7" w:rsidRDefault="00E079D7" w:rsidP="0038466B">
      <w:pPr>
        <w:ind w:firstLine="708"/>
        <w:jc w:val="both"/>
        <w:rPr>
          <w:sz w:val="28"/>
          <w:szCs w:val="28"/>
        </w:rPr>
      </w:pPr>
    </w:p>
    <w:p w:rsidR="00E079D7" w:rsidRPr="00320619" w:rsidRDefault="00E079D7" w:rsidP="0038466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8466B" w:rsidRPr="00320619" w:rsidRDefault="0038466B" w:rsidP="0038466B">
      <w:pPr>
        <w:ind w:firstLine="708"/>
        <w:jc w:val="both"/>
        <w:rPr>
          <w:sz w:val="28"/>
          <w:szCs w:val="28"/>
        </w:rPr>
      </w:pPr>
      <w:r w:rsidRPr="00320619">
        <w:rPr>
          <w:sz w:val="28"/>
          <w:szCs w:val="28"/>
        </w:rPr>
        <w:t>c) Outros procedimentos ambulatoriais e ortopédicos, não discriminados neste Inciso e que serão especificados no Termo de Convênio.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both"/>
        <w:rPr>
          <w:sz w:val="28"/>
          <w:szCs w:val="28"/>
        </w:rPr>
      </w:pPr>
      <w:r w:rsidRPr="00320619">
        <w:rPr>
          <w:sz w:val="28"/>
          <w:szCs w:val="28"/>
        </w:rPr>
        <w:tab/>
        <w:t>Art. 3º Fica o Poder Executivo Municipal autorizado a repassar anualmente à Fundação Hospitalar de Curitibanos, Administradora do Hospital Hélio dos Anjos Ortiz, a importância de R$ 102.000,00 (cento e dois mil reais) em 12 parcelas sucessivas de 8.500,00 (oito mil e quinhentos reais).</w:t>
      </w:r>
    </w:p>
    <w:p w:rsidR="0038466B" w:rsidRPr="00320619" w:rsidRDefault="0038466B" w:rsidP="0038466B">
      <w:pPr>
        <w:ind w:firstLine="1418"/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both"/>
        <w:rPr>
          <w:sz w:val="28"/>
          <w:szCs w:val="28"/>
        </w:rPr>
      </w:pPr>
      <w:r w:rsidRPr="00320619">
        <w:rPr>
          <w:sz w:val="28"/>
          <w:szCs w:val="28"/>
        </w:rPr>
        <w:tab/>
        <w:t>Art. 4</w:t>
      </w:r>
      <w:r w:rsidRPr="00320619">
        <w:rPr>
          <w:sz w:val="28"/>
          <w:szCs w:val="28"/>
        </w:rPr>
        <w:t>º O convenio autorizado por esta Lei tem prazo de 12 (doze) meses, contado a partir de sua publicação.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both"/>
        <w:rPr>
          <w:sz w:val="28"/>
          <w:szCs w:val="28"/>
        </w:rPr>
      </w:pPr>
      <w:r w:rsidRPr="00320619">
        <w:rPr>
          <w:sz w:val="28"/>
          <w:szCs w:val="28"/>
        </w:rPr>
        <w:t xml:space="preserve">Paragrafo único – Havendo interesse da Administração Municipal na renovação do convênio autorizado por esta Lei, deverá encaminhar, ao término do convênio, novo projeto para apreciação do Poder Legislativo Municipal. 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both"/>
        <w:rPr>
          <w:sz w:val="28"/>
          <w:szCs w:val="28"/>
        </w:rPr>
      </w:pPr>
      <w:r w:rsidRPr="00320619">
        <w:rPr>
          <w:sz w:val="28"/>
          <w:szCs w:val="28"/>
        </w:rPr>
        <w:tab/>
        <w:t xml:space="preserve">Art. </w:t>
      </w:r>
      <w:r w:rsidRPr="00320619">
        <w:rPr>
          <w:sz w:val="28"/>
          <w:szCs w:val="28"/>
        </w:rPr>
        <w:t>5</w:t>
      </w:r>
      <w:r w:rsidRPr="00320619">
        <w:rPr>
          <w:sz w:val="28"/>
          <w:szCs w:val="28"/>
        </w:rPr>
        <w:t>º As despesas decorrentes da execução financeira da presente Lei serão suportadas e pagas pelas dotações orçamentárias próprias, previstas no Orçamento do Fundo Municipal de Saúde do Município de Monte Carlo.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both"/>
        <w:rPr>
          <w:sz w:val="28"/>
          <w:szCs w:val="28"/>
        </w:rPr>
      </w:pPr>
      <w:r w:rsidRPr="00320619">
        <w:rPr>
          <w:sz w:val="28"/>
          <w:szCs w:val="28"/>
        </w:rPr>
        <w:tab/>
        <w:t>Art. 6</w:t>
      </w:r>
      <w:r w:rsidRPr="00320619">
        <w:rPr>
          <w:sz w:val="28"/>
          <w:szCs w:val="28"/>
        </w:rPr>
        <w:t>º Esta lei entra em vigor na data de sua publicação.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both"/>
        <w:rPr>
          <w:sz w:val="28"/>
          <w:szCs w:val="28"/>
        </w:rPr>
      </w:pPr>
      <w:r w:rsidRPr="00320619">
        <w:rPr>
          <w:sz w:val="28"/>
          <w:szCs w:val="28"/>
        </w:rPr>
        <w:tab/>
        <w:t>Art. 7</w:t>
      </w:r>
      <w:r w:rsidRPr="00320619">
        <w:rPr>
          <w:sz w:val="28"/>
          <w:szCs w:val="28"/>
        </w:rPr>
        <w:t>º Ficam revogadas as disposições em contrário.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  <w:r w:rsidRPr="00320619">
        <w:rPr>
          <w:sz w:val="28"/>
          <w:szCs w:val="28"/>
        </w:rPr>
        <w:t xml:space="preserve">              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ind w:firstLine="708"/>
        <w:rPr>
          <w:sz w:val="28"/>
          <w:szCs w:val="28"/>
        </w:rPr>
      </w:pPr>
      <w:r w:rsidRPr="00320619">
        <w:rPr>
          <w:sz w:val="28"/>
          <w:szCs w:val="28"/>
        </w:rPr>
        <w:t>Monte Carlo, 24</w:t>
      </w:r>
      <w:r w:rsidRPr="00320619">
        <w:rPr>
          <w:sz w:val="28"/>
          <w:szCs w:val="28"/>
        </w:rPr>
        <w:t xml:space="preserve"> de agosto de 2018.</w:t>
      </w: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both"/>
        <w:rPr>
          <w:sz w:val="28"/>
          <w:szCs w:val="28"/>
        </w:rPr>
      </w:pPr>
    </w:p>
    <w:p w:rsidR="0038466B" w:rsidRPr="00320619" w:rsidRDefault="0038466B" w:rsidP="0038466B">
      <w:pPr>
        <w:jc w:val="center"/>
        <w:rPr>
          <w:sz w:val="28"/>
          <w:szCs w:val="28"/>
        </w:rPr>
      </w:pPr>
    </w:p>
    <w:p w:rsidR="0038466B" w:rsidRPr="00320619" w:rsidRDefault="0038466B" w:rsidP="0038466B">
      <w:pPr>
        <w:jc w:val="center"/>
        <w:rPr>
          <w:sz w:val="28"/>
          <w:szCs w:val="28"/>
        </w:rPr>
      </w:pPr>
    </w:p>
    <w:p w:rsidR="0038466B" w:rsidRPr="00320619" w:rsidRDefault="0038466B" w:rsidP="0038466B">
      <w:pPr>
        <w:jc w:val="center"/>
        <w:rPr>
          <w:sz w:val="28"/>
          <w:szCs w:val="28"/>
        </w:rPr>
      </w:pPr>
      <w:r w:rsidRPr="00320619">
        <w:rPr>
          <w:sz w:val="28"/>
          <w:szCs w:val="28"/>
        </w:rPr>
        <w:t>______________________________________</w:t>
      </w:r>
    </w:p>
    <w:p w:rsidR="0038466B" w:rsidRPr="00320619" w:rsidRDefault="0038466B" w:rsidP="0038466B">
      <w:pPr>
        <w:jc w:val="center"/>
        <w:rPr>
          <w:sz w:val="28"/>
          <w:szCs w:val="28"/>
        </w:rPr>
      </w:pPr>
      <w:r w:rsidRPr="00320619">
        <w:rPr>
          <w:sz w:val="28"/>
          <w:szCs w:val="28"/>
        </w:rPr>
        <w:t>SONIA SALETE VEDOVATTO</w:t>
      </w:r>
    </w:p>
    <w:p w:rsidR="0038466B" w:rsidRPr="00320619" w:rsidRDefault="0038466B" w:rsidP="0038466B">
      <w:pPr>
        <w:jc w:val="center"/>
        <w:rPr>
          <w:sz w:val="28"/>
          <w:szCs w:val="28"/>
        </w:rPr>
      </w:pPr>
      <w:r w:rsidRPr="00320619">
        <w:rPr>
          <w:sz w:val="28"/>
          <w:szCs w:val="28"/>
        </w:rPr>
        <w:t>Prefeita Municipal</w:t>
      </w:r>
    </w:p>
    <w:p w:rsidR="0038466B" w:rsidRDefault="0038466B" w:rsidP="0038466B">
      <w:pPr>
        <w:jc w:val="center"/>
      </w:pPr>
    </w:p>
    <w:p w:rsidR="0038466B" w:rsidRDefault="0038466B" w:rsidP="0038466B">
      <w:pPr>
        <w:jc w:val="center"/>
        <w:rPr>
          <w:b/>
        </w:rPr>
      </w:pPr>
    </w:p>
    <w:p w:rsidR="0038466B" w:rsidRDefault="0038466B" w:rsidP="0038466B">
      <w:pPr>
        <w:jc w:val="center"/>
        <w:rPr>
          <w:b/>
        </w:rPr>
      </w:pPr>
    </w:p>
    <w:p w:rsidR="0038466B" w:rsidRDefault="0038466B" w:rsidP="0038466B">
      <w:pPr>
        <w:jc w:val="center"/>
        <w:rPr>
          <w:b/>
        </w:rPr>
      </w:pPr>
    </w:p>
    <w:p w:rsidR="0038466B" w:rsidRDefault="0038466B" w:rsidP="0038466B">
      <w:pPr>
        <w:spacing w:line="360" w:lineRule="auto"/>
        <w:rPr>
          <w:b/>
        </w:rPr>
      </w:pPr>
    </w:p>
    <w:sectPr w:rsidR="00384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52BE0"/>
    <w:rsid w:val="0016576D"/>
    <w:rsid w:val="001B2193"/>
    <w:rsid w:val="001D598F"/>
    <w:rsid w:val="00220791"/>
    <w:rsid w:val="00281099"/>
    <w:rsid w:val="002C53CB"/>
    <w:rsid w:val="002F73B8"/>
    <w:rsid w:val="00307EF7"/>
    <w:rsid w:val="00320619"/>
    <w:rsid w:val="0038466B"/>
    <w:rsid w:val="003D366F"/>
    <w:rsid w:val="00401FC2"/>
    <w:rsid w:val="00425384"/>
    <w:rsid w:val="004451BD"/>
    <w:rsid w:val="004A2897"/>
    <w:rsid w:val="004B44DB"/>
    <w:rsid w:val="004D4E4D"/>
    <w:rsid w:val="004E75DD"/>
    <w:rsid w:val="00525F92"/>
    <w:rsid w:val="005A6591"/>
    <w:rsid w:val="005E4A64"/>
    <w:rsid w:val="005F6EC6"/>
    <w:rsid w:val="006657F0"/>
    <w:rsid w:val="006816FD"/>
    <w:rsid w:val="00696942"/>
    <w:rsid w:val="006A5D6A"/>
    <w:rsid w:val="006F0A65"/>
    <w:rsid w:val="00701243"/>
    <w:rsid w:val="00704577"/>
    <w:rsid w:val="0079414E"/>
    <w:rsid w:val="007A695E"/>
    <w:rsid w:val="00862165"/>
    <w:rsid w:val="00865901"/>
    <w:rsid w:val="008868C7"/>
    <w:rsid w:val="008D7F07"/>
    <w:rsid w:val="008E4CF4"/>
    <w:rsid w:val="008E5667"/>
    <w:rsid w:val="00907E66"/>
    <w:rsid w:val="0093549A"/>
    <w:rsid w:val="0097739C"/>
    <w:rsid w:val="00984821"/>
    <w:rsid w:val="00A70151"/>
    <w:rsid w:val="00A7193E"/>
    <w:rsid w:val="00A93EDC"/>
    <w:rsid w:val="00B8431E"/>
    <w:rsid w:val="00BF07A4"/>
    <w:rsid w:val="00C500B6"/>
    <w:rsid w:val="00C83ABB"/>
    <w:rsid w:val="00C903D1"/>
    <w:rsid w:val="00C9709E"/>
    <w:rsid w:val="00D04814"/>
    <w:rsid w:val="00D37B99"/>
    <w:rsid w:val="00D4344A"/>
    <w:rsid w:val="00DF6A08"/>
    <w:rsid w:val="00E079D7"/>
    <w:rsid w:val="00E27144"/>
    <w:rsid w:val="00E475A3"/>
    <w:rsid w:val="00E71299"/>
    <w:rsid w:val="00EA4C17"/>
    <w:rsid w:val="00EF2812"/>
    <w:rsid w:val="00EF7CF5"/>
    <w:rsid w:val="00F204F6"/>
    <w:rsid w:val="00F6345D"/>
    <w:rsid w:val="00FC3B64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72</cp:revision>
  <cp:lastPrinted>2018-08-13T16:35:00Z</cp:lastPrinted>
  <dcterms:created xsi:type="dcterms:W3CDTF">2017-03-17T12:12:00Z</dcterms:created>
  <dcterms:modified xsi:type="dcterms:W3CDTF">2018-08-24T12:31:00Z</dcterms:modified>
</cp:coreProperties>
</file>