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947" w14:textId="77777777" w:rsidR="002812E8" w:rsidRDefault="002812E8" w:rsidP="001F3B70">
      <w:pPr>
        <w:spacing w:after="0" w:line="240" w:lineRule="auto"/>
        <w:ind w:hanging="85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14:paraId="7D4BE948" w14:textId="77777777"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14:paraId="7D4BE949" w14:textId="77777777"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r w:rsidR="00F06E8B" w:rsidRPr="00764A21">
        <w:rPr>
          <w:b/>
          <w:sz w:val="24"/>
          <w:szCs w:val="24"/>
        </w:rPr>
        <w:t>GESTÃO (</w:t>
      </w:r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14:paraId="7D4BE94A" w14:textId="77777777"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14:paraId="7D4BE94B" w14:textId="77777777"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14:paraId="7D4BE94C" w14:textId="77777777"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14:paraId="7D4BE94D" w14:textId="77777777"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14631" w:type="dxa"/>
        <w:tblLook w:val="04A0" w:firstRow="1" w:lastRow="0" w:firstColumn="1" w:lastColumn="0" w:noHBand="0" w:noVBand="1"/>
      </w:tblPr>
      <w:tblGrid>
        <w:gridCol w:w="3898"/>
        <w:gridCol w:w="10733"/>
      </w:tblGrid>
      <w:tr w:rsidR="00D43702" w:rsidRPr="005D1778" w14:paraId="7D4BE950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4E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10733" w:type="dxa"/>
          </w:tcPr>
          <w:p w14:paraId="7D4BE94F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Prefeitura Municipal de Monte Carlo</w:t>
            </w:r>
          </w:p>
        </w:tc>
      </w:tr>
      <w:tr w:rsidR="00D43702" w:rsidRPr="005D1778" w14:paraId="7D4BE953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1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10733" w:type="dxa"/>
          </w:tcPr>
          <w:p w14:paraId="7D4BE952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95.996.104/0001-04</w:t>
            </w:r>
          </w:p>
        </w:tc>
      </w:tr>
      <w:tr w:rsidR="00D43702" w:rsidRPr="005D1778" w14:paraId="7D4BE956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4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10733" w:type="dxa"/>
          </w:tcPr>
          <w:p w14:paraId="7D4BE955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Rod.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 452 km 24</w:t>
            </w:r>
          </w:p>
        </w:tc>
      </w:tr>
      <w:tr w:rsidR="0047199C" w:rsidRPr="005D1778" w14:paraId="7D4BE959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7" w14:textId="77777777"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10733" w:type="dxa"/>
          </w:tcPr>
          <w:p w14:paraId="7D4BE958" w14:textId="77777777" w:rsidR="0047199C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(49) 35460194</w:t>
            </w:r>
          </w:p>
        </w:tc>
      </w:tr>
      <w:tr w:rsidR="00D43702" w:rsidRPr="005D1778" w14:paraId="7D4BE95C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A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10733" w:type="dxa"/>
          </w:tcPr>
          <w:p w14:paraId="7D4BE95B" w14:textId="77777777" w:rsidR="00D43702" w:rsidRPr="005D1778" w:rsidRDefault="006520C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prefeita</w:t>
            </w:r>
            <w:r w:rsidR="000711F3">
              <w:rPr>
                <w:rFonts w:asciiTheme="minorHAnsi" w:hAnsiTheme="minorHAnsi"/>
              </w:rPr>
              <w:t>@montecarlo.sc.gov.br</w:t>
            </w:r>
          </w:p>
        </w:tc>
      </w:tr>
      <w:tr w:rsidR="00D43702" w:rsidRPr="005D1778" w14:paraId="7D4BE95F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5D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10733" w:type="dxa"/>
          </w:tcPr>
          <w:p w14:paraId="7D4BE95E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www.montecarlo.sc.gov.br</w:t>
            </w:r>
          </w:p>
        </w:tc>
      </w:tr>
    </w:tbl>
    <w:p w14:paraId="7D4BE960" w14:textId="77777777" w:rsidR="0047199C" w:rsidRDefault="0047199C" w:rsidP="00D43702">
      <w:pPr>
        <w:pStyle w:val="Default"/>
        <w:rPr>
          <w:rFonts w:asciiTheme="minorHAnsi" w:hAnsiTheme="minorHAnsi"/>
          <w:b/>
        </w:rPr>
      </w:pPr>
    </w:p>
    <w:p w14:paraId="7D4BE961" w14:textId="77777777" w:rsidR="0033686D" w:rsidRPr="0010383E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="0033686D" w:rsidRPr="0047199C">
        <w:rPr>
          <w:rFonts w:asciiTheme="minorHAnsi" w:hAnsiTheme="minorHAnsi"/>
          <w:b/>
        </w:rPr>
        <w:t>Rol</w:t>
      </w:r>
      <w:proofErr w:type="gramEnd"/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tbl>
      <w:tblPr>
        <w:tblStyle w:val="Tabelacomgrade"/>
        <w:tblW w:w="14627" w:type="dxa"/>
        <w:tblLook w:val="04A0" w:firstRow="1" w:lastRow="0" w:firstColumn="1" w:lastColumn="0" w:noHBand="0" w:noVBand="1"/>
      </w:tblPr>
      <w:tblGrid>
        <w:gridCol w:w="2659"/>
        <w:gridCol w:w="1285"/>
        <w:gridCol w:w="1404"/>
        <w:gridCol w:w="1149"/>
        <w:gridCol w:w="1237"/>
        <w:gridCol w:w="1506"/>
        <w:gridCol w:w="1579"/>
        <w:gridCol w:w="1537"/>
        <w:gridCol w:w="2271"/>
      </w:tblGrid>
      <w:tr w:rsidR="00FA09FA" w14:paraId="7D4BE96B" w14:textId="77777777" w:rsidTr="00A833E6">
        <w:trPr>
          <w:trHeight w:val="487"/>
        </w:trPr>
        <w:tc>
          <w:tcPr>
            <w:tcW w:w="2988" w:type="dxa"/>
            <w:shd w:val="clear" w:color="auto" w:fill="D9D9D9" w:themeFill="background1" w:themeFillShade="D9"/>
          </w:tcPr>
          <w:p w14:paraId="7D4BE962" w14:textId="77777777" w:rsidR="00A36626" w:rsidRDefault="0047199C" w:rsidP="004719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Responsáveis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7D4BE963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4BE964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CPF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D4BE965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Cargo/Função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7D4BE966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Período de gestão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D4BE967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Nomeação e data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7D4BE96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Exoneração e data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D4BE96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Endereço Residencial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7D4BE96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  <w:proofErr w:type="gramEnd"/>
          </w:p>
        </w:tc>
      </w:tr>
      <w:tr w:rsidR="00FA09FA" w14:paraId="7D4BE975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6C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Prefeito</w:t>
            </w:r>
          </w:p>
        </w:tc>
        <w:tc>
          <w:tcPr>
            <w:tcW w:w="1402" w:type="dxa"/>
          </w:tcPr>
          <w:p w14:paraId="7D4BE96D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SONIA SALETE VEDOVATTO</w:t>
            </w:r>
          </w:p>
        </w:tc>
        <w:tc>
          <w:tcPr>
            <w:tcW w:w="1559" w:type="dxa"/>
          </w:tcPr>
          <w:p w14:paraId="7D4BE96E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951.900.829-20</w:t>
            </w:r>
          </w:p>
        </w:tc>
        <w:tc>
          <w:tcPr>
            <w:tcW w:w="1151" w:type="dxa"/>
          </w:tcPr>
          <w:p w14:paraId="7D4BE96F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</w:p>
        </w:tc>
        <w:tc>
          <w:tcPr>
            <w:tcW w:w="1354" w:type="dxa"/>
          </w:tcPr>
          <w:p w14:paraId="7D4BE970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2017/2020</w:t>
            </w:r>
          </w:p>
        </w:tc>
        <w:tc>
          <w:tcPr>
            <w:tcW w:w="1743" w:type="dxa"/>
          </w:tcPr>
          <w:p w14:paraId="7D4BE971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01/01/2017</w:t>
            </w:r>
          </w:p>
        </w:tc>
        <w:tc>
          <w:tcPr>
            <w:tcW w:w="1856" w:type="dxa"/>
          </w:tcPr>
          <w:p w14:paraId="7D4BE972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73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RUA ROBERTO DICK</w:t>
            </w:r>
          </w:p>
        </w:tc>
        <w:tc>
          <w:tcPr>
            <w:tcW w:w="768" w:type="dxa"/>
          </w:tcPr>
          <w:p w14:paraId="7D4BE974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  <w:r w:rsidR="000F23AB">
              <w:rPr>
                <w:rFonts w:asciiTheme="minorHAnsi" w:hAnsiTheme="minorHAnsi"/>
                <w:sz w:val="16"/>
                <w:szCs w:val="16"/>
              </w:rPr>
              <w:t>@montecarlo.sc.gov.br</w:t>
            </w:r>
          </w:p>
        </w:tc>
      </w:tr>
      <w:tr w:rsidR="00FA09FA" w14:paraId="7D4BE97F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76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  <w:tc>
          <w:tcPr>
            <w:tcW w:w="1402" w:type="dxa"/>
          </w:tcPr>
          <w:p w14:paraId="7D4BE977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4BE97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D4BE97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7D4BE97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3" w:type="dxa"/>
          </w:tcPr>
          <w:p w14:paraId="7D4BE97B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56" w:type="dxa"/>
          </w:tcPr>
          <w:p w14:paraId="7D4BE97C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D4BE97D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14:paraId="7D4BE97E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A09FA" w14:paraId="7D4BE98B" w14:textId="77777777" w:rsidTr="00A833E6">
        <w:trPr>
          <w:trHeight w:val="347"/>
        </w:trPr>
        <w:tc>
          <w:tcPr>
            <w:tcW w:w="2988" w:type="dxa"/>
            <w:shd w:val="clear" w:color="auto" w:fill="D9D9D9" w:themeFill="background1" w:themeFillShade="D9"/>
          </w:tcPr>
          <w:p w14:paraId="7D4BE980" w14:textId="77777777" w:rsidR="0047199C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Gestor/Secretário</w:t>
            </w:r>
          </w:p>
        </w:tc>
        <w:tc>
          <w:tcPr>
            <w:tcW w:w="1402" w:type="dxa"/>
          </w:tcPr>
          <w:p w14:paraId="7D4BE981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AELTON GOMES DE CAMPOS</w:t>
            </w:r>
          </w:p>
        </w:tc>
        <w:tc>
          <w:tcPr>
            <w:tcW w:w="1559" w:type="dxa"/>
          </w:tcPr>
          <w:p w14:paraId="7D4BE982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866.022.099-49</w:t>
            </w:r>
          </w:p>
        </w:tc>
        <w:tc>
          <w:tcPr>
            <w:tcW w:w="1151" w:type="dxa"/>
          </w:tcPr>
          <w:p w14:paraId="7D4BE983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SECRETARIO DA FAZENDA MUNICIPAL</w:t>
            </w:r>
          </w:p>
        </w:tc>
        <w:tc>
          <w:tcPr>
            <w:tcW w:w="1354" w:type="dxa"/>
          </w:tcPr>
          <w:p w14:paraId="7D4BE984" w14:textId="77777777" w:rsidR="00B502EA" w:rsidRDefault="00B502E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01/01/2017</w:t>
            </w:r>
          </w:p>
          <w:p w14:paraId="7D4BE985" w14:textId="77777777" w:rsidR="0047199C" w:rsidRPr="00A36626" w:rsidRDefault="0091477E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743" w:type="dxa"/>
          </w:tcPr>
          <w:p w14:paraId="7D4BE986" w14:textId="77777777" w:rsidR="001833E7" w:rsidRPr="00F10764" w:rsidRDefault="00F10764" w:rsidP="00D4370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107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ATO Nº 01/2017</w:t>
            </w:r>
          </w:p>
          <w:p w14:paraId="7D4BE987" w14:textId="77777777" w:rsidR="0047199C" w:rsidRPr="00A36626" w:rsidRDefault="000A202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02</w:t>
            </w:r>
            <w:r w:rsidR="00F10764" w:rsidRPr="00F107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/01/2017</w:t>
            </w:r>
          </w:p>
        </w:tc>
        <w:tc>
          <w:tcPr>
            <w:tcW w:w="1856" w:type="dxa"/>
          </w:tcPr>
          <w:p w14:paraId="7D4BE988" w14:textId="77777777" w:rsidR="0047199C" w:rsidRPr="00A36626" w:rsidRDefault="000A202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89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KAUS FISCHER Nº 921</w:t>
            </w:r>
          </w:p>
        </w:tc>
        <w:tc>
          <w:tcPr>
            <w:tcW w:w="768" w:type="dxa"/>
          </w:tcPr>
          <w:p w14:paraId="7D4BE98A" w14:textId="77777777" w:rsidR="0047199C" w:rsidRPr="00A36626" w:rsidRDefault="00A768C7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Fazenda@montecarlo.sc.gov.br</w:t>
            </w:r>
          </w:p>
        </w:tc>
      </w:tr>
    </w:tbl>
    <w:p w14:paraId="7D4BE98C" w14:textId="77777777" w:rsidR="0033686D" w:rsidRDefault="0033686D" w:rsidP="00D43702">
      <w:pPr>
        <w:pStyle w:val="Default"/>
        <w:rPr>
          <w:rFonts w:asciiTheme="minorHAnsi" w:hAnsiTheme="minorHAnsi"/>
        </w:rPr>
      </w:pPr>
    </w:p>
    <w:p w14:paraId="7D4BE98D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E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F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0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1" w14:textId="77777777" w:rsidR="00347D53" w:rsidRDefault="00347D53" w:rsidP="00BF26D4">
      <w:pPr>
        <w:pStyle w:val="Default"/>
        <w:rPr>
          <w:rFonts w:asciiTheme="minorHAnsi" w:hAnsiTheme="minorHAnsi"/>
          <w:b/>
        </w:rPr>
      </w:pPr>
    </w:p>
    <w:p w14:paraId="7D4BE992" w14:textId="77777777" w:rsidR="00BF26D4" w:rsidRDefault="0047199C" w:rsidP="00BF26D4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lastRenderedPageBreak/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14:paraId="7D4BE993" w14:textId="77777777" w:rsidR="00A67DBF" w:rsidRPr="00BF26D4" w:rsidRDefault="00A67DBF" w:rsidP="00BF26D4">
      <w:pPr>
        <w:pStyle w:val="Default"/>
        <w:rPr>
          <w:rFonts w:asciiTheme="minorHAnsi" w:hAnsiTheme="minorHAnsi"/>
          <w:b/>
        </w:rPr>
      </w:pPr>
      <w:r w:rsidRPr="00FA50FE">
        <w:t xml:space="preserve">Prefeitura Municipal de Monte Carlo </w:t>
      </w:r>
    </w:p>
    <w:p w14:paraId="13DEF102" w14:textId="77777777" w:rsidR="00F931C4" w:rsidRDefault="00F931C4" w:rsidP="00F931C4">
      <w:pPr>
        <w:tabs>
          <w:tab w:val="left" w:pos="2268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13.</w:t>
      </w:r>
      <w:r>
        <w:rPr>
          <w:rFonts w:ascii="Times New Roman" w:hAnsi="Times New Roman"/>
          <w:sz w:val="24"/>
          <w:szCs w:val="24"/>
        </w:rPr>
        <w:t xml:space="preserve"> O FUNREBOM será administrado por um Conselho Diretor, composto pelos seguintes membros:</w:t>
      </w:r>
    </w:p>
    <w:p w14:paraId="6AD08332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Prefeito Municipal – Presidente;</w:t>
      </w:r>
    </w:p>
    <w:p w14:paraId="5C4616D3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Bombeiro Militar Comandante da Organização Bombeiro Militar-OBM – Vice Presidente;</w:t>
      </w:r>
    </w:p>
    <w:p w14:paraId="07E6966A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Secretário Municipal de Administração e Finanças;</w:t>
      </w:r>
    </w:p>
    <w:p w14:paraId="34251A5A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Presidente da Câmara Municipal de Vereadores;</w:t>
      </w:r>
    </w:p>
    <w:p w14:paraId="0E70D13B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Presidente da Câmara de Diretores Lojistas;</w:t>
      </w:r>
    </w:p>
    <w:p w14:paraId="19177271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Presidente do Lions Clube de Monte Carlo;</w:t>
      </w:r>
    </w:p>
    <w:p w14:paraId="338E20C2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Presidente do Leo Club de Monte Carlo;</w:t>
      </w:r>
    </w:p>
    <w:p w14:paraId="6E8B85CB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01 Presidente de Associação de Pais e Professores-APP;</w:t>
      </w:r>
    </w:p>
    <w:p w14:paraId="7998BC59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01 representante da Empresa IMARIBO S.A Indústria e Comércio;</w:t>
      </w:r>
    </w:p>
    <w:p w14:paraId="737E890E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01 representante da Empresa Fischer Agrícola LTDA.</w:t>
      </w:r>
    </w:p>
    <w:p w14:paraId="585CDF7C" w14:textId="77777777" w:rsidR="00F931C4" w:rsidRDefault="00F931C4" w:rsidP="00F931C4">
      <w:pPr>
        <w:pStyle w:val="Recuodecorpodetexto"/>
        <w:numPr>
          <w:ilvl w:val="0"/>
          <w:numId w:val="13"/>
        </w:numPr>
        <w:tabs>
          <w:tab w:val="clear" w:pos="1764"/>
        </w:tabs>
        <w:spacing w:before="0" w:after="0"/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01 representante da OAB- Subseção de Fraiburgo.</w:t>
      </w:r>
    </w:p>
    <w:p w14:paraId="7D4BE9AD" w14:textId="77777777" w:rsidR="00A75F37" w:rsidRPr="0047199C" w:rsidRDefault="00A75F37" w:rsidP="00D43702">
      <w:pPr>
        <w:pStyle w:val="Default"/>
        <w:rPr>
          <w:rFonts w:asciiTheme="minorHAnsi" w:hAnsiTheme="minorHAnsi"/>
          <w:b/>
        </w:rPr>
      </w:pPr>
    </w:p>
    <w:p w14:paraId="7D4BE9AE" w14:textId="77777777" w:rsidR="00A67DBF" w:rsidRDefault="00A67DBF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AF" w14:textId="77777777" w:rsidR="00D43702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14:paraId="7D4BE9B0" w14:textId="77777777" w:rsidR="00A67DBF" w:rsidRDefault="00A67DBF" w:rsidP="00A67DBF">
      <w:pPr>
        <w:rPr>
          <w:b/>
        </w:rPr>
      </w:pPr>
    </w:p>
    <w:p w14:paraId="7D4BE9B1" w14:textId="6FB0D054" w:rsidR="00A67DBF" w:rsidRDefault="00F931C4" w:rsidP="00A67DBF">
      <w:pPr>
        <w:rPr>
          <w:b/>
        </w:rPr>
      </w:pPr>
      <w:r>
        <w:rPr>
          <w:b/>
        </w:rPr>
        <w:t>Lei complementar 12/2005</w:t>
      </w:r>
    </w:p>
    <w:p w14:paraId="7D4BE9B2" w14:textId="77777777" w:rsidR="00A67DBF" w:rsidRDefault="00A67DBF" w:rsidP="00A67DBF">
      <w:pPr>
        <w:rPr>
          <w:b/>
        </w:rPr>
      </w:pPr>
    </w:p>
    <w:p w14:paraId="7D4BE9B3" w14:textId="77777777" w:rsidR="00A67DBF" w:rsidRPr="00B90AC4" w:rsidRDefault="00A67DBF" w:rsidP="00A67DBF">
      <w:pPr>
        <w:ind w:firstLine="851"/>
        <w:jc w:val="both"/>
      </w:pPr>
      <w:r w:rsidRPr="00B90AC4">
        <w:t>Esta Lei dispõe sobre a organização da estrutura e das atribuições gerais das unidades administrativas do Poder Executivo do Município de Monte Carlo, disciplina o seu quadro de pessoal de provimento em comissão e funções de confiança, além de outras matérias correlatas, em respeito à ordem constitucional, orgânica e legal.</w:t>
      </w:r>
    </w:p>
    <w:p w14:paraId="7D4BE9B4" w14:textId="77777777" w:rsidR="00A67DBF" w:rsidRDefault="00A67DBF" w:rsidP="00A67DBF">
      <w:pPr>
        <w:rPr>
          <w:b/>
        </w:rPr>
      </w:pPr>
      <w:r>
        <w:rPr>
          <w:b/>
        </w:rPr>
        <w:t xml:space="preserve"> </w:t>
      </w:r>
    </w:p>
    <w:p w14:paraId="7D4BE9B5" w14:textId="77777777" w:rsidR="00A67DBF" w:rsidRPr="00B90AC4" w:rsidRDefault="00A67DBF" w:rsidP="00A67DBF">
      <w:pPr>
        <w:ind w:left="709"/>
        <w:jc w:val="both"/>
      </w:pPr>
      <w:r w:rsidRPr="00B90AC4">
        <w:t>III - UNIDADES ADMINISTRATIVAS DE ATIVIDADES – MEIO</w:t>
      </w:r>
    </w:p>
    <w:p w14:paraId="7D4BE9B6" w14:textId="77777777" w:rsidR="00A67DBF" w:rsidRPr="00B90AC4" w:rsidRDefault="00A67DBF" w:rsidP="00A67DBF">
      <w:pPr>
        <w:ind w:left="709"/>
        <w:jc w:val="both"/>
      </w:pPr>
      <w:r w:rsidRPr="00B90AC4">
        <w:t>a) Secretaria Municipal de Administração (SMA), sendo a ela vinculados:</w:t>
      </w:r>
    </w:p>
    <w:p w14:paraId="7D4BE9B7" w14:textId="77777777" w:rsidR="00A67DBF" w:rsidRPr="00B90AC4" w:rsidRDefault="00A67DBF" w:rsidP="00A67DBF">
      <w:pPr>
        <w:ind w:left="709"/>
        <w:jc w:val="both"/>
      </w:pPr>
      <w:proofErr w:type="gramStart"/>
      <w:r w:rsidRPr="00B90AC4">
        <w:lastRenderedPageBreak/>
        <w:t>i</w:t>
      </w:r>
      <w:proofErr w:type="gramEnd"/>
      <w:r w:rsidRPr="00B90AC4">
        <w:t xml:space="preserve"> - Secretaria Municipal Adjunta de Administração (SMAA);</w:t>
      </w:r>
    </w:p>
    <w:p w14:paraId="7D4BE9B8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ii</w:t>
      </w:r>
      <w:proofErr w:type="spellEnd"/>
      <w:proofErr w:type="gramEnd"/>
      <w:r w:rsidRPr="00B90AC4">
        <w:t xml:space="preserve"> - Departamento de Recursos Humanos e Pessoal (SMA-DRHP);</w:t>
      </w:r>
    </w:p>
    <w:p w14:paraId="7D4BE9B9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iii</w:t>
      </w:r>
      <w:proofErr w:type="spellEnd"/>
      <w:proofErr w:type="gramEnd"/>
      <w:r w:rsidRPr="00B90AC4">
        <w:t xml:space="preserve"> - Departamento de Compras e Licitação (SMA-DCLI);</w:t>
      </w:r>
    </w:p>
    <w:p w14:paraId="7D4BE9BA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iv</w:t>
      </w:r>
      <w:proofErr w:type="spellEnd"/>
      <w:proofErr w:type="gramEnd"/>
      <w:r w:rsidRPr="00B90AC4">
        <w:t xml:space="preserve"> - Departamento de Material e Patrimônio (SMA-DMPA);</w:t>
      </w:r>
    </w:p>
    <w:p w14:paraId="7D4BE9BB" w14:textId="77777777" w:rsidR="00A67DBF" w:rsidRPr="00B90AC4" w:rsidRDefault="00A67DBF" w:rsidP="00A67DBF">
      <w:pPr>
        <w:ind w:left="709"/>
        <w:jc w:val="both"/>
      </w:pPr>
      <w:proofErr w:type="gramStart"/>
      <w:r w:rsidRPr="00B90AC4">
        <w:t>v</w:t>
      </w:r>
      <w:proofErr w:type="gramEnd"/>
      <w:r w:rsidRPr="00B90AC4">
        <w:t xml:space="preserve"> - Departamento de Serviços, Encargos Gerais e Informática (SMA-DSEI).</w:t>
      </w:r>
    </w:p>
    <w:p w14:paraId="7D4BE9BC" w14:textId="77777777" w:rsidR="00A67DBF" w:rsidRDefault="00A67DBF" w:rsidP="00A67DBF"/>
    <w:p w14:paraId="7D4BE9BD" w14:textId="77777777" w:rsidR="00A67DBF" w:rsidRPr="00224AC3" w:rsidRDefault="00A67DBF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BE" w14:textId="77777777" w:rsidR="00A833E6" w:rsidRDefault="00A833E6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7D4BE9BF" w14:textId="77777777" w:rsidR="00D43702" w:rsidRDefault="00D43702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5D1778">
        <w:rPr>
          <w:b/>
          <w:color w:val="FF0000"/>
          <w:sz w:val="24"/>
          <w:szCs w:val="24"/>
          <w:u w:val="single"/>
        </w:rPr>
        <w:t>Lei de criação e sua finalidade.</w:t>
      </w:r>
    </w:p>
    <w:p w14:paraId="7D4BE9C0" w14:textId="7EED3B88" w:rsidR="00685C09" w:rsidRDefault="009C2C55" w:rsidP="00D43702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Lei Complementar 12/2005</w:t>
      </w:r>
    </w:p>
    <w:p w14:paraId="7D4BE9C1" w14:textId="77777777" w:rsidR="00347D53" w:rsidRDefault="00347D53" w:rsidP="00A833E6">
      <w:pPr>
        <w:jc w:val="center"/>
      </w:pPr>
    </w:p>
    <w:p w14:paraId="7D4BE9C2" w14:textId="77777777" w:rsidR="00347D53" w:rsidRDefault="00347D53" w:rsidP="00A833E6">
      <w:pPr>
        <w:jc w:val="center"/>
      </w:pPr>
    </w:p>
    <w:p w14:paraId="7D4BE9C3" w14:textId="77777777" w:rsidR="00A833E6" w:rsidRPr="00B90AC4" w:rsidRDefault="00A833E6" w:rsidP="00A833E6">
      <w:pPr>
        <w:jc w:val="center"/>
      </w:pPr>
      <w:r w:rsidRPr="00B90AC4">
        <w:t>Da Secretaria Municipal da Fazenda</w:t>
      </w:r>
    </w:p>
    <w:p w14:paraId="7D4BE9C4" w14:textId="77777777" w:rsidR="00A833E6" w:rsidRPr="00B90AC4" w:rsidRDefault="00A833E6" w:rsidP="00A833E6">
      <w:pPr>
        <w:jc w:val="both"/>
      </w:pPr>
    </w:p>
    <w:p w14:paraId="7D4BE9C5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Art. 35</w:t>
      </w:r>
      <w:r w:rsidRPr="00B90AC4">
        <w:t>. A competência básica da Secretaria Municipal da Fazenda, unidade administrativa de atividades-meio, consiste em obter, arrecadar, movimentar, aplicar, registrar e controlar os recursos financeiros públicos municipais, sendo a ela vinculados:</w:t>
      </w:r>
    </w:p>
    <w:p w14:paraId="7D4BE9C6" w14:textId="77777777" w:rsidR="00A833E6" w:rsidRPr="00B90AC4" w:rsidRDefault="00A833E6" w:rsidP="00A833E6">
      <w:pPr>
        <w:ind w:firstLine="851"/>
        <w:jc w:val="both"/>
      </w:pPr>
      <w:r w:rsidRPr="00B90AC4">
        <w:t>I - Departamento de Contabilidade;</w:t>
      </w:r>
    </w:p>
    <w:p w14:paraId="7D4BE9C7" w14:textId="77777777" w:rsidR="00A833E6" w:rsidRPr="00B90AC4" w:rsidRDefault="00A833E6" w:rsidP="00A833E6">
      <w:pPr>
        <w:ind w:firstLine="851"/>
        <w:jc w:val="both"/>
      </w:pPr>
      <w:r w:rsidRPr="00B90AC4">
        <w:t>II - Departamento Financeiro e Tesouraria;</w:t>
      </w:r>
    </w:p>
    <w:p w14:paraId="7D4BE9C8" w14:textId="77777777" w:rsidR="00A833E6" w:rsidRPr="00B90AC4" w:rsidRDefault="00A833E6" w:rsidP="00A833E6">
      <w:pPr>
        <w:ind w:firstLine="851"/>
        <w:jc w:val="both"/>
      </w:pPr>
      <w:r w:rsidRPr="00B90AC4">
        <w:t>III - Departamento de Tributos, Fiscalização e Dívida Ativa;</w:t>
      </w:r>
    </w:p>
    <w:p w14:paraId="7D4BE9C9" w14:textId="77777777" w:rsidR="00A833E6" w:rsidRPr="00B90AC4" w:rsidRDefault="00A833E6" w:rsidP="00A833E6">
      <w:pPr>
        <w:ind w:firstLine="851"/>
        <w:jc w:val="both"/>
      </w:pPr>
    </w:p>
    <w:p w14:paraId="7D4BE9CA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lastRenderedPageBreak/>
        <w:t>Parágrafo único</w:t>
      </w:r>
      <w:r w:rsidRPr="00B90AC4">
        <w:t>. A Secretaria Municipal da Fazenda terá como titular o Secretário Municipal da Fazenda, auxiliado diretamente pelo Secretário Municipal Adjunto da Fazenda, pelos Diretores e Chefes de Departamento e, indiretamente, pelo pessoal com atribuição naquela Secretaria.</w:t>
      </w:r>
    </w:p>
    <w:p w14:paraId="7D4BE9CB" w14:textId="77777777" w:rsidR="00A833E6" w:rsidRPr="00B90AC4" w:rsidRDefault="00A833E6" w:rsidP="00A833E6">
      <w:pPr>
        <w:ind w:firstLine="851"/>
        <w:jc w:val="both"/>
      </w:pPr>
    </w:p>
    <w:p w14:paraId="7D4BE9CC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Art. 36</w:t>
      </w:r>
      <w:r w:rsidRPr="00B90AC4">
        <w:t>. Compete ao Secretário Municipal da Fazenda:</w:t>
      </w:r>
    </w:p>
    <w:p w14:paraId="7D4BE9CD" w14:textId="77777777" w:rsidR="00A833E6" w:rsidRPr="00B90AC4" w:rsidRDefault="00A833E6" w:rsidP="00A833E6">
      <w:pPr>
        <w:ind w:firstLine="851"/>
        <w:jc w:val="both"/>
      </w:pPr>
      <w:r w:rsidRPr="00B90AC4">
        <w:t>I - representar e prestar assistência ao Prefeito Municipal nas funções político-fazendárias;</w:t>
      </w:r>
    </w:p>
    <w:p w14:paraId="7D4BE9CE" w14:textId="77777777" w:rsidR="00A833E6" w:rsidRPr="00B90AC4" w:rsidRDefault="00A833E6" w:rsidP="00A833E6">
      <w:pPr>
        <w:ind w:firstLine="851"/>
        <w:jc w:val="both"/>
      </w:pPr>
      <w:r w:rsidRPr="00B90AC4">
        <w:t>II - dirigir e fazer executar as atividades da Secretaria Municipal da Fazenda;</w:t>
      </w:r>
    </w:p>
    <w:p w14:paraId="7D4BE9CF" w14:textId="77777777" w:rsidR="00A833E6" w:rsidRPr="00B90AC4" w:rsidRDefault="00A833E6" w:rsidP="00A833E6">
      <w:pPr>
        <w:ind w:firstLine="851"/>
        <w:jc w:val="both"/>
      </w:pPr>
      <w:r w:rsidRPr="00B90AC4">
        <w:t>III - superintender as atividades dos departamentos e fazer cumprir as disposições da Lei Orgânica do Município;</w:t>
      </w:r>
    </w:p>
    <w:p w14:paraId="7D4BE9D0" w14:textId="77777777" w:rsidR="00A833E6" w:rsidRPr="00B90AC4" w:rsidRDefault="00A833E6" w:rsidP="00A833E6">
      <w:pPr>
        <w:ind w:firstLine="851"/>
        <w:jc w:val="both"/>
      </w:pPr>
      <w:r w:rsidRPr="00B90AC4">
        <w:t>IV - elaborar o calendário e esquema de recebimentos e pagamentos;</w:t>
      </w:r>
    </w:p>
    <w:p w14:paraId="7D4BE9D1" w14:textId="77777777" w:rsidR="00A833E6" w:rsidRPr="00B90AC4" w:rsidRDefault="00A833E6" w:rsidP="00A833E6">
      <w:pPr>
        <w:ind w:firstLine="851"/>
        <w:jc w:val="both"/>
      </w:pPr>
      <w:r w:rsidRPr="00B90AC4">
        <w:t>V - tomar contas;</w:t>
      </w:r>
    </w:p>
    <w:p w14:paraId="7D4BE9D2" w14:textId="77777777" w:rsidR="00A833E6" w:rsidRPr="00B90AC4" w:rsidRDefault="00A833E6" w:rsidP="00A833E6">
      <w:pPr>
        <w:ind w:firstLine="851"/>
        <w:jc w:val="both"/>
      </w:pPr>
      <w:r w:rsidRPr="00B90AC4">
        <w:t>VI - realizar perícias contábeis;</w:t>
      </w:r>
    </w:p>
    <w:p w14:paraId="7D4BE9D3" w14:textId="77777777" w:rsidR="00A833E6" w:rsidRPr="00B90AC4" w:rsidRDefault="00A833E6" w:rsidP="00A833E6">
      <w:pPr>
        <w:ind w:firstLine="851"/>
        <w:jc w:val="both"/>
      </w:pPr>
      <w:r w:rsidRPr="00B90AC4">
        <w:t>VII - participar na elaboração do Orçamento-programa e do Plano Plurianual de investimentos, do Município;</w:t>
      </w:r>
    </w:p>
    <w:p w14:paraId="7D4BE9D4" w14:textId="77777777" w:rsidR="00A833E6" w:rsidRPr="00B90AC4" w:rsidRDefault="00A833E6" w:rsidP="00A833E6">
      <w:pPr>
        <w:ind w:firstLine="851"/>
        <w:jc w:val="both"/>
      </w:pPr>
      <w:r w:rsidRPr="00B90AC4">
        <w:t>VIII - receber colaboração das demais Secretarias para elaboração do Orçamento-Programa e do Plano Plurianual de investimentos;</w:t>
      </w:r>
    </w:p>
    <w:p w14:paraId="7D4BE9D5" w14:textId="77777777" w:rsidR="00A833E6" w:rsidRPr="00B90AC4" w:rsidRDefault="00A833E6" w:rsidP="00A833E6">
      <w:pPr>
        <w:ind w:firstLine="851"/>
        <w:jc w:val="both"/>
      </w:pPr>
      <w:r w:rsidRPr="00B90AC4">
        <w:t>IX - executar a política econômico-financeira do Município, aplicando os princípios básicos da Administração Pública, mormente o controle;</w:t>
      </w:r>
    </w:p>
    <w:p w14:paraId="7D4BE9D6" w14:textId="77777777" w:rsidR="00A833E6" w:rsidRPr="00B90AC4" w:rsidRDefault="00A833E6" w:rsidP="00A833E6">
      <w:pPr>
        <w:ind w:firstLine="851"/>
        <w:jc w:val="both"/>
      </w:pPr>
      <w:r w:rsidRPr="00B90AC4">
        <w:t>X - articular-se com o Departamento de Contabilidade, objetivando perfeita interligação entre ambos, para o bom desempenho das respectivas atribuições;</w:t>
      </w:r>
    </w:p>
    <w:p w14:paraId="7D4BE9D7" w14:textId="77777777" w:rsidR="00A833E6" w:rsidRPr="00B90AC4" w:rsidRDefault="00A833E6" w:rsidP="00A833E6">
      <w:pPr>
        <w:ind w:firstLine="851"/>
        <w:jc w:val="both"/>
      </w:pPr>
      <w:r w:rsidRPr="00B90AC4">
        <w:t>XI - manter a guarda do numerário e valores municipais;</w:t>
      </w:r>
    </w:p>
    <w:p w14:paraId="7D4BE9D8" w14:textId="77777777" w:rsidR="00A833E6" w:rsidRPr="00B90AC4" w:rsidRDefault="00A833E6" w:rsidP="00A833E6">
      <w:pPr>
        <w:ind w:firstLine="851"/>
        <w:jc w:val="both"/>
      </w:pPr>
      <w:r w:rsidRPr="00B90AC4">
        <w:t>XII - pagar despesas devidamente processadas e autorizadas pelo Prefeito Municipal;</w:t>
      </w:r>
    </w:p>
    <w:p w14:paraId="7D4BE9D9" w14:textId="77777777" w:rsidR="00A833E6" w:rsidRPr="00B90AC4" w:rsidRDefault="00A833E6" w:rsidP="00A833E6">
      <w:pPr>
        <w:ind w:firstLine="851"/>
        <w:jc w:val="both"/>
      </w:pPr>
      <w:r w:rsidRPr="00B90AC4">
        <w:t xml:space="preserve"> XIII - movimentar recursos financeiros do Município, através de via bancária, juntamente com o refeito Municipal;</w:t>
      </w:r>
    </w:p>
    <w:p w14:paraId="7D4BE9DA" w14:textId="77777777" w:rsidR="00A833E6" w:rsidRPr="00B90AC4" w:rsidRDefault="00A833E6" w:rsidP="00A833E6">
      <w:pPr>
        <w:ind w:firstLine="851"/>
        <w:jc w:val="both"/>
      </w:pPr>
      <w:r w:rsidRPr="00B90AC4">
        <w:t>XIV - desincumbir-se de outras tarefas ou atividades necessárias para o cumprimento de suas atribuições.</w:t>
      </w:r>
    </w:p>
    <w:p w14:paraId="7D4BE9DB" w14:textId="77777777" w:rsidR="00A833E6" w:rsidRPr="00B90AC4" w:rsidRDefault="00A833E6" w:rsidP="00A833E6">
      <w:pPr>
        <w:ind w:firstLine="851"/>
        <w:jc w:val="both"/>
      </w:pPr>
    </w:p>
    <w:p w14:paraId="7D4BE9DC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lastRenderedPageBreak/>
        <w:t>Parágrafo único.</w:t>
      </w:r>
      <w:r w:rsidRPr="00B90AC4">
        <w:t xml:space="preserve"> O Secretário Municipal Adjunto da Fazenda será o substituto nato do Secretário Municipal da Fazenda, competindo-lhe todas as atribuições previstas neste artigo e demais atividades que lhe forem designadas.</w:t>
      </w:r>
    </w:p>
    <w:p w14:paraId="7D4BE9DD" w14:textId="77777777" w:rsidR="00A833E6" w:rsidRPr="00685C09" w:rsidRDefault="00A833E6" w:rsidP="00D43702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7D4BE9DE" w14:textId="77777777" w:rsidR="00533A03" w:rsidRPr="005D1778" w:rsidRDefault="00533A03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7D4BE9DF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0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1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2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3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4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5" w14:textId="77777777" w:rsidR="00533A03" w:rsidRDefault="008451C3" w:rsidP="00396F3E">
      <w:pPr>
        <w:spacing w:after="0" w:line="240" w:lineRule="auto"/>
        <w:jc w:val="center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14:paraId="7D4BE9E6" w14:textId="2B0DC2D2" w:rsidR="005D1778" w:rsidRDefault="005D1778" w:rsidP="00396F3E">
      <w:pPr>
        <w:pStyle w:val="PargrafodaLista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47199C">
        <w:rPr>
          <w:b/>
          <w:sz w:val="24"/>
          <w:szCs w:val="24"/>
        </w:rPr>
        <w:t>Programas de governos</w:t>
      </w:r>
      <w:r w:rsidR="0047199C" w:rsidRPr="0047199C">
        <w:rPr>
          <w:b/>
          <w:sz w:val="24"/>
          <w:szCs w:val="24"/>
        </w:rPr>
        <w:t xml:space="preserve"> sob a responsabilidade da unidade jurisdicionada:</w:t>
      </w:r>
    </w:p>
    <w:p w14:paraId="49F7AC35" w14:textId="3D9656C1" w:rsidR="009F4128" w:rsidRDefault="009F4128" w:rsidP="009F4128">
      <w:pPr>
        <w:pStyle w:val="PargrafodaLista"/>
        <w:spacing w:after="0" w:line="240" w:lineRule="auto"/>
        <w:rPr>
          <w:b/>
          <w:sz w:val="24"/>
          <w:szCs w:val="24"/>
        </w:rPr>
      </w:pPr>
    </w:p>
    <w:p w14:paraId="4B8AFA5C" w14:textId="7C7B8B08" w:rsidR="009F4128" w:rsidRDefault="009F4128" w:rsidP="009F4128">
      <w:pPr>
        <w:pStyle w:val="PargrafodaLista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 e 2-Planejamento e Execução dos programas de Governo sob a responsabilidade da Unidade:</w:t>
      </w:r>
    </w:p>
    <w:p w14:paraId="7D4BE9E7" w14:textId="4FB6661E" w:rsidR="005D1778" w:rsidRDefault="005D1778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5524" w:type="dxa"/>
        <w:tblInd w:w="-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180"/>
        <w:gridCol w:w="4197"/>
        <w:gridCol w:w="896"/>
        <w:gridCol w:w="807"/>
        <w:gridCol w:w="1349"/>
        <w:gridCol w:w="1731"/>
      </w:tblGrid>
      <w:tr w:rsidR="00192641" w:rsidRPr="00192641" w14:paraId="16EA5FAA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475" w14:textId="77777777" w:rsidR="00192641" w:rsidRPr="00192641" w:rsidRDefault="00192641" w:rsidP="0019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613" w14:textId="77777777" w:rsidR="00192641" w:rsidRPr="00192641" w:rsidRDefault="00192641" w:rsidP="0019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A7848E" w14:textId="77777777" w:rsidR="00192641" w:rsidRPr="00192641" w:rsidRDefault="00192641" w:rsidP="0019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952CF5" w14:textId="77777777" w:rsidR="00192641" w:rsidRPr="00192641" w:rsidRDefault="00192641" w:rsidP="0019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Despesa Empenhada</w:t>
            </w:r>
          </w:p>
        </w:tc>
      </w:tr>
      <w:tr w:rsidR="00192641" w:rsidRPr="00192641" w14:paraId="7AAA502D" w14:textId="77777777" w:rsidTr="00192641">
        <w:trPr>
          <w:trHeight w:val="255"/>
        </w:trPr>
        <w:tc>
          <w:tcPr>
            <w:tcW w:w="210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864BA2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1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B452E67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811D18C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EA0E789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Orçados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DDF6063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D81AC33" w14:textId="779E2FC9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 </w:t>
            </w:r>
            <w:r w:rsidR="004B4C72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Semestre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2B8127E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o Semestre</w:t>
            </w:r>
          </w:p>
        </w:tc>
      </w:tr>
      <w:tr w:rsidR="00192641" w:rsidRPr="00192641" w14:paraId="231798B8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D2B778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D570CE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FUNDO DE REEQUIPAM. DO CORPO DE BOMBEIROS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554C34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5937AB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B94740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EF61E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8CAEB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7705C342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B4A967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77A77D1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FUNDO DE REEQUIPAM. DO CORPO DE BOMBEIROS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053760E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E4A47D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A875276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47346D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5728FDB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3A62976A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20C11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150.106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9CBB52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9CAE718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10674D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57B7C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335AF1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3481C1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2B87F4D0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357903A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150.106.182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144EF4B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Defesa Civil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C9CCB37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62CD4F3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0F236A8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727B6B5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998F1FA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6066233D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C7A61B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1.501.061.820.010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3C2BC8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FUNREBOM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68668E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3339B1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39088D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09ED7A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E83C8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7A615388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962B71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618.200.101.010</w:t>
            </w:r>
          </w:p>
        </w:tc>
        <w:tc>
          <w:tcPr>
            <w:tcW w:w="93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B170F0C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EQUIPAMENTOS, MÁQUINAS E VEÍCULOS PARA O FUNREBOM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EA93ECF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DDB8A5A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A5781FA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A22213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92641" w:rsidRPr="00192641" w14:paraId="0F5E67B7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CE81B8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44.900.000.000.000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532651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F1CD4A" w14:textId="0B7ED121" w:rsidR="00192641" w:rsidRPr="00192641" w:rsidRDefault="008045DB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Aplicações</w:t>
            </w:r>
            <w:r w:rsidR="00192641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Diretas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5D74E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59FC9C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3CC5D6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7E826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92641" w:rsidRPr="00192641" w14:paraId="373F5867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3BDA256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618.200.102.030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D098254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 DO FUNREBOM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0D9962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66119A5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621CED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A0910B4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71935,06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8D2BA3C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3064,94</w:t>
            </w:r>
          </w:p>
        </w:tc>
      </w:tr>
      <w:tr w:rsidR="00192641" w:rsidRPr="00192641" w14:paraId="4E83F52C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2F41A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33.900.000.000.000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F5B20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BA9526" w14:textId="25B3A798" w:rsidR="00192641" w:rsidRPr="00192641" w:rsidRDefault="008045DB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Aplicações</w:t>
            </w:r>
            <w:r w:rsidR="00192641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Diretas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F8A30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94182B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6FF96C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68062,23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C068DE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1937,77</w:t>
            </w:r>
          </w:p>
        </w:tc>
      </w:tr>
      <w:tr w:rsidR="00192641" w:rsidRPr="00192641" w14:paraId="501CCE56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76181CF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33.903.000.000.000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2BDC076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48D35AD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850FA47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59E33C2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1347BA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49562,94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577CDBE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2641" w:rsidRPr="00192641" w14:paraId="73C4978D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248AB0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33.903.900.000.000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E96CCA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FF35C2" w14:textId="232BB218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="008045DB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Terceiros - Pessoa </w:t>
            </w:r>
            <w:r w:rsidR="008045DB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Jurídica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ABE2C0B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AC704D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5CE654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18499,29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FD12BC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2641" w:rsidRPr="00192641" w14:paraId="56739093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7F6F395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44.900.000.000.000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7EB829B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0FE483A" w14:textId="4026CD2E" w:rsidR="00192641" w:rsidRPr="00192641" w:rsidRDefault="008045DB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Aplicações</w:t>
            </w:r>
            <w:r w:rsidR="00192641"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Diretas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625C3B2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1D14959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4F7B254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D80EF91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1127,17</w:t>
            </w:r>
          </w:p>
        </w:tc>
      </w:tr>
      <w:tr w:rsidR="00192641" w:rsidRPr="00192641" w14:paraId="16C5D493" w14:textId="77777777" w:rsidTr="0019264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7E3DD5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44.905.200.000.000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16D378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BB7A3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 e Material Permanente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4B43E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77CA4F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98FBB0" w14:textId="77777777" w:rsidR="00192641" w:rsidRPr="00192641" w:rsidRDefault="00192641" w:rsidP="00192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FC5140" w14:textId="77777777" w:rsidR="00192641" w:rsidRPr="00192641" w:rsidRDefault="00192641" w:rsidP="0019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2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24352812" w14:textId="77777777" w:rsidR="002E78FD" w:rsidRDefault="002E78FD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p w14:paraId="1616138B" w14:textId="77777777" w:rsidR="002E78FD" w:rsidRPr="00EB59D8" w:rsidRDefault="002E78FD" w:rsidP="002E78F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14:paraId="7D4BEE20" w14:textId="77777777"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4BEEA3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4" w14:textId="77777777" w:rsidR="00DD478C" w:rsidRDefault="00DD478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5" w14:textId="77777777"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14:paraId="7D4BEEA6" w14:textId="77777777"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7" w14:textId="77777777"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14:paraId="7D4BEEA8" w14:textId="77777777" w:rsidR="008179CA" w:rsidRDefault="008179CA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tbl>
      <w:tblPr>
        <w:tblW w:w="16361" w:type="dxa"/>
        <w:tblInd w:w="-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328"/>
        <w:gridCol w:w="1148"/>
        <w:gridCol w:w="1148"/>
        <w:gridCol w:w="1148"/>
        <w:gridCol w:w="1148"/>
        <w:gridCol w:w="1327"/>
        <w:gridCol w:w="1327"/>
        <w:gridCol w:w="1327"/>
        <w:gridCol w:w="1148"/>
        <w:gridCol w:w="1327"/>
        <w:gridCol w:w="1327"/>
        <w:gridCol w:w="1327"/>
      </w:tblGrid>
      <w:tr w:rsidR="00DE4185" w:rsidRPr="00DE4185" w14:paraId="7D4BEEAB" w14:textId="77777777" w:rsidTr="00DE4185">
        <w:trPr>
          <w:trHeight w:val="300"/>
        </w:trPr>
        <w:tc>
          <w:tcPr>
            <w:tcW w:w="133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9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Vinculo</w:t>
            </w:r>
          </w:p>
        </w:tc>
        <w:tc>
          <w:tcPr>
            <w:tcW w:w="15030" w:type="dxa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A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Despesa Realizada </w:t>
            </w:r>
            <w:r w:rsidR="006B1DDF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Mensal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da Folha de Pagamento por Vínculo/mês</w:t>
            </w:r>
          </w:p>
        </w:tc>
      </w:tr>
      <w:tr w:rsidR="00DE4185" w:rsidRPr="00DE4185" w14:paraId="7D4BEEB9" w14:textId="77777777" w:rsidTr="00DE4185">
        <w:trPr>
          <w:trHeight w:val="300"/>
        </w:trPr>
        <w:tc>
          <w:tcPr>
            <w:tcW w:w="133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D4BEEAC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Janeiro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Fevereiro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Março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0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Abril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Maio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Junho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Julho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4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Agosto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Setembro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Outubro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Novembro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8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Dezembro</w:t>
            </w:r>
          </w:p>
        </w:tc>
      </w:tr>
      <w:tr w:rsidR="00DE4185" w:rsidRPr="00DE4185" w14:paraId="7D4BEEC7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A" w14:textId="44EC6C7B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Civis Ocupantes de cargo Efetivo (servidores)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BB" w14:textId="668CE62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BC" w14:textId="5A9378C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BD" w14:textId="3D64AED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BE" w14:textId="12CC299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BF" w14:textId="7C63915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0" w14:textId="07A2675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1" w14:textId="05F0F2E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2" w14:textId="5853124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3" w14:textId="19D6965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4" w14:textId="4ECC975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5" w14:textId="16CCEDD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6" w14:textId="3432AAB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ED5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8" w14:textId="5DFE10E4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Civis Ocupantes de emprego publico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9" w14:textId="4B4A685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A" w14:textId="26EC1E1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B" w14:textId="4455B42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C" w14:textId="2B3C535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D" w14:textId="7EF229D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E" w14:textId="366294C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CF" w14:textId="698BE1C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0" w14:textId="5863038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1" w14:textId="7D73A3E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2" w14:textId="4C5F41F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3" w14:textId="787F72A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4" w14:textId="4667003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EE3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6" w14:textId="153A6AD0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 xml:space="preserve">Agente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Militares Ativos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7" w14:textId="6D0DD91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8" w14:textId="67C0DDE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9" w14:textId="2EF4287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A" w14:textId="39C3FE0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B" w14:textId="5738D15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C" w14:textId="6B8B39E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D" w14:textId="24EB222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E" w14:textId="3868BB6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DF" w14:textId="289006F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0" w14:textId="0FFE445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1" w14:textId="6C3D8AA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2" w14:textId="0091963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EF1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4" w14:textId="0F83D352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Membros do Poder ou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Órgão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5" w14:textId="2830617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6" w14:textId="47C33E0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7" w14:textId="22FC653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8" w14:textId="7538E6D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9" w14:textId="08CB2AE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A" w14:textId="10D9A63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B" w14:textId="038B44C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C" w14:textId="1FA1216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D" w14:textId="32D48FE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E" w14:textId="5DD4412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EF" w14:textId="37128DB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0" w14:textId="474EDA1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EFF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F2" w14:textId="62CBE06F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Políticos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com Mandato Eletivo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3" w14:textId="0B10200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4" w14:textId="57CA684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5" w14:textId="253E082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6" w14:textId="66C8179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7" w14:textId="0E5ED2C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8" w14:textId="4090CEE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9" w14:textId="2D91770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A" w14:textId="041826B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B" w14:textId="220710B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C" w14:textId="3CA1B0C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D" w14:textId="32E6002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EFE" w14:textId="6318363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0D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00" w14:textId="69E49D84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Servidores ocupantes de emprego em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comissão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com vinculo efetivo a unidade gestora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1" w14:textId="487761E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2" w14:textId="62C2064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3" w14:textId="6F81D47F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4" w14:textId="427722E0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5" w14:textId="70CB4DD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6" w14:textId="6F2EC86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7" w14:textId="6B56776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8" w14:textId="2C2A3C4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9" w14:textId="7B84AE9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A" w14:textId="065B66D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B" w14:textId="14E0925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C" w14:textId="04AA508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1B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0E" w14:textId="7E15DF18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Servidores ocupantes de emprego em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comissão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sem </w:t>
            </w:r>
            <w:r w:rsidR="002420AB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vínculo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efetivo a unidade gestora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0F" w14:textId="29D3A73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0" w14:textId="4DDCC73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1" w14:textId="43B9E6E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2" w14:textId="7BA9FF7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3" w14:textId="7AE9F00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4" w14:textId="787D531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5" w14:textId="265DD33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6" w14:textId="573BA60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7" w14:textId="6B19C8D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8" w14:textId="1FCBDE3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9" w14:textId="6EB7E4A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A" w14:textId="26F3B6C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29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C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Servidores contratados 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por tempo determinado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D" w14:textId="3F4AFE8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E" w14:textId="1967D45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1F" w14:textId="43F4979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0" w14:textId="1E6C834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1" w14:textId="43AEA7E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2" w14:textId="41ADCD6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3" w14:textId="25DD9BC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4" w14:textId="0411470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5" w14:textId="698A920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6" w14:textId="5AC242D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7" w14:textId="5A8FD3E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8" w14:textId="37C34DE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37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A" w14:textId="0BD28CA5" w:rsidR="00DE4185" w:rsidRPr="00DE4185" w:rsidRDefault="002420AB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Estagiários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B" w14:textId="7777777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C" w14:textId="7777777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D" w14:textId="4F132AE1" w:rsidR="0058519B" w:rsidRPr="00DE4185" w:rsidRDefault="0058519B" w:rsidP="00585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E" w14:textId="01D1220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2F" w14:textId="5B30FFC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0" w14:textId="07838279" w:rsidR="00DE4185" w:rsidRPr="00DE4185" w:rsidRDefault="00DE4185" w:rsidP="00585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1" w14:textId="694141B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2" w14:textId="74367C08" w:rsidR="00DE4185" w:rsidRPr="00DE4185" w:rsidRDefault="00DE4185" w:rsidP="00585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3" w14:textId="5166EA4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4" w14:textId="67D0D421" w:rsidR="00DE4185" w:rsidRPr="00DE4185" w:rsidRDefault="00DE4185" w:rsidP="0058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5" w14:textId="155B3A1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6" w14:textId="3B14505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45" w14:textId="77777777" w:rsidTr="009A377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8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Conselheiros tutelares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9" w14:textId="4CA8CC9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A" w14:textId="5B5E532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B" w14:textId="1EAC845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C" w14:textId="68D7177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D" w14:textId="7147C17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E" w14:textId="567212C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3F" w14:textId="0A8CCBC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0" w14:textId="23F1B3D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1" w14:textId="2B52D63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2" w14:textId="65849B9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3" w14:textId="74A7D43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4" w14:textId="2D60C66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53" w14:textId="77777777" w:rsidTr="009A3772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Sem vínculo configurado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7" w14:textId="79943C3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8" w14:textId="09F43B5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9" w14:textId="09A7EB2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A" w14:textId="761B200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B" w14:textId="71AC328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C" w14:textId="5A1BA59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D" w14:textId="1DA83C3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E" w14:textId="678969A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4F" w14:textId="2A71B71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50" w14:textId="102D06F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51" w14:textId="1F72BF9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52" w14:textId="02BCC8D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61" w14:textId="77777777" w:rsidTr="009A3772">
        <w:trPr>
          <w:trHeight w:val="330"/>
        </w:trPr>
        <w:tc>
          <w:tcPr>
            <w:tcW w:w="133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4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132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5" w14:textId="1C81E3D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6" w14:textId="31837DE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7" w14:textId="67CFFF56" w:rsidR="00DE4185" w:rsidRPr="00DE4185" w:rsidRDefault="00DE4185" w:rsidP="00194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8" w14:textId="33D0AED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9" w14:textId="5666762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A" w14:textId="7CB211E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B" w14:textId="6A488F6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C" w14:textId="00BCE92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4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D" w14:textId="7A1B349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E" w14:textId="54A286D3" w:rsidR="00DE4185" w:rsidRPr="00DE4185" w:rsidRDefault="00DE4185" w:rsidP="00194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F" w14:textId="5BB89E6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60" w14:textId="46D7B14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</w:tr>
    </w:tbl>
    <w:p w14:paraId="7D4BEF62" w14:textId="77777777"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F63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EF64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EF65" w14:textId="77777777" w:rsidR="00F07E09" w:rsidRDefault="0091477E" w:rsidP="00DE4185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Demonstrativo</w:t>
      </w:r>
      <w:r w:rsidR="00F07E09" w:rsidRPr="00AC7612">
        <w:rPr>
          <w:rFonts w:ascii="Arial" w:hAnsi="Arial" w:cs="Arial"/>
        </w:rPr>
        <w:t xml:space="preserve"> da quantidade de pessoas executando trabalhos na unidade jurisdicionada por meio de contratos de terceirização de serviços, contendo o posto de trabalho ocupado, bem como as despesas totais das contratações, mês a mês</w:t>
      </w:r>
      <w:r w:rsidR="00F07E09">
        <w:rPr>
          <w:rFonts w:ascii="Arial" w:hAnsi="Arial" w:cs="Arial"/>
        </w:rPr>
        <w:t>:</w:t>
      </w:r>
    </w:p>
    <w:p w14:paraId="7D4BEF66" w14:textId="77777777" w:rsidR="00DE4185" w:rsidRDefault="00DE4185" w:rsidP="00DE4185">
      <w:pPr>
        <w:pStyle w:val="NormalWeb"/>
        <w:ind w:left="720"/>
        <w:jc w:val="both"/>
        <w:rPr>
          <w:rFonts w:ascii="Arial" w:hAnsi="Arial" w:cs="Arial"/>
        </w:rPr>
      </w:pPr>
    </w:p>
    <w:p w14:paraId="7D4BEF67" w14:textId="77777777" w:rsidR="00DE4185" w:rsidRDefault="00DE4185" w:rsidP="00DE4185">
      <w:pPr>
        <w:pStyle w:val="NormalWeb"/>
        <w:ind w:left="720"/>
        <w:jc w:val="both"/>
        <w:rPr>
          <w:rFonts w:ascii="Arial" w:hAnsi="Arial" w:cs="Arial"/>
        </w:rPr>
      </w:pPr>
    </w:p>
    <w:tbl>
      <w:tblPr>
        <w:tblW w:w="16397" w:type="dxa"/>
        <w:tblInd w:w="-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844"/>
        <w:gridCol w:w="1097"/>
        <w:gridCol w:w="758"/>
        <w:gridCol w:w="580"/>
        <w:gridCol w:w="616"/>
        <w:gridCol w:w="704"/>
        <w:gridCol w:w="625"/>
        <w:gridCol w:w="817"/>
        <w:gridCol w:w="1132"/>
        <w:gridCol w:w="985"/>
        <w:gridCol w:w="1225"/>
        <w:gridCol w:w="1194"/>
      </w:tblGrid>
      <w:tr w:rsidR="00DE4185" w:rsidRPr="00DE4185" w14:paraId="7D4BEF6A" w14:textId="77777777" w:rsidTr="00FD4DB5">
        <w:trPr>
          <w:trHeight w:val="307"/>
        </w:trPr>
        <w:tc>
          <w:tcPr>
            <w:tcW w:w="58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8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Vinculo</w:t>
            </w:r>
          </w:p>
        </w:tc>
        <w:tc>
          <w:tcPr>
            <w:tcW w:w="10577" w:type="dxa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9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Quantidades por mês</w:t>
            </w:r>
          </w:p>
        </w:tc>
      </w:tr>
      <w:tr w:rsidR="00DE4185" w:rsidRPr="00DE4185" w14:paraId="7D4BEF78" w14:textId="77777777" w:rsidTr="00FD4DB5">
        <w:trPr>
          <w:trHeight w:val="307"/>
        </w:trPr>
        <w:tc>
          <w:tcPr>
            <w:tcW w:w="58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D4BEF6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C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Janeiro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Fevereiro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Março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Abril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0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Maio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Junho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Julho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Agosto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4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Setembro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Outubro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Novembro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Dezembro</w:t>
            </w:r>
          </w:p>
        </w:tc>
      </w:tr>
      <w:tr w:rsidR="00DE4185" w:rsidRPr="00DE4185" w14:paraId="7D4BEF86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9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Civis Ocupantes de cargo Efetivo (servidores)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A" w14:textId="05862C9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B" w14:textId="35D9F48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C" w14:textId="112E3CA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D" w14:textId="225E27E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E" w14:textId="7578478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7F" w14:textId="124ED61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0" w14:textId="05330B8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1" w14:textId="4CA586D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2" w14:textId="62A0C4A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3" w14:textId="17F30F5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4" w14:textId="50DBB67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5" w14:textId="0A17DF3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94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Civis Ocupantes de emprego publico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8" w14:textId="07A38D8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9" w14:textId="650B901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A" w14:textId="2F18CA0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B" w14:textId="149B911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C" w14:textId="1105550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D" w14:textId="216A95E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E" w14:textId="49DF952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8F" w14:textId="0AADD56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0" w14:textId="1CCD4A7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1" w14:textId="0E7AEC7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2" w14:textId="1AD23D0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3" w14:textId="076A79E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A2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Públicos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Militares Ativos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6" w14:textId="3CC5FC4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7" w14:textId="02E2403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8" w14:textId="51A35AE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9" w14:textId="1DB55C5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A" w14:textId="5889134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B" w14:textId="1A94C65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C" w14:textId="1BCCCB0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D" w14:textId="04390DA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E" w14:textId="6CDA0D3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9F" w14:textId="5D2EF0D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0" w14:textId="3500079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1" w14:textId="2878952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B0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Membros do Poder ou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Órgão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4" w14:textId="03FD069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5" w14:textId="0E2386F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6" w14:textId="6A565C6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7" w14:textId="5D3C38A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8" w14:textId="4554B1F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9" w14:textId="1C1DFBE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A" w14:textId="287B454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B" w14:textId="2896490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C" w14:textId="39846EA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D" w14:textId="79EAA33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E" w14:textId="37F62B5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AF" w14:textId="126B430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BE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B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Agentes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Políticos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com Mandato Eletivo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2" w14:textId="56AD8B3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3" w14:textId="31A65F9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4" w14:textId="0DA9441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5" w14:textId="2E15995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6" w14:textId="6458648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7" w14:textId="28912C2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8" w14:textId="06F60E5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9" w14:textId="33C77C3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A" w14:textId="5B85B6E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B" w14:textId="0260ED8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C" w14:textId="09A7B89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BD" w14:textId="1CF1F74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CC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B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Servidores ocupantes de emprego em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comissão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com vinculo efetivo a unidade gestora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0" w14:textId="50F42EB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1" w14:textId="565333B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2" w14:textId="7A7785C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3" w14:textId="15EE852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4" w14:textId="15EBE64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5" w14:textId="7CEFC88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6" w14:textId="0290829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7" w14:textId="615B31C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8" w14:textId="14AD8F3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9" w14:textId="37FD8A4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A" w14:textId="66431EB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B" w14:textId="5AC22CF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DA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C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Servidores ocupantes de emprego em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comissão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sem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vínculo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efetivo a unidade gestora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E" w14:textId="1B1D62D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CF" w14:textId="2315EC7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0" w14:textId="2139023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1" w14:textId="27DB402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2" w14:textId="7069D9F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3" w14:textId="30EC32E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4" w14:textId="336E7E3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5" w14:textId="60E1044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6" w14:textId="7B00985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7" w14:textId="357595C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8" w14:textId="2B96061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9" w14:textId="42B16C5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E8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Servidores contratados por tempo determinado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C" w14:textId="535D699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D" w14:textId="7A4C120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E" w14:textId="00F60C8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DF" w14:textId="63E2702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0" w14:textId="3D398CF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1" w14:textId="51A8365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2" w14:textId="4E208C0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3" w14:textId="4E848CF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4" w14:textId="5B906BCD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5" w14:textId="0671ECA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6" w14:textId="3226680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7" w14:textId="5165317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EFF6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Estagiários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A" w14:textId="7777777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B" w14:textId="7777777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C" w14:textId="179D992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D" w14:textId="569B1C6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E" w14:textId="438168B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EF" w14:textId="556CA1A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0" w14:textId="5396A60A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1" w14:textId="550FA0BF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2" w14:textId="6A26296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3" w14:textId="05AA1CF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4" w14:textId="0410702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5" w14:textId="41A8CEC0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F004" w14:textId="77777777" w:rsidTr="008866B2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Conselheiros tutelares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8" w14:textId="6B739854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9" w14:textId="581652CE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A" w14:textId="28C992ED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B" w14:textId="79395D9F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C" w14:textId="7AC52C17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D" w14:textId="065EB7FE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E" w14:textId="3896A5AD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EFFF" w14:textId="48712B4B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0" w14:textId="22419155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1" w14:textId="390C2704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2" w14:textId="3C057953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3" w14:textId="140918B4" w:rsidR="00DE4185" w:rsidRPr="00DE4185" w:rsidRDefault="00DE4185" w:rsidP="000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F012" w14:textId="77777777" w:rsidTr="008866B2">
        <w:trPr>
          <w:trHeight w:val="322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Sem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vínculo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configurado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6" w14:textId="3FCA5032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7" w14:textId="25FB968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8" w14:textId="2F1A7B5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9" w14:textId="257C5D7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A" w14:textId="550B16F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B" w14:textId="6055C247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C" w14:textId="3D361F2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D" w14:textId="2896D35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E" w14:textId="212F2478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0F" w14:textId="37465B7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10" w14:textId="58906A2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011" w14:textId="4CA7B325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757835" w:rsidRPr="00DE4185" w14:paraId="7CE6813A" w14:textId="77777777" w:rsidTr="00FD4DB5">
        <w:trPr>
          <w:trHeight w:val="322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BFCDCE" w14:textId="004A98FC" w:rsidR="00757835" w:rsidRPr="00DE4185" w:rsidRDefault="006F7AF3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Empresa </w:t>
            </w:r>
            <w:r w:rsidR="007179DC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</w:t>
            </w:r>
            <w:r w:rsidR="002420AB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erceirizada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E470266" w14:textId="77777777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533BD20" w14:textId="77777777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CEB45B2" w14:textId="77777777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8DDAC08" w14:textId="3C551DA7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B1D9E19" w14:textId="33FAECA4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A471433" w14:textId="4762CA62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3DED0C1" w14:textId="7F38F6D8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5FB48FD" w14:textId="33DB4D80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42BF9B0" w14:textId="27E268CD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6169E5E" w14:textId="08D9D58E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CC65649" w14:textId="1A2497A2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FE91C11" w14:textId="4F736CDF" w:rsidR="00757835" w:rsidRPr="00DE4185" w:rsidRDefault="0075783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DE4185" w:rsidRPr="00DE4185" w14:paraId="7D4BF020" w14:textId="77777777" w:rsidTr="008866B2">
        <w:trPr>
          <w:trHeight w:val="337"/>
        </w:trPr>
        <w:tc>
          <w:tcPr>
            <w:tcW w:w="58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84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4" w14:textId="471E03C4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09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5" w14:textId="143EC52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5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6" w14:textId="60CF856E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7" w14:textId="305C5256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61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8" w14:textId="07F3D5C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0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9" w14:textId="67E99B33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6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A" w14:textId="7CEE957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8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B" w14:textId="2DA3B8A0" w:rsidR="00DE4185" w:rsidRPr="00DE4185" w:rsidRDefault="00DE4185" w:rsidP="009F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C" w14:textId="7FC11731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9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D" w14:textId="2D9672DB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2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E" w14:textId="70EC200C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8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F01F" w14:textId="285F73D9" w:rsidR="00DE4185" w:rsidRPr="00DE4185" w:rsidRDefault="00DE4185" w:rsidP="00DE4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</w:tr>
    </w:tbl>
    <w:p w14:paraId="7D4BF021" w14:textId="77777777" w:rsidR="00F07E09" w:rsidRDefault="00291AB9" w:rsidP="0051021E">
      <w:pPr>
        <w:pStyle w:val="PargrafodaLista"/>
        <w:spacing w:after="0" w:line="240" w:lineRule="auto"/>
        <w:ind w:left="0" w:right="-88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br w:type="textWrapping" w:clear="all"/>
      </w:r>
    </w:p>
    <w:p w14:paraId="7D4BF022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F023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4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5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7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14:paraId="7D4BF028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100"/>
        <w:gridCol w:w="4979"/>
      </w:tblGrid>
      <w:tr w:rsidR="00DE4185" w:rsidRPr="00DE4185" w14:paraId="7D4BF02C" w14:textId="77777777" w:rsidTr="00DE4185">
        <w:trPr>
          <w:trHeight w:val="300"/>
        </w:trPr>
        <w:tc>
          <w:tcPr>
            <w:tcW w:w="60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Benefícios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Previdenciários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mantidos pelo Tesouro Municipal/Estadual ou por RPPS</w:t>
            </w:r>
          </w:p>
        </w:tc>
        <w:tc>
          <w:tcPr>
            <w:tcW w:w="3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Quantidade (Final do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Exercício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)</w:t>
            </w:r>
          </w:p>
        </w:tc>
        <w:tc>
          <w:tcPr>
            <w:tcW w:w="49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Valor anual da folha de pagamento por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espécie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beneficio</w:t>
            </w:r>
          </w:p>
        </w:tc>
      </w:tr>
      <w:tr w:rsidR="00DE4185" w:rsidRPr="00DE4185" w14:paraId="7D4BF03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Aposentadorias Civis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Pensões por morte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8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Reserva e reforma remunerada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C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da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D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pensão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45" w14:textId="77777777"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F04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1090"/>
      </w:tblGrid>
      <w:tr w:rsidR="004D4911" w:rsidRPr="004D4911" w14:paraId="7D4BF04E" w14:textId="77777777" w:rsidTr="004D4911">
        <w:trPr>
          <w:trHeight w:val="300"/>
        </w:trPr>
        <w:tc>
          <w:tcPr>
            <w:tcW w:w="2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Cargo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Remuneração / JTON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9" w14:textId="77777777" w:rsidR="004D4911" w:rsidRPr="004D4911" w:rsidRDefault="0091477E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Bônus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Participação no Lucro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Outros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Mensal</w:t>
            </w:r>
          </w:p>
        </w:tc>
        <w:tc>
          <w:tcPr>
            <w:tcW w:w="10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4D4911" w:rsidRPr="004D4911" w14:paraId="7D4BF056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F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0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1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2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3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4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5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4D4911" w:rsidRPr="004D4911" w14:paraId="7D4BF05E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Total: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9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5F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60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F061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2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3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4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14:paraId="7D4BF065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</w:p>
    <w:p w14:paraId="7D4BF06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7D4BF3F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FB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3FC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3FD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3FE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3FF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400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401" w14:textId="77777777"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14:paraId="7D4BF402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03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14:paraId="7D4BF404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960"/>
        <w:gridCol w:w="1880"/>
        <w:gridCol w:w="2320"/>
        <w:gridCol w:w="2400"/>
      </w:tblGrid>
      <w:tr w:rsidR="001E622E" w:rsidRPr="001E622E" w14:paraId="7D4BF40A" w14:textId="77777777" w:rsidTr="001E622E">
        <w:trPr>
          <w:trHeight w:val="300"/>
        </w:trPr>
        <w:tc>
          <w:tcPr>
            <w:tcW w:w="35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5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Modalidade/Forma</w:t>
            </w:r>
          </w:p>
        </w:tc>
        <w:tc>
          <w:tcPr>
            <w:tcW w:w="2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6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Obras e serviços de engenharia</w:t>
            </w: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7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Compras</w:t>
            </w:r>
          </w:p>
        </w:tc>
        <w:tc>
          <w:tcPr>
            <w:tcW w:w="2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8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Contratação de Serviços</w:t>
            </w:r>
          </w:p>
        </w:tc>
        <w:tc>
          <w:tcPr>
            <w:tcW w:w="2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9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1E622E" w:rsidRPr="001E622E" w14:paraId="7D4BF41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B" w14:textId="77777777" w:rsidR="001E622E" w:rsidRPr="001E622E" w:rsidRDefault="00714D02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Concorrência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C" w14:textId="77777777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D" w14:textId="77777777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E" w14:textId="0BFC6CDB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F" w14:textId="7959FAEE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1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Tomada de preço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2" w14:textId="6352B85E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3" w14:textId="53B86049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4" w14:textId="17E8A96C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5" w14:textId="6DE8D2B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1C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7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Convite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8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9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A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B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22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D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Concurso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E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F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0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1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28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3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presencial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4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5" w14:textId="6549E4C6" w:rsidR="001E3462" w:rsidRPr="001E622E" w:rsidRDefault="0055249F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34.175,30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6" w14:textId="4D9594A9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7" w14:textId="170815DF" w:rsidR="001E3462" w:rsidRPr="001E622E" w:rsidRDefault="0055249F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34.175,30</w:t>
            </w:r>
          </w:p>
        </w:tc>
      </w:tr>
      <w:tr w:rsidR="001E3462" w:rsidRPr="001E622E" w14:paraId="7D4BF42E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9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eletrônico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A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B" w14:textId="0F3A1BD6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C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D" w14:textId="6A59B9CF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34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F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(Art. 24, I e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0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1" w14:textId="553604E2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2" w14:textId="1D4AAF5B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3" w14:textId="434A87DB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3A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5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(outros)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6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7" w14:textId="3A672D49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8" w14:textId="2F2F0889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9" w14:textId="14662F3E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4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B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Ilegibilidade de licitação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C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D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E" w14:textId="15B129B1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F" w14:textId="2341283B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4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4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Regime diferenciado de contratação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2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3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4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5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4C" w14:textId="77777777" w:rsidTr="001E346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BF447" w14:textId="77777777" w:rsidR="001E3462" w:rsidRPr="00CE1F45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</w:pPr>
            <w:r w:rsidRPr="00CE1F45"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  <w:t xml:space="preserve">Total: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8" w14:textId="4A0D7DD7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9" w14:textId="02A16F42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A" w14:textId="0635FBC4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B" w14:textId="2C3BBF1D" w:rsidR="001E3462" w:rsidRPr="00CE1F45" w:rsidRDefault="0055249F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34.175,30</w:t>
            </w:r>
          </w:p>
        </w:tc>
      </w:tr>
    </w:tbl>
    <w:p w14:paraId="7D4BF44D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E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F" w14:textId="77777777"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14:paraId="7D4BF450" w14:textId="77777777" w:rsidR="00D47A49" w:rsidRPr="00D67137" w:rsidRDefault="00277883" w:rsidP="00D47A49">
      <w:pPr>
        <w:pStyle w:val="Recuodecorpodetexto2"/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Lei  </w:t>
      </w:r>
      <w:r w:rsidR="00D67137" w:rsidRPr="00D67137">
        <w:rPr>
          <w:rFonts w:ascii="Calibri" w:hAnsi="Calibri"/>
          <w:b/>
          <w:sz w:val="32"/>
          <w:szCs w:val="32"/>
          <w:u w:val="single"/>
        </w:rPr>
        <w:t xml:space="preserve">  Nº 653/2008</w:t>
      </w:r>
    </w:p>
    <w:p w14:paraId="7D4BF451" w14:textId="77777777"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14:paraId="7D4BF452" w14:textId="77777777" w:rsidR="009A7649" w:rsidRDefault="009A7649" w:rsidP="00D47A49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7D4BF453" w14:textId="77777777"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14:paraId="7D4BF454" w14:textId="77777777"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14:paraId="7D4BF455" w14:textId="77777777"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14:paraId="7D4BF456" w14:textId="77777777" w:rsidR="00D47A49" w:rsidRDefault="00D47A49" w:rsidP="00D47A49">
      <w:pPr>
        <w:pStyle w:val="Default"/>
        <w:jc w:val="both"/>
        <w:rPr>
          <w:sz w:val="23"/>
          <w:szCs w:val="23"/>
        </w:rPr>
      </w:pPr>
    </w:p>
    <w:tbl>
      <w:tblPr>
        <w:tblStyle w:val="Tabelacomgrade"/>
        <w:tblW w:w="14377" w:type="dxa"/>
        <w:tblLook w:val="04A0" w:firstRow="1" w:lastRow="0" w:firstColumn="1" w:lastColumn="0" w:noHBand="0" w:noVBand="1"/>
      </w:tblPr>
      <w:tblGrid>
        <w:gridCol w:w="2943"/>
        <w:gridCol w:w="3686"/>
        <w:gridCol w:w="2496"/>
        <w:gridCol w:w="2607"/>
        <w:gridCol w:w="2645"/>
      </w:tblGrid>
      <w:tr w:rsidR="00D47A49" w:rsidRPr="00C469A5" w14:paraId="7D4BF458" w14:textId="77777777" w:rsidTr="004378B1">
        <w:trPr>
          <w:trHeight w:val="390"/>
        </w:trPr>
        <w:tc>
          <w:tcPr>
            <w:tcW w:w="14377" w:type="dxa"/>
            <w:gridSpan w:val="5"/>
            <w:shd w:val="clear" w:color="auto" w:fill="D9D9D9" w:themeFill="background1" w:themeFillShade="D9"/>
          </w:tcPr>
          <w:p w14:paraId="7D4BF457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atendidas</w:t>
            </w:r>
          </w:p>
        </w:tc>
      </w:tr>
      <w:tr w:rsidR="00D47A49" w:rsidRPr="00C469A5" w14:paraId="7D4BF45E" w14:textId="77777777" w:rsidTr="000E2607">
        <w:trPr>
          <w:trHeight w:val="780"/>
        </w:trPr>
        <w:tc>
          <w:tcPr>
            <w:tcW w:w="2943" w:type="dxa"/>
            <w:shd w:val="clear" w:color="auto" w:fill="D9D9D9" w:themeFill="background1" w:themeFillShade="D9"/>
          </w:tcPr>
          <w:p w14:paraId="7D4BF459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D4BF45A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D4BF45B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7D4BF45C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7D4BF45D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</w:tbl>
    <w:p w14:paraId="7D4BF487" w14:textId="77777777"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14:paraId="7D4BF488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14:paraId="7D4BF489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8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a) informações do contrato e da entidade privada signatária: </w:t>
      </w:r>
    </w:p>
    <w:p w14:paraId="7D4BF48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número do contrato; </w:t>
      </w:r>
    </w:p>
    <w:p w14:paraId="7D4BF48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nome e CNPJ da entidade contratada </w:t>
      </w:r>
    </w:p>
    <w:p w14:paraId="7D4BF48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endereço; </w:t>
      </w:r>
    </w:p>
    <w:p w14:paraId="7D4BF48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dirigente máximo; </w:t>
      </w:r>
    </w:p>
    <w:p w14:paraId="7D4BF48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5) data da celebração; </w:t>
      </w:r>
    </w:p>
    <w:p w14:paraId="7D4BF49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objeto; </w:t>
      </w:r>
    </w:p>
    <w:p w14:paraId="7D4BF49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7) período de vigência, indicando início e fim; </w:t>
      </w:r>
    </w:p>
    <w:p w14:paraId="7D4BF49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8) valor global, quando for o caso (especificando a parte da contratante e da contratada); </w:t>
      </w:r>
    </w:p>
    <w:p w14:paraId="7D4BF49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9) limite para remuneração dos dirigentes e empregados; </w:t>
      </w:r>
    </w:p>
    <w:p w14:paraId="7D4BF49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10) composição e atuação do Conselho de Administração, especificando: órgão que representa (sociedade civil ou poder público); nome dos membros; CPF; atos de designação; período de exercício (início e fim); quantidade de reuniões do conselho no exercício; custo de participação do membro componente do Conselho de Administração nas reuniões, especificando: nome do Conselheiro; número de reuniões que o Conselheiro participou no exercício de referência do relatório de gestão (ordinárias e extraordinárias); ajuda de custo para participação nas reuniões considerando o montante pago no exercício de referência do relatório de gestão e no exercício imediatamente anterior;</w:t>
      </w:r>
    </w:p>
    <w:p w14:paraId="7D4BF49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volume de recursos públicos repassados pela unidade jurisdicionada às entidades privadas signatárias do contrato de gestão, indicando o montante repassado a cada entidade privada por força de contrato de gestão, especificando o nome e CNPJ da entidade contratada e total dos valores repassados em cada mês do exercício;</w:t>
      </w:r>
    </w:p>
    <w:p w14:paraId="7D4BF49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informações sobre a prestação de contas e avaliação dos resultados da contratação: </w:t>
      </w:r>
    </w:p>
    <w:p w14:paraId="7D4BF49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1) demonstrativo das prestações de contas apresentadas no exercício contendo: a identificação da entidade contratada (nome e CNPJ) e informações da prestação de contas (data da apresentação, período de referência – início e fim; dados da publicação no Diário Oficial; situação da análise – descrição da análise efetuada sobre as contas (aprovada, reprovada, etc.); demonstrativo dos valores repassados e avaliação das metas do contrato de gestão, com a identificação da entidade contratada (nome e CNPJ) especificação dos recursos financeiros, indicação dos valores pactuados global e para o exercício; valores repassados no exercício e acumulado até o exercício; repasse previsto para o exercício seguinte; meta (pactuada e realizada) e percentual de meta realizada em exercícios anteriores; indicadores de desempenho pactuados e seus resultados, especificando: a entidade contratada (nome e CNPJ); o indicador de desempenho pactuado (fórmula de cálculo, unidade de medida, periodicidade de medição); a meta do indicador para o exercício de referência; o resultado do indicador no exercício de referência do relatório e no imediatamente anterior; a meta do indicador no exercício de referência e a análise crítica acerca do cumprimento ou não da meta estabelecida para o indicador, levando-</w:t>
      </w:r>
      <w:r w:rsidRPr="00AC7612">
        <w:rPr>
          <w:rFonts w:ascii="Arial" w:hAnsi="Arial" w:cs="Arial"/>
        </w:rPr>
        <w:lastRenderedPageBreak/>
        <w:t xml:space="preserve">se em conta, se for o caso, as medidas adotadas para corrigir os problemas que impediram a entidade contratada de atingir as metas previamente acordadas; </w:t>
      </w:r>
    </w:p>
    <w:p w14:paraId="7D4BF49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avaliação geral dos resultados do contrato de gestão contendo: identificação da entidade contratada (nome e CNPJ); avaliação dos resultados da parceria no exercício; ilegalidades e irregularidades apuradas durante o exercício; parecer da comissão de avaliação; síntese da conclusão da comissão de avaliação; </w:t>
      </w:r>
    </w:p>
    <w:p w14:paraId="7D4BF49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recursos da unidade jurisdicionada colocados à disposição da entidade privada signatária do contrato de gestão: </w:t>
      </w:r>
    </w:p>
    <w:p w14:paraId="7D4BF49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contratada (nome e CNPJ); </w:t>
      </w:r>
    </w:p>
    <w:p w14:paraId="7D4BF49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relação dos servidores da unidade jurisdicionada colocados à disposição da entidade privada (nome, ato de designação, cargo que ocupava na unidade jurisdicionada, cargo que ocupa na entidade, data da cessão, com indicação de ônus ou não para a unidade jurisdicionada); </w:t>
      </w:r>
    </w:p>
    <w:p w14:paraId="7D4BF49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3) relação dos bens móveis e imóveis cedidos pela unidade jurisdicionada para a entidade privada no exercício (descrição do bem, data de aquisição, valor de aquisição, ato autorizador da cessão, data da cessão, declarando se a propriedade do bem foi transferida para a entidade privada ou não);</w:t>
      </w:r>
    </w:p>
    <w:p w14:paraId="7D4BF49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discriminação de outros recursos não financeiros colocados à disposição; </w:t>
      </w:r>
    </w:p>
    <w:p w14:paraId="7D4BF49E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9F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A0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14:paraId="7D4BF4A1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A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identificação dos termos de parceria vigentes no exercício: </w:t>
      </w:r>
    </w:p>
    <w:p w14:paraId="7D4BF4A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dados da entidade parceira (nome e CNPJ); </w:t>
      </w:r>
    </w:p>
    <w:p w14:paraId="7D4BF4A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âmbito de atuação da entidade (art. 3º da Lei 9.790/99 e legislação estadual equivalente); </w:t>
      </w:r>
    </w:p>
    <w:p w14:paraId="7D4BF4A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regulamento da contratação de obras e serviços (art. 14 da Lei 9.790/99 e legislação estadual equivalente); </w:t>
      </w:r>
    </w:p>
    <w:p w14:paraId="7D4BF4A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b) informações sobre o termo de parceria: </w:t>
      </w:r>
    </w:p>
    <w:p w14:paraId="7D4BF4A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nº e data da celebração; </w:t>
      </w:r>
    </w:p>
    <w:p w14:paraId="7D4BF4A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forma de escolha da unidade parceira; </w:t>
      </w:r>
    </w:p>
    <w:p w14:paraId="7D4BF4A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objeto; </w:t>
      </w:r>
    </w:p>
    <w:p w14:paraId="7D4BF4A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unidade jurisdicionada parceira; </w:t>
      </w:r>
    </w:p>
    <w:p w14:paraId="7D4BF4A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5) período de vigência (início e fim); </w:t>
      </w:r>
    </w:p>
    <w:p w14:paraId="7D4BF4A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valor global em reais (da unidade jurisdicionada e da entidade); </w:t>
      </w:r>
    </w:p>
    <w:p w14:paraId="7D4BF4A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c) valores repassados em razão de termos de parceria firmados, especificando os valores mensais repassados no exercício e indicando a unidade parceira (nome e CNPJ); </w:t>
      </w:r>
    </w:p>
    <w:p w14:paraId="7D4BF4A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avaliação dos resultados obtidos com a parceria: </w:t>
      </w:r>
    </w:p>
    <w:p w14:paraId="7D4BF4A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parceira (nome e CNPJ); </w:t>
      </w:r>
    </w:p>
    <w:p w14:paraId="7D4BF4B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demonstrativo dos indicadores pactuados com a entidade parceira (nome de identificação do indicador, fórmula de cálculo, unidade de medida, periodicidade de medição; </w:t>
      </w:r>
    </w:p>
    <w:p w14:paraId="7D4BF4B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aferição dos resultados do indicador (meta do exercício (pactuada, realizada, percentual de realização); percentual de realização da meta de exercícios anteriores; </w:t>
      </w:r>
    </w:p>
    <w:p w14:paraId="7D4BF4B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4) análise dos indicadores definidos no termo de parceria, demonstrando se os objetivos estabelecidos com a parceira foram atingidos e em que medida."</w:t>
      </w:r>
    </w:p>
    <w:p w14:paraId="7D4BF4B3" w14:textId="77777777" w:rsidR="004150DB" w:rsidRPr="004150DB" w:rsidRDefault="004150DB" w:rsidP="004150DB">
      <w:pPr>
        <w:pStyle w:val="Default"/>
        <w:jc w:val="both"/>
        <w:rPr>
          <w:b/>
          <w:sz w:val="20"/>
          <w:szCs w:val="20"/>
        </w:rPr>
      </w:pPr>
    </w:p>
    <w:sectPr w:rsidR="004150DB" w:rsidRPr="004150DB" w:rsidSect="004378B1">
      <w:footerReference w:type="default" r:id="rId8"/>
      <w:pgSz w:w="16838" w:h="11906" w:orient="landscape"/>
      <w:pgMar w:top="1701" w:right="127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9C73B" w14:textId="77777777" w:rsidR="00253F47" w:rsidRDefault="00253F47" w:rsidP="00E96309">
      <w:pPr>
        <w:spacing w:after="0" w:line="240" w:lineRule="auto"/>
      </w:pPr>
      <w:r>
        <w:separator/>
      </w:r>
    </w:p>
  </w:endnote>
  <w:endnote w:type="continuationSeparator" w:id="0">
    <w:p w14:paraId="6A63CFB8" w14:textId="77777777" w:rsidR="00253F47" w:rsidRDefault="00253F47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F4B8" w14:textId="77777777" w:rsidR="00926218" w:rsidRDefault="00926218">
    <w:pPr>
      <w:pStyle w:val="Rodap"/>
      <w:jc w:val="right"/>
    </w:pPr>
  </w:p>
  <w:p w14:paraId="7D4BF4B9" w14:textId="77777777" w:rsidR="00926218" w:rsidRDefault="00926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DD2A" w14:textId="77777777" w:rsidR="00253F47" w:rsidRDefault="00253F47" w:rsidP="00E96309">
      <w:pPr>
        <w:spacing w:after="0" w:line="240" w:lineRule="auto"/>
      </w:pPr>
      <w:r>
        <w:separator/>
      </w:r>
    </w:p>
  </w:footnote>
  <w:footnote w:type="continuationSeparator" w:id="0">
    <w:p w14:paraId="0EDE32C9" w14:textId="77777777" w:rsidR="00253F47" w:rsidRDefault="00253F47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041"/>
    <w:multiLevelType w:val="hybridMultilevel"/>
    <w:tmpl w:val="91C47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7DBD"/>
    <w:multiLevelType w:val="singleLevel"/>
    <w:tmpl w:val="2A845B72"/>
    <w:lvl w:ilvl="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3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496F"/>
    <w:multiLevelType w:val="multilevel"/>
    <w:tmpl w:val="D44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A"/>
    <w:rsid w:val="00024FAE"/>
    <w:rsid w:val="00036F67"/>
    <w:rsid w:val="00047328"/>
    <w:rsid w:val="00054FD5"/>
    <w:rsid w:val="00057689"/>
    <w:rsid w:val="000711F3"/>
    <w:rsid w:val="00073ACF"/>
    <w:rsid w:val="00080A77"/>
    <w:rsid w:val="000933BC"/>
    <w:rsid w:val="000A202C"/>
    <w:rsid w:val="000B0442"/>
    <w:rsid w:val="000D6B8C"/>
    <w:rsid w:val="000E2607"/>
    <w:rsid w:val="000F23AB"/>
    <w:rsid w:val="000F7CF8"/>
    <w:rsid w:val="00103835"/>
    <w:rsid w:val="0010383E"/>
    <w:rsid w:val="00104C7A"/>
    <w:rsid w:val="00111B1F"/>
    <w:rsid w:val="00144CAD"/>
    <w:rsid w:val="001472D7"/>
    <w:rsid w:val="001633BC"/>
    <w:rsid w:val="00165012"/>
    <w:rsid w:val="00171D16"/>
    <w:rsid w:val="001833E7"/>
    <w:rsid w:val="00192641"/>
    <w:rsid w:val="00192FB5"/>
    <w:rsid w:val="001945B3"/>
    <w:rsid w:val="001A487D"/>
    <w:rsid w:val="001A53B9"/>
    <w:rsid w:val="001B2C44"/>
    <w:rsid w:val="001C37A6"/>
    <w:rsid w:val="001E3462"/>
    <w:rsid w:val="001E622E"/>
    <w:rsid w:val="001F3B70"/>
    <w:rsid w:val="00205A3D"/>
    <w:rsid w:val="00206924"/>
    <w:rsid w:val="00211838"/>
    <w:rsid w:val="00224AC3"/>
    <w:rsid w:val="00225423"/>
    <w:rsid w:val="002254C6"/>
    <w:rsid w:val="00226915"/>
    <w:rsid w:val="002420AB"/>
    <w:rsid w:val="00253F47"/>
    <w:rsid w:val="002625F4"/>
    <w:rsid w:val="002745EE"/>
    <w:rsid w:val="00277883"/>
    <w:rsid w:val="002812E8"/>
    <w:rsid w:val="00291AB9"/>
    <w:rsid w:val="002923B0"/>
    <w:rsid w:val="00294A91"/>
    <w:rsid w:val="002B0BC1"/>
    <w:rsid w:val="002E78FD"/>
    <w:rsid w:val="002F35CA"/>
    <w:rsid w:val="002F6404"/>
    <w:rsid w:val="0033686D"/>
    <w:rsid w:val="00347D53"/>
    <w:rsid w:val="0036441B"/>
    <w:rsid w:val="003768AB"/>
    <w:rsid w:val="00396F3E"/>
    <w:rsid w:val="003B0F23"/>
    <w:rsid w:val="003B6664"/>
    <w:rsid w:val="003C62ED"/>
    <w:rsid w:val="003C655B"/>
    <w:rsid w:val="003C7467"/>
    <w:rsid w:val="003D55D8"/>
    <w:rsid w:val="003E02B9"/>
    <w:rsid w:val="003E4A17"/>
    <w:rsid w:val="00404BEC"/>
    <w:rsid w:val="0041056B"/>
    <w:rsid w:val="004150DB"/>
    <w:rsid w:val="004239C7"/>
    <w:rsid w:val="00430BDD"/>
    <w:rsid w:val="004378B1"/>
    <w:rsid w:val="0047199C"/>
    <w:rsid w:val="00474A27"/>
    <w:rsid w:val="004A48B3"/>
    <w:rsid w:val="004B3173"/>
    <w:rsid w:val="004B4C72"/>
    <w:rsid w:val="004D4911"/>
    <w:rsid w:val="004F44CA"/>
    <w:rsid w:val="004F57F0"/>
    <w:rsid w:val="0051021E"/>
    <w:rsid w:val="00523FE9"/>
    <w:rsid w:val="00533A03"/>
    <w:rsid w:val="0054611F"/>
    <w:rsid w:val="0055249F"/>
    <w:rsid w:val="00556B21"/>
    <w:rsid w:val="00560D74"/>
    <w:rsid w:val="005741D6"/>
    <w:rsid w:val="00575E88"/>
    <w:rsid w:val="00576BE5"/>
    <w:rsid w:val="005846CC"/>
    <w:rsid w:val="0058519B"/>
    <w:rsid w:val="005B0E8B"/>
    <w:rsid w:val="005B19A7"/>
    <w:rsid w:val="005C0730"/>
    <w:rsid w:val="005C3303"/>
    <w:rsid w:val="005C4C28"/>
    <w:rsid w:val="005C7CF6"/>
    <w:rsid w:val="005D1778"/>
    <w:rsid w:val="005D4B20"/>
    <w:rsid w:val="005F3E39"/>
    <w:rsid w:val="0061688F"/>
    <w:rsid w:val="00617420"/>
    <w:rsid w:val="00627E68"/>
    <w:rsid w:val="00640FF4"/>
    <w:rsid w:val="00643E69"/>
    <w:rsid w:val="006520CC"/>
    <w:rsid w:val="00656426"/>
    <w:rsid w:val="006619B7"/>
    <w:rsid w:val="00680E0E"/>
    <w:rsid w:val="00685C09"/>
    <w:rsid w:val="006A2AEC"/>
    <w:rsid w:val="006A73D2"/>
    <w:rsid w:val="006B1DDF"/>
    <w:rsid w:val="006B2948"/>
    <w:rsid w:val="006C6818"/>
    <w:rsid w:val="006C793A"/>
    <w:rsid w:val="006D3DFE"/>
    <w:rsid w:val="006D59E6"/>
    <w:rsid w:val="006D5E5E"/>
    <w:rsid w:val="006F7AF3"/>
    <w:rsid w:val="00714D02"/>
    <w:rsid w:val="007179DC"/>
    <w:rsid w:val="00720780"/>
    <w:rsid w:val="00730C1D"/>
    <w:rsid w:val="00746BE5"/>
    <w:rsid w:val="00757835"/>
    <w:rsid w:val="00762B3D"/>
    <w:rsid w:val="00764A21"/>
    <w:rsid w:val="00784834"/>
    <w:rsid w:val="007B179C"/>
    <w:rsid w:val="00801579"/>
    <w:rsid w:val="008045DB"/>
    <w:rsid w:val="00814EF6"/>
    <w:rsid w:val="008179CA"/>
    <w:rsid w:val="00827C52"/>
    <w:rsid w:val="00835DA2"/>
    <w:rsid w:val="008451C3"/>
    <w:rsid w:val="00851B11"/>
    <w:rsid w:val="008617CF"/>
    <w:rsid w:val="00862B72"/>
    <w:rsid w:val="00863374"/>
    <w:rsid w:val="008647AE"/>
    <w:rsid w:val="008762AA"/>
    <w:rsid w:val="008866B2"/>
    <w:rsid w:val="008A6227"/>
    <w:rsid w:val="008B44FA"/>
    <w:rsid w:val="008D30CD"/>
    <w:rsid w:val="008E0685"/>
    <w:rsid w:val="009025C4"/>
    <w:rsid w:val="009102B1"/>
    <w:rsid w:val="0091477E"/>
    <w:rsid w:val="009219F3"/>
    <w:rsid w:val="00926218"/>
    <w:rsid w:val="00935A59"/>
    <w:rsid w:val="00965F40"/>
    <w:rsid w:val="009744FC"/>
    <w:rsid w:val="009825C7"/>
    <w:rsid w:val="009854B6"/>
    <w:rsid w:val="009A2E53"/>
    <w:rsid w:val="009A3772"/>
    <w:rsid w:val="009A389B"/>
    <w:rsid w:val="009A7649"/>
    <w:rsid w:val="009C0381"/>
    <w:rsid w:val="009C2C55"/>
    <w:rsid w:val="009C7772"/>
    <w:rsid w:val="009C788C"/>
    <w:rsid w:val="009D4289"/>
    <w:rsid w:val="009D72E0"/>
    <w:rsid w:val="009F4128"/>
    <w:rsid w:val="009F4AAE"/>
    <w:rsid w:val="009F5271"/>
    <w:rsid w:val="00A12730"/>
    <w:rsid w:val="00A26F71"/>
    <w:rsid w:val="00A36626"/>
    <w:rsid w:val="00A47B0C"/>
    <w:rsid w:val="00A54CF5"/>
    <w:rsid w:val="00A5665F"/>
    <w:rsid w:val="00A61252"/>
    <w:rsid w:val="00A67DBF"/>
    <w:rsid w:val="00A75F37"/>
    <w:rsid w:val="00A768C7"/>
    <w:rsid w:val="00A770E2"/>
    <w:rsid w:val="00A833E6"/>
    <w:rsid w:val="00AA7E57"/>
    <w:rsid w:val="00AC0928"/>
    <w:rsid w:val="00AF6F25"/>
    <w:rsid w:val="00B10040"/>
    <w:rsid w:val="00B2095A"/>
    <w:rsid w:val="00B30526"/>
    <w:rsid w:val="00B33472"/>
    <w:rsid w:val="00B502EA"/>
    <w:rsid w:val="00B80DD7"/>
    <w:rsid w:val="00B873A0"/>
    <w:rsid w:val="00B902E3"/>
    <w:rsid w:val="00BC0C07"/>
    <w:rsid w:val="00BD244C"/>
    <w:rsid w:val="00BD3330"/>
    <w:rsid w:val="00BD43DF"/>
    <w:rsid w:val="00BF26D4"/>
    <w:rsid w:val="00BF45CF"/>
    <w:rsid w:val="00BF612C"/>
    <w:rsid w:val="00C345C7"/>
    <w:rsid w:val="00C459E1"/>
    <w:rsid w:val="00C4693E"/>
    <w:rsid w:val="00C469A5"/>
    <w:rsid w:val="00C722DB"/>
    <w:rsid w:val="00C7296F"/>
    <w:rsid w:val="00C81061"/>
    <w:rsid w:val="00CB2920"/>
    <w:rsid w:val="00CC0494"/>
    <w:rsid w:val="00CC53D9"/>
    <w:rsid w:val="00CD12D8"/>
    <w:rsid w:val="00CE1D0A"/>
    <w:rsid w:val="00CE1F45"/>
    <w:rsid w:val="00D134DD"/>
    <w:rsid w:val="00D26CF8"/>
    <w:rsid w:val="00D32D11"/>
    <w:rsid w:val="00D402AA"/>
    <w:rsid w:val="00D43702"/>
    <w:rsid w:val="00D4642B"/>
    <w:rsid w:val="00D470B6"/>
    <w:rsid w:val="00D47A49"/>
    <w:rsid w:val="00D50FDA"/>
    <w:rsid w:val="00D51CA2"/>
    <w:rsid w:val="00D56FA1"/>
    <w:rsid w:val="00D625CA"/>
    <w:rsid w:val="00D66A49"/>
    <w:rsid w:val="00D67137"/>
    <w:rsid w:val="00D9122A"/>
    <w:rsid w:val="00DC0195"/>
    <w:rsid w:val="00DD478C"/>
    <w:rsid w:val="00DE3038"/>
    <w:rsid w:val="00DE4185"/>
    <w:rsid w:val="00E11C27"/>
    <w:rsid w:val="00E13EB4"/>
    <w:rsid w:val="00E4364D"/>
    <w:rsid w:val="00E552D3"/>
    <w:rsid w:val="00E616DE"/>
    <w:rsid w:val="00E63218"/>
    <w:rsid w:val="00E667E6"/>
    <w:rsid w:val="00E936EE"/>
    <w:rsid w:val="00E96309"/>
    <w:rsid w:val="00EA0739"/>
    <w:rsid w:val="00EA7F8E"/>
    <w:rsid w:val="00EB59D8"/>
    <w:rsid w:val="00EC3786"/>
    <w:rsid w:val="00EC58F9"/>
    <w:rsid w:val="00EC6E88"/>
    <w:rsid w:val="00ED1FED"/>
    <w:rsid w:val="00EF4E35"/>
    <w:rsid w:val="00F06E8B"/>
    <w:rsid w:val="00F07E09"/>
    <w:rsid w:val="00F10764"/>
    <w:rsid w:val="00F2078C"/>
    <w:rsid w:val="00F26468"/>
    <w:rsid w:val="00F26C10"/>
    <w:rsid w:val="00F34869"/>
    <w:rsid w:val="00F425A4"/>
    <w:rsid w:val="00F50EC4"/>
    <w:rsid w:val="00F61F65"/>
    <w:rsid w:val="00F651DC"/>
    <w:rsid w:val="00F81AAB"/>
    <w:rsid w:val="00F87228"/>
    <w:rsid w:val="00F931C4"/>
    <w:rsid w:val="00F944E0"/>
    <w:rsid w:val="00FA09FA"/>
    <w:rsid w:val="00FA512B"/>
    <w:rsid w:val="00FC5F18"/>
    <w:rsid w:val="00FD4DB5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947"/>
  <w15:docId w15:val="{BB6D7F70-251C-461F-A488-F72E3F2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869"/>
  </w:style>
  <w:style w:type="character" w:styleId="nfaseSutil">
    <w:name w:val="Subtle Emphasis"/>
    <w:basedOn w:val="Fontepargpadro"/>
    <w:uiPriority w:val="19"/>
    <w:qFormat/>
    <w:rsid w:val="00F34869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semiHidden/>
    <w:unhideWhenUsed/>
    <w:rsid w:val="002E78F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78FD"/>
    <w:rPr>
      <w:color w:val="954F72"/>
      <w:u w:val="single"/>
    </w:rPr>
  </w:style>
  <w:style w:type="paragraph" w:customStyle="1" w:styleId="msonormal0">
    <w:name w:val="msonormal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E78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B9CA-41D9-48CB-B823-BD0D25F3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2607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Fazendo</cp:lastModifiedBy>
  <cp:revision>28</cp:revision>
  <cp:lastPrinted>2016-06-06T17:54:00Z</cp:lastPrinted>
  <dcterms:created xsi:type="dcterms:W3CDTF">2018-03-15T13:33:00Z</dcterms:created>
  <dcterms:modified xsi:type="dcterms:W3CDTF">2018-03-20T12:35:00Z</dcterms:modified>
</cp:coreProperties>
</file>