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453D0" w14:textId="77777777" w:rsidR="00C30545" w:rsidRDefault="00C30545" w:rsidP="002D3B89"/>
    <w:p w14:paraId="01DD038D" w14:textId="77777777" w:rsidR="0020634D" w:rsidRDefault="0020634D" w:rsidP="007875B0">
      <w:pPr>
        <w:ind w:right="-142"/>
        <w:jc w:val="center"/>
        <w:rPr>
          <w:rFonts w:ascii="Arial" w:hAnsi="Arial" w:cs="Arial"/>
          <w:b/>
          <w:sz w:val="28"/>
          <w:szCs w:val="28"/>
        </w:rPr>
      </w:pPr>
    </w:p>
    <w:p w14:paraId="16DDFB83" w14:textId="77777777" w:rsidR="0020634D" w:rsidRDefault="0020634D" w:rsidP="007875B0">
      <w:pPr>
        <w:ind w:right="-142"/>
        <w:jc w:val="center"/>
        <w:rPr>
          <w:rFonts w:ascii="Arial" w:hAnsi="Arial" w:cs="Arial"/>
          <w:b/>
          <w:sz w:val="28"/>
          <w:szCs w:val="28"/>
        </w:rPr>
      </w:pPr>
    </w:p>
    <w:p w14:paraId="628BEC0F" w14:textId="1A41E772" w:rsidR="007875B0" w:rsidRDefault="00673C09" w:rsidP="007875B0">
      <w:pPr>
        <w:ind w:right="-14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LEI Nº 1476</w:t>
      </w:r>
      <w:bookmarkStart w:id="0" w:name="_GoBack"/>
      <w:bookmarkEnd w:id="0"/>
      <w:r w:rsidR="007875B0">
        <w:rPr>
          <w:rFonts w:ascii="Arial" w:hAnsi="Arial" w:cs="Arial"/>
          <w:b/>
          <w:sz w:val="28"/>
          <w:szCs w:val="28"/>
        </w:rPr>
        <w:t xml:space="preserve"> DE 29 DE NOVEMBRO DE 2024</w:t>
      </w:r>
    </w:p>
    <w:p w14:paraId="2CEBE519" w14:textId="77777777" w:rsidR="007875B0" w:rsidRDefault="007875B0" w:rsidP="007875B0">
      <w:pPr>
        <w:jc w:val="center"/>
        <w:rPr>
          <w:rFonts w:ascii="Bell MT" w:hAnsi="Bell MT" w:cs="Arial"/>
          <w:b/>
          <w:sz w:val="28"/>
          <w:szCs w:val="28"/>
        </w:rPr>
      </w:pPr>
    </w:p>
    <w:p w14:paraId="70C0CE44" w14:textId="77777777" w:rsidR="007875B0" w:rsidRDefault="007875B0" w:rsidP="007875B0">
      <w:pPr>
        <w:jc w:val="center"/>
        <w:rPr>
          <w:rFonts w:ascii="Bell MT" w:hAnsi="Bell MT" w:cs="Arial"/>
          <w:b/>
          <w:sz w:val="28"/>
          <w:szCs w:val="28"/>
        </w:rPr>
      </w:pPr>
    </w:p>
    <w:p w14:paraId="2FB5ECE8" w14:textId="34EA34FD" w:rsidR="007875B0" w:rsidRPr="00324B2B" w:rsidRDefault="00037F9E" w:rsidP="007875B0">
      <w:pPr>
        <w:ind w:left="3402" w:right="-143"/>
        <w:jc w:val="both"/>
        <w:rPr>
          <w:rFonts w:ascii="Arial" w:hAnsi="Arial" w:cs="Arial"/>
          <w:b/>
          <w:sz w:val="24"/>
          <w:szCs w:val="24"/>
          <w:vertAlign w:val="subscript"/>
        </w:rPr>
      </w:pPr>
      <w:r w:rsidRPr="00324B2B">
        <w:rPr>
          <w:rFonts w:ascii="Arial" w:hAnsi="Arial" w:cs="Arial"/>
          <w:b/>
          <w:sz w:val="24"/>
          <w:szCs w:val="24"/>
        </w:rPr>
        <w:t>ALTERA O § 1º DO ART 38 DA LEI COMPLEMENTAR Nº 109, DE 29 DE NOVEMBRO DE 2019</w:t>
      </w:r>
    </w:p>
    <w:p w14:paraId="6A67BA44" w14:textId="77777777" w:rsidR="00AB5A85" w:rsidRDefault="00AB5A85" w:rsidP="007875B0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14:paraId="647FB8F8" w14:textId="77777777" w:rsidR="007875B0" w:rsidRPr="00AB5A85" w:rsidRDefault="007875B0" w:rsidP="007875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B5A85">
        <w:rPr>
          <w:rFonts w:ascii="Arial" w:hAnsi="Arial" w:cs="Arial"/>
          <w:b/>
          <w:sz w:val="24"/>
          <w:szCs w:val="24"/>
        </w:rPr>
        <w:t>SONIA SALETE VEDOVATTO</w:t>
      </w:r>
      <w:r w:rsidRPr="00AB5A85">
        <w:rPr>
          <w:rFonts w:ascii="Arial" w:hAnsi="Arial" w:cs="Arial"/>
          <w:sz w:val="24"/>
          <w:szCs w:val="24"/>
        </w:rPr>
        <w:t>, Prefeita municipal de Monte Carlo Estado de Santa Catarina, no uso de suas atribuições legais, e com o fundamento na Lei Orgânica Municipal, faz saber a todos os habitantes do Município que, a Câmara de Vereadores aprovou e ela sanciona a seguinte lei:</w:t>
      </w:r>
    </w:p>
    <w:p w14:paraId="771ADB17" w14:textId="77777777" w:rsidR="00AE2747" w:rsidRDefault="00AE2747" w:rsidP="00AE2747">
      <w:pPr>
        <w:ind w:right="-143" w:firstLine="708"/>
        <w:jc w:val="both"/>
        <w:rPr>
          <w:rFonts w:ascii="Arial" w:hAnsi="Arial" w:cs="Arial"/>
          <w:sz w:val="28"/>
          <w:szCs w:val="28"/>
        </w:rPr>
      </w:pPr>
    </w:p>
    <w:p w14:paraId="65B91CCD" w14:textId="17F243E9" w:rsidR="007875B0" w:rsidRPr="00AB5A85" w:rsidRDefault="00324B2B" w:rsidP="00AE2747">
      <w:pPr>
        <w:ind w:right="-143" w:firstLine="708"/>
        <w:jc w:val="both"/>
        <w:rPr>
          <w:rFonts w:ascii="Arial" w:hAnsi="Arial" w:cs="Arial"/>
          <w:sz w:val="24"/>
          <w:szCs w:val="24"/>
        </w:rPr>
      </w:pPr>
      <w:r w:rsidRPr="00AB5A85">
        <w:rPr>
          <w:rFonts w:ascii="Arial" w:hAnsi="Arial" w:cs="Arial"/>
          <w:sz w:val="24"/>
          <w:szCs w:val="24"/>
        </w:rPr>
        <w:t xml:space="preserve">Art. 1°. O Art. 38 </w:t>
      </w:r>
      <w:r w:rsidRPr="00AB5A85">
        <w:rPr>
          <w:rFonts w:ascii="Arial" w:hAnsi="Arial" w:cs="Arial"/>
          <w:b/>
          <w:sz w:val="24"/>
          <w:szCs w:val="24"/>
        </w:rPr>
        <w:t>§</w:t>
      </w:r>
      <w:r w:rsidRPr="00AB5A85">
        <w:rPr>
          <w:rFonts w:ascii="Arial" w:hAnsi="Arial" w:cs="Arial"/>
          <w:sz w:val="24"/>
          <w:szCs w:val="24"/>
        </w:rPr>
        <w:t xml:space="preserve"> </w:t>
      </w:r>
      <w:r w:rsidR="00AB5A85">
        <w:rPr>
          <w:rFonts w:ascii="Arial" w:hAnsi="Arial" w:cs="Arial"/>
          <w:sz w:val="24"/>
          <w:szCs w:val="24"/>
        </w:rPr>
        <w:t>1º</w:t>
      </w:r>
      <w:r w:rsidRPr="00AB5A85">
        <w:rPr>
          <w:rFonts w:ascii="Arial" w:hAnsi="Arial" w:cs="Arial"/>
          <w:sz w:val="24"/>
          <w:szCs w:val="24"/>
        </w:rPr>
        <w:t>, da Lei Complementar nº 109, de 29 de novembro de 2019, passa a viger com a seguinte alteração:</w:t>
      </w:r>
    </w:p>
    <w:p w14:paraId="016FE9B2" w14:textId="4DC8C20A" w:rsidR="00324B2B" w:rsidRPr="00AB5A85" w:rsidRDefault="00324B2B" w:rsidP="00AE2747">
      <w:pPr>
        <w:ind w:right="-143" w:firstLine="708"/>
        <w:jc w:val="both"/>
        <w:rPr>
          <w:rFonts w:ascii="Arial" w:hAnsi="Arial" w:cs="Arial"/>
          <w:sz w:val="24"/>
          <w:szCs w:val="24"/>
        </w:rPr>
      </w:pPr>
      <w:r w:rsidRPr="00AB5A85">
        <w:rPr>
          <w:rFonts w:ascii="Arial" w:hAnsi="Arial" w:cs="Arial"/>
          <w:sz w:val="24"/>
          <w:szCs w:val="24"/>
        </w:rPr>
        <w:t>Art. 38.(...)</w:t>
      </w:r>
    </w:p>
    <w:p w14:paraId="5C5404C7" w14:textId="4520E243" w:rsidR="00AE2747" w:rsidRPr="00AB5A85" w:rsidRDefault="00324B2B" w:rsidP="007875B0">
      <w:pPr>
        <w:ind w:right="-143" w:firstLine="708"/>
        <w:jc w:val="both"/>
        <w:rPr>
          <w:rFonts w:ascii="Arial" w:hAnsi="Arial" w:cs="Arial"/>
          <w:sz w:val="24"/>
          <w:szCs w:val="24"/>
        </w:rPr>
      </w:pPr>
      <w:r w:rsidRPr="00AB5A85">
        <w:rPr>
          <w:rFonts w:ascii="Arial" w:hAnsi="Arial" w:cs="Arial"/>
          <w:sz w:val="24"/>
          <w:szCs w:val="24"/>
        </w:rPr>
        <w:t>§ 1º</w:t>
      </w:r>
      <w:r w:rsidR="005917C1" w:rsidRPr="00AB5A85">
        <w:rPr>
          <w:rFonts w:ascii="Arial" w:hAnsi="Arial" w:cs="Arial"/>
          <w:sz w:val="24"/>
          <w:szCs w:val="24"/>
        </w:rPr>
        <w:t xml:space="preserve"> Fará jus a 01 (um) vale-alimentação por mês</w:t>
      </w:r>
      <w:r w:rsidR="00AB5A85" w:rsidRPr="00AB5A85">
        <w:rPr>
          <w:rFonts w:ascii="Arial" w:hAnsi="Arial" w:cs="Arial"/>
          <w:sz w:val="24"/>
          <w:szCs w:val="24"/>
        </w:rPr>
        <w:t>, no</w:t>
      </w:r>
      <w:r w:rsidR="005917C1" w:rsidRPr="00AB5A85">
        <w:rPr>
          <w:rFonts w:ascii="Arial" w:hAnsi="Arial" w:cs="Arial"/>
          <w:sz w:val="24"/>
          <w:szCs w:val="24"/>
        </w:rPr>
        <w:t xml:space="preserve"> valor de R$ 350,00 (trezentos e cinquenta reais) </w:t>
      </w:r>
    </w:p>
    <w:p w14:paraId="1ACF6C71" w14:textId="6587967D" w:rsidR="007875B0" w:rsidRPr="00AB5A85" w:rsidRDefault="00324B2B" w:rsidP="005917C1">
      <w:pPr>
        <w:ind w:right="-143"/>
        <w:jc w:val="both"/>
        <w:rPr>
          <w:rFonts w:ascii="Arial" w:hAnsi="Arial" w:cs="Arial"/>
          <w:sz w:val="24"/>
          <w:szCs w:val="24"/>
        </w:rPr>
      </w:pPr>
      <w:r w:rsidRPr="00AB5A85">
        <w:rPr>
          <w:rFonts w:ascii="Arial" w:hAnsi="Arial" w:cs="Arial"/>
          <w:sz w:val="24"/>
          <w:szCs w:val="24"/>
        </w:rPr>
        <w:t>.</w:t>
      </w:r>
      <w:r w:rsidR="005917C1" w:rsidRPr="00AB5A85">
        <w:rPr>
          <w:rFonts w:ascii="Arial" w:hAnsi="Arial" w:cs="Arial"/>
          <w:sz w:val="24"/>
          <w:szCs w:val="24"/>
        </w:rPr>
        <w:tab/>
      </w:r>
      <w:r w:rsidR="00021BC9">
        <w:rPr>
          <w:rFonts w:ascii="Arial" w:hAnsi="Arial" w:cs="Arial"/>
          <w:sz w:val="24"/>
          <w:szCs w:val="24"/>
        </w:rPr>
        <w:t>Art. 2</w:t>
      </w:r>
      <w:r w:rsidR="007875B0" w:rsidRPr="00AB5A85">
        <w:rPr>
          <w:rFonts w:ascii="Arial" w:hAnsi="Arial" w:cs="Arial"/>
          <w:sz w:val="24"/>
          <w:szCs w:val="24"/>
        </w:rPr>
        <w:t>° Esta lei entra em vigor na d</w:t>
      </w:r>
      <w:r w:rsidR="00AB5A85">
        <w:rPr>
          <w:rFonts w:ascii="Arial" w:hAnsi="Arial" w:cs="Arial"/>
          <w:sz w:val="24"/>
          <w:szCs w:val="24"/>
        </w:rPr>
        <w:t>ata de sua publicação.</w:t>
      </w:r>
    </w:p>
    <w:p w14:paraId="64BB55F2" w14:textId="77777777" w:rsidR="0020634D" w:rsidRPr="00AB5A85" w:rsidRDefault="0020634D" w:rsidP="007875B0">
      <w:pPr>
        <w:ind w:right="-143"/>
        <w:jc w:val="both"/>
        <w:rPr>
          <w:rFonts w:ascii="Arial" w:hAnsi="Arial" w:cs="Arial"/>
          <w:sz w:val="24"/>
          <w:szCs w:val="24"/>
        </w:rPr>
      </w:pPr>
    </w:p>
    <w:p w14:paraId="233A3CA9" w14:textId="6724F0C2" w:rsidR="007875B0" w:rsidRPr="00AB5A85" w:rsidRDefault="0020634D" w:rsidP="007875B0">
      <w:pPr>
        <w:ind w:right="-143"/>
        <w:jc w:val="both"/>
        <w:rPr>
          <w:rFonts w:ascii="Arial" w:hAnsi="Arial" w:cs="Arial"/>
          <w:sz w:val="24"/>
          <w:szCs w:val="24"/>
        </w:rPr>
      </w:pPr>
      <w:r w:rsidRPr="00AB5A85">
        <w:rPr>
          <w:rFonts w:ascii="Arial" w:hAnsi="Arial" w:cs="Arial"/>
          <w:sz w:val="24"/>
          <w:szCs w:val="24"/>
        </w:rPr>
        <w:t>Monte Carlo 29</w:t>
      </w:r>
      <w:r w:rsidR="007875B0" w:rsidRPr="00AB5A85">
        <w:rPr>
          <w:rFonts w:ascii="Arial" w:hAnsi="Arial" w:cs="Arial"/>
          <w:sz w:val="24"/>
          <w:szCs w:val="24"/>
        </w:rPr>
        <w:t xml:space="preserve"> de novembro de 2024</w:t>
      </w:r>
    </w:p>
    <w:p w14:paraId="4C40F427" w14:textId="77777777" w:rsidR="007875B0" w:rsidRDefault="007875B0" w:rsidP="005917C1">
      <w:pPr>
        <w:ind w:right="-143"/>
        <w:rPr>
          <w:rFonts w:ascii="Arial" w:hAnsi="Arial" w:cs="Arial"/>
          <w:b/>
          <w:sz w:val="28"/>
          <w:szCs w:val="28"/>
        </w:rPr>
      </w:pPr>
    </w:p>
    <w:p w14:paraId="72E35AE0" w14:textId="77777777" w:rsidR="007875B0" w:rsidRDefault="007875B0" w:rsidP="007875B0">
      <w:pPr>
        <w:ind w:right="-143"/>
        <w:jc w:val="center"/>
        <w:rPr>
          <w:rFonts w:ascii="Arial" w:hAnsi="Arial" w:cs="Arial"/>
          <w:b/>
          <w:sz w:val="28"/>
          <w:szCs w:val="28"/>
        </w:rPr>
      </w:pPr>
    </w:p>
    <w:p w14:paraId="172233FF" w14:textId="77777777" w:rsidR="007875B0" w:rsidRDefault="007875B0" w:rsidP="007875B0">
      <w:pPr>
        <w:ind w:right="-14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SONIA SALETE VEDOVATTO</w:t>
      </w:r>
    </w:p>
    <w:p w14:paraId="6130449A" w14:textId="3CA437F6" w:rsidR="00C30545" w:rsidRPr="005917C1" w:rsidRDefault="007875B0" w:rsidP="005917C1">
      <w:pPr>
        <w:ind w:right="-14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Prefeita Municipal</w:t>
      </w:r>
    </w:p>
    <w:sectPr w:rsidR="00C30545" w:rsidRPr="005917C1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22482D" w14:textId="77777777" w:rsidR="0090589A" w:rsidRDefault="0090589A" w:rsidP="002D3B89">
      <w:pPr>
        <w:spacing w:after="0" w:line="240" w:lineRule="auto"/>
      </w:pPr>
      <w:r>
        <w:separator/>
      </w:r>
    </w:p>
  </w:endnote>
  <w:endnote w:type="continuationSeparator" w:id="0">
    <w:p w14:paraId="5F5BB185" w14:textId="77777777" w:rsidR="0090589A" w:rsidRDefault="0090589A" w:rsidP="002D3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EBEB70" w14:textId="77777777" w:rsidR="0090589A" w:rsidRDefault="0090589A" w:rsidP="002D3B89">
      <w:pPr>
        <w:spacing w:after="0" w:line="240" w:lineRule="auto"/>
      </w:pPr>
      <w:r>
        <w:separator/>
      </w:r>
    </w:p>
  </w:footnote>
  <w:footnote w:type="continuationSeparator" w:id="0">
    <w:p w14:paraId="529D35DF" w14:textId="77777777" w:rsidR="0090589A" w:rsidRDefault="0090589A" w:rsidP="002D3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30CE4" w14:textId="77777777" w:rsidR="002D3B89" w:rsidRDefault="002D3B8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FC8EE4" w14:textId="77777777" w:rsidR="002D3B89" w:rsidRDefault="002D3B89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49A1B0" w14:textId="77777777" w:rsidR="002D3B89" w:rsidRDefault="002D3B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B89"/>
    <w:rsid w:val="00021BC9"/>
    <w:rsid w:val="00037F9E"/>
    <w:rsid w:val="000559A8"/>
    <w:rsid w:val="000A2D89"/>
    <w:rsid w:val="001B1B2D"/>
    <w:rsid w:val="0020634D"/>
    <w:rsid w:val="00230C29"/>
    <w:rsid w:val="002D3B89"/>
    <w:rsid w:val="00324B2B"/>
    <w:rsid w:val="003E000B"/>
    <w:rsid w:val="00417479"/>
    <w:rsid w:val="00560F35"/>
    <w:rsid w:val="005917C1"/>
    <w:rsid w:val="005A79D9"/>
    <w:rsid w:val="00673C09"/>
    <w:rsid w:val="00732BEF"/>
    <w:rsid w:val="007875B0"/>
    <w:rsid w:val="007F5CF5"/>
    <w:rsid w:val="00830C76"/>
    <w:rsid w:val="0090589A"/>
    <w:rsid w:val="00942AEF"/>
    <w:rsid w:val="00991E08"/>
    <w:rsid w:val="00AB5A85"/>
    <w:rsid w:val="00AE2747"/>
    <w:rsid w:val="00B02CB9"/>
    <w:rsid w:val="00BB3B89"/>
    <w:rsid w:val="00C30545"/>
    <w:rsid w:val="00C46A2F"/>
    <w:rsid w:val="00CD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833F5"/>
  <w15:chartTrackingRefBased/>
  <w15:docId w15:val="{16526A72-81EA-4DF7-AA22-D09940DE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3B89"/>
  </w:style>
  <w:style w:type="paragraph" w:styleId="Ttulo1">
    <w:name w:val="heading 1"/>
    <w:basedOn w:val="Normal"/>
    <w:next w:val="Normal"/>
    <w:link w:val="Ttulo1Char"/>
    <w:uiPriority w:val="9"/>
    <w:qFormat/>
    <w:rsid w:val="002D3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D3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D3B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D3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D3B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D3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D3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D3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D3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D3B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D3B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D3B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D3B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D3B8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D3B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D3B8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D3B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D3B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D3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D3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D3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D3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D3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D3B8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D3B8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D3B8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D3B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D3B8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D3B8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D3B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3B89"/>
  </w:style>
  <w:style w:type="paragraph" w:styleId="Textodebalo">
    <w:name w:val="Balloon Text"/>
    <w:basedOn w:val="Normal"/>
    <w:link w:val="TextodebaloChar"/>
    <w:uiPriority w:val="99"/>
    <w:semiHidden/>
    <w:unhideWhenUsed/>
    <w:rsid w:val="00C3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05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Bacchi</dc:creator>
  <cp:keywords/>
  <dc:description/>
  <cp:lastModifiedBy>User</cp:lastModifiedBy>
  <cp:revision>5</cp:revision>
  <cp:lastPrinted>2024-11-29T13:52:00Z</cp:lastPrinted>
  <dcterms:created xsi:type="dcterms:W3CDTF">2024-11-29T13:07:00Z</dcterms:created>
  <dcterms:modified xsi:type="dcterms:W3CDTF">2024-11-29T13:53:00Z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881dc9-f7f2-41de-a334-ceff3dc15b31_Enabled">
    <vt:lpwstr>true</vt:lpwstr>
  </property>
  <property fmtid="{D5CDD505-2E9C-101B-9397-08002B2CF9AE}" pid="3" name="MSIP_Label_40881dc9-f7f2-41de-a334-ceff3dc15b31_SetDate">
    <vt:lpwstr>2024-11-14T13:59:54Z</vt:lpwstr>
  </property>
  <property fmtid="{D5CDD505-2E9C-101B-9397-08002B2CF9AE}" pid="4" name="MSIP_Label_40881dc9-f7f2-41de-a334-ceff3dc15b31_Method">
    <vt:lpwstr>Standard</vt:lpwstr>
  </property>
  <property fmtid="{D5CDD505-2E9C-101B-9397-08002B2CF9AE}" pid="5" name="MSIP_Label_40881dc9-f7f2-41de-a334-ceff3dc15b31_Name">
    <vt:lpwstr>40881dc9-f7f2-41de-a334-ceff3dc15b31</vt:lpwstr>
  </property>
  <property fmtid="{D5CDD505-2E9C-101B-9397-08002B2CF9AE}" pid="6" name="MSIP_Label_40881dc9-f7f2-41de-a334-ceff3dc15b31_SiteId">
    <vt:lpwstr>ea0c2907-38d2-4181-8750-b0b190b60443</vt:lpwstr>
  </property>
  <property fmtid="{D5CDD505-2E9C-101B-9397-08002B2CF9AE}" pid="7" name="MSIP_Label_40881dc9-f7f2-41de-a334-ceff3dc15b31_ActionId">
    <vt:lpwstr>2234a38d-d38a-428a-867e-e063c63de4a4</vt:lpwstr>
  </property>
  <property fmtid="{D5CDD505-2E9C-101B-9397-08002B2CF9AE}" pid="8" name="MSIP_Label_40881dc9-f7f2-41de-a334-ceff3dc15b31_ContentBits">
    <vt:lpwstr>1</vt:lpwstr>
  </property>
</Properties>
</file>