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A72" w:rsidRDefault="00FE1A72" w:rsidP="00307EC4">
      <w:pPr>
        <w:rPr>
          <w:b/>
          <w:sz w:val="26"/>
          <w:szCs w:val="26"/>
        </w:rPr>
      </w:pPr>
    </w:p>
    <w:p w:rsidR="00FE1A72" w:rsidRDefault="00FE1A72" w:rsidP="00307EC4">
      <w:pPr>
        <w:rPr>
          <w:b/>
          <w:sz w:val="26"/>
          <w:szCs w:val="26"/>
        </w:rPr>
      </w:pPr>
    </w:p>
    <w:p w:rsidR="00FE1A72" w:rsidRDefault="00FE1A72" w:rsidP="00307EC4">
      <w:pPr>
        <w:rPr>
          <w:b/>
          <w:sz w:val="26"/>
          <w:szCs w:val="26"/>
        </w:rPr>
      </w:pPr>
    </w:p>
    <w:p w:rsidR="00FE1A72" w:rsidRDefault="00FE1A72" w:rsidP="00307EC4">
      <w:pPr>
        <w:rPr>
          <w:b/>
          <w:sz w:val="26"/>
          <w:szCs w:val="26"/>
        </w:rPr>
      </w:pPr>
    </w:p>
    <w:p w:rsidR="00FE1A72" w:rsidRDefault="00FE1A72" w:rsidP="00307EC4">
      <w:pPr>
        <w:rPr>
          <w:b/>
          <w:sz w:val="26"/>
          <w:szCs w:val="26"/>
        </w:rPr>
      </w:pPr>
    </w:p>
    <w:p w:rsidR="00307EC4" w:rsidRDefault="00774DE4" w:rsidP="00307EC4">
      <w:pPr>
        <w:rPr>
          <w:b/>
          <w:sz w:val="26"/>
          <w:szCs w:val="26"/>
        </w:rPr>
      </w:pPr>
      <w:r>
        <w:rPr>
          <w:b/>
          <w:sz w:val="26"/>
          <w:szCs w:val="26"/>
        </w:rPr>
        <w:t>DECRETO N° 126/2024, DE 21 DE AGOSTO</w:t>
      </w:r>
      <w:r w:rsidR="00307EC4">
        <w:rPr>
          <w:b/>
          <w:sz w:val="26"/>
          <w:szCs w:val="26"/>
        </w:rPr>
        <w:t xml:space="preserve"> DE 2023.</w:t>
      </w:r>
    </w:p>
    <w:p w:rsidR="00307EC4" w:rsidRDefault="00307EC4" w:rsidP="00307EC4">
      <w:pPr>
        <w:rPr>
          <w:b/>
          <w:sz w:val="26"/>
          <w:szCs w:val="26"/>
        </w:rPr>
      </w:pPr>
    </w:p>
    <w:p w:rsidR="00307EC4" w:rsidRDefault="00307EC4" w:rsidP="00307EC4">
      <w:pPr>
        <w:jc w:val="both"/>
        <w:rPr>
          <w:i/>
          <w:sz w:val="26"/>
          <w:szCs w:val="26"/>
        </w:rPr>
      </w:pPr>
    </w:p>
    <w:p w:rsidR="00920802" w:rsidRDefault="00920802" w:rsidP="00920802">
      <w:pPr>
        <w:spacing w:line="360" w:lineRule="auto"/>
        <w:ind w:left="3544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“DECRETA PONT</w:t>
      </w:r>
      <w:r w:rsidR="00774DE4">
        <w:rPr>
          <w:b/>
          <w:sz w:val="23"/>
          <w:szCs w:val="23"/>
        </w:rPr>
        <w:t>O FACULTATIVO DIA 27</w:t>
      </w:r>
      <w:r>
        <w:rPr>
          <w:b/>
          <w:sz w:val="23"/>
          <w:szCs w:val="23"/>
        </w:rPr>
        <w:t xml:space="preserve"> DE SETEMBRO</w:t>
      </w:r>
      <w:r w:rsidR="00774DE4">
        <w:rPr>
          <w:b/>
          <w:sz w:val="23"/>
          <w:szCs w:val="23"/>
        </w:rPr>
        <w:t xml:space="preserve"> DE 2024</w:t>
      </w:r>
      <w:r>
        <w:rPr>
          <w:b/>
          <w:sz w:val="23"/>
          <w:szCs w:val="23"/>
        </w:rPr>
        <w:t xml:space="preserve"> E</w:t>
      </w:r>
      <w:r w:rsidR="00C01F84">
        <w:rPr>
          <w:b/>
          <w:sz w:val="23"/>
          <w:szCs w:val="23"/>
        </w:rPr>
        <w:t>M VIRTUDE DO</w:t>
      </w:r>
      <w:r>
        <w:rPr>
          <w:b/>
          <w:sz w:val="23"/>
          <w:szCs w:val="23"/>
        </w:rPr>
        <w:t xml:space="preserve"> </w:t>
      </w:r>
      <w:r w:rsidR="00E06FB2">
        <w:rPr>
          <w:b/>
          <w:sz w:val="23"/>
          <w:szCs w:val="23"/>
        </w:rPr>
        <w:t>FERIADO MUNICIPAL DIA 26 DE</w:t>
      </w:r>
      <w:r w:rsidR="00351E4A">
        <w:rPr>
          <w:b/>
          <w:sz w:val="23"/>
          <w:szCs w:val="23"/>
        </w:rPr>
        <w:t xml:space="preserve"> </w:t>
      </w:r>
      <w:r w:rsidR="00E06FB2">
        <w:rPr>
          <w:b/>
          <w:sz w:val="23"/>
          <w:szCs w:val="23"/>
        </w:rPr>
        <w:t>S</w:t>
      </w:r>
      <w:r w:rsidR="00351E4A">
        <w:rPr>
          <w:b/>
          <w:sz w:val="23"/>
          <w:szCs w:val="23"/>
        </w:rPr>
        <w:t>ETEMBRO</w:t>
      </w:r>
      <w:r w:rsidR="00774DE4">
        <w:rPr>
          <w:b/>
          <w:sz w:val="23"/>
          <w:szCs w:val="23"/>
        </w:rPr>
        <w:t xml:space="preserve"> DE 2024 </w:t>
      </w:r>
      <w:r w:rsidR="001A7C50">
        <w:rPr>
          <w:b/>
          <w:sz w:val="23"/>
          <w:szCs w:val="23"/>
        </w:rPr>
        <w:t xml:space="preserve">E </w:t>
      </w:r>
      <w:r>
        <w:rPr>
          <w:b/>
          <w:sz w:val="23"/>
          <w:szCs w:val="23"/>
        </w:rPr>
        <w:t>DÁ OUTRAS PROVIDÊNCIAS”.</w:t>
      </w:r>
    </w:p>
    <w:p w:rsidR="00307EC4" w:rsidRDefault="00307EC4" w:rsidP="00307EC4">
      <w:pPr>
        <w:ind w:left="2520"/>
        <w:rPr>
          <w:b/>
          <w:sz w:val="26"/>
          <w:szCs w:val="26"/>
        </w:rPr>
      </w:pPr>
    </w:p>
    <w:p w:rsidR="00307EC4" w:rsidRDefault="00307EC4" w:rsidP="00307EC4">
      <w:pPr>
        <w:jc w:val="both"/>
        <w:rPr>
          <w:sz w:val="26"/>
          <w:szCs w:val="26"/>
        </w:rPr>
      </w:pPr>
    </w:p>
    <w:p w:rsidR="00307EC4" w:rsidRDefault="00307EC4" w:rsidP="00307EC4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SONIA SALETE VEDOVATTO</w:t>
      </w:r>
      <w:r>
        <w:rPr>
          <w:sz w:val="26"/>
          <w:szCs w:val="26"/>
        </w:rPr>
        <w:t>,</w:t>
      </w:r>
      <w:r w:rsidR="00550E34">
        <w:rPr>
          <w:sz w:val="26"/>
          <w:szCs w:val="26"/>
        </w:rPr>
        <w:t xml:space="preserve"> Prefeita Municipal de</w:t>
      </w:r>
      <w:r>
        <w:rPr>
          <w:sz w:val="26"/>
          <w:szCs w:val="26"/>
        </w:rPr>
        <w:t xml:space="preserve"> Monte Carlo, no uso das atribuições que lhe são conferidas pelo art. 104, inciso IV da Lei Orgânica do Município.</w:t>
      </w:r>
    </w:p>
    <w:p w:rsidR="00307EC4" w:rsidRDefault="00307EC4" w:rsidP="00307EC4">
      <w:pPr>
        <w:jc w:val="both"/>
        <w:rPr>
          <w:sz w:val="26"/>
          <w:szCs w:val="26"/>
        </w:rPr>
      </w:pPr>
    </w:p>
    <w:p w:rsidR="00307EC4" w:rsidRDefault="00307EC4" w:rsidP="00307EC4">
      <w:pPr>
        <w:jc w:val="both"/>
        <w:rPr>
          <w:sz w:val="26"/>
          <w:szCs w:val="26"/>
        </w:rPr>
      </w:pPr>
    </w:p>
    <w:p w:rsidR="00307EC4" w:rsidRDefault="00307EC4" w:rsidP="00307EC4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DECRETA</w:t>
      </w:r>
    </w:p>
    <w:p w:rsidR="00307EC4" w:rsidRDefault="00307EC4" w:rsidP="00307EC4">
      <w:pPr>
        <w:ind w:firstLine="540"/>
        <w:jc w:val="center"/>
        <w:rPr>
          <w:b/>
          <w:sz w:val="26"/>
          <w:szCs w:val="26"/>
        </w:rPr>
      </w:pPr>
    </w:p>
    <w:p w:rsidR="00307EC4" w:rsidRDefault="00307EC4" w:rsidP="00307EC4">
      <w:pPr>
        <w:jc w:val="both"/>
        <w:rPr>
          <w:sz w:val="26"/>
          <w:szCs w:val="26"/>
        </w:rPr>
      </w:pP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Art. 1°. </w:t>
      </w:r>
      <w:r>
        <w:rPr>
          <w:sz w:val="26"/>
          <w:szCs w:val="26"/>
        </w:rPr>
        <w:t xml:space="preserve">Fica Decretado Ponto Facultativo dia </w:t>
      </w:r>
      <w:r w:rsidR="00774DE4">
        <w:rPr>
          <w:b/>
          <w:sz w:val="26"/>
          <w:szCs w:val="26"/>
          <w:u w:val="single"/>
        </w:rPr>
        <w:t>27</w:t>
      </w:r>
      <w:r>
        <w:rPr>
          <w:b/>
          <w:sz w:val="26"/>
          <w:szCs w:val="26"/>
          <w:u w:val="single"/>
        </w:rPr>
        <w:t xml:space="preserve"> DE </w:t>
      </w:r>
      <w:proofErr w:type="gramStart"/>
      <w:r>
        <w:rPr>
          <w:b/>
          <w:sz w:val="26"/>
          <w:szCs w:val="26"/>
          <w:u w:val="single"/>
        </w:rPr>
        <w:t>SETEMBRO</w:t>
      </w:r>
      <w:proofErr w:type="gramEnd"/>
      <w:r>
        <w:rPr>
          <w:b/>
          <w:sz w:val="26"/>
          <w:szCs w:val="26"/>
          <w:u w:val="single"/>
        </w:rPr>
        <w:t xml:space="preserve"> DE</w:t>
      </w:r>
      <w:r w:rsidR="00E06FB2">
        <w:rPr>
          <w:sz w:val="26"/>
          <w:szCs w:val="26"/>
        </w:rPr>
        <w:t xml:space="preserve">, </w:t>
      </w:r>
      <w:r w:rsidR="00774DE4">
        <w:rPr>
          <w:b/>
          <w:sz w:val="26"/>
          <w:szCs w:val="26"/>
        </w:rPr>
        <w:t>2024</w:t>
      </w:r>
      <w:r w:rsidR="00D4768F">
        <w:rPr>
          <w:b/>
          <w:sz w:val="26"/>
          <w:szCs w:val="26"/>
        </w:rPr>
        <w:t xml:space="preserve"> </w:t>
      </w:r>
      <w:r w:rsidR="00D4768F" w:rsidRPr="00C01F84">
        <w:rPr>
          <w:sz w:val="26"/>
          <w:szCs w:val="26"/>
        </w:rPr>
        <w:t>e</w:t>
      </w:r>
      <w:r w:rsidR="00C01F84" w:rsidRPr="00C01F84">
        <w:rPr>
          <w:sz w:val="26"/>
          <w:szCs w:val="26"/>
        </w:rPr>
        <w:t>m virtude</w:t>
      </w:r>
      <w:r w:rsidR="00D4768F">
        <w:rPr>
          <w:b/>
          <w:sz w:val="26"/>
          <w:szCs w:val="26"/>
        </w:rPr>
        <w:t xml:space="preserve"> </w:t>
      </w:r>
      <w:r w:rsidR="00FC2A32" w:rsidRPr="00FC2A32">
        <w:rPr>
          <w:sz w:val="26"/>
          <w:szCs w:val="26"/>
        </w:rPr>
        <w:t>do</w:t>
      </w:r>
      <w:r w:rsidR="00FC2A32">
        <w:rPr>
          <w:b/>
          <w:sz w:val="26"/>
          <w:szCs w:val="26"/>
        </w:rPr>
        <w:t xml:space="preserve"> </w:t>
      </w:r>
      <w:r w:rsidR="00D4768F">
        <w:rPr>
          <w:sz w:val="26"/>
          <w:szCs w:val="26"/>
        </w:rPr>
        <w:t>feriado</w:t>
      </w:r>
      <w:r w:rsidR="00550E34">
        <w:rPr>
          <w:sz w:val="26"/>
          <w:szCs w:val="26"/>
        </w:rPr>
        <w:t xml:space="preserve"> municipal de</w:t>
      </w:r>
      <w:r w:rsidR="00E06FB2">
        <w:rPr>
          <w:sz w:val="26"/>
          <w:szCs w:val="26"/>
        </w:rPr>
        <w:t xml:space="preserve"> </w:t>
      </w:r>
      <w:r w:rsidR="00774DE4">
        <w:rPr>
          <w:b/>
          <w:sz w:val="26"/>
          <w:szCs w:val="26"/>
        </w:rPr>
        <w:t>26 DE SETEMBRO DE 2024</w:t>
      </w:r>
      <w:r w:rsidR="002041D6">
        <w:rPr>
          <w:sz w:val="26"/>
          <w:szCs w:val="26"/>
        </w:rPr>
        <w:t xml:space="preserve"> no âmbito do poder Executivo Municipal da Administração Pública Direta e Indireta.</w:t>
      </w: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</w:p>
    <w:p w:rsidR="00307EC4" w:rsidRDefault="00307EC4" w:rsidP="00307EC4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Art. 2°.</w:t>
      </w:r>
      <w:r>
        <w:rPr>
          <w:sz w:val="26"/>
          <w:szCs w:val="26"/>
        </w:rPr>
        <w:t xml:space="preserve"> Não se enquadram no disposto no artigo anterior os servidores da</w:t>
      </w:r>
      <w:r>
        <w:rPr>
          <w:b/>
          <w:sz w:val="26"/>
          <w:szCs w:val="26"/>
        </w:rPr>
        <w:t xml:space="preserve"> Secretaria Municipal da Educação (segue calendário escolar). </w:t>
      </w: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Art. 3°.</w:t>
      </w:r>
      <w:r>
        <w:rPr>
          <w:sz w:val="26"/>
          <w:szCs w:val="26"/>
        </w:rPr>
        <w:t xml:space="preserve"> Este decreto entra em vigor na data de sua publicação, revogadas as disposições em contrário.</w:t>
      </w:r>
    </w:p>
    <w:p w:rsidR="00307EC4" w:rsidRDefault="00307EC4" w:rsidP="00307EC4">
      <w:pPr>
        <w:spacing w:line="276" w:lineRule="auto"/>
        <w:jc w:val="both"/>
        <w:rPr>
          <w:sz w:val="26"/>
          <w:szCs w:val="26"/>
        </w:rPr>
      </w:pPr>
    </w:p>
    <w:p w:rsidR="00307EC4" w:rsidRDefault="00307EC4" w:rsidP="00307EC4">
      <w:pPr>
        <w:rPr>
          <w:sz w:val="26"/>
          <w:szCs w:val="26"/>
        </w:rPr>
      </w:pPr>
    </w:p>
    <w:p w:rsidR="00307EC4" w:rsidRDefault="00774DE4" w:rsidP="00307EC4">
      <w:pPr>
        <w:rPr>
          <w:sz w:val="26"/>
          <w:szCs w:val="26"/>
        </w:rPr>
      </w:pPr>
      <w:r>
        <w:rPr>
          <w:sz w:val="26"/>
          <w:szCs w:val="26"/>
        </w:rPr>
        <w:t>Monte Carlo, 21</w:t>
      </w:r>
      <w:bookmarkStart w:id="0" w:name="_GoBack"/>
      <w:bookmarkEnd w:id="0"/>
      <w:r>
        <w:rPr>
          <w:sz w:val="26"/>
          <w:szCs w:val="26"/>
        </w:rPr>
        <w:t xml:space="preserve"> de agosto de 2024</w:t>
      </w:r>
      <w:r w:rsidR="00307EC4">
        <w:rPr>
          <w:sz w:val="26"/>
          <w:szCs w:val="26"/>
        </w:rPr>
        <w:t>.</w:t>
      </w:r>
    </w:p>
    <w:p w:rsidR="00307EC4" w:rsidRDefault="00307EC4" w:rsidP="00307EC4">
      <w:pPr>
        <w:jc w:val="center"/>
        <w:rPr>
          <w:sz w:val="26"/>
          <w:szCs w:val="26"/>
        </w:rPr>
      </w:pPr>
    </w:p>
    <w:p w:rsidR="00307EC4" w:rsidRDefault="00307EC4" w:rsidP="00307EC4">
      <w:pPr>
        <w:rPr>
          <w:sz w:val="26"/>
          <w:szCs w:val="26"/>
        </w:rPr>
      </w:pPr>
    </w:p>
    <w:p w:rsidR="00307EC4" w:rsidRDefault="00307EC4" w:rsidP="00307EC4">
      <w:pPr>
        <w:jc w:val="center"/>
        <w:rPr>
          <w:sz w:val="26"/>
          <w:szCs w:val="26"/>
        </w:rPr>
      </w:pPr>
    </w:p>
    <w:p w:rsidR="00307EC4" w:rsidRDefault="00307EC4" w:rsidP="00307EC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</w:t>
      </w:r>
    </w:p>
    <w:p w:rsidR="00307EC4" w:rsidRDefault="00307EC4" w:rsidP="00307EC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SONIA SALETE VEDOVATTO</w:t>
      </w:r>
    </w:p>
    <w:p w:rsidR="00307EC4" w:rsidRDefault="00307EC4" w:rsidP="00307EC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Prefeita Municipal</w:t>
      </w:r>
    </w:p>
    <w:p w:rsidR="00947E66" w:rsidRDefault="00947E66"/>
    <w:sectPr w:rsidR="00947E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EC4"/>
    <w:rsid w:val="000E0182"/>
    <w:rsid w:val="001A7C50"/>
    <w:rsid w:val="002041D6"/>
    <w:rsid w:val="002E7004"/>
    <w:rsid w:val="00307EC4"/>
    <w:rsid w:val="00351E4A"/>
    <w:rsid w:val="004336F4"/>
    <w:rsid w:val="00550E34"/>
    <w:rsid w:val="006A1F5B"/>
    <w:rsid w:val="00774DE4"/>
    <w:rsid w:val="00920802"/>
    <w:rsid w:val="00947E66"/>
    <w:rsid w:val="00C01F84"/>
    <w:rsid w:val="00D4768F"/>
    <w:rsid w:val="00E06FB2"/>
    <w:rsid w:val="00EB2861"/>
    <w:rsid w:val="00FB1A2F"/>
    <w:rsid w:val="00FC2A32"/>
    <w:rsid w:val="00FE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9AB70-EA1C-463D-A3FF-7FF391B8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E1A7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1A7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3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aelton</dc:creator>
  <cp:keywords/>
  <dc:description/>
  <cp:lastModifiedBy>User</cp:lastModifiedBy>
  <cp:revision>17</cp:revision>
  <cp:lastPrinted>2023-09-11T13:35:00Z</cp:lastPrinted>
  <dcterms:created xsi:type="dcterms:W3CDTF">2023-09-11T11:45:00Z</dcterms:created>
  <dcterms:modified xsi:type="dcterms:W3CDTF">2024-08-21T18:19:00Z</dcterms:modified>
</cp:coreProperties>
</file>