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390" w:rsidRDefault="00A30390" w:rsidP="008B7CE5">
      <w:pPr>
        <w:spacing w:line="360" w:lineRule="auto"/>
        <w:rPr>
          <w:b/>
        </w:rPr>
      </w:pPr>
    </w:p>
    <w:p w:rsidR="00A30390" w:rsidRDefault="00A30390" w:rsidP="008B7CE5">
      <w:pPr>
        <w:spacing w:line="360" w:lineRule="auto"/>
        <w:rPr>
          <w:b/>
        </w:rPr>
      </w:pPr>
    </w:p>
    <w:p w:rsidR="00A30390" w:rsidRDefault="00A30390" w:rsidP="008B7CE5">
      <w:pPr>
        <w:spacing w:line="360" w:lineRule="auto"/>
        <w:rPr>
          <w:b/>
        </w:rPr>
      </w:pPr>
    </w:p>
    <w:p w:rsidR="00A30390" w:rsidRDefault="00A30390" w:rsidP="008B7CE5">
      <w:pPr>
        <w:spacing w:line="360" w:lineRule="auto"/>
        <w:rPr>
          <w:b/>
        </w:rPr>
      </w:pPr>
    </w:p>
    <w:p w:rsidR="008B7CE5" w:rsidRDefault="0005289E" w:rsidP="008B7CE5">
      <w:pPr>
        <w:spacing w:line="360" w:lineRule="auto"/>
        <w:rPr>
          <w:b/>
        </w:rPr>
      </w:pPr>
      <w:bookmarkStart w:id="0" w:name="_GoBack"/>
      <w:r>
        <w:rPr>
          <w:b/>
        </w:rPr>
        <w:t>DECRETO</w:t>
      </w:r>
      <w:r w:rsidRPr="0005289E">
        <w:rPr>
          <w:b/>
        </w:rPr>
        <w:t xml:space="preserve"> Nº </w:t>
      </w:r>
      <w:r>
        <w:rPr>
          <w:b/>
          <w:color w:val="000000"/>
        </w:rPr>
        <w:t>67/2023, DE 02</w:t>
      </w:r>
      <w:r w:rsidR="008B7CE5">
        <w:rPr>
          <w:b/>
          <w:color w:val="000000"/>
        </w:rPr>
        <w:t xml:space="preserve"> DE</w:t>
      </w:r>
      <w:r>
        <w:rPr>
          <w:b/>
        </w:rPr>
        <w:t xml:space="preserve"> MAIO DE 2023</w:t>
      </w:r>
      <w:r w:rsidR="008B7CE5">
        <w:rPr>
          <w:b/>
        </w:rPr>
        <w:t>.</w:t>
      </w:r>
    </w:p>
    <w:bookmarkEnd w:id="0"/>
    <w:p w:rsidR="008B7CE5" w:rsidRDefault="008B7CE5" w:rsidP="008B7CE5">
      <w:pPr>
        <w:spacing w:line="360" w:lineRule="auto"/>
      </w:pPr>
    </w:p>
    <w:p w:rsidR="008B7CE5" w:rsidRDefault="008B7CE5" w:rsidP="008B7CE5">
      <w:pPr>
        <w:spacing w:line="360" w:lineRule="auto"/>
        <w:ind w:left="2520"/>
      </w:pPr>
    </w:p>
    <w:p w:rsidR="008B7CE5" w:rsidRDefault="008B7CE5" w:rsidP="008B7CE5">
      <w:pPr>
        <w:spacing w:line="360" w:lineRule="auto"/>
        <w:ind w:left="1843"/>
        <w:jc w:val="both"/>
        <w:rPr>
          <w:b/>
        </w:rPr>
      </w:pPr>
      <w:r>
        <w:rPr>
          <w:b/>
        </w:rPr>
        <w:t>“</w:t>
      </w:r>
      <w:r w:rsidR="008B44A0">
        <w:rPr>
          <w:b/>
        </w:rPr>
        <w:t xml:space="preserve">CRIA E </w:t>
      </w:r>
      <w:r>
        <w:rPr>
          <w:b/>
        </w:rPr>
        <w:t xml:space="preserve">NOMEIA </w:t>
      </w:r>
      <w:r w:rsidR="00F533CA">
        <w:rPr>
          <w:b/>
        </w:rPr>
        <w:t>COMISSÃO</w:t>
      </w:r>
      <w:r>
        <w:rPr>
          <w:b/>
        </w:rPr>
        <w:t xml:space="preserve"> PARA APURAR E EFETUAR </w:t>
      </w:r>
      <w:r w:rsidR="0005289E">
        <w:rPr>
          <w:b/>
        </w:rPr>
        <w:t>AVALIAÇÃO DE BENS MÓVEIS DE</w:t>
      </w:r>
      <w:r>
        <w:rPr>
          <w:b/>
        </w:rPr>
        <w:t xml:space="preserve"> PROPRIEDADE DO MUNICÍPIO DE MONTE CARLO”.</w:t>
      </w:r>
    </w:p>
    <w:p w:rsidR="00A30390" w:rsidRDefault="00A30390" w:rsidP="008B7CE5">
      <w:pPr>
        <w:spacing w:line="360" w:lineRule="auto"/>
        <w:ind w:firstLine="709"/>
        <w:jc w:val="both"/>
        <w:rPr>
          <w:b/>
        </w:rPr>
      </w:pPr>
    </w:p>
    <w:p w:rsidR="008B7CE5" w:rsidRDefault="008B7CE5" w:rsidP="008B7CE5">
      <w:pPr>
        <w:spacing w:line="360" w:lineRule="auto"/>
        <w:ind w:firstLine="709"/>
        <w:jc w:val="both"/>
      </w:pPr>
      <w:r>
        <w:rPr>
          <w:b/>
        </w:rPr>
        <w:t>SONIA SALETE VEDOVATTO</w:t>
      </w:r>
      <w:r>
        <w:t>, Prefeita Municipal de Monte Carlo, Estado de Santa Catarina, no uso das atribuições que lhe são conferidas pelo art. 104 inciso IV da Lei Orgânica do Município</w:t>
      </w:r>
      <w:r w:rsidR="0005289E">
        <w:t>.</w:t>
      </w:r>
    </w:p>
    <w:p w:rsidR="008B7CE5" w:rsidRDefault="008B7CE5" w:rsidP="008B7CE5">
      <w:pPr>
        <w:spacing w:line="360" w:lineRule="auto"/>
        <w:ind w:firstLine="540"/>
        <w:jc w:val="both"/>
      </w:pPr>
    </w:p>
    <w:p w:rsidR="008B7CE5" w:rsidRDefault="008B7CE5" w:rsidP="008B7CE5">
      <w:pPr>
        <w:spacing w:line="360" w:lineRule="auto"/>
        <w:ind w:firstLine="540"/>
        <w:jc w:val="center"/>
        <w:rPr>
          <w:b/>
          <w:u w:val="single"/>
        </w:rPr>
      </w:pPr>
      <w:r>
        <w:rPr>
          <w:b/>
          <w:u w:val="single"/>
        </w:rPr>
        <w:t>DECRETA:</w:t>
      </w:r>
    </w:p>
    <w:p w:rsidR="008B7CE5" w:rsidRDefault="008B7CE5" w:rsidP="008B7CE5">
      <w:pPr>
        <w:spacing w:line="360" w:lineRule="auto"/>
        <w:ind w:firstLine="540"/>
        <w:jc w:val="center"/>
        <w:rPr>
          <w:b/>
          <w:u w:val="single"/>
        </w:rPr>
      </w:pPr>
    </w:p>
    <w:p w:rsidR="008B7CE5" w:rsidRDefault="008B7CE5" w:rsidP="008B7CE5">
      <w:pPr>
        <w:spacing w:line="360" w:lineRule="auto"/>
        <w:ind w:firstLine="709"/>
        <w:jc w:val="both"/>
      </w:pPr>
      <w:r>
        <w:rPr>
          <w:b/>
        </w:rPr>
        <w:t>Art. 1°.</w:t>
      </w:r>
      <w:r>
        <w:t xml:space="preserve"> Fica constituída Comissão de Avaliação Prévia para a finalidade específica de apurar e efetuar </w:t>
      </w:r>
      <w:r w:rsidR="0005289E">
        <w:t>avaliação de bens móveis de</w:t>
      </w:r>
      <w:r>
        <w:t xml:space="preserve"> propriedade </w:t>
      </w:r>
      <w:r w:rsidR="00CA2B52">
        <w:t>do M</w:t>
      </w:r>
      <w:r>
        <w:t>unicípio de Monte Carlo.</w:t>
      </w:r>
    </w:p>
    <w:p w:rsidR="008B7CE5" w:rsidRDefault="008B7CE5" w:rsidP="00F533CA">
      <w:pPr>
        <w:spacing w:line="360" w:lineRule="auto"/>
        <w:jc w:val="both"/>
        <w:rPr>
          <w:b/>
        </w:rPr>
      </w:pPr>
    </w:p>
    <w:p w:rsidR="008B7CE5" w:rsidRDefault="00F533CA" w:rsidP="008B7CE5">
      <w:pPr>
        <w:spacing w:line="360" w:lineRule="auto"/>
        <w:ind w:firstLine="709"/>
        <w:jc w:val="both"/>
      </w:pPr>
      <w:r>
        <w:rPr>
          <w:b/>
        </w:rPr>
        <w:t>Art. 2</w:t>
      </w:r>
      <w:r w:rsidR="008B7CE5">
        <w:rPr>
          <w:b/>
        </w:rPr>
        <w:t xml:space="preserve">°. </w:t>
      </w:r>
      <w:r w:rsidR="00CA2B52">
        <w:t>A Comissão de A</w:t>
      </w:r>
      <w:r w:rsidR="008B7CE5">
        <w:t>valiação será composta pelos seguintes membros</w:t>
      </w:r>
      <w:r>
        <w:t>,</w:t>
      </w:r>
      <w:r w:rsidR="008B7CE5">
        <w:t xml:space="preserve"> servidores efetivos da Administração Pública Municipal:</w:t>
      </w:r>
    </w:p>
    <w:p w:rsidR="008B7CE5" w:rsidRDefault="008B7CE5" w:rsidP="008B7CE5">
      <w:pPr>
        <w:spacing w:line="360" w:lineRule="auto"/>
        <w:ind w:firstLine="709"/>
        <w:jc w:val="both"/>
        <w:rPr>
          <w:b/>
        </w:rPr>
      </w:pPr>
    </w:p>
    <w:p w:rsidR="008B7CE5" w:rsidRDefault="00A4749E" w:rsidP="008B7CE5">
      <w:pPr>
        <w:spacing w:line="360" w:lineRule="auto"/>
        <w:ind w:firstLine="709"/>
        <w:jc w:val="both"/>
      </w:pPr>
      <w:r>
        <w:t>I – Patrícia Luciana</w:t>
      </w:r>
      <w:r w:rsidR="00F533CA">
        <w:t xml:space="preserve"> Proêncio</w:t>
      </w:r>
      <w:r w:rsidR="008B7CE5">
        <w:t xml:space="preserve"> (servidor municipal)</w:t>
      </w:r>
    </w:p>
    <w:p w:rsidR="008B7CE5" w:rsidRDefault="008B7CE5" w:rsidP="008B7CE5">
      <w:pPr>
        <w:spacing w:line="360" w:lineRule="auto"/>
        <w:ind w:firstLine="709"/>
        <w:jc w:val="both"/>
      </w:pPr>
      <w:r>
        <w:t>I</w:t>
      </w:r>
      <w:r w:rsidR="00F533CA">
        <w:t>I – Volnei Francisco de Oliveira</w:t>
      </w:r>
      <w:r>
        <w:t xml:space="preserve"> (servidor municipal)</w:t>
      </w:r>
    </w:p>
    <w:p w:rsidR="008B7CE5" w:rsidRDefault="00F533CA" w:rsidP="008B7CE5">
      <w:pPr>
        <w:spacing w:line="360" w:lineRule="auto"/>
        <w:ind w:firstLine="709"/>
        <w:jc w:val="both"/>
      </w:pPr>
      <w:r>
        <w:t>III – Ilcemar Scapinello</w:t>
      </w:r>
      <w:r w:rsidR="008B7CE5">
        <w:t xml:space="preserve"> (servidor municipal)</w:t>
      </w:r>
    </w:p>
    <w:p w:rsidR="008B7CE5" w:rsidRDefault="008B7CE5" w:rsidP="00A30390">
      <w:pPr>
        <w:spacing w:line="360" w:lineRule="auto"/>
        <w:jc w:val="both"/>
        <w:rPr>
          <w:b/>
        </w:rPr>
      </w:pPr>
    </w:p>
    <w:p w:rsidR="008B7CE5" w:rsidRDefault="008B7CE5" w:rsidP="008B7CE5">
      <w:pPr>
        <w:spacing w:line="360" w:lineRule="auto"/>
        <w:ind w:firstLine="709"/>
        <w:jc w:val="both"/>
      </w:pPr>
      <w:r>
        <w:rPr>
          <w:b/>
        </w:rPr>
        <w:t>Art. 3°.</w:t>
      </w:r>
      <w:r w:rsidR="00CA2B52">
        <w:t xml:space="preserve"> A Comissão de A</w:t>
      </w:r>
      <w:r>
        <w:t xml:space="preserve">valiação deverá apresentar o laudo de avaliação no prazo máximo de 10 (dez dias), contados da </w:t>
      </w:r>
      <w:r w:rsidR="00CA2B52">
        <w:t>data de publicação do presente D</w:t>
      </w:r>
      <w:r>
        <w:t>ecreto.</w:t>
      </w:r>
    </w:p>
    <w:p w:rsidR="008B7CE5" w:rsidRDefault="008B7CE5" w:rsidP="008B7CE5">
      <w:pPr>
        <w:spacing w:line="360" w:lineRule="auto"/>
        <w:ind w:firstLine="709"/>
        <w:jc w:val="both"/>
        <w:rPr>
          <w:b/>
        </w:rPr>
      </w:pPr>
    </w:p>
    <w:p w:rsidR="008B7CE5" w:rsidRDefault="008B7CE5" w:rsidP="008B7CE5">
      <w:pPr>
        <w:spacing w:line="360" w:lineRule="auto"/>
        <w:ind w:firstLine="709"/>
        <w:jc w:val="both"/>
      </w:pPr>
      <w:r>
        <w:rPr>
          <w:b/>
        </w:rPr>
        <w:t xml:space="preserve">Art. 4°. </w:t>
      </w:r>
      <w:r w:rsidR="00CA2B52">
        <w:t>Este D</w:t>
      </w:r>
      <w:r>
        <w:t>ecreto entra em vigor na data da sua publicação, revogadas as disposições em contrário.</w:t>
      </w:r>
    </w:p>
    <w:p w:rsidR="008B7CE5" w:rsidRDefault="008B7CE5" w:rsidP="008B7CE5">
      <w:pPr>
        <w:spacing w:line="360" w:lineRule="auto"/>
        <w:ind w:firstLine="709"/>
      </w:pPr>
    </w:p>
    <w:p w:rsidR="00A30390" w:rsidRDefault="00A30390" w:rsidP="008B7CE5">
      <w:pPr>
        <w:spacing w:line="360" w:lineRule="auto"/>
        <w:ind w:firstLine="709"/>
      </w:pPr>
    </w:p>
    <w:p w:rsidR="00A30390" w:rsidRDefault="00A30390" w:rsidP="008B7CE5">
      <w:pPr>
        <w:spacing w:line="360" w:lineRule="auto"/>
        <w:ind w:firstLine="709"/>
      </w:pPr>
    </w:p>
    <w:p w:rsidR="00A30390" w:rsidRDefault="00A30390" w:rsidP="008B7CE5">
      <w:pPr>
        <w:spacing w:line="360" w:lineRule="auto"/>
        <w:ind w:firstLine="709"/>
      </w:pPr>
    </w:p>
    <w:p w:rsidR="00A30390" w:rsidRDefault="00A30390" w:rsidP="008B7CE5">
      <w:pPr>
        <w:spacing w:line="360" w:lineRule="auto"/>
        <w:ind w:firstLine="709"/>
      </w:pPr>
    </w:p>
    <w:p w:rsidR="00DC394B" w:rsidRDefault="00DC394B" w:rsidP="008B7CE5">
      <w:pPr>
        <w:spacing w:line="360" w:lineRule="auto"/>
        <w:ind w:firstLine="709"/>
      </w:pPr>
    </w:p>
    <w:p w:rsidR="008B7CE5" w:rsidRDefault="008B7CE5" w:rsidP="008B7CE5">
      <w:pPr>
        <w:spacing w:line="360" w:lineRule="auto"/>
        <w:ind w:firstLine="709"/>
      </w:pPr>
      <w:r>
        <w:t xml:space="preserve">Monte Carlo, </w:t>
      </w:r>
      <w:r w:rsidR="0005289E">
        <w:rPr>
          <w:color w:val="000000"/>
        </w:rPr>
        <w:t>02</w:t>
      </w:r>
      <w:r>
        <w:rPr>
          <w:color w:val="000000"/>
        </w:rPr>
        <w:t xml:space="preserve"> de</w:t>
      </w:r>
      <w:r w:rsidR="0005289E">
        <w:t xml:space="preserve"> maio de 2023</w:t>
      </w:r>
      <w:r>
        <w:t>.</w:t>
      </w:r>
    </w:p>
    <w:p w:rsidR="008B7CE5" w:rsidRDefault="008B7CE5" w:rsidP="008B7CE5">
      <w:pPr>
        <w:spacing w:line="360" w:lineRule="auto"/>
        <w:ind w:firstLine="709"/>
      </w:pPr>
    </w:p>
    <w:p w:rsidR="008B7CE5" w:rsidRDefault="008B7CE5" w:rsidP="008B7CE5">
      <w:pPr>
        <w:spacing w:line="360" w:lineRule="auto"/>
        <w:ind w:firstLine="709"/>
      </w:pPr>
      <w:r>
        <w:t>Registre-se, Publique-se, Cumpra-se.</w:t>
      </w:r>
    </w:p>
    <w:p w:rsidR="008B7CE5" w:rsidRDefault="008B7CE5" w:rsidP="008B7CE5">
      <w:pPr>
        <w:spacing w:line="360" w:lineRule="auto"/>
      </w:pPr>
    </w:p>
    <w:p w:rsidR="008B7CE5" w:rsidRDefault="008B7CE5" w:rsidP="008B7CE5">
      <w:pPr>
        <w:spacing w:line="360" w:lineRule="auto"/>
      </w:pPr>
    </w:p>
    <w:p w:rsidR="008B7CE5" w:rsidRDefault="008B7CE5" w:rsidP="008B7CE5">
      <w:pPr>
        <w:spacing w:line="360" w:lineRule="auto"/>
        <w:jc w:val="center"/>
        <w:rPr>
          <w:b/>
        </w:rPr>
      </w:pPr>
      <w:r>
        <w:rPr>
          <w:b/>
        </w:rPr>
        <w:t>____________________________________</w:t>
      </w:r>
    </w:p>
    <w:p w:rsidR="008B7CE5" w:rsidRDefault="008B7CE5" w:rsidP="008B7CE5">
      <w:pPr>
        <w:spacing w:line="360" w:lineRule="auto"/>
        <w:jc w:val="center"/>
        <w:rPr>
          <w:b/>
        </w:rPr>
      </w:pPr>
      <w:r>
        <w:rPr>
          <w:b/>
        </w:rPr>
        <w:t>SONIA SALETE VEDOVATTO</w:t>
      </w:r>
    </w:p>
    <w:p w:rsidR="008B7CE5" w:rsidRDefault="008B7CE5" w:rsidP="008B7CE5">
      <w:pPr>
        <w:spacing w:line="360" w:lineRule="auto"/>
        <w:jc w:val="center"/>
      </w:pPr>
      <w:r>
        <w:rPr>
          <w:b/>
        </w:rPr>
        <w:t>Prefeita Municipal</w:t>
      </w:r>
    </w:p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B7CE5" w:rsidRDefault="008B7CE5" w:rsidP="008B7CE5"/>
    <w:p w:rsidR="008025F2" w:rsidRDefault="008025F2"/>
    <w:sectPr w:rsidR="008025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CE5"/>
    <w:rsid w:val="0005289E"/>
    <w:rsid w:val="008025F2"/>
    <w:rsid w:val="008B44A0"/>
    <w:rsid w:val="008B7CE5"/>
    <w:rsid w:val="00A30390"/>
    <w:rsid w:val="00A4749E"/>
    <w:rsid w:val="00AB2F75"/>
    <w:rsid w:val="00CA2B52"/>
    <w:rsid w:val="00DC394B"/>
    <w:rsid w:val="00F5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5289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289E"/>
    <w:rPr>
      <w:rFonts w:ascii="Segoe UI" w:eastAsia="Times New Roman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5289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289E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0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Windows 8 - CI</cp:lastModifiedBy>
  <cp:revision>2</cp:revision>
  <cp:lastPrinted>2023-05-02T13:44:00Z</cp:lastPrinted>
  <dcterms:created xsi:type="dcterms:W3CDTF">2023-05-02T14:07:00Z</dcterms:created>
  <dcterms:modified xsi:type="dcterms:W3CDTF">2023-05-02T14:07:00Z</dcterms:modified>
</cp:coreProperties>
</file>